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left w:w="28" w:type="dxa"/>
          <w:right w:w="28" w:type="dxa"/>
        </w:tblCellMar>
        <w:tblLook w:val="04A0" w:firstRow="1" w:lastRow="0" w:firstColumn="1" w:lastColumn="0" w:noHBand="0" w:noVBand="1"/>
      </w:tblPr>
      <w:tblGrid>
        <w:gridCol w:w="4248"/>
        <w:gridCol w:w="4824"/>
      </w:tblGrid>
      <w:tr w:rsidR="0010457B" w14:paraId="59950856" w14:textId="77777777" w:rsidTr="001D4641">
        <w:tc>
          <w:tcPr>
            <w:tcW w:w="4248" w:type="dxa"/>
            <w:shd w:val="clear" w:color="auto" w:fill="auto"/>
            <w:vAlign w:val="center"/>
          </w:tcPr>
          <w:p w14:paraId="21F1349C" w14:textId="2260BAC6" w:rsidR="0010457B" w:rsidRDefault="00D70243" w:rsidP="0028315A">
            <w:pPr>
              <w:spacing w:after="170" w:line="240" w:lineRule="auto"/>
              <w:ind w:left="708" w:hanging="708"/>
            </w:pPr>
            <w:r>
              <w:rPr>
                <w:noProof/>
              </w:rPr>
              <w:drawing>
                <wp:inline distT="0" distB="0" distL="0" distR="0" wp14:anchorId="6A6DFB44" wp14:editId="7E8DCDF3">
                  <wp:extent cx="1190625" cy="819150"/>
                  <wp:effectExtent l="0" t="0" r="0" b="0"/>
                  <wp:docPr id="634083258" name="Picture 634083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4083258"/>
                          <pic:cNvPicPr/>
                        </pic:nvPicPr>
                        <pic:blipFill>
                          <a:blip r:embed="rId11">
                            <a:extLst>
                              <a:ext uri="{28A0092B-C50C-407E-A947-70E740481C1C}">
                                <a14:useLocalDpi xmlns:a14="http://schemas.microsoft.com/office/drawing/2010/main" val="0"/>
                              </a:ext>
                            </a:extLst>
                          </a:blip>
                          <a:stretch>
                            <a:fillRect/>
                          </a:stretch>
                        </pic:blipFill>
                        <pic:spPr>
                          <a:xfrm>
                            <a:off x="0" y="0"/>
                            <a:ext cx="1190625" cy="819150"/>
                          </a:xfrm>
                          <a:prstGeom prst="rect">
                            <a:avLst/>
                          </a:prstGeom>
                        </pic:spPr>
                      </pic:pic>
                    </a:graphicData>
                  </a:graphic>
                </wp:inline>
              </w:drawing>
            </w:r>
          </w:p>
        </w:tc>
        <w:tc>
          <w:tcPr>
            <w:tcW w:w="4824" w:type="dxa"/>
            <w:shd w:val="clear" w:color="auto" w:fill="auto"/>
          </w:tcPr>
          <w:p w14:paraId="3D7C033D" w14:textId="7A4861AE" w:rsidR="0010457B" w:rsidRDefault="0069F962" w:rsidP="00962C35">
            <w:pPr>
              <w:pStyle w:val="NoSpacing"/>
              <w:spacing w:after="0" w:line="240" w:lineRule="auto"/>
              <w:jc w:val="right"/>
              <w:rPr>
                <w:sz w:val="40"/>
                <w:szCs w:val="40"/>
              </w:rPr>
            </w:pPr>
            <w:r>
              <w:rPr>
                <w:noProof/>
              </w:rPr>
              <w:drawing>
                <wp:inline distT="0" distB="0" distL="0" distR="0" wp14:anchorId="301DB255" wp14:editId="3B739B6A">
                  <wp:extent cx="2922810" cy="550800"/>
                  <wp:effectExtent l="0" t="0" r="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pic:nvPicPr>
                        <pic:blipFill>
                          <a:blip r:embed="rId12">
                            <a:extLst>
                              <a:ext uri="{28A0092B-C50C-407E-A947-70E740481C1C}">
                                <a14:useLocalDpi xmlns:a14="http://schemas.microsoft.com/office/drawing/2010/main" val="0"/>
                              </a:ext>
                            </a:extLst>
                          </a:blip>
                          <a:stretch>
                            <a:fillRect/>
                          </a:stretch>
                        </pic:blipFill>
                        <pic:spPr>
                          <a:xfrm>
                            <a:off x="0" y="0"/>
                            <a:ext cx="2922810" cy="550800"/>
                          </a:xfrm>
                          <a:prstGeom prst="rect">
                            <a:avLst/>
                          </a:prstGeom>
                        </pic:spPr>
                      </pic:pic>
                    </a:graphicData>
                  </a:graphic>
                </wp:inline>
              </w:drawing>
            </w:r>
          </w:p>
        </w:tc>
      </w:tr>
    </w:tbl>
    <w:p w14:paraId="4CAA84D7" w14:textId="40988881" w:rsidR="00F83FB2" w:rsidRPr="00F83FB2" w:rsidRDefault="00F83FB2" w:rsidP="0028315A">
      <w:pPr>
        <w:spacing w:after="0" w:line="240" w:lineRule="auto"/>
        <w:jc w:val="center"/>
        <w:rPr>
          <w:sz w:val="40"/>
          <w:szCs w:val="40"/>
        </w:rPr>
      </w:pPr>
    </w:p>
    <w:p w14:paraId="61F93F17" w14:textId="77777777" w:rsidR="001A2E44" w:rsidRPr="00F83FB2" w:rsidRDefault="001A2E44" w:rsidP="009B14A0">
      <w:pPr>
        <w:spacing w:after="0" w:line="240" w:lineRule="auto"/>
        <w:rPr>
          <w:sz w:val="40"/>
          <w:szCs w:val="40"/>
        </w:rPr>
      </w:pPr>
    </w:p>
    <w:p w14:paraId="3BFEAB80" w14:textId="77777777" w:rsidR="00F83FB2" w:rsidRDefault="00EB0AE8" w:rsidP="0028315A">
      <w:pPr>
        <w:spacing w:after="0" w:line="240" w:lineRule="auto"/>
        <w:jc w:val="center"/>
        <w:rPr>
          <w:sz w:val="56"/>
          <w:szCs w:val="56"/>
        </w:rPr>
      </w:pPr>
      <w:r w:rsidRPr="00EB0AE8">
        <w:rPr>
          <w:sz w:val="56"/>
          <w:szCs w:val="56"/>
        </w:rPr>
        <w:t>Master’s Thesis</w:t>
      </w:r>
    </w:p>
    <w:p w14:paraId="70F477D6" w14:textId="77777777" w:rsidR="0084284D" w:rsidRPr="00F83FB2" w:rsidRDefault="0084284D" w:rsidP="0028315A">
      <w:pPr>
        <w:spacing w:after="0" w:line="240" w:lineRule="auto"/>
        <w:jc w:val="center"/>
        <w:rPr>
          <w:sz w:val="40"/>
          <w:szCs w:val="40"/>
        </w:rPr>
      </w:pPr>
    </w:p>
    <w:p w14:paraId="6E60A109" w14:textId="77777777" w:rsidR="009B14A0" w:rsidRPr="00F83FB2" w:rsidRDefault="009B14A0" w:rsidP="0028315A">
      <w:pPr>
        <w:spacing w:after="0" w:line="240" w:lineRule="auto"/>
        <w:jc w:val="center"/>
        <w:rPr>
          <w:sz w:val="40"/>
          <w:szCs w:val="40"/>
        </w:rPr>
      </w:pPr>
    </w:p>
    <w:p w14:paraId="34062A0A" w14:textId="77777777" w:rsidR="00F83FB2" w:rsidRPr="00F83FB2" w:rsidRDefault="00F83FB2" w:rsidP="0028315A">
      <w:pPr>
        <w:spacing w:after="0" w:line="240" w:lineRule="auto"/>
        <w:jc w:val="center"/>
      </w:pPr>
      <w:r w:rsidRPr="00F83FB2">
        <w:t>Technische Hochschule Deggendorf</w:t>
      </w:r>
    </w:p>
    <w:p w14:paraId="4BA69E1E" w14:textId="77777777" w:rsidR="00EB0AE8" w:rsidRDefault="00EB0AE8" w:rsidP="0028315A">
      <w:pPr>
        <w:spacing w:after="0" w:line="240" w:lineRule="auto"/>
        <w:jc w:val="center"/>
      </w:pPr>
      <w:r w:rsidRPr="00EB0AE8">
        <w:t>Fakultät Elektro- und Medientechnik</w:t>
      </w:r>
    </w:p>
    <w:p w14:paraId="402F96E1" w14:textId="6DA650C4" w:rsidR="00F83FB2" w:rsidRDefault="00EB0AE8" w:rsidP="0028315A">
      <w:pPr>
        <w:spacing w:after="0" w:line="240" w:lineRule="auto"/>
        <w:jc w:val="center"/>
      </w:pPr>
      <w:r w:rsidRPr="00EB0AE8">
        <w:t>Studiengang Elektro- und Informationstechnik</w:t>
      </w:r>
    </w:p>
    <w:p w14:paraId="20756212" w14:textId="77777777" w:rsidR="0084284D" w:rsidRPr="0004444C" w:rsidRDefault="0084284D" w:rsidP="0028315A">
      <w:pPr>
        <w:spacing w:after="0" w:line="240" w:lineRule="auto"/>
        <w:jc w:val="center"/>
      </w:pPr>
    </w:p>
    <w:p w14:paraId="333B33FF" w14:textId="28DEDD4A" w:rsidR="00962C35" w:rsidRDefault="00962C35" w:rsidP="0028315A">
      <w:pPr>
        <w:spacing w:after="0" w:line="240" w:lineRule="auto"/>
        <w:jc w:val="center"/>
      </w:pPr>
    </w:p>
    <w:p w14:paraId="08DC31DC" w14:textId="4D6923CB" w:rsidR="0084284D" w:rsidRDefault="0084284D" w:rsidP="0028315A">
      <w:pPr>
        <w:spacing w:after="0" w:line="240" w:lineRule="auto"/>
        <w:jc w:val="center"/>
      </w:pPr>
    </w:p>
    <w:p w14:paraId="71DD4732" w14:textId="77777777" w:rsidR="009B14A0" w:rsidRDefault="009B14A0" w:rsidP="0028315A">
      <w:pPr>
        <w:spacing w:after="0" w:line="240" w:lineRule="auto"/>
        <w:jc w:val="center"/>
      </w:pPr>
    </w:p>
    <w:p w14:paraId="558F08B9" w14:textId="77777777" w:rsidR="0084284D" w:rsidRPr="0004444C" w:rsidRDefault="0084284D" w:rsidP="0028315A">
      <w:pPr>
        <w:spacing w:after="0" w:line="240" w:lineRule="auto"/>
        <w:jc w:val="center"/>
      </w:pPr>
    </w:p>
    <w:p w14:paraId="7D6A97E9" w14:textId="77777777" w:rsidR="00EB0AE8" w:rsidRPr="00EB0AE8" w:rsidRDefault="00EB0AE8" w:rsidP="0028315A">
      <w:pPr>
        <w:spacing w:after="0" w:line="240" w:lineRule="auto"/>
        <w:jc w:val="center"/>
        <w:rPr>
          <w:b/>
          <w:szCs w:val="24"/>
        </w:rPr>
      </w:pPr>
      <w:r w:rsidRPr="00EB0AE8">
        <w:rPr>
          <w:b/>
          <w:szCs w:val="24"/>
        </w:rPr>
        <w:t>Übergang zwischen öffentlichem Netz und Mikronetz mit Energiespeichersystem</w:t>
      </w:r>
    </w:p>
    <w:p w14:paraId="1629EAA6" w14:textId="7D52D25B" w:rsidR="0004444C" w:rsidRDefault="00EB0AE8" w:rsidP="0028315A">
      <w:pPr>
        <w:spacing w:after="0" w:line="240" w:lineRule="auto"/>
        <w:jc w:val="center"/>
      </w:pPr>
      <w:r w:rsidRPr="00EB0AE8">
        <w:rPr>
          <w:b/>
          <w:szCs w:val="24"/>
        </w:rPr>
        <w:t>Elektrisches Design und Software-Implementierung in OpenEMS</w:t>
      </w:r>
    </w:p>
    <w:p w14:paraId="611BA211" w14:textId="74C0FEEC" w:rsidR="0004444C" w:rsidRDefault="0004444C" w:rsidP="0028315A">
      <w:pPr>
        <w:spacing w:after="0" w:line="240" w:lineRule="auto"/>
        <w:jc w:val="center"/>
      </w:pPr>
    </w:p>
    <w:p w14:paraId="2F13942F" w14:textId="77777777" w:rsidR="009B14A0" w:rsidRDefault="009B14A0" w:rsidP="0028315A">
      <w:pPr>
        <w:spacing w:after="0" w:line="240" w:lineRule="auto"/>
        <w:jc w:val="center"/>
      </w:pPr>
    </w:p>
    <w:p w14:paraId="7957A791" w14:textId="77777777" w:rsidR="0084284D" w:rsidRDefault="0084284D" w:rsidP="0028315A">
      <w:pPr>
        <w:spacing w:after="0" w:line="240" w:lineRule="auto"/>
        <w:jc w:val="center"/>
      </w:pPr>
    </w:p>
    <w:p w14:paraId="3A4A1FFD" w14:textId="3857C604" w:rsidR="00EB0AE8" w:rsidRDefault="00EB0AE8" w:rsidP="0028315A">
      <w:pPr>
        <w:spacing w:after="0" w:line="240" w:lineRule="auto"/>
        <w:jc w:val="center"/>
        <w:rPr>
          <w:b/>
          <w:color w:val="000000" w:themeColor="text1"/>
          <w:lang w:val="en-GB"/>
        </w:rPr>
      </w:pPr>
      <w:r w:rsidRPr="00EB0AE8">
        <w:rPr>
          <w:b/>
          <w:color w:val="000000" w:themeColor="text1"/>
          <w:lang w:val="en-GB"/>
        </w:rPr>
        <w:t>Transition between public grid and microgrid with energy storage system</w:t>
      </w:r>
    </w:p>
    <w:p w14:paraId="33EA694B" w14:textId="49A769A8" w:rsidR="00F83FB2" w:rsidRPr="00543AED" w:rsidRDefault="00EB0AE8" w:rsidP="0028315A">
      <w:pPr>
        <w:spacing w:after="0" w:line="240" w:lineRule="auto"/>
        <w:jc w:val="center"/>
        <w:rPr>
          <w:b/>
          <w:color w:val="000000" w:themeColor="text1"/>
          <w:lang w:val="en-GB"/>
        </w:rPr>
      </w:pPr>
      <w:r>
        <w:rPr>
          <w:b/>
          <w:color w:val="000000" w:themeColor="text1"/>
          <w:lang w:val="en-GB"/>
        </w:rPr>
        <w:t>E</w:t>
      </w:r>
      <w:r w:rsidRPr="00EB0AE8">
        <w:rPr>
          <w:b/>
          <w:color w:val="000000" w:themeColor="text1"/>
          <w:lang w:val="en-GB"/>
        </w:rPr>
        <w:t xml:space="preserve">lectrical design and software implementation in </w:t>
      </w:r>
      <w:r>
        <w:rPr>
          <w:b/>
          <w:color w:val="000000" w:themeColor="text1"/>
          <w:lang w:val="en-GB"/>
        </w:rPr>
        <w:t>O</w:t>
      </w:r>
      <w:r w:rsidRPr="00EB0AE8">
        <w:rPr>
          <w:b/>
          <w:color w:val="000000" w:themeColor="text1"/>
          <w:lang w:val="en-GB"/>
        </w:rPr>
        <w:t>pen</w:t>
      </w:r>
      <w:r>
        <w:rPr>
          <w:b/>
          <w:color w:val="000000" w:themeColor="text1"/>
          <w:lang w:val="en-GB"/>
        </w:rPr>
        <w:t>EMS</w:t>
      </w:r>
    </w:p>
    <w:p w14:paraId="3480247C" w14:textId="77777777" w:rsidR="0084284D" w:rsidRDefault="0084284D" w:rsidP="0028315A">
      <w:pPr>
        <w:spacing w:after="0" w:line="240" w:lineRule="auto"/>
        <w:jc w:val="center"/>
        <w:rPr>
          <w:lang w:val="en-GB"/>
        </w:rPr>
      </w:pPr>
    </w:p>
    <w:p w14:paraId="5481059B" w14:textId="77777777" w:rsidR="0084284D" w:rsidRDefault="0084284D" w:rsidP="0028315A">
      <w:pPr>
        <w:spacing w:after="0" w:line="240" w:lineRule="auto"/>
        <w:jc w:val="center"/>
        <w:rPr>
          <w:lang w:val="en-GB"/>
        </w:rPr>
      </w:pPr>
    </w:p>
    <w:p w14:paraId="7EEE0CDC" w14:textId="77777777" w:rsidR="0084284D" w:rsidRPr="00543AED" w:rsidRDefault="0084284D" w:rsidP="0028315A">
      <w:pPr>
        <w:spacing w:after="0" w:line="240" w:lineRule="auto"/>
        <w:jc w:val="center"/>
        <w:rPr>
          <w:lang w:val="en-GB"/>
        </w:rPr>
      </w:pPr>
    </w:p>
    <w:p w14:paraId="187A2572" w14:textId="77777777" w:rsidR="009B14A0" w:rsidRDefault="009B14A0" w:rsidP="0028315A">
      <w:pPr>
        <w:spacing w:after="0" w:line="240" w:lineRule="auto"/>
        <w:jc w:val="center"/>
        <w:rPr>
          <w:lang w:val="en-GB"/>
        </w:rPr>
      </w:pPr>
    </w:p>
    <w:p w14:paraId="6CA66605" w14:textId="77777777" w:rsidR="009B14A0" w:rsidRDefault="009B14A0" w:rsidP="0028315A">
      <w:pPr>
        <w:spacing w:after="0" w:line="240" w:lineRule="auto"/>
        <w:jc w:val="center"/>
        <w:rPr>
          <w:lang w:val="en-GB"/>
        </w:rPr>
      </w:pPr>
    </w:p>
    <w:p w14:paraId="3A809326" w14:textId="77777777" w:rsidR="009B14A0" w:rsidRDefault="009B14A0" w:rsidP="0028315A">
      <w:pPr>
        <w:spacing w:after="0" w:line="240" w:lineRule="auto"/>
        <w:jc w:val="center"/>
        <w:rPr>
          <w:lang w:val="en-GB"/>
        </w:rPr>
      </w:pPr>
    </w:p>
    <w:p w14:paraId="50198BE2" w14:textId="46A4C75A" w:rsidR="00F83FB2" w:rsidRPr="0084284D" w:rsidRDefault="0084284D" w:rsidP="0028315A">
      <w:pPr>
        <w:spacing w:after="0" w:line="240" w:lineRule="auto"/>
        <w:jc w:val="center"/>
        <w:rPr>
          <w:lang w:val="en-GB"/>
        </w:rPr>
      </w:pPr>
      <w:r>
        <w:rPr>
          <w:lang w:val="en-GB"/>
        </w:rPr>
        <w:t>T</w:t>
      </w:r>
      <w:r w:rsidRPr="0084284D">
        <w:rPr>
          <w:lang w:val="en-GB"/>
        </w:rPr>
        <w:t>o obtain the academic degree</w:t>
      </w:r>
      <w:r>
        <w:rPr>
          <w:lang w:val="en-GB"/>
        </w:rPr>
        <w:t>:</w:t>
      </w:r>
    </w:p>
    <w:p w14:paraId="222930FB" w14:textId="3304777F" w:rsidR="0084284D" w:rsidRDefault="0084284D" w:rsidP="0028315A">
      <w:pPr>
        <w:spacing w:after="0" w:line="240" w:lineRule="auto"/>
        <w:jc w:val="center"/>
        <w:rPr>
          <w:lang w:val="en-GB"/>
        </w:rPr>
      </w:pPr>
      <w:r>
        <w:rPr>
          <w:lang w:val="en-GB"/>
        </w:rPr>
        <w:t xml:space="preserve">Master </w:t>
      </w:r>
      <w:r w:rsidR="00F83FB2" w:rsidRPr="00F83FB2">
        <w:rPr>
          <w:lang w:val="en-GB"/>
        </w:rPr>
        <w:t xml:space="preserve">of </w:t>
      </w:r>
      <w:r>
        <w:rPr>
          <w:lang w:val="en-GB"/>
        </w:rPr>
        <w:t xml:space="preserve">Science </w:t>
      </w:r>
      <w:r w:rsidR="00F83FB2" w:rsidRPr="00F83FB2">
        <w:rPr>
          <w:lang w:val="en-GB"/>
        </w:rPr>
        <w:t>(</w:t>
      </w:r>
      <w:r>
        <w:rPr>
          <w:lang w:val="en-GB"/>
        </w:rPr>
        <w:t>M</w:t>
      </w:r>
      <w:r w:rsidR="00F83FB2" w:rsidRPr="00F83FB2">
        <w:rPr>
          <w:lang w:val="en-GB"/>
        </w:rPr>
        <w:t>.</w:t>
      </w:r>
      <w:r>
        <w:rPr>
          <w:lang w:val="en-GB"/>
        </w:rPr>
        <w:t>Sc</w:t>
      </w:r>
      <w:r w:rsidR="00F83FB2" w:rsidRPr="00F83FB2">
        <w:rPr>
          <w:lang w:val="en-GB"/>
        </w:rPr>
        <w:t>.)</w:t>
      </w:r>
    </w:p>
    <w:p w14:paraId="03D6AE3C" w14:textId="5DE6F834" w:rsidR="0084284D" w:rsidRDefault="0084284D" w:rsidP="0028315A">
      <w:pPr>
        <w:spacing w:after="0" w:line="240" w:lineRule="auto"/>
        <w:jc w:val="center"/>
        <w:rPr>
          <w:lang w:val="en-GB"/>
        </w:rPr>
      </w:pPr>
    </w:p>
    <w:p w14:paraId="3C5505A3" w14:textId="77777777" w:rsidR="009B14A0" w:rsidRDefault="009B14A0" w:rsidP="0028315A">
      <w:pPr>
        <w:spacing w:after="0" w:line="240" w:lineRule="auto"/>
        <w:jc w:val="center"/>
        <w:rPr>
          <w:lang w:val="en-GB"/>
        </w:rPr>
      </w:pPr>
    </w:p>
    <w:p w14:paraId="64B257CA" w14:textId="77777777" w:rsidR="0084284D" w:rsidRDefault="0084284D" w:rsidP="009B14A0">
      <w:pPr>
        <w:spacing w:after="0" w:line="240" w:lineRule="auto"/>
        <w:rPr>
          <w:lang w:val="en-GB"/>
        </w:rPr>
      </w:pPr>
    </w:p>
    <w:p w14:paraId="2445B24D" w14:textId="77777777" w:rsidR="0004444C" w:rsidRDefault="0004444C" w:rsidP="0028315A">
      <w:pPr>
        <w:spacing w:after="0" w:line="240" w:lineRule="auto"/>
        <w:jc w:val="center"/>
        <w:rPr>
          <w:lang w:val="en-GB"/>
        </w:rPr>
      </w:pPr>
    </w:p>
    <w:p w14:paraId="4AF21AE6" w14:textId="77777777" w:rsidR="0004444C" w:rsidRDefault="0004444C" w:rsidP="0028315A">
      <w:pPr>
        <w:spacing w:after="0" w:line="240" w:lineRule="auto"/>
        <w:jc w:val="center"/>
        <w:rPr>
          <w:lang w:val="en-GB"/>
        </w:rPr>
        <w:sectPr w:rsidR="0004444C" w:rsidSect="004B1401">
          <w:headerReference w:type="default" r:id="rId13"/>
          <w:footerReference w:type="default" r:id="rId14"/>
          <w:type w:val="continuous"/>
          <w:pgSz w:w="11907" w:h="16840" w:code="9"/>
          <w:pgMar w:top="1418" w:right="1134" w:bottom="1418" w:left="1701" w:header="850" w:footer="737" w:gutter="0"/>
          <w:pgNumType w:fmt="upperRoman" w:start="1"/>
          <w:cols w:space="708"/>
          <w:titlePg/>
          <w:docGrid w:linePitch="360"/>
        </w:sectPr>
      </w:pPr>
    </w:p>
    <w:p w14:paraId="3540E5C6" w14:textId="76EBEBF0" w:rsidR="00F83FB2" w:rsidRPr="00981286" w:rsidRDefault="0084284D" w:rsidP="0028315A">
      <w:pPr>
        <w:spacing w:after="0" w:line="240" w:lineRule="auto"/>
        <w:ind w:left="1416" w:right="-72" w:firstLine="708"/>
        <w:rPr>
          <w:lang w:val="en-GB"/>
        </w:rPr>
      </w:pPr>
      <w:r w:rsidRPr="00123841">
        <w:rPr>
          <w:lang w:val="en-GB"/>
        </w:rPr>
        <w:t>Submitted by</w:t>
      </w:r>
      <w:r w:rsidR="00F83FB2" w:rsidRPr="00123841">
        <w:rPr>
          <w:lang w:val="en-GB"/>
        </w:rPr>
        <w:t>:</w:t>
      </w:r>
    </w:p>
    <w:p w14:paraId="15BB9F65" w14:textId="10408D8B" w:rsidR="00F83FB2" w:rsidRPr="00981286" w:rsidRDefault="0084284D" w:rsidP="0028315A">
      <w:pPr>
        <w:spacing w:after="0" w:line="240" w:lineRule="auto"/>
        <w:ind w:left="1416" w:right="-72" w:firstLine="708"/>
        <w:rPr>
          <w:lang w:val="en-GB"/>
        </w:rPr>
      </w:pPr>
      <w:r w:rsidRPr="00123841">
        <w:rPr>
          <w:lang w:val="en-GB"/>
        </w:rPr>
        <w:t>Supervisor</w:t>
      </w:r>
      <w:r w:rsidR="00F83FB2" w:rsidRPr="00123841">
        <w:rPr>
          <w:lang w:val="en-GB"/>
        </w:rPr>
        <w:t>:</w:t>
      </w:r>
    </w:p>
    <w:p w14:paraId="3EB6C14B" w14:textId="0ED06979" w:rsidR="00F83FB2" w:rsidRPr="00981286" w:rsidRDefault="0084284D" w:rsidP="0028315A">
      <w:pPr>
        <w:spacing w:after="0" w:line="240" w:lineRule="auto"/>
        <w:ind w:right="-355"/>
        <w:rPr>
          <w:lang w:val="en-GB"/>
        </w:rPr>
      </w:pPr>
      <w:proofErr w:type="spellStart"/>
      <w:r w:rsidRPr="00981286">
        <w:rPr>
          <w:lang w:val="en-GB"/>
        </w:rPr>
        <w:t>H</w:t>
      </w:r>
      <w:r w:rsidR="008D4EAB">
        <w:rPr>
          <w:lang w:val="en-GB"/>
        </w:rPr>
        <w:t>u</w:t>
      </w:r>
      <w:r w:rsidRPr="00981286">
        <w:rPr>
          <w:lang w:val="en-GB"/>
        </w:rPr>
        <w:t>seyin</w:t>
      </w:r>
      <w:proofErr w:type="spellEnd"/>
      <w:r w:rsidRPr="00981286">
        <w:rPr>
          <w:lang w:val="en-GB"/>
        </w:rPr>
        <w:t xml:space="preserve"> Sahutoglu</w:t>
      </w:r>
    </w:p>
    <w:p w14:paraId="04223690" w14:textId="768FB605" w:rsidR="00F83FB2" w:rsidRDefault="0084284D" w:rsidP="0028315A">
      <w:pPr>
        <w:spacing w:after="0" w:line="240" w:lineRule="auto"/>
        <w:ind w:right="-355"/>
      </w:pPr>
      <w:r w:rsidRPr="00AB6BF1">
        <w:rPr>
          <w:lang w:val="en-GB"/>
        </w:rPr>
        <w:t xml:space="preserve">Prof. Dr.-Ing. </w:t>
      </w:r>
      <w:r>
        <w:t>Otto Kreutzer</w:t>
      </w:r>
    </w:p>
    <w:p w14:paraId="1413077C" w14:textId="77777777" w:rsidR="004B1401" w:rsidRDefault="004B1401" w:rsidP="0028315A">
      <w:pPr>
        <w:spacing w:after="0" w:line="240" w:lineRule="auto"/>
        <w:ind w:right="-355"/>
        <w:jc w:val="center"/>
        <w:sectPr w:rsidR="004B1401" w:rsidSect="004B1401">
          <w:type w:val="continuous"/>
          <w:pgSz w:w="11907" w:h="16840" w:code="9"/>
          <w:pgMar w:top="1418" w:right="1134" w:bottom="1418" w:left="1701" w:header="850" w:footer="737" w:gutter="0"/>
          <w:pgNumType w:fmt="upperRoman" w:start="1"/>
          <w:cols w:num="2" w:space="708"/>
          <w:titlePg/>
          <w:docGrid w:linePitch="360"/>
        </w:sectPr>
      </w:pPr>
    </w:p>
    <w:p w14:paraId="2590E797" w14:textId="77777777" w:rsidR="004B1401" w:rsidRDefault="004B1401" w:rsidP="0028315A">
      <w:pPr>
        <w:spacing w:after="0" w:line="240" w:lineRule="auto"/>
        <w:ind w:right="-355"/>
        <w:jc w:val="center"/>
      </w:pPr>
    </w:p>
    <w:p w14:paraId="25A43DE0" w14:textId="0D704E6F" w:rsidR="0004444C" w:rsidRDefault="0004444C" w:rsidP="0028315A">
      <w:pPr>
        <w:spacing w:after="0" w:line="240" w:lineRule="auto"/>
        <w:ind w:right="-355"/>
        <w:jc w:val="center"/>
      </w:pPr>
    </w:p>
    <w:p w14:paraId="287DAB34" w14:textId="77777777" w:rsidR="0084284D" w:rsidRPr="00F83FB2" w:rsidRDefault="0084284D" w:rsidP="0028315A">
      <w:pPr>
        <w:spacing w:after="0" w:line="240" w:lineRule="auto"/>
        <w:ind w:right="-355"/>
        <w:jc w:val="center"/>
      </w:pPr>
    </w:p>
    <w:p w14:paraId="0681C6BA" w14:textId="7F37D9CF" w:rsidR="00F83FB2" w:rsidRPr="00F83FB2" w:rsidRDefault="00F83FB2" w:rsidP="0028315A">
      <w:pPr>
        <w:spacing w:after="0" w:line="240" w:lineRule="auto"/>
        <w:ind w:right="-1"/>
        <w:jc w:val="center"/>
      </w:pPr>
      <w:r w:rsidRPr="00F83FB2">
        <w:t xml:space="preserve">Deggendorf, den </w:t>
      </w:r>
      <w:r w:rsidR="007274A0">
        <w:fldChar w:fldCharType="begin"/>
      </w:r>
      <w:r w:rsidR="007274A0">
        <w:instrText xml:space="preserve"> TIME \@ "dd.MM.yyyy" </w:instrText>
      </w:r>
      <w:r w:rsidR="007274A0">
        <w:fldChar w:fldCharType="separate"/>
      </w:r>
      <w:r w:rsidR="00E96331">
        <w:rPr>
          <w:noProof/>
        </w:rPr>
        <w:t>14.04.2021</w:t>
      </w:r>
      <w:r w:rsidR="007274A0">
        <w:fldChar w:fldCharType="end"/>
      </w:r>
      <w:r w:rsidR="00DB184D">
        <w:br w:type="page"/>
      </w:r>
    </w:p>
    <w:p w14:paraId="2168F549" w14:textId="291AE7CA" w:rsidR="00F83FB2" w:rsidRPr="001809C0" w:rsidRDefault="00171D47" w:rsidP="0028315A">
      <w:pPr>
        <w:pStyle w:val="Heading1"/>
        <w:numPr>
          <w:ilvl w:val="0"/>
          <w:numId w:val="3"/>
        </w:numPr>
        <w:spacing w:before="0" w:line="240" w:lineRule="auto"/>
        <w:ind w:left="527" w:right="340" w:hanging="357"/>
      </w:pPr>
      <w:bookmarkStart w:id="0" w:name="_Toc473622077"/>
      <w:bookmarkStart w:id="1" w:name="_Ref65846946"/>
      <w:bookmarkStart w:id="2" w:name="_Toc69327370"/>
      <w:r w:rsidRPr="00171D47">
        <w:lastRenderedPageBreak/>
        <w:t xml:space="preserve">Eidesstattliche </w:t>
      </w:r>
      <w:r w:rsidR="00F83FB2" w:rsidRPr="00171D47">
        <w:t>Erklärung</w:t>
      </w:r>
      <w:bookmarkEnd w:id="0"/>
      <w:bookmarkEnd w:id="1"/>
      <w:bookmarkEnd w:id="2"/>
    </w:p>
    <w:p w14:paraId="5296C37E" w14:textId="6271BF53" w:rsidR="00F83FB2" w:rsidRPr="00F83FB2" w:rsidRDefault="00F83FB2" w:rsidP="0028315A">
      <w:pPr>
        <w:spacing w:after="0" w:line="240" w:lineRule="auto"/>
        <w:ind w:right="-355"/>
        <w:rPr>
          <w:szCs w:val="24"/>
        </w:rPr>
      </w:pPr>
      <w:r w:rsidRPr="00F83FB2">
        <w:rPr>
          <w:szCs w:val="24"/>
        </w:rPr>
        <w:t>Name des Studierenden:</w:t>
      </w:r>
      <w:r w:rsidRPr="00F83FB2">
        <w:rPr>
          <w:szCs w:val="24"/>
        </w:rPr>
        <w:tab/>
      </w:r>
      <w:r w:rsidR="0084284D">
        <w:rPr>
          <w:szCs w:val="24"/>
        </w:rPr>
        <w:t>H</w:t>
      </w:r>
      <w:r w:rsidR="008D4EAB">
        <w:rPr>
          <w:szCs w:val="24"/>
        </w:rPr>
        <w:t>u</w:t>
      </w:r>
      <w:r w:rsidR="0084284D">
        <w:rPr>
          <w:szCs w:val="24"/>
        </w:rPr>
        <w:t>seyin Sahutoglu</w:t>
      </w:r>
    </w:p>
    <w:p w14:paraId="7CD687AB" w14:textId="4525AAC8" w:rsidR="00F83FB2" w:rsidRPr="0084284D" w:rsidRDefault="00F83FB2" w:rsidP="0028315A">
      <w:pPr>
        <w:spacing w:after="0" w:line="240" w:lineRule="auto"/>
        <w:ind w:right="-355"/>
        <w:rPr>
          <w:szCs w:val="24"/>
          <w:lang w:val="en-GB"/>
        </w:rPr>
      </w:pPr>
      <w:r w:rsidRPr="00F83FB2">
        <w:rPr>
          <w:szCs w:val="24"/>
        </w:rPr>
        <w:t>Name des Betreuers:</w:t>
      </w:r>
      <w:r w:rsidRPr="00F83FB2">
        <w:rPr>
          <w:szCs w:val="24"/>
        </w:rPr>
        <w:tab/>
      </w:r>
      <w:r w:rsidRPr="00F83FB2">
        <w:rPr>
          <w:szCs w:val="24"/>
        </w:rPr>
        <w:tab/>
      </w:r>
      <w:r w:rsidR="0084284D" w:rsidRPr="0084284D">
        <w:rPr>
          <w:szCs w:val="24"/>
        </w:rPr>
        <w:t xml:space="preserve">Prof. Dr.-Ing. </w:t>
      </w:r>
      <w:r w:rsidR="0084284D" w:rsidRPr="0084284D">
        <w:rPr>
          <w:szCs w:val="24"/>
          <w:lang w:val="en-GB"/>
        </w:rPr>
        <w:t>Otto Kreutzer</w:t>
      </w:r>
      <w:r w:rsidRPr="0084284D">
        <w:rPr>
          <w:szCs w:val="24"/>
          <w:lang w:val="en-GB"/>
        </w:rPr>
        <w:t xml:space="preserve"> </w:t>
      </w:r>
    </w:p>
    <w:p w14:paraId="4D1FB597" w14:textId="702F9AB5" w:rsidR="00F83FB2" w:rsidRPr="0084284D" w:rsidRDefault="00F83FB2" w:rsidP="0028315A">
      <w:pPr>
        <w:spacing w:after="0" w:line="240" w:lineRule="auto"/>
        <w:ind w:left="2832" w:right="-1" w:hanging="2832"/>
        <w:rPr>
          <w:szCs w:val="24"/>
          <w:lang w:val="en-GB"/>
        </w:rPr>
      </w:pPr>
      <w:proofErr w:type="spellStart"/>
      <w:r w:rsidRPr="0084284D">
        <w:rPr>
          <w:szCs w:val="24"/>
          <w:lang w:val="en-GB"/>
        </w:rPr>
        <w:t>Thema</w:t>
      </w:r>
      <w:proofErr w:type="spellEnd"/>
      <w:r w:rsidRPr="0084284D">
        <w:rPr>
          <w:szCs w:val="24"/>
          <w:lang w:val="en-GB"/>
        </w:rPr>
        <w:t xml:space="preserve"> der </w:t>
      </w:r>
      <w:proofErr w:type="spellStart"/>
      <w:r w:rsidR="0084284D">
        <w:rPr>
          <w:szCs w:val="24"/>
          <w:lang w:val="en-GB"/>
        </w:rPr>
        <w:t>Master</w:t>
      </w:r>
      <w:r w:rsidRPr="0084284D">
        <w:rPr>
          <w:szCs w:val="24"/>
          <w:lang w:val="en-GB"/>
        </w:rPr>
        <w:t>arbeit</w:t>
      </w:r>
      <w:proofErr w:type="spellEnd"/>
      <w:r w:rsidRPr="0084284D">
        <w:rPr>
          <w:szCs w:val="24"/>
          <w:lang w:val="en-GB"/>
        </w:rPr>
        <w:t>:</w:t>
      </w:r>
      <w:r w:rsidRPr="0084284D">
        <w:rPr>
          <w:szCs w:val="24"/>
          <w:lang w:val="en-GB"/>
        </w:rPr>
        <w:tab/>
        <w:t>Micro</w:t>
      </w:r>
      <w:r w:rsidR="0084284D" w:rsidRPr="0084284D">
        <w:rPr>
          <w:lang w:val="en-GB"/>
        </w:rPr>
        <w:t xml:space="preserve"> </w:t>
      </w:r>
      <w:r w:rsidR="0084284D" w:rsidRPr="0084284D">
        <w:rPr>
          <w:szCs w:val="24"/>
          <w:lang w:val="en-GB"/>
        </w:rPr>
        <w:t>Transition between public grid and microgrid with energy storage system,</w:t>
      </w:r>
      <w:r w:rsidR="0084284D">
        <w:rPr>
          <w:szCs w:val="24"/>
          <w:lang w:val="en-GB"/>
        </w:rPr>
        <w:t xml:space="preserve"> </w:t>
      </w:r>
      <w:r w:rsidR="0084284D" w:rsidRPr="0084284D">
        <w:rPr>
          <w:szCs w:val="24"/>
          <w:lang w:val="en-GB"/>
        </w:rPr>
        <w:t xml:space="preserve">Electrical </w:t>
      </w:r>
      <w:r w:rsidR="002B4E77" w:rsidRPr="0084284D">
        <w:rPr>
          <w:szCs w:val="24"/>
          <w:lang w:val="en-GB"/>
        </w:rPr>
        <w:t>design,</w:t>
      </w:r>
      <w:r w:rsidR="0084284D" w:rsidRPr="0084284D">
        <w:rPr>
          <w:szCs w:val="24"/>
          <w:lang w:val="en-GB"/>
        </w:rPr>
        <w:t xml:space="preserve"> and software implementation in OpenEMS</w:t>
      </w:r>
    </w:p>
    <w:p w14:paraId="54862F1B" w14:textId="77777777" w:rsidR="00F83FB2" w:rsidRPr="0084284D" w:rsidRDefault="00F83FB2" w:rsidP="00F14963">
      <w:pPr>
        <w:spacing w:after="0" w:line="240" w:lineRule="auto"/>
        <w:ind w:right="-1"/>
        <w:rPr>
          <w:szCs w:val="24"/>
          <w:lang w:val="en-GB"/>
        </w:rPr>
      </w:pPr>
    </w:p>
    <w:p w14:paraId="26DB0559" w14:textId="77777777" w:rsidR="00962C35" w:rsidRPr="0084284D" w:rsidRDefault="00962C35" w:rsidP="00F14963">
      <w:pPr>
        <w:spacing w:after="0" w:line="240" w:lineRule="auto"/>
        <w:ind w:right="-1"/>
        <w:rPr>
          <w:szCs w:val="24"/>
          <w:lang w:val="en-GB"/>
        </w:rPr>
      </w:pPr>
    </w:p>
    <w:p w14:paraId="3ACA0310" w14:textId="524971AE" w:rsidR="00F83FB2" w:rsidRPr="00F83FB2" w:rsidRDefault="00F83FB2" w:rsidP="0028315A">
      <w:pPr>
        <w:numPr>
          <w:ilvl w:val="0"/>
          <w:numId w:val="1"/>
        </w:numPr>
        <w:spacing w:before="120" w:line="240" w:lineRule="auto"/>
        <w:ind w:left="284" w:hanging="284"/>
        <w:rPr>
          <w:szCs w:val="24"/>
        </w:rPr>
      </w:pPr>
      <w:r w:rsidRPr="00F83FB2">
        <w:rPr>
          <w:szCs w:val="24"/>
        </w:rPr>
        <w:t xml:space="preserve">Ich erkläre hiermit, dass ich die Bachelorarbeit selbstständig verfasst, noch nicht anderweitig für Prüfungszwecke vorgelegt, keine anderen als </w:t>
      </w:r>
      <w:r w:rsidR="001809C0" w:rsidRPr="00F83FB2">
        <w:rPr>
          <w:szCs w:val="24"/>
        </w:rPr>
        <w:t>die angegebenen Quellen</w:t>
      </w:r>
      <w:r w:rsidRPr="00F83FB2">
        <w:rPr>
          <w:szCs w:val="24"/>
        </w:rPr>
        <w:t xml:space="preserve"> oder Hilfsmittel benutzt sowie wörtliche und sinngemäße Zitate als solche gekennzeichnet habe.</w:t>
      </w:r>
    </w:p>
    <w:p w14:paraId="72E457FF" w14:textId="1DE1AAB2" w:rsidR="00F83FB2" w:rsidRPr="00F83FB2" w:rsidRDefault="00F83FB2" w:rsidP="0028315A">
      <w:pPr>
        <w:spacing w:after="0" w:line="240" w:lineRule="auto"/>
        <w:ind w:left="284" w:right="-1"/>
        <w:rPr>
          <w:szCs w:val="24"/>
        </w:rPr>
      </w:pPr>
      <w:r w:rsidRPr="00F83FB2">
        <w:rPr>
          <w:szCs w:val="24"/>
        </w:rPr>
        <w:t xml:space="preserve">Deggendorf, den </w:t>
      </w:r>
      <w:r w:rsidR="0084284D">
        <w:rPr>
          <w:szCs w:val="24"/>
        </w:rPr>
        <w:t>30</w:t>
      </w:r>
      <w:r w:rsidRPr="00F83FB2">
        <w:rPr>
          <w:szCs w:val="24"/>
        </w:rPr>
        <w:t>.10.20</w:t>
      </w:r>
      <w:r w:rsidR="0084284D">
        <w:rPr>
          <w:szCs w:val="24"/>
        </w:rPr>
        <w:t>20</w:t>
      </w:r>
      <w:r w:rsidRPr="00F83FB2">
        <w:rPr>
          <w:szCs w:val="24"/>
        </w:rPr>
        <w:tab/>
        <w:t>Unterschrift d. Studierenden:</w:t>
      </w:r>
      <w:r w:rsidR="00EA0C91">
        <w:rPr>
          <w:szCs w:val="24"/>
        </w:rPr>
        <w:t xml:space="preserve"> </w:t>
      </w:r>
      <w:r w:rsidRPr="00F83FB2">
        <w:rPr>
          <w:szCs w:val="24"/>
        </w:rPr>
        <w:t>______________________</w:t>
      </w:r>
      <w:r w:rsidR="00962C35">
        <w:rPr>
          <w:szCs w:val="24"/>
        </w:rPr>
        <w:t>____</w:t>
      </w:r>
    </w:p>
    <w:p w14:paraId="49A25307" w14:textId="77777777" w:rsidR="00F83FB2" w:rsidRDefault="00F83FB2" w:rsidP="00EA0C91">
      <w:pPr>
        <w:spacing w:after="0" w:line="240" w:lineRule="auto"/>
        <w:ind w:right="-1"/>
        <w:rPr>
          <w:szCs w:val="24"/>
        </w:rPr>
      </w:pPr>
    </w:p>
    <w:p w14:paraId="01467E9B" w14:textId="77777777" w:rsidR="00962C35" w:rsidRPr="00F83FB2" w:rsidRDefault="00962C35" w:rsidP="00EA0C91">
      <w:pPr>
        <w:spacing w:after="0" w:line="240" w:lineRule="auto"/>
        <w:ind w:right="-1"/>
        <w:rPr>
          <w:szCs w:val="24"/>
        </w:rPr>
      </w:pPr>
    </w:p>
    <w:p w14:paraId="73580882" w14:textId="77777777" w:rsidR="00F83FB2" w:rsidRPr="00F83FB2" w:rsidRDefault="00F83FB2" w:rsidP="0028315A">
      <w:pPr>
        <w:numPr>
          <w:ilvl w:val="0"/>
          <w:numId w:val="1"/>
        </w:numPr>
        <w:spacing w:before="120" w:after="0" w:line="240" w:lineRule="auto"/>
        <w:ind w:left="284" w:right="-1" w:hanging="284"/>
        <w:rPr>
          <w:szCs w:val="24"/>
        </w:rPr>
      </w:pPr>
      <w:r w:rsidRPr="00F83FB2">
        <w:rPr>
          <w:szCs w:val="24"/>
        </w:rPr>
        <w:t>Ich bin damit einverstanden, dass die von mir angefertigte Bachelorarbeit über die Bibliothek der Hochschule einer breiteren Öffentlichkeit zugänglich gemacht wird.</w:t>
      </w:r>
    </w:p>
    <w:p w14:paraId="134B62AF" w14:textId="5AD73C04" w:rsidR="00F83FB2" w:rsidRPr="00F83FB2" w:rsidRDefault="00BA78E0" w:rsidP="0028315A">
      <w:pPr>
        <w:spacing w:after="0" w:line="240" w:lineRule="auto"/>
        <w:ind w:left="284" w:right="-1"/>
        <w:rPr>
          <w:szCs w:val="24"/>
        </w:rPr>
      </w:pPr>
      <w:sdt>
        <w:sdtPr>
          <w:rPr>
            <w:szCs w:val="24"/>
          </w:rPr>
          <w:id w:val="-1169564073"/>
          <w14:checkbox>
            <w14:checked w14:val="0"/>
            <w14:checkedState w14:val="2612" w14:font="MS Gothic"/>
            <w14:uncheckedState w14:val="2610" w14:font="MS Gothic"/>
          </w14:checkbox>
        </w:sdtPr>
        <w:sdtEndPr/>
        <w:sdtContent>
          <w:r w:rsidR="00EA0C91">
            <w:rPr>
              <w:rFonts w:ascii="MS Gothic" w:eastAsia="MS Gothic" w:hAnsi="MS Gothic" w:hint="eastAsia"/>
              <w:szCs w:val="24"/>
            </w:rPr>
            <w:t>☐</w:t>
          </w:r>
        </w:sdtContent>
      </w:sdt>
      <w:r w:rsidR="00F83FB2" w:rsidRPr="00F83FB2">
        <w:rPr>
          <w:szCs w:val="24"/>
        </w:rPr>
        <w:t xml:space="preserve"> </w:t>
      </w:r>
      <w:r w:rsidR="00896FB1">
        <w:rPr>
          <w:szCs w:val="24"/>
        </w:rPr>
        <w:t xml:space="preserve">  </w:t>
      </w:r>
      <w:r w:rsidR="00F83FB2" w:rsidRPr="00F83FB2">
        <w:rPr>
          <w:szCs w:val="24"/>
        </w:rPr>
        <w:t>Ja</w:t>
      </w:r>
      <w:r w:rsidR="00F83FB2" w:rsidRPr="00F83FB2">
        <w:rPr>
          <w:szCs w:val="24"/>
        </w:rPr>
        <w:tab/>
      </w:r>
      <w:r w:rsidR="00F83FB2" w:rsidRPr="00F83FB2">
        <w:rPr>
          <w:szCs w:val="24"/>
        </w:rPr>
        <w:tab/>
      </w:r>
      <w:r w:rsidR="00F83FB2" w:rsidRPr="00F83FB2">
        <w:rPr>
          <w:szCs w:val="24"/>
        </w:rPr>
        <w:tab/>
      </w:r>
      <w:sdt>
        <w:sdtPr>
          <w:rPr>
            <w:szCs w:val="24"/>
          </w:rPr>
          <w:id w:val="200596125"/>
          <w14:checkbox>
            <w14:checked w14:val="1"/>
            <w14:checkedState w14:val="2612" w14:font="MS Gothic"/>
            <w14:uncheckedState w14:val="2610" w14:font="MS Gothic"/>
          </w14:checkbox>
        </w:sdtPr>
        <w:sdtEndPr/>
        <w:sdtContent>
          <w:r w:rsidR="0004444C">
            <w:rPr>
              <w:rFonts w:ascii="MS Gothic" w:eastAsia="MS Gothic" w:hAnsi="MS Gothic" w:hint="eastAsia"/>
              <w:szCs w:val="24"/>
            </w:rPr>
            <w:t>☒</w:t>
          </w:r>
        </w:sdtContent>
      </w:sdt>
      <w:r w:rsidR="00F83FB2" w:rsidRPr="00F83FB2">
        <w:rPr>
          <w:szCs w:val="24"/>
        </w:rPr>
        <w:t xml:space="preserve"> </w:t>
      </w:r>
      <w:r w:rsidR="00896FB1">
        <w:rPr>
          <w:szCs w:val="24"/>
        </w:rPr>
        <w:t xml:space="preserve">  </w:t>
      </w:r>
      <w:r w:rsidR="00F83FB2" w:rsidRPr="00F83FB2">
        <w:rPr>
          <w:szCs w:val="24"/>
        </w:rPr>
        <w:t>Nein</w:t>
      </w:r>
    </w:p>
    <w:p w14:paraId="4E158600" w14:textId="06CC68BF" w:rsidR="00F83FB2" w:rsidRPr="00F83FB2" w:rsidRDefault="00F83FB2" w:rsidP="0028315A">
      <w:pPr>
        <w:spacing w:line="240" w:lineRule="auto"/>
        <w:ind w:left="284"/>
        <w:rPr>
          <w:szCs w:val="24"/>
        </w:rPr>
      </w:pPr>
      <w:r w:rsidRPr="00F83FB2">
        <w:rPr>
          <w:szCs w:val="24"/>
        </w:rPr>
        <w:t>Ich erkläre und stehe dafür ein, dass ich alleiniger Inhaber aller Rechte an der Bachelorarbeit, einschließlich des Verfügungsrechts über Vorlagen an beigefügten Abbildungen, Plänen o.ä</w:t>
      </w:r>
      <w:r w:rsidR="003A300D">
        <w:rPr>
          <w:szCs w:val="24"/>
        </w:rPr>
        <w:t>.</w:t>
      </w:r>
      <w:r w:rsidRPr="00F83FB2">
        <w:rPr>
          <w:szCs w:val="24"/>
        </w:rPr>
        <w:t xml:space="preserve"> bin und durch deren öffentliche Zugänglichmachung weder Rechte und Ansprüche Dritter noch gesetzliche Bestimmungen verletzt werden.</w:t>
      </w:r>
    </w:p>
    <w:p w14:paraId="2AC29135" w14:textId="5ADCC929" w:rsidR="00F83FB2" w:rsidRPr="00F83FB2" w:rsidRDefault="00F83FB2" w:rsidP="0028315A">
      <w:pPr>
        <w:spacing w:after="0" w:line="240" w:lineRule="auto"/>
        <w:ind w:right="-1" w:firstLine="284"/>
        <w:rPr>
          <w:szCs w:val="24"/>
        </w:rPr>
      </w:pPr>
      <w:r w:rsidRPr="00F83FB2">
        <w:rPr>
          <w:szCs w:val="24"/>
        </w:rPr>
        <w:t>Deggendorf, den</w:t>
      </w:r>
      <w:r w:rsidR="00861652">
        <w:rPr>
          <w:szCs w:val="24"/>
        </w:rPr>
        <w:t xml:space="preserve"> </w:t>
      </w:r>
      <w:r w:rsidR="00861652" w:rsidRPr="00861652">
        <w:rPr>
          <w:szCs w:val="24"/>
        </w:rPr>
        <w:t>30.10.2020</w:t>
      </w:r>
      <w:r w:rsidRPr="00F83FB2">
        <w:rPr>
          <w:szCs w:val="24"/>
        </w:rPr>
        <w:tab/>
        <w:t>Unterschrift d. Studierenden:</w:t>
      </w:r>
      <w:r w:rsidR="00EA0C91">
        <w:rPr>
          <w:szCs w:val="24"/>
        </w:rPr>
        <w:t xml:space="preserve"> </w:t>
      </w:r>
      <w:r w:rsidRPr="00F83FB2">
        <w:rPr>
          <w:szCs w:val="24"/>
        </w:rPr>
        <w:t>______________________</w:t>
      </w:r>
      <w:r w:rsidR="00962C35">
        <w:rPr>
          <w:szCs w:val="24"/>
        </w:rPr>
        <w:t>____</w:t>
      </w:r>
    </w:p>
    <w:p w14:paraId="0549649E" w14:textId="77777777" w:rsidR="00F83FB2" w:rsidRPr="00F83FB2" w:rsidRDefault="00F83FB2" w:rsidP="00F83FB2">
      <w:pPr>
        <w:spacing w:after="0" w:line="240" w:lineRule="auto"/>
        <w:ind w:right="-1" w:firstLine="284"/>
        <w:rPr>
          <w:szCs w:val="24"/>
        </w:rPr>
      </w:pPr>
    </w:p>
    <w:p w14:paraId="6BA5A403" w14:textId="77777777" w:rsidR="00F83FB2" w:rsidRPr="00F83FB2" w:rsidRDefault="00F83FB2" w:rsidP="0028315A">
      <w:pPr>
        <w:spacing w:after="0" w:line="240" w:lineRule="auto"/>
        <w:ind w:left="284" w:right="-1"/>
        <w:rPr>
          <w:szCs w:val="24"/>
        </w:rPr>
      </w:pPr>
      <w:r w:rsidRPr="00F83FB2">
        <w:rPr>
          <w:szCs w:val="24"/>
        </w:rPr>
        <w:t>Bei Einverständnis des Verfassers mit einer Zugänglichmachung der Bachelorarbeit vom Betreuer auszufüllen:</w:t>
      </w:r>
    </w:p>
    <w:p w14:paraId="18B5DF6D" w14:textId="77777777" w:rsidR="000234A9" w:rsidRDefault="000234A9" w:rsidP="00EA0C91">
      <w:pPr>
        <w:spacing w:after="0" w:line="240" w:lineRule="auto"/>
        <w:ind w:right="-1"/>
        <w:rPr>
          <w:szCs w:val="24"/>
        </w:rPr>
      </w:pPr>
    </w:p>
    <w:p w14:paraId="26F8838A" w14:textId="77777777" w:rsidR="00962C35" w:rsidRPr="00F83FB2" w:rsidRDefault="00962C35" w:rsidP="00EA0C91">
      <w:pPr>
        <w:spacing w:after="0" w:line="240" w:lineRule="auto"/>
        <w:ind w:right="-1"/>
        <w:rPr>
          <w:szCs w:val="24"/>
        </w:rPr>
      </w:pPr>
    </w:p>
    <w:p w14:paraId="1449263A" w14:textId="77777777" w:rsidR="00F83FB2" w:rsidRPr="00F83FB2" w:rsidRDefault="00F83FB2" w:rsidP="0028315A">
      <w:pPr>
        <w:numPr>
          <w:ilvl w:val="0"/>
          <w:numId w:val="1"/>
        </w:numPr>
        <w:spacing w:before="120" w:after="0" w:line="240" w:lineRule="auto"/>
        <w:ind w:left="284" w:right="-1" w:hanging="284"/>
        <w:rPr>
          <w:szCs w:val="24"/>
        </w:rPr>
      </w:pPr>
      <w:r w:rsidRPr="00F83FB2">
        <w:rPr>
          <w:szCs w:val="24"/>
        </w:rPr>
        <w:t>Eine Aufnahme eines Exemplars der Bachelorarbeit in den Bestand der Bibliothek und die Ausleihe des Exemplars wird</w:t>
      </w:r>
    </w:p>
    <w:p w14:paraId="554C3970" w14:textId="34BF3B38" w:rsidR="00F83FB2" w:rsidRPr="00F83FB2" w:rsidRDefault="00BA78E0" w:rsidP="0028315A">
      <w:pPr>
        <w:spacing w:line="240" w:lineRule="auto"/>
        <w:ind w:left="284"/>
        <w:rPr>
          <w:szCs w:val="24"/>
        </w:rPr>
      </w:pPr>
      <w:sdt>
        <w:sdtPr>
          <w:rPr>
            <w:szCs w:val="24"/>
          </w:rPr>
          <w:id w:val="1871796023"/>
          <w14:checkbox>
            <w14:checked w14:val="0"/>
            <w14:checkedState w14:val="2612" w14:font="MS Gothic"/>
            <w14:uncheckedState w14:val="2610" w14:font="MS Gothic"/>
          </w14:checkbox>
        </w:sdtPr>
        <w:sdtEndPr/>
        <w:sdtContent>
          <w:r w:rsidR="00EA0C91">
            <w:rPr>
              <w:rFonts w:ascii="MS Gothic" w:eastAsia="MS Gothic" w:hAnsi="MS Gothic" w:hint="eastAsia"/>
              <w:szCs w:val="24"/>
            </w:rPr>
            <w:t>☐</w:t>
          </w:r>
        </w:sdtContent>
      </w:sdt>
      <w:r w:rsidR="00F83FB2" w:rsidRPr="00F83FB2">
        <w:rPr>
          <w:szCs w:val="24"/>
        </w:rPr>
        <w:t xml:space="preserve"> </w:t>
      </w:r>
      <w:r w:rsidR="00896FB1">
        <w:rPr>
          <w:szCs w:val="24"/>
        </w:rPr>
        <w:t xml:space="preserve">  </w:t>
      </w:r>
      <w:r w:rsidR="00F83FB2" w:rsidRPr="00F83FB2">
        <w:rPr>
          <w:szCs w:val="24"/>
        </w:rPr>
        <w:t>befürwortet</w:t>
      </w:r>
      <w:r w:rsidR="00F83FB2" w:rsidRPr="00F83FB2">
        <w:rPr>
          <w:szCs w:val="24"/>
        </w:rPr>
        <w:tab/>
      </w:r>
      <w:r w:rsidR="00F83FB2" w:rsidRPr="00F83FB2">
        <w:rPr>
          <w:szCs w:val="24"/>
        </w:rPr>
        <w:tab/>
      </w:r>
      <w:sdt>
        <w:sdtPr>
          <w:rPr>
            <w:szCs w:val="24"/>
          </w:rPr>
          <w:id w:val="-989707003"/>
          <w14:checkbox>
            <w14:checked w14:val="0"/>
            <w14:checkedState w14:val="2612" w14:font="MS Gothic"/>
            <w14:uncheckedState w14:val="2610" w14:font="MS Gothic"/>
          </w14:checkbox>
        </w:sdtPr>
        <w:sdtEndPr/>
        <w:sdtContent>
          <w:r w:rsidR="0010457B">
            <w:rPr>
              <w:rFonts w:ascii="MS Gothic" w:eastAsia="MS Gothic" w:hAnsi="MS Gothic" w:hint="eastAsia"/>
              <w:szCs w:val="24"/>
            </w:rPr>
            <w:t>☐</w:t>
          </w:r>
        </w:sdtContent>
      </w:sdt>
      <w:r w:rsidR="00896FB1">
        <w:rPr>
          <w:szCs w:val="24"/>
        </w:rPr>
        <w:t xml:space="preserve"> </w:t>
      </w:r>
      <w:r w:rsidR="00734276">
        <w:rPr>
          <w:szCs w:val="24"/>
        </w:rPr>
        <w:t xml:space="preserve">  </w:t>
      </w:r>
      <w:r w:rsidR="00F83FB2" w:rsidRPr="00F83FB2">
        <w:rPr>
          <w:szCs w:val="24"/>
        </w:rPr>
        <w:t>nicht befürwortet</w:t>
      </w:r>
    </w:p>
    <w:p w14:paraId="1607A9BE" w14:textId="16281F6E" w:rsidR="00962C35" w:rsidRDefault="00F83FB2" w:rsidP="00962C35">
      <w:pPr>
        <w:spacing w:after="0" w:line="240" w:lineRule="auto"/>
        <w:ind w:right="-1" w:firstLine="284"/>
        <w:rPr>
          <w:szCs w:val="24"/>
        </w:rPr>
      </w:pPr>
      <w:r w:rsidRPr="00F83FB2">
        <w:rPr>
          <w:szCs w:val="24"/>
        </w:rPr>
        <w:t xml:space="preserve">Deggendorf, den </w:t>
      </w:r>
      <w:r w:rsidR="00861652">
        <w:rPr>
          <w:szCs w:val="24"/>
        </w:rPr>
        <w:t>30</w:t>
      </w:r>
      <w:r w:rsidR="00861652" w:rsidRPr="00F83FB2">
        <w:rPr>
          <w:szCs w:val="24"/>
        </w:rPr>
        <w:t>.10.20</w:t>
      </w:r>
      <w:r w:rsidR="00861652">
        <w:rPr>
          <w:szCs w:val="24"/>
        </w:rPr>
        <w:t>20</w:t>
      </w:r>
      <w:r w:rsidRPr="00F83FB2">
        <w:rPr>
          <w:szCs w:val="24"/>
        </w:rPr>
        <w:tab/>
        <w:t>Unterschrift d. Betreuenden:</w:t>
      </w:r>
      <w:r w:rsidR="00EA0C91">
        <w:rPr>
          <w:szCs w:val="24"/>
        </w:rPr>
        <w:t xml:space="preserve"> </w:t>
      </w:r>
      <w:r w:rsidRPr="00F83FB2">
        <w:rPr>
          <w:szCs w:val="24"/>
        </w:rPr>
        <w:t>______________________</w:t>
      </w:r>
      <w:r w:rsidR="00962C35">
        <w:rPr>
          <w:szCs w:val="24"/>
        </w:rPr>
        <w:t>____</w:t>
      </w:r>
    </w:p>
    <w:p w14:paraId="4B66BF90" w14:textId="77777777" w:rsidR="00B016FE" w:rsidRDefault="00B016FE" w:rsidP="00962C35">
      <w:pPr>
        <w:spacing w:after="0" w:line="240" w:lineRule="auto"/>
        <w:ind w:right="-1" w:firstLine="284"/>
        <w:rPr>
          <w:szCs w:val="24"/>
        </w:rPr>
      </w:pPr>
    </w:p>
    <w:p w14:paraId="49967D54" w14:textId="77777777" w:rsidR="00D31658" w:rsidRDefault="00D31658" w:rsidP="0022273D">
      <w:pPr>
        <w:spacing w:after="0" w:line="240" w:lineRule="auto"/>
        <w:ind w:right="-1"/>
        <w:rPr>
          <w:szCs w:val="24"/>
        </w:rPr>
        <w:sectPr w:rsidR="00D31658" w:rsidSect="004B1401">
          <w:type w:val="continuous"/>
          <w:pgSz w:w="11907" w:h="16840" w:code="9"/>
          <w:pgMar w:top="1418" w:right="1134" w:bottom="1418" w:left="1701" w:header="850" w:footer="737" w:gutter="0"/>
          <w:pgNumType w:fmt="upperRoman" w:start="1"/>
          <w:cols w:space="708"/>
          <w:titlePg/>
          <w:docGrid w:linePitch="360"/>
        </w:sectPr>
      </w:pPr>
    </w:p>
    <w:sdt>
      <w:sdtPr>
        <w:rPr>
          <w:rFonts w:asciiTheme="minorHAnsi" w:eastAsiaTheme="minorHAnsi" w:hAnsiTheme="minorHAnsi" w:cstheme="minorBidi"/>
          <w:color w:val="auto"/>
          <w:sz w:val="22"/>
          <w:szCs w:val="22"/>
        </w:rPr>
        <w:id w:val="2065363316"/>
        <w:docPartObj>
          <w:docPartGallery w:val="Table of Contents"/>
          <w:docPartUnique/>
        </w:docPartObj>
      </w:sdtPr>
      <w:sdtEndPr>
        <w:rPr>
          <w:b/>
          <w:bCs/>
          <w:noProof/>
        </w:rPr>
      </w:sdtEndPr>
      <w:sdtContent>
        <w:p w14:paraId="1830F3E6" w14:textId="019C2AC9" w:rsidR="009F7701" w:rsidRDefault="009F7701" w:rsidP="0028315A">
          <w:pPr>
            <w:pStyle w:val="TOCHeading"/>
            <w:spacing w:line="240" w:lineRule="auto"/>
          </w:pPr>
          <w:r>
            <w:t>Contents</w:t>
          </w:r>
        </w:p>
        <w:p w14:paraId="1E4CAFD6" w14:textId="61F0A525" w:rsidR="00956926" w:rsidRDefault="009F7701">
          <w:pPr>
            <w:pStyle w:val="TOC1"/>
            <w:rPr>
              <w:rFonts w:eastAsiaTheme="minorEastAsia"/>
              <w:b w:val="0"/>
              <w:noProof/>
              <w:lang w:eastAsia="de-DE"/>
            </w:rPr>
          </w:pPr>
          <w:r>
            <w:fldChar w:fldCharType="begin"/>
          </w:r>
          <w:r>
            <w:instrText xml:space="preserve"> TOC \o "1-</w:instrText>
          </w:r>
          <w:r w:rsidR="00CB6302">
            <w:instrText>5</w:instrText>
          </w:r>
          <w:r>
            <w:instrText xml:space="preserve">" \h \z \u </w:instrText>
          </w:r>
          <w:r>
            <w:fldChar w:fldCharType="separate"/>
          </w:r>
          <w:hyperlink w:anchor="_Toc69327370" w:history="1">
            <w:r w:rsidR="00956926" w:rsidRPr="007C63DA">
              <w:rPr>
                <w:rStyle w:val="Hyperlink"/>
                <w:noProof/>
              </w:rPr>
              <w:t>I.</w:t>
            </w:r>
            <w:r w:rsidR="00956926">
              <w:rPr>
                <w:rFonts w:eastAsiaTheme="minorEastAsia"/>
                <w:b w:val="0"/>
                <w:noProof/>
                <w:lang w:eastAsia="de-DE"/>
              </w:rPr>
              <w:tab/>
            </w:r>
            <w:r w:rsidR="00956926" w:rsidRPr="007C63DA">
              <w:rPr>
                <w:rStyle w:val="Hyperlink"/>
                <w:noProof/>
              </w:rPr>
              <w:t>Eidesstattliche Erklärung</w:t>
            </w:r>
            <w:r w:rsidR="00956926">
              <w:rPr>
                <w:noProof/>
                <w:webHidden/>
              </w:rPr>
              <w:tab/>
            </w:r>
            <w:r w:rsidR="00956926">
              <w:rPr>
                <w:noProof/>
                <w:webHidden/>
              </w:rPr>
              <w:fldChar w:fldCharType="begin"/>
            </w:r>
            <w:r w:rsidR="00956926">
              <w:rPr>
                <w:noProof/>
                <w:webHidden/>
              </w:rPr>
              <w:instrText xml:space="preserve"> PAGEREF _Toc69327370 \h </w:instrText>
            </w:r>
            <w:r w:rsidR="00956926">
              <w:rPr>
                <w:noProof/>
                <w:webHidden/>
              </w:rPr>
            </w:r>
            <w:r w:rsidR="00956926">
              <w:rPr>
                <w:noProof/>
                <w:webHidden/>
              </w:rPr>
              <w:fldChar w:fldCharType="separate"/>
            </w:r>
            <w:r w:rsidR="00956926">
              <w:rPr>
                <w:noProof/>
                <w:webHidden/>
              </w:rPr>
              <w:t>II</w:t>
            </w:r>
            <w:r w:rsidR="00956926">
              <w:rPr>
                <w:noProof/>
                <w:webHidden/>
              </w:rPr>
              <w:fldChar w:fldCharType="end"/>
            </w:r>
          </w:hyperlink>
        </w:p>
        <w:p w14:paraId="7F027A02" w14:textId="0897CFE9" w:rsidR="00956926" w:rsidRDefault="00956926">
          <w:pPr>
            <w:pStyle w:val="TOC1"/>
            <w:rPr>
              <w:rFonts w:eastAsiaTheme="minorEastAsia"/>
              <w:b w:val="0"/>
              <w:noProof/>
              <w:lang w:eastAsia="de-DE"/>
            </w:rPr>
          </w:pPr>
          <w:hyperlink w:anchor="_Toc69327371" w:history="1">
            <w:r w:rsidRPr="007C63DA">
              <w:rPr>
                <w:rStyle w:val="Hyperlink"/>
                <w:noProof/>
              </w:rPr>
              <w:t>II.</w:t>
            </w:r>
            <w:r>
              <w:rPr>
                <w:rFonts w:eastAsiaTheme="minorEastAsia"/>
                <w:b w:val="0"/>
                <w:noProof/>
                <w:lang w:eastAsia="de-DE"/>
              </w:rPr>
              <w:tab/>
            </w:r>
            <w:r w:rsidRPr="007C63DA">
              <w:rPr>
                <w:rStyle w:val="Hyperlink"/>
                <w:noProof/>
              </w:rPr>
              <w:t>Abbreviations</w:t>
            </w:r>
            <w:r>
              <w:rPr>
                <w:noProof/>
                <w:webHidden/>
              </w:rPr>
              <w:tab/>
            </w:r>
            <w:r>
              <w:rPr>
                <w:noProof/>
                <w:webHidden/>
              </w:rPr>
              <w:fldChar w:fldCharType="begin"/>
            </w:r>
            <w:r>
              <w:rPr>
                <w:noProof/>
                <w:webHidden/>
              </w:rPr>
              <w:instrText xml:space="preserve"> PAGEREF _Toc69327371 \h </w:instrText>
            </w:r>
            <w:r>
              <w:rPr>
                <w:noProof/>
                <w:webHidden/>
              </w:rPr>
            </w:r>
            <w:r>
              <w:rPr>
                <w:noProof/>
                <w:webHidden/>
              </w:rPr>
              <w:fldChar w:fldCharType="separate"/>
            </w:r>
            <w:r>
              <w:rPr>
                <w:noProof/>
                <w:webHidden/>
              </w:rPr>
              <w:t>8</w:t>
            </w:r>
            <w:r>
              <w:rPr>
                <w:noProof/>
                <w:webHidden/>
              </w:rPr>
              <w:fldChar w:fldCharType="end"/>
            </w:r>
          </w:hyperlink>
        </w:p>
        <w:p w14:paraId="1D0F93B1" w14:textId="68F4CB9C" w:rsidR="00956926" w:rsidRDefault="00956926">
          <w:pPr>
            <w:pStyle w:val="TOC1"/>
            <w:rPr>
              <w:rFonts w:eastAsiaTheme="minorEastAsia"/>
              <w:b w:val="0"/>
              <w:noProof/>
              <w:lang w:eastAsia="de-DE"/>
            </w:rPr>
          </w:pPr>
          <w:hyperlink w:anchor="_Toc69327372" w:history="1">
            <w:r w:rsidRPr="007C63DA">
              <w:rPr>
                <w:rStyle w:val="Hyperlink"/>
                <w:noProof/>
              </w:rPr>
              <w:t>1</w:t>
            </w:r>
            <w:r>
              <w:rPr>
                <w:rFonts w:eastAsiaTheme="minorEastAsia"/>
                <w:b w:val="0"/>
                <w:noProof/>
                <w:lang w:eastAsia="de-DE"/>
              </w:rPr>
              <w:tab/>
            </w:r>
            <w:r w:rsidRPr="007C63DA">
              <w:rPr>
                <w:rStyle w:val="Hyperlink"/>
                <w:noProof/>
              </w:rPr>
              <w:t>Introduction and Motivation</w:t>
            </w:r>
            <w:r>
              <w:rPr>
                <w:noProof/>
                <w:webHidden/>
              </w:rPr>
              <w:tab/>
            </w:r>
            <w:r>
              <w:rPr>
                <w:noProof/>
                <w:webHidden/>
              </w:rPr>
              <w:fldChar w:fldCharType="begin"/>
            </w:r>
            <w:r>
              <w:rPr>
                <w:noProof/>
                <w:webHidden/>
              </w:rPr>
              <w:instrText xml:space="preserve"> PAGEREF _Toc69327372 \h </w:instrText>
            </w:r>
            <w:r>
              <w:rPr>
                <w:noProof/>
                <w:webHidden/>
              </w:rPr>
            </w:r>
            <w:r>
              <w:rPr>
                <w:noProof/>
                <w:webHidden/>
              </w:rPr>
              <w:fldChar w:fldCharType="separate"/>
            </w:r>
            <w:r>
              <w:rPr>
                <w:noProof/>
                <w:webHidden/>
              </w:rPr>
              <w:t>9</w:t>
            </w:r>
            <w:r>
              <w:rPr>
                <w:noProof/>
                <w:webHidden/>
              </w:rPr>
              <w:fldChar w:fldCharType="end"/>
            </w:r>
          </w:hyperlink>
        </w:p>
        <w:p w14:paraId="79A1B59A" w14:textId="31FD2EC9" w:rsidR="00956926" w:rsidRDefault="00956926">
          <w:pPr>
            <w:pStyle w:val="TOC2"/>
            <w:rPr>
              <w:rFonts w:eastAsiaTheme="minorEastAsia"/>
              <w:noProof/>
              <w:lang w:eastAsia="de-DE"/>
            </w:rPr>
          </w:pPr>
          <w:hyperlink w:anchor="_Toc69327373" w:history="1">
            <w:r w:rsidRPr="007C63DA">
              <w:rPr>
                <w:rStyle w:val="Hyperlink"/>
                <w:noProof/>
              </w:rPr>
              <w:t>1.1</w:t>
            </w:r>
            <w:r>
              <w:rPr>
                <w:rFonts w:eastAsiaTheme="minorEastAsia"/>
                <w:noProof/>
                <w:lang w:eastAsia="de-DE"/>
              </w:rPr>
              <w:tab/>
            </w:r>
            <w:r w:rsidRPr="007C63DA">
              <w:rPr>
                <w:rStyle w:val="Hyperlink"/>
                <w:noProof/>
              </w:rPr>
              <w:t>The Company FENECON GmbH</w:t>
            </w:r>
            <w:r>
              <w:rPr>
                <w:noProof/>
                <w:webHidden/>
              </w:rPr>
              <w:tab/>
            </w:r>
            <w:r>
              <w:rPr>
                <w:noProof/>
                <w:webHidden/>
              </w:rPr>
              <w:fldChar w:fldCharType="begin"/>
            </w:r>
            <w:r>
              <w:rPr>
                <w:noProof/>
                <w:webHidden/>
              </w:rPr>
              <w:instrText xml:space="preserve"> PAGEREF _Toc69327373 \h </w:instrText>
            </w:r>
            <w:r>
              <w:rPr>
                <w:noProof/>
                <w:webHidden/>
              </w:rPr>
            </w:r>
            <w:r>
              <w:rPr>
                <w:noProof/>
                <w:webHidden/>
              </w:rPr>
              <w:fldChar w:fldCharType="separate"/>
            </w:r>
            <w:r>
              <w:rPr>
                <w:noProof/>
                <w:webHidden/>
              </w:rPr>
              <w:t>9</w:t>
            </w:r>
            <w:r>
              <w:rPr>
                <w:noProof/>
                <w:webHidden/>
              </w:rPr>
              <w:fldChar w:fldCharType="end"/>
            </w:r>
          </w:hyperlink>
        </w:p>
        <w:p w14:paraId="4BC0E003" w14:textId="50B75300" w:rsidR="00956926" w:rsidRDefault="00956926">
          <w:pPr>
            <w:pStyle w:val="TOC2"/>
            <w:rPr>
              <w:rFonts w:eastAsiaTheme="minorEastAsia"/>
              <w:noProof/>
              <w:lang w:eastAsia="de-DE"/>
            </w:rPr>
          </w:pPr>
          <w:hyperlink w:anchor="_Toc69327374" w:history="1">
            <w:r w:rsidRPr="007C63DA">
              <w:rPr>
                <w:rStyle w:val="Hyperlink"/>
                <w:noProof/>
              </w:rPr>
              <w:t>1.2</w:t>
            </w:r>
            <w:r>
              <w:rPr>
                <w:rFonts w:eastAsiaTheme="minorEastAsia"/>
                <w:noProof/>
                <w:lang w:eastAsia="de-DE"/>
              </w:rPr>
              <w:tab/>
            </w:r>
            <w:r w:rsidRPr="007C63DA">
              <w:rPr>
                <w:rStyle w:val="Hyperlink"/>
                <w:noProof/>
              </w:rPr>
              <w:t>Objectives</w:t>
            </w:r>
            <w:r>
              <w:rPr>
                <w:noProof/>
                <w:webHidden/>
              </w:rPr>
              <w:tab/>
            </w:r>
            <w:r>
              <w:rPr>
                <w:noProof/>
                <w:webHidden/>
              </w:rPr>
              <w:fldChar w:fldCharType="begin"/>
            </w:r>
            <w:r>
              <w:rPr>
                <w:noProof/>
                <w:webHidden/>
              </w:rPr>
              <w:instrText xml:space="preserve"> PAGEREF _Toc69327374 \h </w:instrText>
            </w:r>
            <w:r>
              <w:rPr>
                <w:noProof/>
                <w:webHidden/>
              </w:rPr>
            </w:r>
            <w:r>
              <w:rPr>
                <w:noProof/>
                <w:webHidden/>
              </w:rPr>
              <w:fldChar w:fldCharType="separate"/>
            </w:r>
            <w:r>
              <w:rPr>
                <w:noProof/>
                <w:webHidden/>
              </w:rPr>
              <w:t>10</w:t>
            </w:r>
            <w:r>
              <w:rPr>
                <w:noProof/>
                <w:webHidden/>
              </w:rPr>
              <w:fldChar w:fldCharType="end"/>
            </w:r>
          </w:hyperlink>
        </w:p>
        <w:p w14:paraId="415EB1B9" w14:textId="0E4EFAA9" w:rsidR="00956926" w:rsidRDefault="00956926">
          <w:pPr>
            <w:pStyle w:val="TOC1"/>
            <w:rPr>
              <w:rFonts w:eastAsiaTheme="minorEastAsia"/>
              <w:b w:val="0"/>
              <w:noProof/>
              <w:lang w:eastAsia="de-DE"/>
            </w:rPr>
          </w:pPr>
          <w:hyperlink w:anchor="_Toc69327375" w:history="1">
            <w:r w:rsidRPr="007C63DA">
              <w:rPr>
                <w:rStyle w:val="Hyperlink"/>
                <w:noProof/>
                <w:lang w:val="en-GB"/>
              </w:rPr>
              <w:t>2</w:t>
            </w:r>
            <w:r>
              <w:rPr>
                <w:rFonts w:eastAsiaTheme="minorEastAsia"/>
                <w:b w:val="0"/>
                <w:noProof/>
                <w:lang w:eastAsia="de-DE"/>
              </w:rPr>
              <w:tab/>
            </w:r>
            <w:r w:rsidRPr="007C63DA">
              <w:rPr>
                <w:rStyle w:val="Hyperlink"/>
                <w:noProof/>
                <w:lang w:val="en-GB"/>
              </w:rPr>
              <w:t>Background</w:t>
            </w:r>
            <w:r>
              <w:rPr>
                <w:noProof/>
                <w:webHidden/>
              </w:rPr>
              <w:tab/>
            </w:r>
            <w:r>
              <w:rPr>
                <w:noProof/>
                <w:webHidden/>
              </w:rPr>
              <w:fldChar w:fldCharType="begin"/>
            </w:r>
            <w:r>
              <w:rPr>
                <w:noProof/>
                <w:webHidden/>
              </w:rPr>
              <w:instrText xml:space="preserve"> PAGEREF _Toc69327375 \h </w:instrText>
            </w:r>
            <w:r>
              <w:rPr>
                <w:noProof/>
                <w:webHidden/>
              </w:rPr>
            </w:r>
            <w:r>
              <w:rPr>
                <w:noProof/>
                <w:webHidden/>
              </w:rPr>
              <w:fldChar w:fldCharType="separate"/>
            </w:r>
            <w:r>
              <w:rPr>
                <w:noProof/>
                <w:webHidden/>
              </w:rPr>
              <w:t>11</w:t>
            </w:r>
            <w:r>
              <w:rPr>
                <w:noProof/>
                <w:webHidden/>
              </w:rPr>
              <w:fldChar w:fldCharType="end"/>
            </w:r>
          </w:hyperlink>
        </w:p>
        <w:p w14:paraId="68D4EFDB" w14:textId="16813FA0" w:rsidR="00956926" w:rsidRDefault="00956926">
          <w:pPr>
            <w:pStyle w:val="TOC2"/>
            <w:rPr>
              <w:rFonts w:eastAsiaTheme="minorEastAsia"/>
              <w:noProof/>
              <w:lang w:eastAsia="de-DE"/>
            </w:rPr>
          </w:pPr>
          <w:hyperlink w:anchor="_Toc69327376" w:history="1">
            <w:r w:rsidRPr="007C63DA">
              <w:rPr>
                <w:rStyle w:val="Hyperlink"/>
                <w:noProof/>
                <w:lang w:val="en-GB"/>
              </w:rPr>
              <w:t>2.1</w:t>
            </w:r>
            <w:r>
              <w:rPr>
                <w:rFonts w:eastAsiaTheme="minorEastAsia"/>
                <w:noProof/>
                <w:lang w:eastAsia="de-DE"/>
              </w:rPr>
              <w:tab/>
            </w:r>
            <w:r w:rsidRPr="007C63DA">
              <w:rPr>
                <w:rStyle w:val="Hyperlink"/>
                <w:noProof/>
                <w:lang w:val="en-GB"/>
              </w:rPr>
              <w:t>Characteristic parameters of a storage system</w:t>
            </w:r>
            <w:r>
              <w:rPr>
                <w:noProof/>
                <w:webHidden/>
              </w:rPr>
              <w:tab/>
            </w:r>
            <w:r>
              <w:rPr>
                <w:noProof/>
                <w:webHidden/>
              </w:rPr>
              <w:fldChar w:fldCharType="begin"/>
            </w:r>
            <w:r>
              <w:rPr>
                <w:noProof/>
                <w:webHidden/>
              </w:rPr>
              <w:instrText xml:space="preserve"> PAGEREF _Toc69327376 \h </w:instrText>
            </w:r>
            <w:r>
              <w:rPr>
                <w:noProof/>
                <w:webHidden/>
              </w:rPr>
            </w:r>
            <w:r>
              <w:rPr>
                <w:noProof/>
                <w:webHidden/>
              </w:rPr>
              <w:fldChar w:fldCharType="separate"/>
            </w:r>
            <w:r>
              <w:rPr>
                <w:noProof/>
                <w:webHidden/>
              </w:rPr>
              <w:t>11</w:t>
            </w:r>
            <w:r>
              <w:rPr>
                <w:noProof/>
                <w:webHidden/>
              </w:rPr>
              <w:fldChar w:fldCharType="end"/>
            </w:r>
          </w:hyperlink>
        </w:p>
        <w:p w14:paraId="4C0282BE" w14:textId="5E26E40F" w:rsidR="00956926" w:rsidRDefault="00956926">
          <w:pPr>
            <w:pStyle w:val="TOC3"/>
            <w:rPr>
              <w:rFonts w:eastAsiaTheme="minorEastAsia"/>
              <w:noProof/>
              <w:lang w:eastAsia="de-DE"/>
            </w:rPr>
          </w:pPr>
          <w:hyperlink w:anchor="_Toc69327377" w:history="1">
            <w:r w:rsidRPr="007C63DA">
              <w:rPr>
                <w:rStyle w:val="Hyperlink"/>
                <w:noProof/>
                <w:lang w:val="en-GB"/>
              </w:rPr>
              <w:t>2.1.1</w:t>
            </w:r>
            <w:r>
              <w:rPr>
                <w:rFonts w:eastAsiaTheme="minorEastAsia"/>
                <w:noProof/>
                <w:lang w:eastAsia="de-DE"/>
              </w:rPr>
              <w:tab/>
            </w:r>
            <w:r w:rsidRPr="007C63DA">
              <w:rPr>
                <w:rStyle w:val="Hyperlink"/>
                <w:noProof/>
              </w:rPr>
              <w:t>Capacity</w:t>
            </w:r>
            <w:r>
              <w:rPr>
                <w:noProof/>
                <w:webHidden/>
              </w:rPr>
              <w:tab/>
            </w:r>
            <w:r>
              <w:rPr>
                <w:noProof/>
                <w:webHidden/>
              </w:rPr>
              <w:fldChar w:fldCharType="begin"/>
            </w:r>
            <w:r>
              <w:rPr>
                <w:noProof/>
                <w:webHidden/>
              </w:rPr>
              <w:instrText xml:space="preserve"> PAGEREF _Toc69327377 \h </w:instrText>
            </w:r>
            <w:r>
              <w:rPr>
                <w:noProof/>
                <w:webHidden/>
              </w:rPr>
            </w:r>
            <w:r>
              <w:rPr>
                <w:noProof/>
                <w:webHidden/>
              </w:rPr>
              <w:fldChar w:fldCharType="separate"/>
            </w:r>
            <w:r>
              <w:rPr>
                <w:noProof/>
                <w:webHidden/>
              </w:rPr>
              <w:t>11</w:t>
            </w:r>
            <w:r>
              <w:rPr>
                <w:noProof/>
                <w:webHidden/>
              </w:rPr>
              <w:fldChar w:fldCharType="end"/>
            </w:r>
          </w:hyperlink>
        </w:p>
        <w:p w14:paraId="175E993A" w14:textId="5B600C85" w:rsidR="00956926" w:rsidRDefault="00956926">
          <w:pPr>
            <w:pStyle w:val="TOC3"/>
            <w:rPr>
              <w:rFonts w:eastAsiaTheme="minorEastAsia"/>
              <w:noProof/>
              <w:lang w:eastAsia="de-DE"/>
            </w:rPr>
          </w:pPr>
          <w:hyperlink w:anchor="_Toc69327378" w:history="1">
            <w:r w:rsidRPr="007C63DA">
              <w:rPr>
                <w:rStyle w:val="Hyperlink"/>
                <w:noProof/>
                <w:lang w:val="en-GB"/>
              </w:rPr>
              <w:t>2.1.2</w:t>
            </w:r>
            <w:r>
              <w:rPr>
                <w:rFonts w:eastAsiaTheme="minorEastAsia"/>
                <w:noProof/>
                <w:lang w:eastAsia="de-DE"/>
              </w:rPr>
              <w:tab/>
            </w:r>
            <w:r w:rsidRPr="007C63DA">
              <w:rPr>
                <w:rStyle w:val="Hyperlink"/>
                <w:noProof/>
                <w:lang w:val="en-GB"/>
              </w:rPr>
              <w:t xml:space="preserve">State of </w:t>
            </w:r>
            <w:r w:rsidRPr="007C63DA">
              <w:rPr>
                <w:rStyle w:val="Hyperlink"/>
                <w:noProof/>
              </w:rPr>
              <w:t>Charge</w:t>
            </w:r>
            <w:r>
              <w:rPr>
                <w:noProof/>
                <w:webHidden/>
              </w:rPr>
              <w:tab/>
            </w:r>
            <w:r>
              <w:rPr>
                <w:noProof/>
                <w:webHidden/>
              </w:rPr>
              <w:fldChar w:fldCharType="begin"/>
            </w:r>
            <w:r>
              <w:rPr>
                <w:noProof/>
                <w:webHidden/>
              </w:rPr>
              <w:instrText xml:space="preserve"> PAGEREF _Toc69327378 \h </w:instrText>
            </w:r>
            <w:r>
              <w:rPr>
                <w:noProof/>
                <w:webHidden/>
              </w:rPr>
            </w:r>
            <w:r>
              <w:rPr>
                <w:noProof/>
                <w:webHidden/>
              </w:rPr>
              <w:fldChar w:fldCharType="separate"/>
            </w:r>
            <w:r>
              <w:rPr>
                <w:noProof/>
                <w:webHidden/>
              </w:rPr>
              <w:t>12</w:t>
            </w:r>
            <w:r>
              <w:rPr>
                <w:noProof/>
                <w:webHidden/>
              </w:rPr>
              <w:fldChar w:fldCharType="end"/>
            </w:r>
          </w:hyperlink>
        </w:p>
        <w:p w14:paraId="2329169F" w14:textId="6ADC5E50" w:rsidR="00956926" w:rsidRDefault="00956926">
          <w:pPr>
            <w:pStyle w:val="TOC3"/>
            <w:rPr>
              <w:rFonts w:eastAsiaTheme="minorEastAsia"/>
              <w:noProof/>
              <w:lang w:eastAsia="de-DE"/>
            </w:rPr>
          </w:pPr>
          <w:hyperlink w:anchor="_Toc69327379" w:history="1">
            <w:r w:rsidRPr="007C63DA">
              <w:rPr>
                <w:rStyle w:val="Hyperlink"/>
                <w:noProof/>
                <w:lang w:val="en-GB"/>
              </w:rPr>
              <w:t>2.1.3</w:t>
            </w:r>
            <w:r>
              <w:rPr>
                <w:rFonts w:eastAsiaTheme="minorEastAsia"/>
                <w:noProof/>
                <w:lang w:eastAsia="de-DE"/>
              </w:rPr>
              <w:tab/>
            </w:r>
            <w:r w:rsidRPr="007C63DA">
              <w:rPr>
                <w:rStyle w:val="Hyperlink"/>
                <w:noProof/>
                <w:lang w:val="en-GB"/>
              </w:rPr>
              <w:t>State of Health</w:t>
            </w:r>
            <w:r>
              <w:rPr>
                <w:noProof/>
                <w:webHidden/>
              </w:rPr>
              <w:tab/>
            </w:r>
            <w:r>
              <w:rPr>
                <w:noProof/>
                <w:webHidden/>
              </w:rPr>
              <w:fldChar w:fldCharType="begin"/>
            </w:r>
            <w:r>
              <w:rPr>
                <w:noProof/>
                <w:webHidden/>
              </w:rPr>
              <w:instrText xml:space="preserve"> PAGEREF _Toc69327379 \h </w:instrText>
            </w:r>
            <w:r>
              <w:rPr>
                <w:noProof/>
                <w:webHidden/>
              </w:rPr>
            </w:r>
            <w:r>
              <w:rPr>
                <w:noProof/>
                <w:webHidden/>
              </w:rPr>
              <w:fldChar w:fldCharType="separate"/>
            </w:r>
            <w:r>
              <w:rPr>
                <w:noProof/>
                <w:webHidden/>
              </w:rPr>
              <w:t>13</w:t>
            </w:r>
            <w:r>
              <w:rPr>
                <w:noProof/>
                <w:webHidden/>
              </w:rPr>
              <w:fldChar w:fldCharType="end"/>
            </w:r>
          </w:hyperlink>
        </w:p>
        <w:p w14:paraId="7A558F59" w14:textId="14C64B48" w:rsidR="00956926" w:rsidRDefault="00956926">
          <w:pPr>
            <w:pStyle w:val="TOC3"/>
            <w:rPr>
              <w:rFonts w:eastAsiaTheme="minorEastAsia"/>
              <w:noProof/>
              <w:lang w:eastAsia="de-DE"/>
            </w:rPr>
          </w:pPr>
          <w:hyperlink w:anchor="_Toc69327380" w:history="1">
            <w:r w:rsidRPr="007C63DA">
              <w:rPr>
                <w:rStyle w:val="Hyperlink"/>
                <w:noProof/>
                <w:lang w:val="en-GB"/>
              </w:rPr>
              <w:t>2.1.4</w:t>
            </w:r>
            <w:r>
              <w:rPr>
                <w:rFonts w:eastAsiaTheme="minorEastAsia"/>
                <w:noProof/>
                <w:lang w:eastAsia="de-DE"/>
              </w:rPr>
              <w:tab/>
            </w:r>
            <w:r w:rsidRPr="007C63DA">
              <w:rPr>
                <w:rStyle w:val="Hyperlink"/>
                <w:noProof/>
                <w:lang w:val="en-GB"/>
              </w:rPr>
              <w:t>The C-Rate</w:t>
            </w:r>
            <w:r>
              <w:rPr>
                <w:noProof/>
                <w:webHidden/>
              </w:rPr>
              <w:tab/>
            </w:r>
            <w:r>
              <w:rPr>
                <w:noProof/>
                <w:webHidden/>
              </w:rPr>
              <w:fldChar w:fldCharType="begin"/>
            </w:r>
            <w:r>
              <w:rPr>
                <w:noProof/>
                <w:webHidden/>
              </w:rPr>
              <w:instrText xml:space="preserve"> PAGEREF _Toc69327380 \h </w:instrText>
            </w:r>
            <w:r>
              <w:rPr>
                <w:noProof/>
                <w:webHidden/>
              </w:rPr>
            </w:r>
            <w:r>
              <w:rPr>
                <w:noProof/>
                <w:webHidden/>
              </w:rPr>
              <w:fldChar w:fldCharType="separate"/>
            </w:r>
            <w:r>
              <w:rPr>
                <w:noProof/>
                <w:webHidden/>
              </w:rPr>
              <w:t>13</w:t>
            </w:r>
            <w:r>
              <w:rPr>
                <w:noProof/>
                <w:webHidden/>
              </w:rPr>
              <w:fldChar w:fldCharType="end"/>
            </w:r>
          </w:hyperlink>
        </w:p>
        <w:p w14:paraId="3F695560" w14:textId="3B13E627" w:rsidR="00956926" w:rsidRDefault="00956926">
          <w:pPr>
            <w:pStyle w:val="TOC3"/>
            <w:rPr>
              <w:rFonts w:eastAsiaTheme="minorEastAsia"/>
              <w:noProof/>
              <w:lang w:eastAsia="de-DE"/>
            </w:rPr>
          </w:pPr>
          <w:hyperlink w:anchor="_Toc69327381" w:history="1">
            <w:r w:rsidRPr="007C63DA">
              <w:rPr>
                <w:rStyle w:val="Hyperlink"/>
                <w:noProof/>
                <w:lang w:val="en-GB"/>
              </w:rPr>
              <w:t>2.1.5</w:t>
            </w:r>
            <w:r>
              <w:rPr>
                <w:rFonts w:eastAsiaTheme="minorEastAsia"/>
                <w:noProof/>
                <w:lang w:eastAsia="de-DE"/>
              </w:rPr>
              <w:tab/>
            </w:r>
            <w:r w:rsidRPr="007C63DA">
              <w:rPr>
                <w:rStyle w:val="Hyperlink"/>
                <w:noProof/>
                <w:lang w:val="en-GB"/>
              </w:rPr>
              <w:t>Allowed Charge-Discharge Power</w:t>
            </w:r>
            <w:r>
              <w:rPr>
                <w:noProof/>
                <w:webHidden/>
              </w:rPr>
              <w:tab/>
            </w:r>
            <w:r>
              <w:rPr>
                <w:noProof/>
                <w:webHidden/>
              </w:rPr>
              <w:fldChar w:fldCharType="begin"/>
            </w:r>
            <w:r>
              <w:rPr>
                <w:noProof/>
                <w:webHidden/>
              </w:rPr>
              <w:instrText xml:space="preserve"> PAGEREF _Toc69327381 \h </w:instrText>
            </w:r>
            <w:r>
              <w:rPr>
                <w:noProof/>
                <w:webHidden/>
              </w:rPr>
            </w:r>
            <w:r>
              <w:rPr>
                <w:noProof/>
                <w:webHidden/>
              </w:rPr>
              <w:fldChar w:fldCharType="separate"/>
            </w:r>
            <w:r>
              <w:rPr>
                <w:noProof/>
                <w:webHidden/>
              </w:rPr>
              <w:t>14</w:t>
            </w:r>
            <w:r>
              <w:rPr>
                <w:noProof/>
                <w:webHidden/>
              </w:rPr>
              <w:fldChar w:fldCharType="end"/>
            </w:r>
          </w:hyperlink>
        </w:p>
        <w:p w14:paraId="46FD0A15" w14:textId="1A32D000" w:rsidR="00956926" w:rsidRDefault="00956926">
          <w:pPr>
            <w:pStyle w:val="TOC2"/>
            <w:rPr>
              <w:rFonts w:eastAsiaTheme="minorEastAsia"/>
              <w:noProof/>
              <w:lang w:eastAsia="de-DE"/>
            </w:rPr>
          </w:pPr>
          <w:hyperlink w:anchor="_Toc69327382" w:history="1">
            <w:r w:rsidRPr="007C63DA">
              <w:rPr>
                <w:rStyle w:val="Hyperlink"/>
                <w:noProof/>
                <w:lang w:val="en-GB"/>
              </w:rPr>
              <w:t>2.2</w:t>
            </w:r>
            <w:r>
              <w:rPr>
                <w:rFonts w:eastAsiaTheme="minorEastAsia"/>
                <w:noProof/>
                <w:lang w:eastAsia="de-DE"/>
              </w:rPr>
              <w:tab/>
            </w:r>
            <w:r w:rsidRPr="007C63DA">
              <w:rPr>
                <w:rStyle w:val="Hyperlink"/>
                <w:noProof/>
              </w:rPr>
              <w:t>Introduction to OpenEMS</w:t>
            </w:r>
            <w:r>
              <w:rPr>
                <w:noProof/>
                <w:webHidden/>
              </w:rPr>
              <w:tab/>
            </w:r>
            <w:r>
              <w:rPr>
                <w:noProof/>
                <w:webHidden/>
              </w:rPr>
              <w:fldChar w:fldCharType="begin"/>
            </w:r>
            <w:r>
              <w:rPr>
                <w:noProof/>
                <w:webHidden/>
              </w:rPr>
              <w:instrText xml:space="preserve"> PAGEREF _Toc69327382 \h </w:instrText>
            </w:r>
            <w:r>
              <w:rPr>
                <w:noProof/>
                <w:webHidden/>
              </w:rPr>
            </w:r>
            <w:r>
              <w:rPr>
                <w:noProof/>
                <w:webHidden/>
              </w:rPr>
              <w:fldChar w:fldCharType="separate"/>
            </w:r>
            <w:r>
              <w:rPr>
                <w:noProof/>
                <w:webHidden/>
              </w:rPr>
              <w:t>14</w:t>
            </w:r>
            <w:r>
              <w:rPr>
                <w:noProof/>
                <w:webHidden/>
              </w:rPr>
              <w:fldChar w:fldCharType="end"/>
            </w:r>
          </w:hyperlink>
        </w:p>
        <w:p w14:paraId="7478A908" w14:textId="5BF76857" w:rsidR="00956926" w:rsidRDefault="00956926">
          <w:pPr>
            <w:pStyle w:val="TOC2"/>
            <w:rPr>
              <w:rFonts w:eastAsiaTheme="minorEastAsia"/>
              <w:noProof/>
              <w:lang w:eastAsia="de-DE"/>
            </w:rPr>
          </w:pPr>
          <w:hyperlink w:anchor="_Toc69327383" w:history="1">
            <w:r w:rsidRPr="007C63DA">
              <w:rPr>
                <w:rStyle w:val="Hyperlink"/>
                <w:noProof/>
                <w:lang w:val="en-GB"/>
              </w:rPr>
              <w:t>2.3</w:t>
            </w:r>
            <w:r>
              <w:rPr>
                <w:rFonts w:eastAsiaTheme="minorEastAsia"/>
                <w:noProof/>
                <w:lang w:eastAsia="de-DE"/>
              </w:rPr>
              <w:tab/>
            </w:r>
            <w:r w:rsidRPr="007C63DA">
              <w:rPr>
                <w:rStyle w:val="Hyperlink"/>
                <w:noProof/>
                <w:lang w:val="en-GB"/>
              </w:rPr>
              <w:t>The Modbus-Protocol</w:t>
            </w:r>
            <w:r>
              <w:rPr>
                <w:noProof/>
                <w:webHidden/>
              </w:rPr>
              <w:tab/>
            </w:r>
            <w:r>
              <w:rPr>
                <w:noProof/>
                <w:webHidden/>
              </w:rPr>
              <w:fldChar w:fldCharType="begin"/>
            </w:r>
            <w:r>
              <w:rPr>
                <w:noProof/>
                <w:webHidden/>
              </w:rPr>
              <w:instrText xml:space="preserve"> PAGEREF _Toc69327383 \h </w:instrText>
            </w:r>
            <w:r>
              <w:rPr>
                <w:noProof/>
                <w:webHidden/>
              </w:rPr>
            </w:r>
            <w:r>
              <w:rPr>
                <w:noProof/>
                <w:webHidden/>
              </w:rPr>
              <w:fldChar w:fldCharType="separate"/>
            </w:r>
            <w:r>
              <w:rPr>
                <w:noProof/>
                <w:webHidden/>
              </w:rPr>
              <w:t>15</w:t>
            </w:r>
            <w:r>
              <w:rPr>
                <w:noProof/>
                <w:webHidden/>
              </w:rPr>
              <w:fldChar w:fldCharType="end"/>
            </w:r>
          </w:hyperlink>
        </w:p>
        <w:p w14:paraId="53F99D34" w14:textId="7ED5E036" w:rsidR="00956926" w:rsidRDefault="00956926">
          <w:pPr>
            <w:pStyle w:val="TOC3"/>
            <w:rPr>
              <w:rFonts w:eastAsiaTheme="minorEastAsia"/>
              <w:noProof/>
              <w:lang w:eastAsia="de-DE"/>
            </w:rPr>
          </w:pPr>
          <w:hyperlink w:anchor="_Toc69327384" w:history="1">
            <w:r w:rsidRPr="007C63DA">
              <w:rPr>
                <w:rStyle w:val="Hyperlink"/>
                <w:noProof/>
              </w:rPr>
              <w:t>2.3.1</w:t>
            </w:r>
            <w:r>
              <w:rPr>
                <w:rFonts w:eastAsiaTheme="minorEastAsia"/>
                <w:noProof/>
                <w:lang w:eastAsia="de-DE"/>
              </w:rPr>
              <w:tab/>
            </w:r>
            <w:r w:rsidRPr="007C63DA">
              <w:rPr>
                <w:rStyle w:val="Hyperlink"/>
                <w:noProof/>
              </w:rPr>
              <w:t>Modbus RTU</w:t>
            </w:r>
            <w:r>
              <w:rPr>
                <w:noProof/>
                <w:webHidden/>
              </w:rPr>
              <w:tab/>
            </w:r>
            <w:r>
              <w:rPr>
                <w:noProof/>
                <w:webHidden/>
              </w:rPr>
              <w:fldChar w:fldCharType="begin"/>
            </w:r>
            <w:r>
              <w:rPr>
                <w:noProof/>
                <w:webHidden/>
              </w:rPr>
              <w:instrText xml:space="preserve"> PAGEREF _Toc69327384 \h </w:instrText>
            </w:r>
            <w:r>
              <w:rPr>
                <w:noProof/>
                <w:webHidden/>
              </w:rPr>
            </w:r>
            <w:r>
              <w:rPr>
                <w:noProof/>
                <w:webHidden/>
              </w:rPr>
              <w:fldChar w:fldCharType="separate"/>
            </w:r>
            <w:r>
              <w:rPr>
                <w:noProof/>
                <w:webHidden/>
              </w:rPr>
              <w:t>15</w:t>
            </w:r>
            <w:r>
              <w:rPr>
                <w:noProof/>
                <w:webHidden/>
              </w:rPr>
              <w:fldChar w:fldCharType="end"/>
            </w:r>
          </w:hyperlink>
        </w:p>
        <w:p w14:paraId="2A10B320" w14:textId="09B92CF0" w:rsidR="00956926" w:rsidRDefault="00956926">
          <w:pPr>
            <w:pStyle w:val="TOC3"/>
            <w:rPr>
              <w:rFonts w:eastAsiaTheme="minorEastAsia"/>
              <w:noProof/>
              <w:lang w:eastAsia="de-DE"/>
            </w:rPr>
          </w:pPr>
          <w:hyperlink w:anchor="_Toc69327385" w:history="1">
            <w:r w:rsidRPr="007C63DA">
              <w:rPr>
                <w:rStyle w:val="Hyperlink"/>
                <w:noProof/>
                <w:lang w:val="en-GB"/>
              </w:rPr>
              <w:t>2.3.2</w:t>
            </w:r>
            <w:r>
              <w:rPr>
                <w:rFonts w:eastAsiaTheme="minorEastAsia"/>
                <w:noProof/>
                <w:lang w:eastAsia="de-DE"/>
              </w:rPr>
              <w:tab/>
            </w:r>
            <w:r w:rsidRPr="007C63DA">
              <w:rPr>
                <w:rStyle w:val="Hyperlink"/>
                <w:noProof/>
                <w:lang w:val="en-GB"/>
              </w:rPr>
              <w:t>Modbus TCP</w:t>
            </w:r>
            <w:r>
              <w:rPr>
                <w:noProof/>
                <w:webHidden/>
              </w:rPr>
              <w:tab/>
            </w:r>
            <w:r>
              <w:rPr>
                <w:noProof/>
                <w:webHidden/>
              </w:rPr>
              <w:fldChar w:fldCharType="begin"/>
            </w:r>
            <w:r>
              <w:rPr>
                <w:noProof/>
                <w:webHidden/>
              </w:rPr>
              <w:instrText xml:space="preserve"> PAGEREF _Toc69327385 \h </w:instrText>
            </w:r>
            <w:r>
              <w:rPr>
                <w:noProof/>
                <w:webHidden/>
              </w:rPr>
            </w:r>
            <w:r>
              <w:rPr>
                <w:noProof/>
                <w:webHidden/>
              </w:rPr>
              <w:fldChar w:fldCharType="separate"/>
            </w:r>
            <w:r>
              <w:rPr>
                <w:noProof/>
                <w:webHidden/>
              </w:rPr>
              <w:t>16</w:t>
            </w:r>
            <w:r>
              <w:rPr>
                <w:noProof/>
                <w:webHidden/>
              </w:rPr>
              <w:fldChar w:fldCharType="end"/>
            </w:r>
          </w:hyperlink>
        </w:p>
        <w:p w14:paraId="5DB4A74B" w14:textId="73AC9DD7" w:rsidR="00956926" w:rsidRDefault="00956926">
          <w:pPr>
            <w:pStyle w:val="TOC2"/>
            <w:rPr>
              <w:rFonts w:eastAsiaTheme="minorEastAsia"/>
              <w:noProof/>
              <w:lang w:eastAsia="de-DE"/>
            </w:rPr>
          </w:pPr>
          <w:hyperlink w:anchor="_Toc69327386" w:history="1">
            <w:r w:rsidRPr="007C63DA">
              <w:rPr>
                <w:rStyle w:val="Hyperlink"/>
                <w:noProof/>
                <w:lang w:val="en-GB"/>
              </w:rPr>
              <w:t>2.4</w:t>
            </w:r>
            <w:r>
              <w:rPr>
                <w:rFonts w:eastAsiaTheme="minorEastAsia"/>
                <w:noProof/>
                <w:lang w:eastAsia="de-DE"/>
              </w:rPr>
              <w:tab/>
            </w:r>
            <w:r w:rsidRPr="007C63DA">
              <w:rPr>
                <w:rStyle w:val="Hyperlink"/>
                <w:noProof/>
                <w:lang w:val="en-GB"/>
              </w:rPr>
              <w:t>Grid connection status detection</w:t>
            </w:r>
            <w:r>
              <w:rPr>
                <w:noProof/>
                <w:webHidden/>
              </w:rPr>
              <w:tab/>
            </w:r>
            <w:r>
              <w:rPr>
                <w:noProof/>
                <w:webHidden/>
              </w:rPr>
              <w:fldChar w:fldCharType="begin"/>
            </w:r>
            <w:r>
              <w:rPr>
                <w:noProof/>
                <w:webHidden/>
              </w:rPr>
              <w:instrText xml:space="preserve"> PAGEREF _Toc69327386 \h </w:instrText>
            </w:r>
            <w:r>
              <w:rPr>
                <w:noProof/>
                <w:webHidden/>
              </w:rPr>
            </w:r>
            <w:r>
              <w:rPr>
                <w:noProof/>
                <w:webHidden/>
              </w:rPr>
              <w:fldChar w:fldCharType="separate"/>
            </w:r>
            <w:r>
              <w:rPr>
                <w:noProof/>
                <w:webHidden/>
              </w:rPr>
              <w:t>16</w:t>
            </w:r>
            <w:r>
              <w:rPr>
                <w:noProof/>
                <w:webHidden/>
              </w:rPr>
              <w:fldChar w:fldCharType="end"/>
            </w:r>
          </w:hyperlink>
        </w:p>
        <w:p w14:paraId="7682CBD3" w14:textId="5E410A3D" w:rsidR="00956926" w:rsidRDefault="00956926">
          <w:pPr>
            <w:pStyle w:val="TOC2"/>
            <w:rPr>
              <w:rFonts w:eastAsiaTheme="minorEastAsia"/>
              <w:noProof/>
              <w:lang w:eastAsia="de-DE"/>
            </w:rPr>
          </w:pPr>
          <w:hyperlink w:anchor="_Toc69327387" w:history="1">
            <w:r w:rsidRPr="007C63DA">
              <w:rPr>
                <w:rStyle w:val="Hyperlink"/>
                <w:noProof/>
              </w:rPr>
              <w:t>2.5</w:t>
            </w:r>
            <w:r>
              <w:rPr>
                <w:rFonts w:eastAsiaTheme="minorEastAsia"/>
                <w:noProof/>
                <w:lang w:eastAsia="de-DE"/>
              </w:rPr>
              <w:tab/>
            </w:r>
            <w:r w:rsidRPr="007C63DA">
              <w:rPr>
                <w:rStyle w:val="Hyperlink"/>
                <w:noProof/>
              </w:rPr>
              <w:t>State of the Art</w:t>
            </w:r>
            <w:r>
              <w:rPr>
                <w:noProof/>
                <w:webHidden/>
              </w:rPr>
              <w:tab/>
            </w:r>
            <w:r>
              <w:rPr>
                <w:noProof/>
                <w:webHidden/>
              </w:rPr>
              <w:fldChar w:fldCharType="begin"/>
            </w:r>
            <w:r>
              <w:rPr>
                <w:noProof/>
                <w:webHidden/>
              </w:rPr>
              <w:instrText xml:space="preserve"> PAGEREF _Toc69327387 \h </w:instrText>
            </w:r>
            <w:r>
              <w:rPr>
                <w:noProof/>
                <w:webHidden/>
              </w:rPr>
            </w:r>
            <w:r>
              <w:rPr>
                <w:noProof/>
                <w:webHidden/>
              </w:rPr>
              <w:fldChar w:fldCharType="separate"/>
            </w:r>
            <w:r>
              <w:rPr>
                <w:noProof/>
                <w:webHidden/>
              </w:rPr>
              <w:t>19</w:t>
            </w:r>
            <w:r>
              <w:rPr>
                <w:noProof/>
                <w:webHidden/>
              </w:rPr>
              <w:fldChar w:fldCharType="end"/>
            </w:r>
          </w:hyperlink>
        </w:p>
        <w:p w14:paraId="12D246DB" w14:textId="021EF346" w:rsidR="00956926" w:rsidRDefault="00956926">
          <w:pPr>
            <w:pStyle w:val="TOC1"/>
            <w:rPr>
              <w:rFonts w:eastAsiaTheme="minorEastAsia"/>
              <w:b w:val="0"/>
              <w:noProof/>
              <w:lang w:eastAsia="de-DE"/>
            </w:rPr>
          </w:pPr>
          <w:hyperlink w:anchor="_Toc69327388" w:history="1">
            <w:r w:rsidRPr="007C63DA">
              <w:rPr>
                <w:rStyle w:val="Hyperlink"/>
                <w:noProof/>
              </w:rPr>
              <w:t>3</w:t>
            </w:r>
            <w:r>
              <w:rPr>
                <w:rFonts w:eastAsiaTheme="minorEastAsia"/>
                <w:b w:val="0"/>
                <w:noProof/>
                <w:lang w:eastAsia="de-DE"/>
              </w:rPr>
              <w:tab/>
            </w:r>
            <w:r w:rsidRPr="007C63DA">
              <w:rPr>
                <w:rStyle w:val="Hyperlink"/>
                <w:noProof/>
              </w:rPr>
              <w:t>Hardware and Software design</w:t>
            </w:r>
            <w:r>
              <w:rPr>
                <w:noProof/>
                <w:webHidden/>
              </w:rPr>
              <w:tab/>
            </w:r>
            <w:r>
              <w:rPr>
                <w:noProof/>
                <w:webHidden/>
              </w:rPr>
              <w:fldChar w:fldCharType="begin"/>
            </w:r>
            <w:r>
              <w:rPr>
                <w:noProof/>
                <w:webHidden/>
              </w:rPr>
              <w:instrText xml:space="preserve"> PAGEREF _Toc69327388 \h </w:instrText>
            </w:r>
            <w:r>
              <w:rPr>
                <w:noProof/>
                <w:webHidden/>
              </w:rPr>
            </w:r>
            <w:r>
              <w:rPr>
                <w:noProof/>
                <w:webHidden/>
              </w:rPr>
              <w:fldChar w:fldCharType="separate"/>
            </w:r>
            <w:r>
              <w:rPr>
                <w:noProof/>
                <w:webHidden/>
              </w:rPr>
              <w:t>20</w:t>
            </w:r>
            <w:r>
              <w:rPr>
                <w:noProof/>
                <w:webHidden/>
              </w:rPr>
              <w:fldChar w:fldCharType="end"/>
            </w:r>
          </w:hyperlink>
        </w:p>
        <w:p w14:paraId="27F4F3EF" w14:textId="0378A923" w:rsidR="00956926" w:rsidRDefault="00956926">
          <w:pPr>
            <w:pStyle w:val="TOC2"/>
            <w:rPr>
              <w:rFonts w:eastAsiaTheme="minorEastAsia"/>
              <w:noProof/>
              <w:lang w:eastAsia="de-DE"/>
            </w:rPr>
          </w:pPr>
          <w:hyperlink w:anchor="_Toc69327389" w:history="1">
            <w:r w:rsidRPr="007C63DA">
              <w:rPr>
                <w:rStyle w:val="Hyperlink"/>
                <w:noProof/>
              </w:rPr>
              <w:t>3.1</w:t>
            </w:r>
            <w:r>
              <w:rPr>
                <w:rFonts w:eastAsiaTheme="minorEastAsia"/>
                <w:noProof/>
                <w:lang w:eastAsia="de-DE"/>
              </w:rPr>
              <w:tab/>
            </w:r>
            <w:r w:rsidRPr="007C63DA">
              <w:rPr>
                <w:rStyle w:val="Hyperlink"/>
                <w:noProof/>
              </w:rPr>
              <w:t>Stationary storage system</w:t>
            </w:r>
            <w:r>
              <w:rPr>
                <w:noProof/>
                <w:webHidden/>
              </w:rPr>
              <w:tab/>
            </w:r>
            <w:r>
              <w:rPr>
                <w:noProof/>
                <w:webHidden/>
              </w:rPr>
              <w:fldChar w:fldCharType="begin"/>
            </w:r>
            <w:r>
              <w:rPr>
                <w:noProof/>
                <w:webHidden/>
              </w:rPr>
              <w:instrText xml:space="preserve"> PAGEREF _Toc69327389 \h </w:instrText>
            </w:r>
            <w:r>
              <w:rPr>
                <w:noProof/>
                <w:webHidden/>
              </w:rPr>
            </w:r>
            <w:r>
              <w:rPr>
                <w:noProof/>
                <w:webHidden/>
              </w:rPr>
              <w:fldChar w:fldCharType="separate"/>
            </w:r>
            <w:r>
              <w:rPr>
                <w:noProof/>
                <w:webHidden/>
              </w:rPr>
              <w:t>20</w:t>
            </w:r>
            <w:r>
              <w:rPr>
                <w:noProof/>
                <w:webHidden/>
              </w:rPr>
              <w:fldChar w:fldCharType="end"/>
            </w:r>
          </w:hyperlink>
        </w:p>
        <w:p w14:paraId="7B3EF063" w14:textId="351E33F6" w:rsidR="00956926" w:rsidRDefault="00956926">
          <w:pPr>
            <w:pStyle w:val="TOC2"/>
            <w:rPr>
              <w:rFonts w:eastAsiaTheme="minorEastAsia"/>
              <w:noProof/>
              <w:lang w:eastAsia="de-DE"/>
            </w:rPr>
          </w:pPr>
          <w:hyperlink w:anchor="_Toc69327390" w:history="1">
            <w:r w:rsidRPr="007C63DA">
              <w:rPr>
                <w:rStyle w:val="Hyperlink"/>
                <w:noProof/>
              </w:rPr>
              <w:t>3.2</w:t>
            </w:r>
            <w:r>
              <w:rPr>
                <w:rFonts w:eastAsiaTheme="minorEastAsia"/>
                <w:noProof/>
                <w:lang w:eastAsia="de-DE"/>
              </w:rPr>
              <w:tab/>
            </w:r>
            <w:r w:rsidRPr="007C63DA">
              <w:rPr>
                <w:rStyle w:val="Hyperlink"/>
                <w:noProof/>
              </w:rPr>
              <w:t>The inverter</w:t>
            </w:r>
            <w:r>
              <w:rPr>
                <w:noProof/>
                <w:webHidden/>
              </w:rPr>
              <w:tab/>
            </w:r>
            <w:r>
              <w:rPr>
                <w:noProof/>
                <w:webHidden/>
              </w:rPr>
              <w:fldChar w:fldCharType="begin"/>
            </w:r>
            <w:r>
              <w:rPr>
                <w:noProof/>
                <w:webHidden/>
              </w:rPr>
              <w:instrText xml:space="preserve"> PAGEREF _Toc69327390 \h </w:instrText>
            </w:r>
            <w:r>
              <w:rPr>
                <w:noProof/>
                <w:webHidden/>
              </w:rPr>
            </w:r>
            <w:r>
              <w:rPr>
                <w:noProof/>
                <w:webHidden/>
              </w:rPr>
              <w:fldChar w:fldCharType="separate"/>
            </w:r>
            <w:r>
              <w:rPr>
                <w:noProof/>
                <w:webHidden/>
              </w:rPr>
              <w:t>21</w:t>
            </w:r>
            <w:r>
              <w:rPr>
                <w:noProof/>
                <w:webHidden/>
              </w:rPr>
              <w:fldChar w:fldCharType="end"/>
            </w:r>
          </w:hyperlink>
        </w:p>
        <w:p w14:paraId="3898FAA1" w14:textId="572EE99E" w:rsidR="00956926" w:rsidRDefault="00956926">
          <w:pPr>
            <w:pStyle w:val="TOC2"/>
            <w:rPr>
              <w:rFonts w:eastAsiaTheme="minorEastAsia"/>
              <w:noProof/>
              <w:lang w:eastAsia="de-DE"/>
            </w:rPr>
          </w:pPr>
          <w:hyperlink w:anchor="_Toc69327391" w:history="1">
            <w:r w:rsidRPr="007C63DA">
              <w:rPr>
                <w:rStyle w:val="Hyperlink"/>
                <w:noProof/>
              </w:rPr>
              <w:t>3.3</w:t>
            </w:r>
            <w:r>
              <w:rPr>
                <w:rFonts w:eastAsiaTheme="minorEastAsia"/>
                <w:noProof/>
                <w:lang w:eastAsia="de-DE"/>
              </w:rPr>
              <w:tab/>
            </w:r>
            <w:r w:rsidRPr="007C63DA">
              <w:rPr>
                <w:rStyle w:val="Hyperlink"/>
                <w:noProof/>
              </w:rPr>
              <w:t>The FEMS</w:t>
            </w:r>
            <w:r>
              <w:rPr>
                <w:noProof/>
                <w:webHidden/>
              </w:rPr>
              <w:tab/>
            </w:r>
            <w:r>
              <w:rPr>
                <w:noProof/>
                <w:webHidden/>
              </w:rPr>
              <w:fldChar w:fldCharType="begin"/>
            </w:r>
            <w:r>
              <w:rPr>
                <w:noProof/>
                <w:webHidden/>
              </w:rPr>
              <w:instrText xml:space="preserve"> PAGEREF _Toc69327391 \h </w:instrText>
            </w:r>
            <w:r>
              <w:rPr>
                <w:noProof/>
                <w:webHidden/>
              </w:rPr>
            </w:r>
            <w:r>
              <w:rPr>
                <w:noProof/>
                <w:webHidden/>
              </w:rPr>
              <w:fldChar w:fldCharType="separate"/>
            </w:r>
            <w:r>
              <w:rPr>
                <w:noProof/>
                <w:webHidden/>
              </w:rPr>
              <w:t>22</w:t>
            </w:r>
            <w:r>
              <w:rPr>
                <w:noProof/>
                <w:webHidden/>
              </w:rPr>
              <w:fldChar w:fldCharType="end"/>
            </w:r>
          </w:hyperlink>
        </w:p>
        <w:p w14:paraId="5FD3C548" w14:textId="320C39CB" w:rsidR="00956926" w:rsidRDefault="00956926">
          <w:pPr>
            <w:pStyle w:val="TOC2"/>
            <w:rPr>
              <w:rFonts w:eastAsiaTheme="minorEastAsia"/>
              <w:noProof/>
              <w:lang w:eastAsia="de-DE"/>
            </w:rPr>
          </w:pPr>
          <w:hyperlink w:anchor="_Toc69327392" w:history="1">
            <w:r w:rsidRPr="007C63DA">
              <w:rPr>
                <w:rStyle w:val="Hyperlink"/>
                <w:noProof/>
                <w:lang w:val="en-GB"/>
              </w:rPr>
              <w:t>3.4</w:t>
            </w:r>
            <w:r>
              <w:rPr>
                <w:rFonts w:eastAsiaTheme="minorEastAsia"/>
                <w:noProof/>
                <w:lang w:eastAsia="de-DE"/>
              </w:rPr>
              <w:tab/>
            </w:r>
            <w:r w:rsidRPr="007C63DA">
              <w:rPr>
                <w:rStyle w:val="Hyperlink"/>
                <w:noProof/>
                <w:lang w:val="en-GB"/>
              </w:rPr>
              <w:t>Evaluation of suitable switching devices</w:t>
            </w:r>
            <w:r>
              <w:rPr>
                <w:noProof/>
                <w:webHidden/>
              </w:rPr>
              <w:tab/>
            </w:r>
            <w:r>
              <w:rPr>
                <w:noProof/>
                <w:webHidden/>
              </w:rPr>
              <w:fldChar w:fldCharType="begin"/>
            </w:r>
            <w:r>
              <w:rPr>
                <w:noProof/>
                <w:webHidden/>
              </w:rPr>
              <w:instrText xml:space="preserve"> PAGEREF _Toc69327392 \h </w:instrText>
            </w:r>
            <w:r>
              <w:rPr>
                <w:noProof/>
                <w:webHidden/>
              </w:rPr>
            </w:r>
            <w:r>
              <w:rPr>
                <w:noProof/>
                <w:webHidden/>
              </w:rPr>
              <w:fldChar w:fldCharType="separate"/>
            </w:r>
            <w:r>
              <w:rPr>
                <w:noProof/>
                <w:webHidden/>
              </w:rPr>
              <w:t>23</w:t>
            </w:r>
            <w:r>
              <w:rPr>
                <w:noProof/>
                <w:webHidden/>
              </w:rPr>
              <w:fldChar w:fldCharType="end"/>
            </w:r>
          </w:hyperlink>
        </w:p>
        <w:p w14:paraId="5A445058" w14:textId="3CEE8972" w:rsidR="00956926" w:rsidRDefault="00956926">
          <w:pPr>
            <w:pStyle w:val="TOC2"/>
            <w:rPr>
              <w:rFonts w:eastAsiaTheme="minorEastAsia"/>
              <w:noProof/>
              <w:lang w:eastAsia="de-DE"/>
            </w:rPr>
          </w:pPr>
          <w:hyperlink w:anchor="_Toc69327393" w:history="1">
            <w:r w:rsidRPr="007C63DA">
              <w:rPr>
                <w:rStyle w:val="Hyperlink"/>
                <w:noProof/>
                <w:lang w:val="en-GB"/>
              </w:rPr>
              <w:t>3.5</w:t>
            </w:r>
            <w:r>
              <w:rPr>
                <w:rFonts w:eastAsiaTheme="minorEastAsia"/>
                <w:noProof/>
                <w:lang w:eastAsia="de-DE"/>
              </w:rPr>
              <w:tab/>
            </w:r>
            <w:r w:rsidRPr="007C63DA">
              <w:rPr>
                <w:rStyle w:val="Hyperlink"/>
                <w:noProof/>
              </w:rPr>
              <w:t>Circuit design</w:t>
            </w:r>
            <w:r>
              <w:rPr>
                <w:noProof/>
                <w:webHidden/>
              </w:rPr>
              <w:tab/>
            </w:r>
            <w:r>
              <w:rPr>
                <w:noProof/>
                <w:webHidden/>
              </w:rPr>
              <w:fldChar w:fldCharType="begin"/>
            </w:r>
            <w:r>
              <w:rPr>
                <w:noProof/>
                <w:webHidden/>
              </w:rPr>
              <w:instrText xml:space="preserve"> PAGEREF _Toc69327393 \h </w:instrText>
            </w:r>
            <w:r>
              <w:rPr>
                <w:noProof/>
                <w:webHidden/>
              </w:rPr>
            </w:r>
            <w:r>
              <w:rPr>
                <w:noProof/>
                <w:webHidden/>
              </w:rPr>
              <w:fldChar w:fldCharType="separate"/>
            </w:r>
            <w:r>
              <w:rPr>
                <w:noProof/>
                <w:webHidden/>
              </w:rPr>
              <w:t>28</w:t>
            </w:r>
            <w:r>
              <w:rPr>
                <w:noProof/>
                <w:webHidden/>
              </w:rPr>
              <w:fldChar w:fldCharType="end"/>
            </w:r>
          </w:hyperlink>
        </w:p>
        <w:p w14:paraId="09CB1D1C" w14:textId="45DC0C32" w:rsidR="00956926" w:rsidRDefault="00956926">
          <w:pPr>
            <w:pStyle w:val="TOC2"/>
            <w:rPr>
              <w:rFonts w:eastAsiaTheme="minorEastAsia"/>
              <w:noProof/>
              <w:lang w:eastAsia="de-DE"/>
            </w:rPr>
          </w:pPr>
          <w:hyperlink w:anchor="_Toc69327394" w:history="1">
            <w:r w:rsidRPr="007C63DA">
              <w:rPr>
                <w:rStyle w:val="Hyperlink"/>
                <w:noProof/>
                <w:lang w:val="en-GB"/>
              </w:rPr>
              <w:t>3.6</w:t>
            </w:r>
            <w:r>
              <w:rPr>
                <w:rFonts w:eastAsiaTheme="minorEastAsia"/>
                <w:noProof/>
                <w:lang w:eastAsia="de-DE"/>
              </w:rPr>
              <w:tab/>
            </w:r>
            <w:r w:rsidRPr="007C63DA">
              <w:rPr>
                <w:rStyle w:val="Hyperlink"/>
                <w:noProof/>
              </w:rPr>
              <w:t>Software implementation</w:t>
            </w:r>
            <w:r>
              <w:rPr>
                <w:noProof/>
                <w:webHidden/>
              </w:rPr>
              <w:tab/>
            </w:r>
            <w:r>
              <w:rPr>
                <w:noProof/>
                <w:webHidden/>
              </w:rPr>
              <w:fldChar w:fldCharType="begin"/>
            </w:r>
            <w:r>
              <w:rPr>
                <w:noProof/>
                <w:webHidden/>
              </w:rPr>
              <w:instrText xml:space="preserve"> PAGEREF _Toc69327394 \h </w:instrText>
            </w:r>
            <w:r>
              <w:rPr>
                <w:noProof/>
                <w:webHidden/>
              </w:rPr>
            </w:r>
            <w:r>
              <w:rPr>
                <w:noProof/>
                <w:webHidden/>
              </w:rPr>
              <w:fldChar w:fldCharType="separate"/>
            </w:r>
            <w:r>
              <w:rPr>
                <w:noProof/>
                <w:webHidden/>
              </w:rPr>
              <w:t>34</w:t>
            </w:r>
            <w:r>
              <w:rPr>
                <w:noProof/>
                <w:webHidden/>
              </w:rPr>
              <w:fldChar w:fldCharType="end"/>
            </w:r>
          </w:hyperlink>
        </w:p>
        <w:p w14:paraId="5028662E" w14:textId="0F656E43" w:rsidR="00956926" w:rsidRDefault="00956926">
          <w:pPr>
            <w:pStyle w:val="TOC3"/>
            <w:rPr>
              <w:rFonts w:eastAsiaTheme="minorEastAsia"/>
              <w:noProof/>
              <w:lang w:eastAsia="de-DE"/>
            </w:rPr>
          </w:pPr>
          <w:hyperlink w:anchor="_Toc69327395" w:history="1">
            <w:r w:rsidRPr="007C63DA">
              <w:rPr>
                <w:rStyle w:val="Hyperlink"/>
                <w:noProof/>
              </w:rPr>
              <w:t>3.6.1</w:t>
            </w:r>
            <w:r>
              <w:rPr>
                <w:rFonts w:eastAsiaTheme="minorEastAsia"/>
                <w:noProof/>
                <w:lang w:eastAsia="de-DE"/>
              </w:rPr>
              <w:tab/>
            </w:r>
            <w:r w:rsidRPr="007C63DA">
              <w:rPr>
                <w:rStyle w:val="Hyperlink"/>
                <w:noProof/>
              </w:rPr>
              <w:t>Software architecture</w:t>
            </w:r>
            <w:r>
              <w:rPr>
                <w:noProof/>
                <w:webHidden/>
              </w:rPr>
              <w:tab/>
            </w:r>
            <w:r>
              <w:rPr>
                <w:noProof/>
                <w:webHidden/>
              </w:rPr>
              <w:fldChar w:fldCharType="begin"/>
            </w:r>
            <w:r>
              <w:rPr>
                <w:noProof/>
                <w:webHidden/>
              </w:rPr>
              <w:instrText xml:space="preserve"> PAGEREF _Toc69327395 \h </w:instrText>
            </w:r>
            <w:r>
              <w:rPr>
                <w:noProof/>
                <w:webHidden/>
              </w:rPr>
            </w:r>
            <w:r>
              <w:rPr>
                <w:noProof/>
                <w:webHidden/>
              </w:rPr>
              <w:fldChar w:fldCharType="separate"/>
            </w:r>
            <w:r>
              <w:rPr>
                <w:noProof/>
                <w:webHidden/>
              </w:rPr>
              <w:t>34</w:t>
            </w:r>
            <w:r>
              <w:rPr>
                <w:noProof/>
                <w:webHidden/>
              </w:rPr>
              <w:fldChar w:fldCharType="end"/>
            </w:r>
          </w:hyperlink>
        </w:p>
        <w:p w14:paraId="38E4D697" w14:textId="3848EB08" w:rsidR="00956926" w:rsidRDefault="00956926">
          <w:pPr>
            <w:pStyle w:val="TOC3"/>
            <w:rPr>
              <w:rFonts w:eastAsiaTheme="minorEastAsia"/>
              <w:noProof/>
              <w:lang w:eastAsia="de-DE"/>
            </w:rPr>
          </w:pPr>
          <w:hyperlink w:anchor="_Toc69327396" w:history="1">
            <w:r w:rsidRPr="007C63DA">
              <w:rPr>
                <w:rStyle w:val="Hyperlink"/>
                <w:noProof/>
              </w:rPr>
              <w:t>3.6.2</w:t>
            </w:r>
            <w:r>
              <w:rPr>
                <w:rFonts w:eastAsiaTheme="minorEastAsia"/>
                <w:noProof/>
                <w:lang w:eastAsia="de-DE"/>
              </w:rPr>
              <w:tab/>
            </w:r>
            <w:r w:rsidRPr="007C63DA">
              <w:rPr>
                <w:rStyle w:val="Hyperlink"/>
                <w:noProof/>
              </w:rPr>
              <w:t>Terminology</w:t>
            </w:r>
            <w:r>
              <w:rPr>
                <w:noProof/>
                <w:webHidden/>
              </w:rPr>
              <w:tab/>
            </w:r>
            <w:r>
              <w:rPr>
                <w:noProof/>
                <w:webHidden/>
              </w:rPr>
              <w:fldChar w:fldCharType="begin"/>
            </w:r>
            <w:r>
              <w:rPr>
                <w:noProof/>
                <w:webHidden/>
              </w:rPr>
              <w:instrText xml:space="preserve"> PAGEREF _Toc69327396 \h </w:instrText>
            </w:r>
            <w:r>
              <w:rPr>
                <w:noProof/>
                <w:webHidden/>
              </w:rPr>
            </w:r>
            <w:r>
              <w:rPr>
                <w:noProof/>
                <w:webHidden/>
              </w:rPr>
              <w:fldChar w:fldCharType="separate"/>
            </w:r>
            <w:r>
              <w:rPr>
                <w:noProof/>
                <w:webHidden/>
              </w:rPr>
              <w:t>35</w:t>
            </w:r>
            <w:r>
              <w:rPr>
                <w:noProof/>
                <w:webHidden/>
              </w:rPr>
              <w:fldChar w:fldCharType="end"/>
            </w:r>
          </w:hyperlink>
        </w:p>
        <w:p w14:paraId="3E093D91" w14:textId="2020C06B" w:rsidR="00956926" w:rsidRDefault="00956926">
          <w:pPr>
            <w:pStyle w:val="TOC4"/>
            <w:tabs>
              <w:tab w:val="left" w:pos="1680"/>
              <w:tab w:val="right" w:leader="dot" w:pos="9062"/>
            </w:tabs>
            <w:rPr>
              <w:rFonts w:eastAsiaTheme="minorEastAsia"/>
              <w:noProof/>
              <w:lang w:eastAsia="de-DE"/>
            </w:rPr>
          </w:pPr>
          <w:hyperlink w:anchor="_Toc69327397" w:history="1">
            <w:r w:rsidRPr="007C63DA">
              <w:rPr>
                <w:rStyle w:val="Hyperlink"/>
                <w:noProof/>
              </w:rPr>
              <w:t>3.6.2.1</w:t>
            </w:r>
            <w:r>
              <w:rPr>
                <w:rFonts w:eastAsiaTheme="minorEastAsia"/>
                <w:noProof/>
                <w:lang w:eastAsia="de-DE"/>
              </w:rPr>
              <w:tab/>
            </w:r>
            <w:r w:rsidRPr="007C63DA">
              <w:rPr>
                <w:rStyle w:val="Hyperlink"/>
                <w:noProof/>
              </w:rPr>
              <w:t>OpenEMS Component</w:t>
            </w:r>
            <w:r>
              <w:rPr>
                <w:noProof/>
                <w:webHidden/>
              </w:rPr>
              <w:tab/>
            </w:r>
            <w:r>
              <w:rPr>
                <w:noProof/>
                <w:webHidden/>
              </w:rPr>
              <w:fldChar w:fldCharType="begin"/>
            </w:r>
            <w:r>
              <w:rPr>
                <w:noProof/>
                <w:webHidden/>
              </w:rPr>
              <w:instrText xml:space="preserve"> PAGEREF _Toc69327397 \h </w:instrText>
            </w:r>
            <w:r>
              <w:rPr>
                <w:noProof/>
                <w:webHidden/>
              </w:rPr>
            </w:r>
            <w:r>
              <w:rPr>
                <w:noProof/>
                <w:webHidden/>
              </w:rPr>
              <w:fldChar w:fldCharType="separate"/>
            </w:r>
            <w:r>
              <w:rPr>
                <w:noProof/>
                <w:webHidden/>
              </w:rPr>
              <w:t>35</w:t>
            </w:r>
            <w:r>
              <w:rPr>
                <w:noProof/>
                <w:webHidden/>
              </w:rPr>
              <w:fldChar w:fldCharType="end"/>
            </w:r>
          </w:hyperlink>
        </w:p>
        <w:p w14:paraId="038BADEF" w14:textId="3786DFEC" w:rsidR="00956926" w:rsidRDefault="00956926">
          <w:pPr>
            <w:pStyle w:val="TOC4"/>
            <w:tabs>
              <w:tab w:val="left" w:pos="1680"/>
              <w:tab w:val="right" w:leader="dot" w:pos="9062"/>
            </w:tabs>
            <w:rPr>
              <w:rFonts w:eastAsiaTheme="minorEastAsia"/>
              <w:noProof/>
              <w:lang w:eastAsia="de-DE"/>
            </w:rPr>
          </w:pPr>
          <w:hyperlink w:anchor="_Toc69327398" w:history="1">
            <w:r w:rsidRPr="007C63DA">
              <w:rPr>
                <w:rStyle w:val="Hyperlink"/>
                <w:noProof/>
                <w:lang w:val="en-GB"/>
              </w:rPr>
              <w:t>3.6.2.2</w:t>
            </w:r>
            <w:r>
              <w:rPr>
                <w:rFonts w:eastAsiaTheme="minorEastAsia"/>
                <w:noProof/>
                <w:lang w:eastAsia="de-DE"/>
              </w:rPr>
              <w:tab/>
            </w:r>
            <w:r w:rsidRPr="007C63DA">
              <w:rPr>
                <w:rStyle w:val="Hyperlink"/>
                <w:noProof/>
                <w:lang w:val="en-GB"/>
              </w:rPr>
              <w:t>Nature</w:t>
            </w:r>
            <w:r>
              <w:rPr>
                <w:noProof/>
                <w:webHidden/>
              </w:rPr>
              <w:tab/>
            </w:r>
            <w:r>
              <w:rPr>
                <w:noProof/>
                <w:webHidden/>
              </w:rPr>
              <w:fldChar w:fldCharType="begin"/>
            </w:r>
            <w:r>
              <w:rPr>
                <w:noProof/>
                <w:webHidden/>
              </w:rPr>
              <w:instrText xml:space="preserve"> PAGEREF _Toc69327398 \h </w:instrText>
            </w:r>
            <w:r>
              <w:rPr>
                <w:noProof/>
                <w:webHidden/>
              </w:rPr>
            </w:r>
            <w:r>
              <w:rPr>
                <w:noProof/>
                <w:webHidden/>
              </w:rPr>
              <w:fldChar w:fldCharType="separate"/>
            </w:r>
            <w:r>
              <w:rPr>
                <w:noProof/>
                <w:webHidden/>
              </w:rPr>
              <w:t>36</w:t>
            </w:r>
            <w:r>
              <w:rPr>
                <w:noProof/>
                <w:webHidden/>
              </w:rPr>
              <w:fldChar w:fldCharType="end"/>
            </w:r>
          </w:hyperlink>
        </w:p>
        <w:p w14:paraId="209C5D87" w14:textId="442D7E4C" w:rsidR="00956926" w:rsidRDefault="00956926">
          <w:pPr>
            <w:pStyle w:val="TOC4"/>
            <w:tabs>
              <w:tab w:val="left" w:pos="1680"/>
              <w:tab w:val="right" w:leader="dot" w:pos="9062"/>
            </w:tabs>
            <w:rPr>
              <w:rFonts w:eastAsiaTheme="minorEastAsia"/>
              <w:noProof/>
              <w:lang w:eastAsia="de-DE"/>
            </w:rPr>
          </w:pPr>
          <w:hyperlink w:anchor="_Toc69327399" w:history="1">
            <w:r w:rsidRPr="007C63DA">
              <w:rPr>
                <w:rStyle w:val="Hyperlink"/>
                <w:noProof/>
              </w:rPr>
              <w:t>3.6.2.3</w:t>
            </w:r>
            <w:r>
              <w:rPr>
                <w:rFonts w:eastAsiaTheme="minorEastAsia"/>
                <w:noProof/>
                <w:lang w:eastAsia="de-DE"/>
              </w:rPr>
              <w:tab/>
            </w:r>
            <w:r w:rsidRPr="007C63DA">
              <w:rPr>
                <w:rStyle w:val="Hyperlink"/>
                <w:noProof/>
              </w:rPr>
              <w:t>Architecture</w:t>
            </w:r>
            <w:r>
              <w:rPr>
                <w:noProof/>
                <w:webHidden/>
              </w:rPr>
              <w:tab/>
            </w:r>
            <w:r>
              <w:rPr>
                <w:noProof/>
                <w:webHidden/>
              </w:rPr>
              <w:fldChar w:fldCharType="begin"/>
            </w:r>
            <w:r>
              <w:rPr>
                <w:noProof/>
                <w:webHidden/>
              </w:rPr>
              <w:instrText xml:space="preserve"> PAGEREF _Toc69327399 \h </w:instrText>
            </w:r>
            <w:r>
              <w:rPr>
                <w:noProof/>
                <w:webHidden/>
              </w:rPr>
            </w:r>
            <w:r>
              <w:rPr>
                <w:noProof/>
                <w:webHidden/>
              </w:rPr>
              <w:fldChar w:fldCharType="separate"/>
            </w:r>
            <w:r>
              <w:rPr>
                <w:noProof/>
                <w:webHidden/>
              </w:rPr>
              <w:t>37</w:t>
            </w:r>
            <w:r>
              <w:rPr>
                <w:noProof/>
                <w:webHidden/>
              </w:rPr>
              <w:fldChar w:fldCharType="end"/>
            </w:r>
          </w:hyperlink>
        </w:p>
        <w:p w14:paraId="29BCC442" w14:textId="4D1BB5FF" w:rsidR="00956926" w:rsidRDefault="00956926">
          <w:pPr>
            <w:pStyle w:val="TOC4"/>
            <w:tabs>
              <w:tab w:val="left" w:pos="1680"/>
              <w:tab w:val="right" w:leader="dot" w:pos="9062"/>
            </w:tabs>
            <w:rPr>
              <w:rFonts w:eastAsiaTheme="minorEastAsia"/>
              <w:noProof/>
              <w:lang w:eastAsia="de-DE"/>
            </w:rPr>
          </w:pPr>
          <w:hyperlink w:anchor="_Toc69327400" w:history="1">
            <w:r w:rsidRPr="007C63DA">
              <w:rPr>
                <w:rStyle w:val="Hyperlink"/>
                <w:noProof/>
              </w:rPr>
              <w:t>3.6.2.4</w:t>
            </w:r>
            <w:r>
              <w:rPr>
                <w:rFonts w:eastAsiaTheme="minorEastAsia"/>
                <w:noProof/>
                <w:lang w:eastAsia="de-DE"/>
              </w:rPr>
              <w:tab/>
            </w:r>
            <w:r w:rsidRPr="007C63DA">
              <w:rPr>
                <w:rStyle w:val="Hyperlink"/>
                <w:noProof/>
              </w:rPr>
              <w:t>Controller</w:t>
            </w:r>
            <w:r>
              <w:rPr>
                <w:noProof/>
                <w:webHidden/>
              </w:rPr>
              <w:tab/>
            </w:r>
            <w:r>
              <w:rPr>
                <w:noProof/>
                <w:webHidden/>
              </w:rPr>
              <w:fldChar w:fldCharType="begin"/>
            </w:r>
            <w:r>
              <w:rPr>
                <w:noProof/>
                <w:webHidden/>
              </w:rPr>
              <w:instrText xml:space="preserve"> PAGEREF _Toc69327400 \h </w:instrText>
            </w:r>
            <w:r>
              <w:rPr>
                <w:noProof/>
                <w:webHidden/>
              </w:rPr>
            </w:r>
            <w:r>
              <w:rPr>
                <w:noProof/>
                <w:webHidden/>
              </w:rPr>
              <w:fldChar w:fldCharType="separate"/>
            </w:r>
            <w:r>
              <w:rPr>
                <w:noProof/>
                <w:webHidden/>
              </w:rPr>
              <w:t>37</w:t>
            </w:r>
            <w:r>
              <w:rPr>
                <w:noProof/>
                <w:webHidden/>
              </w:rPr>
              <w:fldChar w:fldCharType="end"/>
            </w:r>
          </w:hyperlink>
        </w:p>
        <w:p w14:paraId="49C1E501" w14:textId="60F938B0" w:rsidR="00956926" w:rsidRDefault="00956926">
          <w:pPr>
            <w:pStyle w:val="TOC4"/>
            <w:tabs>
              <w:tab w:val="left" w:pos="1680"/>
              <w:tab w:val="right" w:leader="dot" w:pos="9062"/>
            </w:tabs>
            <w:rPr>
              <w:rFonts w:eastAsiaTheme="minorEastAsia"/>
              <w:noProof/>
              <w:lang w:eastAsia="de-DE"/>
            </w:rPr>
          </w:pPr>
          <w:hyperlink w:anchor="_Toc69327401" w:history="1">
            <w:r w:rsidRPr="007C63DA">
              <w:rPr>
                <w:rStyle w:val="Hyperlink"/>
                <w:noProof/>
                <w:lang w:val="en-GB"/>
              </w:rPr>
              <w:t>3.6.2.5</w:t>
            </w:r>
            <w:r>
              <w:rPr>
                <w:rFonts w:eastAsiaTheme="minorEastAsia"/>
                <w:noProof/>
                <w:lang w:eastAsia="de-DE"/>
              </w:rPr>
              <w:tab/>
            </w:r>
            <w:r w:rsidRPr="007C63DA">
              <w:rPr>
                <w:rStyle w:val="Hyperlink"/>
                <w:noProof/>
                <w:lang w:val="en-GB"/>
              </w:rPr>
              <w:t>Scheduler</w:t>
            </w:r>
            <w:r>
              <w:rPr>
                <w:noProof/>
                <w:webHidden/>
              </w:rPr>
              <w:tab/>
            </w:r>
            <w:r>
              <w:rPr>
                <w:noProof/>
                <w:webHidden/>
              </w:rPr>
              <w:fldChar w:fldCharType="begin"/>
            </w:r>
            <w:r>
              <w:rPr>
                <w:noProof/>
                <w:webHidden/>
              </w:rPr>
              <w:instrText xml:space="preserve"> PAGEREF _Toc69327401 \h </w:instrText>
            </w:r>
            <w:r>
              <w:rPr>
                <w:noProof/>
                <w:webHidden/>
              </w:rPr>
            </w:r>
            <w:r>
              <w:rPr>
                <w:noProof/>
                <w:webHidden/>
              </w:rPr>
              <w:fldChar w:fldCharType="separate"/>
            </w:r>
            <w:r>
              <w:rPr>
                <w:noProof/>
                <w:webHidden/>
              </w:rPr>
              <w:t>38</w:t>
            </w:r>
            <w:r>
              <w:rPr>
                <w:noProof/>
                <w:webHidden/>
              </w:rPr>
              <w:fldChar w:fldCharType="end"/>
            </w:r>
          </w:hyperlink>
        </w:p>
        <w:p w14:paraId="2E7B26B7" w14:textId="5E3C33C9" w:rsidR="00956926" w:rsidRDefault="00956926">
          <w:pPr>
            <w:pStyle w:val="TOC4"/>
            <w:tabs>
              <w:tab w:val="left" w:pos="1680"/>
              <w:tab w:val="right" w:leader="dot" w:pos="9062"/>
            </w:tabs>
            <w:rPr>
              <w:rFonts w:eastAsiaTheme="minorEastAsia"/>
              <w:noProof/>
              <w:lang w:eastAsia="de-DE"/>
            </w:rPr>
          </w:pPr>
          <w:hyperlink w:anchor="_Toc69327402" w:history="1">
            <w:r w:rsidRPr="007C63DA">
              <w:rPr>
                <w:rStyle w:val="Hyperlink"/>
                <w:noProof/>
                <w:lang w:val="en-GB"/>
              </w:rPr>
              <w:t>3.6.2.6</w:t>
            </w:r>
            <w:r>
              <w:rPr>
                <w:rFonts w:eastAsiaTheme="minorEastAsia"/>
                <w:noProof/>
                <w:lang w:eastAsia="de-DE"/>
              </w:rPr>
              <w:tab/>
            </w:r>
            <w:r w:rsidRPr="007C63DA">
              <w:rPr>
                <w:rStyle w:val="Hyperlink"/>
                <w:noProof/>
                <w:lang w:val="en-GB"/>
              </w:rPr>
              <w:t>Online Monitoring</w:t>
            </w:r>
            <w:r>
              <w:rPr>
                <w:noProof/>
                <w:webHidden/>
              </w:rPr>
              <w:tab/>
            </w:r>
            <w:r>
              <w:rPr>
                <w:noProof/>
                <w:webHidden/>
              </w:rPr>
              <w:fldChar w:fldCharType="begin"/>
            </w:r>
            <w:r>
              <w:rPr>
                <w:noProof/>
                <w:webHidden/>
              </w:rPr>
              <w:instrText xml:space="preserve"> PAGEREF _Toc69327402 \h </w:instrText>
            </w:r>
            <w:r>
              <w:rPr>
                <w:noProof/>
                <w:webHidden/>
              </w:rPr>
            </w:r>
            <w:r>
              <w:rPr>
                <w:noProof/>
                <w:webHidden/>
              </w:rPr>
              <w:fldChar w:fldCharType="separate"/>
            </w:r>
            <w:r>
              <w:rPr>
                <w:noProof/>
                <w:webHidden/>
              </w:rPr>
              <w:t>38</w:t>
            </w:r>
            <w:r>
              <w:rPr>
                <w:noProof/>
                <w:webHidden/>
              </w:rPr>
              <w:fldChar w:fldCharType="end"/>
            </w:r>
          </w:hyperlink>
        </w:p>
        <w:p w14:paraId="4588FBAB" w14:textId="0D524283" w:rsidR="00956926" w:rsidRDefault="00956926">
          <w:pPr>
            <w:pStyle w:val="TOC4"/>
            <w:tabs>
              <w:tab w:val="left" w:pos="1680"/>
              <w:tab w:val="right" w:leader="dot" w:pos="9062"/>
            </w:tabs>
            <w:rPr>
              <w:rFonts w:eastAsiaTheme="minorEastAsia"/>
              <w:noProof/>
              <w:lang w:eastAsia="de-DE"/>
            </w:rPr>
          </w:pPr>
          <w:hyperlink w:anchor="_Toc69327403" w:history="1">
            <w:r w:rsidRPr="007C63DA">
              <w:rPr>
                <w:rStyle w:val="Hyperlink"/>
                <w:noProof/>
                <w:lang w:val="en-GB"/>
              </w:rPr>
              <w:t>3.6.2.7</w:t>
            </w:r>
            <w:r>
              <w:rPr>
                <w:rFonts w:eastAsiaTheme="minorEastAsia"/>
                <w:noProof/>
                <w:lang w:eastAsia="de-DE"/>
              </w:rPr>
              <w:tab/>
            </w:r>
            <w:r w:rsidRPr="007C63DA">
              <w:rPr>
                <w:rStyle w:val="Hyperlink"/>
                <w:noProof/>
                <w:lang w:val="en-GB"/>
              </w:rPr>
              <w:t>Apache Felix Web Console</w:t>
            </w:r>
            <w:r>
              <w:rPr>
                <w:noProof/>
                <w:webHidden/>
              </w:rPr>
              <w:tab/>
            </w:r>
            <w:r>
              <w:rPr>
                <w:noProof/>
                <w:webHidden/>
              </w:rPr>
              <w:fldChar w:fldCharType="begin"/>
            </w:r>
            <w:r>
              <w:rPr>
                <w:noProof/>
                <w:webHidden/>
              </w:rPr>
              <w:instrText xml:space="preserve"> PAGEREF _Toc69327403 \h </w:instrText>
            </w:r>
            <w:r>
              <w:rPr>
                <w:noProof/>
                <w:webHidden/>
              </w:rPr>
            </w:r>
            <w:r>
              <w:rPr>
                <w:noProof/>
                <w:webHidden/>
              </w:rPr>
              <w:fldChar w:fldCharType="separate"/>
            </w:r>
            <w:r>
              <w:rPr>
                <w:noProof/>
                <w:webHidden/>
              </w:rPr>
              <w:t>40</w:t>
            </w:r>
            <w:r>
              <w:rPr>
                <w:noProof/>
                <w:webHidden/>
              </w:rPr>
              <w:fldChar w:fldCharType="end"/>
            </w:r>
          </w:hyperlink>
        </w:p>
        <w:p w14:paraId="332BAA03" w14:textId="7EEE75D3" w:rsidR="00956926" w:rsidRDefault="00956926">
          <w:pPr>
            <w:pStyle w:val="TOC3"/>
            <w:rPr>
              <w:rFonts w:eastAsiaTheme="minorEastAsia"/>
              <w:noProof/>
              <w:lang w:eastAsia="de-DE"/>
            </w:rPr>
          </w:pPr>
          <w:hyperlink w:anchor="_Toc69327404" w:history="1">
            <w:r w:rsidRPr="007C63DA">
              <w:rPr>
                <w:rStyle w:val="Hyperlink"/>
                <w:noProof/>
              </w:rPr>
              <w:t>3.6.3</w:t>
            </w:r>
            <w:r>
              <w:rPr>
                <w:rFonts w:eastAsiaTheme="minorEastAsia"/>
                <w:noProof/>
                <w:lang w:eastAsia="de-DE"/>
              </w:rPr>
              <w:tab/>
            </w:r>
            <w:r w:rsidRPr="007C63DA">
              <w:rPr>
                <w:rStyle w:val="Hyperlink"/>
                <w:noProof/>
              </w:rPr>
              <w:t>Software implementation</w:t>
            </w:r>
            <w:r>
              <w:rPr>
                <w:noProof/>
                <w:webHidden/>
              </w:rPr>
              <w:tab/>
            </w:r>
            <w:r>
              <w:rPr>
                <w:noProof/>
                <w:webHidden/>
              </w:rPr>
              <w:fldChar w:fldCharType="begin"/>
            </w:r>
            <w:r>
              <w:rPr>
                <w:noProof/>
                <w:webHidden/>
              </w:rPr>
              <w:instrText xml:space="preserve"> PAGEREF _Toc69327404 \h </w:instrText>
            </w:r>
            <w:r>
              <w:rPr>
                <w:noProof/>
                <w:webHidden/>
              </w:rPr>
            </w:r>
            <w:r>
              <w:rPr>
                <w:noProof/>
                <w:webHidden/>
              </w:rPr>
              <w:fldChar w:fldCharType="separate"/>
            </w:r>
            <w:r>
              <w:rPr>
                <w:noProof/>
                <w:webHidden/>
              </w:rPr>
              <w:t>41</w:t>
            </w:r>
            <w:r>
              <w:rPr>
                <w:noProof/>
                <w:webHidden/>
              </w:rPr>
              <w:fldChar w:fldCharType="end"/>
            </w:r>
          </w:hyperlink>
        </w:p>
        <w:p w14:paraId="2D25F53B" w14:textId="0003A693" w:rsidR="00956926" w:rsidRDefault="00956926">
          <w:pPr>
            <w:pStyle w:val="TOC3"/>
            <w:rPr>
              <w:rFonts w:eastAsiaTheme="minorEastAsia"/>
              <w:noProof/>
              <w:lang w:eastAsia="de-DE"/>
            </w:rPr>
          </w:pPr>
          <w:hyperlink w:anchor="_Toc69327405" w:history="1">
            <w:r w:rsidRPr="007C63DA">
              <w:rPr>
                <w:rStyle w:val="Hyperlink"/>
                <w:noProof/>
                <w:lang w:val="en-GB"/>
              </w:rPr>
              <w:t>3.6.4</w:t>
            </w:r>
            <w:r>
              <w:rPr>
                <w:rFonts w:eastAsiaTheme="minorEastAsia"/>
                <w:noProof/>
                <w:lang w:eastAsia="de-DE"/>
              </w:rPr>
              <w:tab/>
            </w:r>
            <w:r w:rsidRPr="007C63DA">
              <w:rPr>
                <w:rStyle w:val="Hyperlink"/>
                <w:noProof/>
                <w:lang w:val="en-GB"/>
              </w:rPr>
              <w:t>Establishment of data monitoring</w:t>
            </w:r>
            <w:r>
              <w:rPr>
                <w:noProof/>
                <w:webHidden/>
              </w:rPr>
              <w:tab/>
            </w:r>
            <w:r>
              <w:rPr>
                <w:noProof/>
                <w:webHidden/>
              </w:rPr>
              <w:fldChar w:fldCharType="begin"/>
            </w:r>
            <w:r>
              <w:rPr>
                <w:noProof/>
                <w:webHidden/>
              </w:rPr>
              <w:instrText xml:space="preserve"> PAGEREF _Toc69327405 \h </w:instrText>
            </w:r>
            <w:r>
              <w:rPr>
                <w:noProof/>
                <w:webHidden/>
              </w:rPr>
            </w:r>
            <w:r>
              <w:rPr>
                <w:noProof/>
                <w:webHidden/>
              </w:rPr>
              <w:fldChar w:fldCharType="separate"/>
            </w:r>
            <w:r>
              <w:rPr>
                <w:noProof/>
                <w:webHidden/>
              </w:rPr>
              <w:t>52</w:t>
            </w:r>
            <w:r>
              <w:rPr>
                <w:noProof/>
                <w:webHidden/>
              </w:rPr>
              <w:fldChar w:fldCharType="end"/>
            </w:r>
          </w:hyperlink>
        </w:p>
        <w:p w14:paraId="243D9E7E" w14:textId="63915ED8" w:rsidR="00956926" w:rsidRDefault="00956926">
          <w:pPr>
            <w:pStyle w:val="TOC4"/>
            <w:tabs>
              <w:tab w:val="left" w:pos="1680"/>
              <w:tab w:val="right" w:leader="dot" w:pos="9062"/>
            </w:tabs>
            <w:rPr>
              <w:rFonts w:eastAsiaTheme="minorEastAsia"/>
              <w:noProof/>
              <w:lang w:eastAsia="de-DE"/>
            </w:rPr>
          </w:pPr>
          <w:hyperlink w:anchor="_Toc69327406" w:history="1">
            <w:r w:rsidRPr="007C63DA">
              <w:rPr>
                <w:rStyle w:val="Hyperlink"/>
                <w:noProof/>
                <w:lang w:val="en-GB"/>
              </w:rPr>
              <w:t>3.6.4.1</w:t>
            </w:r>
            <w:r>
              <w:rPr>
                <w:rFonts w:eastAsiaTheme="minorEastAsia"/>
                <w:noProof/>
                <w:lang w:eastAsia="de-DE"/>
              </w:rPr>
              <w:tab/>
            </w:r>
            <w:r w:rsidRPr="007C63DA">
              <w:rPr>
                <w:rStyle w:val="Hyperlink"/>
                <w:noProof/>
                <w:lang w:val="en-GB"/>
              </w:rPr>
              <w:t>Load and run the OpenEMS on the FEMS</w:t>
            </w:r>
            <w:r>
              <w:rPr>
                <w:noProof/>
                <w:webHidden/>
              </w:rPr>
              <w:tab/>
            </w:r>
            <w:r>
              <w:rPr>
                <w:noProof/>
                <w:webHidden/>
              </w:rPr>
              <w:fldChar w:fldCharType="begin"/>
            </w:r>
            <w:r>
              <w:rPr>
                <w:noProof/>
                <w:webHidden/>
              </w:rPr>
              <w:instrText xml:space="preserve"> PAGEREF _Toc69327406 \h </w:instrText>
            </w:r>
            <w:r>
              <w:rPr>
                <w:noProof/>
                <w:webHidden/>
              </w:rPr>
            </w:r>
            <w:r>
              <w:rPr>
                <w:noProof/>
                <w:webHidden/>
              </w:rPr>
              <w:fldChar w:fldCharType="separate"/>
            </w:r>
            <w:r>
              <w:rPr>
                <w:noProof/>
                <w:webHidden/>
              </w:rPr>
              <w:t>52</w:t>
            </w:r>
            <w:r>
              <w:rPr>
                <w:noProof/>
                <w:webHidden/>
              </w:rPr>
              <w:fldChar w:fldCharType="end"/>
            </w:r>
          </w:hyperlink>
        </w:p>
        <w:p w14:paraId="6AF61B3E" w14:textId="235A9C8D" w:rsidR="00956926" w:rsidRDefault="00956926">
          <w:pPr>
            <w:pStyle w:val="TOC4"/>
            <w:tabs>
              <w:tab w:val="left" w:pos="1680"/>
              <w:tab w:val="right" w:leader="dot" w:pos="9062"/>
            </w:tabs>
            <w:rPr>
              <w:rFonts w:eastAsiaTheme="minorEastAsia"/>
              <w:noProof/>
              <w:lang w:eastAsia="de-DE"/>
            </w:rPr>
          </w:pPr>
          <w:hyperlink w:anchor="_Toc69327407" w:history="1">
            <w:r w:rsidRPr="007C63DA">
              <w:rPr>
                <w:rStyle w:val="Hyperlink"/>
                <w:noProof/>
                <w:lang w:val="en-GB"/>
              </w:rPr>
              <w:t>3.6.4.2</w:t>
            </w:r>
            <w:r>
              <w:rPr>
                <w:rFonts w:eastAsiaTheme="minorEastAsia"/>
                <w:noProof/>
                <w:lang w:eastAsia="de-DE"/>
              </w:rPr>
              <w:tab/>
            </w:r>
            <w:r w:rsidRPr="007C63DA">
              <w:rPr>
                <w:rStyle w:val="Hyperlink"/>
                <w:noProof/>
                <w:lang w:val="en-GB"/>
              </w:rPr>
              <w:t>Basic Apache Felix web console configurations</w:t>
            </w:r>
            <w:r>
              <w:rPr>
                <w:noProof/>
                <w:webHidden/>
              </w:rPr>
              <w:tab/>
            </w:r>
            <w:r>
              <w:rPr>
                <w:noProof/>
                <w:webHidden/>
              </w:rPr>
              <w:fldChar w:fldCharType="begin"/>
            </w:r>
            <w:r>
              <w:rPr>
                <w:noProof/>
                <w:webHidden/>
              </w:rPr>
              <w:instrText xml:space="preserve"> PAGEREF _Toc69327407 \h </w:instrText>
            </w:r>
            <w:r>
              <w:rPr>
                <w:noProof/>
                <w:webHidden/>
              </w:rPr>
            </w:r>
            <w:r>
              <w:rPr>
                <w:noProof/>
                <w:webHidden/>
              </w:rPr>
              <w:fldChar w:fldCharType="separate"/>
            </w:r>
            <w:r>
              <w:rPr>
                <w:noProof/>
                <w:webHidden/>
              </w:rPr>
              <w:t>54</w:t>
            </w:r>
            <w:r>
              <w:rPr>
                <w:noProof/>
                <w:webHidden/>
              </w:rPr>
              <w:fldChar w:fldCharType="end"/>
            </w:r>
          </w:hyperlink>
        </w:p>
        <w:p w14:paraId="7E8000B2" w14:textId="6BCB00A0" w:rsidR="00956926" w:rsidRDefault="00956926">
          <w:pPr>
            <w:pStyle w:val="TOC4"/>
            <w:tabs>
              <w:tab w:val="left" w:pos="1680"/>
              <w:tab w:val="right" w:leader="dot" w:pos="9062"/>
            </w:tabs>
            <w:rPr>
              <w:rFonts w:eastAsiaTheme="minorEastAsia"/>
              <w:noProof/>
              <w:lang w:eastAsia="de-DE"/>
            </w:rPr>
          </w:pPr>
          <w:hyperlink w:anchor="_Toc69327408" w:history="1">
            <w:r w:rsidRPr="007C63DA">
              <w:rPr>
                <w:rStyle w:val="Hyperlink"/>
                <w:noProof/>
                <w:lang w:val="en-GB"/>
              </w:rPr>
              <w:t>3.6.4.3</w:t>
            </w:r>
            <w:r>
              <w:rPr>
                <w:rFonts w:eastAsiaTheme="minorEastAsia"/>
                <w:noProof/>
                <w:lang w:eastAsia="de-DE"/>
              </w:rPr>
              <w:tab/>
            </w:r>
            <w:r w:rsidRPr="007C63DA">
              <w:rPr>
                <w:rStyle w:val="Hyperlink"/>
                <w:noProof/>
                <w:lang w:val="en-GB"/>
              </w:rPr>
              <w:t>Configuration for the OpenEMS backend and OpenEMS UI</w:t>
            </w:r>
            <w:r>
              <w:rPr>
                <w:noProof/>
                <w:webHidden/>
              </w:rPr>
              <w:tab/>
            </w:r>
            <w:r>
              <w:rPr>
                <w:noProof/>
                <w:webHidden/>
              </w:rPr>
              <w:fldChar w:fldCharType="begin"/>
            </w:r>
            <w:r>
              <w:rPr>
                <w:noProof/>
                <w:webHidden/>
              </w:rPr>
              <w:instrText xml:space="preserve"> PAGEREF _Toc69327408 \h </w:instrText>
            </w:r>
            <w:r>
              <w:rPr>
                <w:noProof/>
                <w:webHidden/>
              </w:rPr>
            </w:r>
            <w:r>
              <w:rPr>
                <w:noProof/>
                <w:webHidden/>
              </w:rPr>
              <w:fldChar w:fldCharType="separate"/>
            </w:r>
            <w:r>
              <w:rPr>
                <w:noProof/>
                <w:webHidden/>
              </w:rPr>
              <w:t>60</w:t>
            </w:r>
            <w:r>
              <w:rPr>
                <w:noProof/>
                <w:webHidden/>
              </w:rPr>
              <w:fldChar w:fldCharType="end"/>
            </w:r>
          </w:hyperlink>
        </w:p>
        <w:p w14:paraId="0FA7B184" w14:textId="44B6FE23" w:rsidR="00956926" w:rsidRDefault="00956926">
          <w:pPr>
            <w:pStyle w:val="TOC4"/>
            <w:tabs>
              <w:tab w:val="left" w:pos="1680"/>
              <w:tab w:val="right" w:leader="dot" w:pos="9062"/>
            </w:tabs>
            <w:rPr>
              <w:rFonts w:eastAsiaTheme="minorEastAsia"/>
              <w:noProof/>
              <w:lang w:eastAsia="de-DE"/>
            </w:rPr>
          </w:pPr>
          <w:hyperlink w:anchor="_Toc69327409" w:history="1">
            <w:r w:rsidRPr="007C63DA">
              <w:rPr>
                <w:rStyle w:val="Hyperlink"/>
                <w:noProof/>
                <w:lang w:val="en-GB"/>
              </w:rPr>
              <w:t>3.6.4.4</w:t>
            </w:r>
            <w:r>
              <w:rPr>
                <w:rFonts w:eastAsiaTheme="minorEastAsia"/>
                <w:noProof/>
                <w:lang w:eastAsia="de-DE"/>
              </w:rPr>
              <w:tab/>
            </w:r>
            <w:r w:rsidRPr="007C63DA">
              <w:rPr>
                <w:rStyle w:val="Hyperlink"/>
                <w:noProof/>
                <w:lang w:val="en-GB"/>
              </w:rPr>
              <w:t>Other controller configurations</w:t>
            </w:r>
            <w:r>
              <w:rPr>
                <w:noProof/>
                <w:webHidden/>
              </w:rPr>
              <w:tab/>
            </w:r>
            <w:r>
              <w:rPr>
                <w:noProof/>
                <w:webHidden/>
              </w:rPr>
              <w:fldChar w:fldCharType="begin"/>
            </w:r>
            <w:r>
              <w:rPr>
                <w:noProof/>
                <w:webHidden/>
              </w:rPr>
              <w:instrText xml:space="preserve"> PAGEREF _Toc69327409 \h </w:instrText>
            </w:r>
            <w:r>
              <w:rPr>
                <w:noProof/>
                <w:webHidden/>
              </w:rPr>
            </w:r>
            <w:r>
              <w:rPr>
                <w:noProof/>
                <w:webHidden/>
              </w:rPr>
              <w:fldChar w:fldCharType="separate"/>
            </w:r>
            <w:r>
              <w:rPr>
                <w:noProof/>
                <w:webHidden/>
              </w:rPr>
              <w:t>61</w:t>
            </w:r>
            <w:r>
              <w:rPr>
                <w:noProof/>
                <w:webHidden/>
              </w:rPr>
              <w:fldChar w:fldCharType="end"/>
            </w:r>
          </w:hyperlink>
        </w:p>
        <w:p w14:paraId="2F51CA61" w14:textId="7F935599" w:rsidR="00956926" w:rsidRDefault="00956926">
          <w:pPr>
            <w:pStyle w:val="TOC1"/>
            <w:rPr>
              <w:rFonts w:eastAsiaTheme="minorEastAsia"/>
              <w:b w:val="0"/>
              <w:noProof/>
              <w:lang w:eastAsia="de-DE"/>
            </w:rPr>
          </w:pPr>
          <w:hyperlink w:anchor="_Toc69327410" w:history="1">
            <w:r w:rsidRPr="007C63DA">
              <w:rPr>
                <w:rStyle w:val="Hyperlink"/>
                <w:noProof/>
                <w:lang w:val="en-GB"/>
              </w:rPr>
              <w:t>4</w:t>
            </w:r>
            <w:r>
              <w:rPr>
                <w:rFonts w:eastAsiaTheme="minorEastAsia"/>
                <w:b w:val="0"/>
                <w:noProof/>
                <w:lang w:eastAsia="de-DE"/>
              </w:rPr>
              <w:tab/>
            </w:r>
            <w:r w:rsidRPr="007C63DA">
              <w:rPr>
                <w:rStyle w:val="Hyperlink"/>
                <w:noProof/>
                <w:lang w:val="en-GB"/>
              </w:rPr>
              <w:t>Evaluation and test</w:t>
            </w:r>
            <w:r>
              <w:rPr>
                <w:noProof/>
                <w:webHidden/>
              </w:rPr>
              <w:tab/>
            </w:r>
            <w:r>
              <w:rPr>
                <w:noProof/>
                <w:webHidden/>
              </w:rPr>
              <w:fldChar w:fldCharType="begin"/>
            </w:r>
            <w:r>
              <w:rPr>
                <w:noProof/>
                <w:webHidden/>
              </w:rPr>
              <w:instrText xml:space="preserve"> PAGEREF _Toc69327410 \h </w:instrText>
            </w:r>
            <w:r>
              <w:rPr>
                <w:noProof/>
                <w:webHidden/>
              </w:rPr>
            </w:r>
            <w:r>
              <w:rPr>
                <w:noProof/>
                <w:webHidden/>
              </w:rPr>
              <w:fldChar w:fldCharType="separate"/>
            </w:r>
            <w:r>
              <w:rPr>
                <w:noProof/>
                <w:webHidden/>
              </w:rPr>
              <w:t>63</w:t>
            </w:r>
            <w:r>
              <w:rPr>
                <w:noProof/>
                <w:webHidden/>
              </w:rPr>
              <w:fldChar w:fldCharType="end"/>
            </w:r>
          </w:hyperlink>
        </w:p>
        <w:p w14:paraId="6FCDB245" w14:textId="68B6B573" w:rsidR="00956926" w:rsidRDefault="00956926">
          <w:pPr>
            <w:pStyle w:val="TOC1"/>
            <w:rPr>
              <w:rFonts w:eastAsiaTheme="minorEastAsia"/>
              <w:b w:val="0"/>
              <w:noProof/>
              <w:lang w:eastAsia="de-DE"/>
            </w:rPr>
          </w:pPr>
          <w:hyperlink w:anchor="_Toc69327411" w:history="1">
            <w:r w:rsidRPr="007C63DA">
              <w:rPr>
                <w:rStyle w:val="Hyperlink"/>
                <w:noProof/>
              </w:rPr>
              <w:t>5</w:t>
            </w:r>
            <w:r>
              <w:rPr>
                <w:rFonts w:eastAsiaTheme="minorEastAsia"/>
                <w:b w:val="0"/>
                <w:noProof/>
                <w:lang w:eastAsia="de-DE"/>
              </w:rPr>
              <w:tab/>
            </w:r>
            <w:r w:rsidRPr="007C63DA">
              <w:rPr>
                <w:rStyle w:val="Hyperlink"/>
                <w:noProof/>
              </w:rPr>
              <w:t>Summary / conclusion / outlook</w:t>
            </w:r>
            <w:r>
              <w:rPr>
                <w:noProof/>
                <w:webHidden/>
              </w:rPr>
              <w:tab/>
            </w:r>
            <w:r>
              <w:rPr>
                <w:noProof/>
                <w:webHidden/>
              </w:rPr>
              <w:fldChar w:fldCharType="begin"/>
            </w:r>
            <w:r>
              <w:rPr>
                <w:noProof/>
                <w:webHidden/>
              </w:rPr>
              <w:instrText xml:space="preserve"> PAGEREF _Toc69327411 \h </w:instrText>
            </w:r>
            <w:r>
              <w:rPr>
                <w:noProof/>
                <w:webHidden/>
              </w:rPr>
            </w:r>
            <w:r>
              <w:rPr>
                <w:noProof/>
                <w:webHidden/>
              </w:rPr>
              <w:fldChar w:fldCharType="separate"/>
            </w:r>
            <w:r>
              <w:rPr>
                <w:noProof/>
                <w:webHidden/>
              </w:rPr>
              <w:t>76</w:t>
            </w:r>
            <w:r>
              <w:rPr>
                <w:noProof/>
                <w:webHidden/>
              </w:rPr>
              <w:fldChar w:fldCharType="end"/>
            </w:r>
          </w:hyperlink>
        </w:p>
        <w:p w14:paraId="413CE266" w14:textId="0D846275" w:rsidR="00956926" w:rsidRDefault="00956926">
          <w:pPr>
            <w:pStyle w:val="TOC1"/>
            <w:rPr>
              <w:rFonts w:eastAsiaTheme="minorEastAsia"/>
              <w:b w:val="0"/>
              <w:noProof/>
              <w:lang w:eastAsia="de-DE"/>
            </w:rPr>
          </w:pPr>
          <w:hyperlink w:anchor="_Toc69327412" w:history="1">
            <w:r w:rsidRPr="007C63DA">
              <w:rPr>
                <w:rStyle w:val="Hyperlink"/>
                <w:noProof/>
                <w:lang w:val="en-GB"/>
              </w:rPr>
              <w:t>References</w:t>
            </w:r>
            <w:r>
              <w:rPr>
                <w:noProof/>
                <w:webHidden/>
              </w:rPr>
              <w:tab/>
            </w:r>
            <w:r>
              <w:rPr>
                <w:noProof/>
                <w:webHidden/>
              </w:rPr>
              <w:fldChar w:fldCharType="begin"/>
            </w:r>
            <w:r>
              <w:rPr>
                <w:noProof/>
                <w:webHidden/>
              </w:rPr>
              <w:instrText xml:space="preserve"> PAGEREF _Toc69327412 \h </w:instrText>
            </w:r>
            <w:r>
              <w:rPr>
                <w:noProof/>
                <w:webHidden/>
              </w:rPr>
            </w:r>
            <w:r>
              <w:rPr>
                <w:noProof/>
                <w:webHidden/>
              </w:rPr>
              <w:fldChar w:fldCharType="separate"/>
            </w:r>
            <w:r>
              <w:rPr>
                <w:noProof/>
                <w:webHidden/>
              </w:rPr>
              <w:t>77</w:t>
            </w:r>
            <w:r>
              <w:rPr>
                <w:noProof/>
                <w:webHidden/>
              </w:rPr>
              <w:fldChar w:fldCharType="end"/>
            </w:r>
          </w:hyperlink>
        </w:p>
        <w:p w14:paraId="6AA0F4C0" w14:textId="57C63B18" w:rsidR="0065029B" w:rsidRPr="0065029B" w:rsidRDefault="009F7701" w:rsidP="0028315A">
          <w:pPr>
            <w:spacing w:line="240" w:lineRule="auto"/>
            <w:rPr>
              <w:b/>
              <w:bCs/>
              <w:noProof/>
            </w:rPr>
          </w:pPr>
          <w:r>
            <w:rPr>
              <w:b/>
              <w:bCs/>
              <w:noProof/>
            </w:rPr>
            <w:fldChar w:fldCharType="end"/>
          </w:r>
        </w:p>
      </w:sdtContent>
    </w:sdt>
    <w:p w14:paraId="661FF038" w14:textId="5CCEDFC0" w:rsidR="0065029B" w:rsidRDefault="0065029B" w:rsidP="0028315A">
      <w:pPr>
        <w:spacing w:line="240" w:lineRule="auto"/>
      </w:pPr>
    </w:p>
    <w:p w14:paraId="16F7F7F3" w14:textId="41EFD8C1" w:rsidR="00D67B11" w:rsidRDefault="00D67B11" w:rsidP="0028315A">
      <w:pPr>
        <w:spacing w:line="240" w:lineRule="auto"/>
      </w:pPr>
    </w:p>
    <w:p w14:paraId="295B35C9" w14:textId="2B2B3969" w:rsidR="00D67B11" w:rsidRDefault="00D67B11" w:rsidP="0028315A">
      <w:pPr>
        <w:spacing w:line="240" w:lineRule="auto"/>
      </w:pPr>
    </w:p>
    <w:p w14:paraId="34463F5F" w14:textId="77777777" w:rsidR="00D67B11" w:rsidRDefault="00D67B11" w:rsidP="0028315A">
      <w:pPr>
        <w:spacing w:line="240" w:lineRule="auto"/>
      </w:pPr>
    </w:p>
    <w:p w14:paraId="076AC369" w14:textId="054E995D" w:rsidR="00124D30" w:rsidRDefault="00124D30" w:rsidP="0028315A">
      <w:pPr>
        <w:spacing w:line="240" w:lineRule="auto"/>
      </w:pPr>
    </w:p>
    <w:p w14:paraId="335E4899" w14:textId="4313D7D2" w:rsidR="00124D30" w:rsidRDefault="00124D30" w:rsidP="0028315A">
      <w:pPr>
        <w:spacing w:line="240" w:lineRule="auto"/>
      </w:pPr>
    </w:p>
    <w:p w14:paraId="6B4B5CA4" w14:textId="452DF91D" w:rsidR="00124D30" w:rsidRDefault="00124D30" w:rsidP="0028315A">
      <w:pPr>
        <w:spacing w:line="240" w:lineRule="auto"/>
      </w:pPr>
    </w:p>
    <w:p w14:paraId="0FBA98FE" w14:textId="048BF862" w:rsidR="00124D30" w:rsidRDefault="00124D30" w:rsidP="0028315A">
      <w:pPr>
        <w:spacing w:line="240" w:lineRule="auto"/>
      </w:pPr>
    </w:p>
    <w:p w14:paraId="08C46C3F" w14:textId="6A34CC59" w:rsidR="00124D30" w:rsidRDefault="00124D30" w:rsidP="0028315A">
      <w:pPr>
        <w:spacing w:line="240" w:lineRule="auto"/>
      </w:pPr>
    </w:p>
    <w:p w14:paraId="06905D2F" w14:textId="48A29E1E" w:rsidR="005A63F3" w:rsidRDefault="005A63F3" w:rsidP="0028315A">
      <w:pPr>
        <w:spacing w:line="240" w:lineRule="auto"/>
      </w:pPr>
    </w:p>
    <w:p w14:paraId="0A880689" w14:textId="77777777" w:rsidR="00BA1418" w:rsidRDefault="00BA1418" w:rsidP="0028315A">
      <w:pPr>
        <w:spacing w:line="240" w:lineRule="auto"/>
      </w:pPr>
    </w:p>
    <w:p w14:paraId="2198D239" w14:textId="3E751216" w:rsidR="00BA1E9B" w:rsidRDefault="00BA1E9B" w:rsidP="0028315A">
      <w:pPr>
        <w:spacing w:line="240" w:lineRule="auto"/>
      </w:pPr>
    </w:p>
    <w:p w14:paraId="2C43ADE2" w14:textId="77777777" w:rsidR="00BA1E9B" w:rsidRDefault="00BA1E9B" w:rsidP="0028315A">
      <w:pPr>
        <w:spacing w:line="240" w:lineRule="auto"/>
      </w:pPr>
    </w:p>
    <w:p w14:paraId="2F911BD5" w14:textId="4535D2BC" w:rsidR="002C6A2C" w:rsidRDefault="002C6A2C" w:rsidP="0028315A">
      <w:pPr>
        <w:spacing w:line="240" w:lineRule="auto"/>
      </w:pPr>
    </w:p>
    <w:p w14:paraId="3CE25289" w14:textId="77777777" w:rsidR="00EA4ACA" w:rsidRDefault="00EA4ACA" w:rsidP="0028315A">
      <w:pPr>
        <w:spacing w:line="240" w:lineRule="auto"/>
      </w:pPr>
    </w:p>
    <w:p w14:paraId="700007AE" w14:textId="2302700B" w:rsidR="0065029B" w:rsidRPr="00F079EF" w:rsidRDefault="00A90BF9" w:rsidP="0028315A">
      <w:pPr>
        <w:spacing w:line="240" w:lineRule="auto"/>
        <w:rPr>
          <w:b/>
          <w:sz w:val="28"/>
          <w:szCs w:val="28"/>
        </w:rPr>
      </w:pPr>
      <w:r w:rsidRPr="00F079EF">
        <w:rPr>
          <w:b/>
          <w:sz w:val="28"/>
          <w:szCs w:val="28"/>
          <w:lang w:val="en-GB"/>
        </w:rPr>
        <w:lastRenderedPageBreak/>
        <w:t xml:space="preserve">List </w:t>
      </w:r>
      <w:r w:rsidRPr="00F079EF">
        <w:rPr>
          <w:b/>
          <w:sz w:val="28"/>
          <w:szCs w:val="28"/>
        </w:rPr>
        <w:t>of Figures</w:t>
      </w:r>
    </w:p>
    <w:p w14:paraId="588FD88F" w14:textId="5ECE6B9B" w:rsidR="00956926" w:rsidRDefault="00A90BF9">
      <w:pPr>
        <w:pStyle w:val="TableofFigures"/>
        <w:tabs>
          <w:tab w:val="right" w:leader="dot" w:pos="9062"/>
        </w:tabs>
        <w:rPr>
          <w:rFonts w:eastAsiaTheme="minorEastAsia"/>
          <w:noProof/>
          <w:lang w:eastAsia="de-DE"/>
        </w:rPr>
      </w:pPr>
      <w:r>
        <w:fldChar w:fldCharType="begin"/>
      </w:r>
      <w:r>
        <w:instrText xml:space="preserve"> TOC \h \z \c "Figure" </w:instrText>
      </w:r>
      <w:r>
        <w:fldChar w:fldCharType="separate"/>
      </w:r>
      <w:hyperlink w:anchor="_Toc69327413" w:history="1">
        <w:r w:rsidR="00956926" w:rsidRPr="001D45E6">
          <w:rPr>
            <w:rStyle w:val="Hyperlink"/>
            <w:noProof/>
            <w:lang w:val="en-GB"/>
          </w:rPr>
          <w:t>Figure 1 Overview of the capacities of a battery</w:t>
        </w:r>
        <w:r w:rsidR="00956926">
          <w:rPr>
            <w:noProof/>
            <w:webHidden/>
          </w:rPr>
          <w:tab/>
        </w:r>
        <w:r w:rsidR="00956926">
          <w:rPr>
            <w:noProof/>
            <w:webHidden/>
          </w:rPr>
          <w:fldChar w:fldCharType="begin"/>
        </w:r>
        <w:r w:rsidR="00956926">
          <w:rPr>
            <w:noProof/>
            <w:webHidden/>
          </w:rPr>
          <w:instrText xml:space="preserve"> PAGEREF _Toc69327413 \h </w:instrText>
        </w:r>
        <w:r w:rsidR="00956926">
          <w:rPr>
            <w:noProof/>
            <w:webHidden/>
          </w:rPr>
        </w:r>
        <w:r w:rsidR="00956926">
          <w:rPr>
            <w:noProof/>
            <w:webHidden/>
          </w:rPr>
          <w:fldChar w:fldCharType="separate"/>
        </w:r>
        <w:r w:rsidR="00956926">
          <w:rPr>
            <w:noProof/>
            <w:webHidden/>
          </w:rPr>
          <w:t>11</w:t>
        </w:r>
        <w:r w:rsidR="00956926">
          <w:rPr>
            <w:noProof/>
            <w:webHidden/>
          </w:rPr>
          <w:fldChar w:fldCharType="end"/>
        </w:r>
      </w:hyperlink>
    </w:p>
    <w:p w14:paraId="2173BED1" w14:textId="6DBDB941" w:rsidR="00956926" w:rsidRDefault="00956926">
      <w:pPr>
        <w:pStyle w:val="TableofFigures"/>
        <w:tabs>
          <w:tab w:val="right" w:leader="dot" w:pos="9062"/>
        </w:tabs>
        <w:rPr>
          <w:rFonts w:eastAsiaTheme="minorEastAsia"/>
          <w:noProof/>
          <w:lang w:eastAsia="de-DE"/>
        </w:rPr>
      </w:pPr>
      <w:hyperlink w:anchor="_Toc69327414" w:history="1">
        <w:r w:rsidRPr="001D45E6">
          <w:rPr>
            <w:rStyle w:val="Hyperlink"/>
            <w:noProof/>
            <w:lang w:val="en-GB"/>
          </w:rPr>
          <w:t>Figure 2 Voltage over SOC according to nominal capacity [1]</w:t>
        </w:r>
        <w:r>
          <w:rPr>
            <w:noProof/>
            <w:webHidden/>
          </w:rPr>
          <w:tab/>
        </w:r>
        <w:r>
          <w:rPr>
            <w:noProof/>
            <w:webHidden/>
          </w:rPr>
          <w:fldChar w:fldCharType="begin"/>
        </w:r>
        <w:r>
          <w:rPr>
            <w:noProof/>
            <w:webHidden/>
          </w:rPr>
          <w:instrText xml:space="preserve"> PAGEREF _Toc69327414 \h </w:instrText>
        </w:r>
        <w:r>
          <w:rPr>
            <w:noProof/>
            <w:webHidden/>
          </w:rPr>
        </w:r>
        <w:r>
          <w:rPr>
            <w:noProof/>
            <w:webHidden/>
          </w:rPr>
          <w:fldChar w:fldCharType="separate"/>
        </w:r>
        <w:r>
          <w:rPr>
            <w:noProof/>
            <w:webHidden/>
          </w:rPr>
          <w:t>13</w:t>
        </w:r>
        <w:r>
          <w:rPr>
            <w:noProof/>
            <w:webHidden/>
          </w:rPr>
          <w:fldChar w:fldCharType="end"/>
        </w:r>
      </w:hyperlink>
    </w:p>
    <w:p w14:paraId="706C1BBC" w14:textId="4F7E984D" w:rsidR="00956926" w:rsidRDefault="00956926">
      <w:pPr>
        <w:pStyle w:val="TableofFigures"/>
        <w:tabs>
          <w:tab w:val="right" w:leader="dot" w:pos="9062"/>
        </w:tabs>
        <w:rPr>
          <w:rFonts w:eastAsiaTheme="minorEastAsia"/>
          <w:noProof/>
          <w:lang w:eastAsia="de-DE"/>
        </w:rPr>
      </w:pPr>
      <w:hyperlink w:anchor="_Toc69327415" w:history="1">
        <w:r w:rsidRPr="001D45E6">
          <w:rPr>
            <w:rStyle w:val="Hyperlink"/>
            <w:noProof/>
            <w:lang w:val="en-GB"/>
          </w:rPr>
          <w:t>Figure 3 Classification of the grid connection status detection methods</w:t>
        </w:r>
        <w:r>
          <w:rPr>
            <w:noProof/>
            <w:webHidden/>
          </w:rPr>
          <w:tab/>
        </w:r>
        <w:r>
          <w:rPr>
            <w:noProof/>
            <w:webHidden/>
          </w:rPr>
          <w:fldChar w:fldCharType="begin"/>
        </w:r>
        <w:r>
          <w:rPr>
            <w:noProof/>
            <w:webHidden/>
          </w:rPr>
          <w:instrText xml:space="preserve"> PAGEREF _Toc69327415 \h </w:instrText>
        </w:r>
        <w:r>
          <w:rPr>
            <w:noProof/>
            <w:webHidden/>
          </w:rPr>
        </w:r>
        <w:r>
          <w:rPr>
            <w:noProof/>
            <w:webHidden/>
          </w:rPr>
          <w:fldChar w:fldCharType="separate"/>
        </w:r>
        <w:r>
          <w:rPr>
            <w:noProof/>
            <w:webHidden/>
          </w:rPr>
          <w:t>17</w:t>
        </w:r>
        <w:r>
          <w:rPr>
            <w:noProof/>
            <w:webHidden/>
          </w:rPr>
          <w:fldChar w:fldCharType="end"/>
        </w:r>
      </w:hyperlink>
    </w:p>
    <w:p w14:paraId="7E70E3E5" w14:textId="4E6B8DBD" w:rsidR="00956926" w:rsidRDefault="00956926">
      <w:pPr>
        <w:pStyle w:val="TableofFigures"/>
        <w:tabs>
          <w:tab w:val="right" w:leader="dot" w:pos="9062"/>
        </w:tabs>
        <w:rPr>
          <w:rFonts w:eastAsiaTheme="minorEastAsia"/>
          <w:noProof/>
          <w:lang w:eastAsia="de-DE"/>
        </w:rPr>
      </w:pPr>
      <w:hyperlink w:anchor="_Toc69327416" w:history="1">
        <w:r w:rsidRPr="001D45E6">
          <w:rPr>
            <w:rStyle w:val="Hyperlink"/>
            <w:noProof/>
            <w:lang w:val="en-GB"/>
          </w:rPr>
          <w:t>Figure 4 Wiring of the storage system</w:t>
        </w:r>
        <w:r>
          <w:rPr>
            <w:noProof/>
            <w:webHidden/>
          </w:rPr>
          <w:tab/>
        </w:r>
        <w:r>
          <w:rPr>
            <w:noProof/>
            <w:webHidden/>
          </w:rPr>
          <w:fldChar w:fldCharType="begin"/>
        </w:r>
        <w:r>
          <w:rPr>
            <w:noProof/>
            <w:webHidden/>
          </w:rPr>
          <w:instrText xml:space="preserve"> PAGEREF _Toc69327416 \h </w:instrText>
        </w:r>
        <w:r>
          <w:rPr>
            <w:noProof/>
            <w:webHidden/>
          </w:rPr>
        </w:r>
        <w:r>
          <w:rPr>
            <w:noProof/>
            <w:webHidden/>
          </w:rPr>
          <w:fldChar w:fldCharType="separate"/>
        </w:r>
        <w:r>
          <w:rPr>
            <w:noProof/>
            <w:webHidden/>
          </w:rPr>
          <w:t>20</w:t>
        </w:r>
        <w:r>
          <w:rPr>
            <w:noProof/>
            <w:webHidden/>
          </w:rPr>
          <w:fldChar w:fldCharType="end"/>
        </w:r>
      </w:hyperlink>
    </w:p>
    <w:p w14:paraId="4BE3B7E9" w14:textId="0A102D0D" w:rsidR="00956926" w:rsidRDefault="00956926">
      <w:pPr>
        <w:pStyle w:val="TableofFigures"/>
        <w:tabs>
          <w:tab w:val="right" w:leader="dot" w:pos="9062"/>
        </w:tabs>
        <w:rPr>
          <w:rFonts w:eastAsiaTheme="minorEastAsia"/>
          <w:noProof/>
          <w:lang w:eastAsia="de-DE"/>
        </w:rPr>
      </w:pPr>
      <w:hyperlink w:anchor="_Toc69327417" w:history="1">
        <w:r w:rsidRPr="001D45E6">
          <w:rPr>
            <w:rStyle w:val="Hyperlink"/>
            <w:noProof/>
            <w:lang w:val="en-GB"/>
          </w:rPr>
          <w:t>Figure 5 Sinexcel PWS2-30K-EU-HM</w:t>
        </w:r>
        <w:r>
          <w:rPr>
            <w:noProof/>
            <w:webHidden/>
          </w:rPr>
          <w:tab/>
        </w:r>
        <w:r>
          <w:rPr>
            <w:noProof/>
            <w:webHidden/>
          </w:rPr>
          <w:fldChar w:fldCharType="begin"/>
        </w:r>
        <w:r>
          <w:rPr>
            <w:noProof/>
            <w:webHidden/>
          </w:rPr>
          <w:instrText xml:space="preserve"> PAGEREF _Toc69327417 \h </w:instrText>
        </w:r>
        <w:r>
          <w:rPr>
            <w:noProof/>
            <w:webHidden/>
          </w:rPr>
        </w:r>
        <w:r>
          <w:rPr>
            <w:noProof/>
            <w:webHidden/>
          </w:rPr>
          <w:fldChar w:fldCharType="separate"/>
        </w:r>
        <w:r>
          <w:rPr>
            <w:noProof/>
            <w:webHidden/>
          </w:rPr>
          <w:t>21</w:t>
        </w:r>
        <w:r>
          <w:rPr>
            <w:noProof/>
            <w:webHidden/>
          </w:rPr>
          <w:fldChar w:fldCharType="end"/>
        </w:r>
      </w:hyperlink>
    </w:p>
    <w:p w14:paraId="7A1338E3" w14:textId="5229C79F" w:rsidR="00956926" w:rsidRDefault="00956926">
      <w:pPr>
        <w:pStyle w:val="TableofFigures"/>
        <w:tabs>
          <w:tab w:val="right" w:leader="dot" w:pos="9062"/>
        </w:tabs>
        <w:rPr>
          <w:rFonts w:eastAsiaTheme="minorEastAsia"/>
          <w:noProof/>
          <w:lang w:eastAsia="de-DE"/>
        </w:rPr>
      </w:pPr>
      <w:hyperlink w:anchor="_Toc69327418" w:history="1">
        <w:r w:rsidRPr="001D45E6">
          <w:rPr>
            <w:rStyle w:val="Hyperlink"/>
            <w:noProof/>
            <w:lang w:val="en-GB"/>
          </w:rPr>
          <w:t>Figure 6 Compulab IOT-GATE-iMX7 - Industrial IoT Gateway [6]</w:t>
        </w:r>
        <w:r>
          <w:rPr>
            <w:noProof/>
            <w:webHidden/>
          </w:rPr>
          <w:tab/>
        </w:r>
        <w:r>
          <w:rPr>
            <w:noProof/>
            <w:webHidden/>
          </w:rPr>
          <w:fldChar w:fldCharType="begin"/>
        </w:r>
        <w:r>
          <w:rPr>
            <w:noProof/>
            <w:webHidden/>
          </w:rPr>
          <w:instrText xml:space="preserve"> PAGEREF _Toc69327418 \h </w:instrText>
        </w:r>
        <w:r>
          <w:rPr>
            <w:noProof/>
            <w:webHidden/>
          </w:rPr>
        </w:r>
        <w:r>
          <w:rPr>
            <w:noProof/>
            <w:webHidden/>
          </w:rPr>
          <w:fldChar w:fldCharType="separate"/>
        </w:r>
        <w:r>
          <w:rPr>
            <w:noProof/>
            <w:webHidden/>
          </w:rPr>
          <w:t>22</w:t>
        </w:r>
        <w:r>
          <w:rPr>
            <w:noProof/>
            <w:webHidden/>
          </w:rPr>
          <w:fldChar w:fldCharType="end"/>
        </w:r>
      </w:hyperlink>
    </w:p>
    <w:p w14:paraId="4E7A5519" w14:textId="2C355699" w:rsidR="00956926" w:rsidRDefault="00956926">
      <w:pPr>
        <w:pStyle w:val="TableofFigures"/>
        <w:tabs>
          <w:tab w:val="right" w:leader="dot" w:pos="9062"/>
        </w:tabs>
        <w:rPr>
          <w:rFonts w:eastAsiaTheme="minorEastAsia"/>
          <w:noProof/>
          <w:lang w:eastAsia="de-DE"/>
        </w:rPr>
      </w:pPr>
      <w:hyperlink w:anchor="_Toc69327419" w:history="1">
        <w:r w:rsidRPr="001D45E6">
          <w:rPr>
            <w:rStyle w:val="Hyperlink"/>
            <w:noProof/>
            <w:lang w:val="en-GB"/>
          </w:rPr>
          <w:t>Figure 7 ES-U-2001-STB from EasySync Limited [8]</w:t>
        </w:r>
        <w:r>
          <w:rPr>
            <w:noProof/>
            <w:webHidden/>
          </w:rPr>
          <w:tab/>
        </w:r>
        <w:r>
          <w:rPr>
            <w:noProof/>
            <w:webHidden/>
          </w:rPr>
          <w:fldChar w:fldCharType="begin"/>
        </w:r>
        <w:r>
          <w:rPr>
            <w:noProof/>
            <w:webHidden/>
          </w:rPr>
          <w:instrText xml:space="preserve"> PAGEREF _Toc69327419 \h </w:instrText>
        </w:r>
        <w:r>
          <w:rPr>
            <w:noProof/>
            <w:webHidden/>
          </w:rPr>
        </w:r>
        <w:r>
          <w:rPr>
            <w:noProof/>
            <w:webHidden/>
          </w:rPr>
          <w:fldChar w:fldCharType="separate"/>
        </w:r>
        <w:r>
          <w:rPr>
            <w:noProof/>
            <w:webHidden/>
          </w:rPr>
          <w:t>22</w:t>
        </w:r>
        <w:r>
          <w:rPr>
            <w:noProof/>
            <w:webHidden/>
          </w:rPr>
          <w:fldChar w:fldCharType="end"/>
        </w:r>
      </w:hyperlink>
    </w:p>
    <w:p w14:paraId="461F8B01" w14:textId="5E265598" w:rsidR="00956926" w:rsidRDefault="00956926">
      <w:pPr>
        <w:pStyle w:val="TableofFigures"/>
        <w:tabs>
          <w:tab w:val="right" w:leader="dot" w:pos="9062"/>
        </w:tabs>
        <w:rPr>
          <w:rFonts w:eastAsiaTheme="minorEastAsia"/>
          <w:noProof/>
          <w:lang w:eastAsia="de-DE"/>
        </w:rPr>
      </w:pPr>
      <w:hyperlink w:anchor="_Toc69327420" w:history="1">
        <w:r w:rsidRPr="001D45E6">
          <w:rPr>
            <w:rStyle w:val="Hyperlink"/>
            <w:noProof/>
            <w:lang w:val="en-GB"/>
          </w:rPr>
          <w:t>Figure 8 Wago 750-362 Modbus TCP/UDP Fieldbus Coupler [9]</w:t>
        </w:r>
        <w:r>
          <w:rPr>
            <w:noProof/>
            <w:webHidden/>
          </w:rPr>
          <w:tab/>
        </w:r>
        <w:r>
          <w:rPr>
            <w:noProof/>
            <w:webHidden/>
          </w:rPr>
          <w:fldChar w:fldCharType="begin"/>
        </w:r>
        <w:r>
          <w:rPr>
            <w:noProof/>
            <w:webHidden/>
          </w:rPr>
          <w:instrText xml:space="preserve"> PAGEREF _Toc69327420 \h </w:instrText>
        </w:r>
        <w:r>
          <w:rPr>
            <w:noProof/>
            <w:webHidden/>
          </w:rPr>
        </w:r>
        <w:r>
          <w:rPr>
            <w:noProof/>
            <w:webHidden/>
          </w:rPr>
          <w:fldChar w:fldCharType="separate"/>
        </w:r>
        <w:r>
          <w:rPr>
            <w:noProof/>
            <w:webHidden/>
          </w:rPr>
          <w:t>23</w:t>
        </w:r>
        <w:r>
          <w:rPr>
            <w:noProof/>
            <w:webHidden/>
          </w:rPr>
          <w:fldChar w:fldCharType="end"/>
        </w:r>
      </w:hyperlink>
    </w:p>
    <w:p w14:paraId="432486EC" w14:textId="3096370D" w:rsidR="00956926" w:rsidRDefault="00956926">
      <w:pPr>
        <w:pStyle w:val="TableofFigures"/>
        <w:tabs>
          <w:tab w:val="right" w:leader="dot" w:pos="9062"/>
        </w:tabs>
        <w:rPr>
          <w:rFonts w:eastAsiaTheme="minorEastAsia"/>
          <w:noProof/>
          <w:lang w:eastAsia="de-DE"/>
        </w:rPr>
      </w:pPr>
      <w:hyperlink w:anchor="_Toc69327421" w:history="1">
        <w:r w:rsidRPr="001D45E6">
          <w:rPr>
            <w:rStyle w:val="Hyperlink"/>
            <w:noProof/>
            <w:lang w:val="en-GB"/>
          </w:rPr>
          <w:t>Figure 9 4-channel digital input; 24 VDC; 3 ms; 2-conductor connection [9]</w:t>
        </w:r>
        <w:r>
          <w:rPr>
            <w:noProof/>
            <w:webHidden/>
          </w:rPr>
          <w:tab/>
        </w:r>
        <w:r>
          <w:rPr>
            <w:noProof/>
            <w:webHidden/>
          </w:rPr>
          <w:fldChar w:fldCharType="begin"/>
        </w:r>
        <w:r>
          <w:rPr>
            <w:noProof/>
            <w:webHidden/>
          </w:rPr>
          <w:instrText xml:space="preserve"> PAGEREF _Toc69327421 \h </w:instrText>
        </w:r>
        <w:r>
          <w:rPr>
            <w:noProof/>
            <w:webHidden/>
          </w:rPr>
        </w:r>
        <w:r>
          <w:rPr>
            <w:noProof/>
            <w:webHidden/>
          </w:rPr>
          <w:fldChar w:fldCharType="separate"/>
        </w:r>
        <w:r>
          <w:rPr>
            <w:noProof/>
            <w:webHidden/>
          </w:rPr>
          <w:t>23</w:t>
        </w:r>
        <w:r>
          <w:rPr>
            <w:noProof/>
            <w:webHidden/>
          </w:rPr>
          <w:fldChar w:fldCharType="end"/>
        </w:r>
      </w:hyperlink>
    </w:p>
    <w:p w14:paraId="6B58D23D" w14:textId="6202DA3E" w:rsidR="00956926" w:rsidRDefault="00956926">
      <w:pPr>
        <w:pStyle w:val="TableofFigures"/>
        <w:tabs>
          <w:tab w:val="right" w:leader="dot" w:pos="9062"/>
        </w:tabs>
        <w:rPr>
          <w:rFonts w:eastAsiaTheme="minorEastAsia"/>
          <w:noProof/>
          <w:lang w:eastAsia="de-DE"/>
        </w:rPr>
      </w:pPr>
      <w:hyperlink w:anchor="_Toc69327422" w:history="1">
        <w:r w:rsidRPr="001D45E6">
          <w:rPr>
            <w:rStyle w:val="Hyperlink"/>
            <w:noProof/>
            <w:lang w:val="en-GB"/>
          </w:rPr>
          <w:t>Figure 10 4-channel digital output; 24 VDC; 0.5 A; 2-conductor connection [9]</w:t>
        </w:r>
        <w:r>
          <w:rPr>
            <w:noProof/>
            <w:webHidden/>
          </w:rPr>
          <w:tab/>
        </w:r>
        <w:r>
          <w:rPr>
            <w:noProof/>
            <w:webHidden/>
          </w:rPr>
          <w:fldChar w:fldCharType="begin"/>
        </w:r>
        <w:r>
          <w:rPr>
            <w:noProof/>
            <w:webHidden/>
          </w:rPr>
          <w:instrText xml:space="preserve"> PAGEREF _Toc69327422 \h </w:instrText>
        </w:r>
        <w:r>
          <w:rPr>
            <w:noProof/>
            <w:webHidden/>
          </w:rPr>
        </w:r>
        <w:r>
          <w:rPr>
            <w:noProof/>
            <w:webHidden/>
          </w:rPr>
          <w:fldChar w:fldCharType="separate"/>
        </w:r>
        <w:r>
          <w:rPr>
            <w:noProof/>
            <w:webHidden/>
          </w:rPr>
          <w:t>23</w:t>
        </w:r>
        <w:r>
          <w:rPr>
            <w:noProof/>
            <w:webHidden/>
          </w:rPr>
          <w:fldChar w:fldCharType="end"/>
        </w:r>
      </w:hyperlink>
    </w:p>
    <w:p w14:paraId="49866B71" w14:textId="3AA110D6" w:rsidR="00956926" w:rsidRDefault="00956926">
      <w:pPr>
        <w:pStyle w:val="TableofFigures"/>
        <w:tabs>
          <w:tab w:val="right" w:leader="dot" w:pos="9062"/>
        </w:tabs>
        <w:rPr>
          <w:rFonts w:eastAsiaTheme="minorEastAsia"/>
          <w:noProof/>
          <w:lang w:eastAsia="de-DE"/>
        </w:rPr>
      </w:pPr>
      <w:hyperlink w:anchor="_Toc69327423" w:history="1">
        <w:r w:rsidRPr="001D45E6">
          <w:rPr>
            <w:rStyle w:val="Hyperlink"/>
            <w:noProof/>
            <w:lang w:val="en-GB"/>
          </w:rPr>
          <w:t>Figure 11 ABB E 236 undervoltage monitoring relay [10]</w:t>
        </w:r>
        <w:r>
          <w:rPr>
            <w:noProof/>
            <w:webHidden/>
          </w:rPr>
          <w:tab/>
        </w:r>
        <w:r>
          <w:rPr>
            <w:noProof/>
            <w:webHidden/>
          </w:rPr>
          <w:fldChar w:fldCharType="begin"/>
        </w:r>
        <w:r>
          <w:rPr>
            <w:noProof/>
            <w:webHidden/>
          </w:rPr>
          <w:instrText xml:space="preserve"> PAGEREF _Toc69327423 \h </w:instrText>
        </w:r>
        <w:r>
          <w:rPr>
            <w:noProof/>
            <w:webHidden/>
          </w:rPr>
        </w:r>
        <w:r>
          <w:rPr>
            <w:noProof/>
            <w:webHidden/>
          </w:rPr>
          <w:fldChar w:fldCharType="separate"/>
        </w:r>
        <w:r>
          <w:rPr>
            <w:noProof/>
            <w:webHidden/>
          </w:rPr>
          <w:t>24</w:t>
        </w:r>
        <w:r>
          <w:rPr>
            <w:noProof/>
            <w:webHidden/>
          </w:rPr>
          <w:fldChar w:fldCharType="end"/>
        </w:r>
      </w:hyperlink>
    </w:p>
    <w:p w14:paraId="44D49C80" w14:textId="4F3DDC13" w:rsidR="00956926" w:rsidRDefault="00956926">
      <w:pPr>
        <w:pStyle w:val="TableofFigures"/>
        <w:tabs>
          <w:tab w:val="right" w:leader="dot" w:pos="9062"/>
        </w:tabs>
        <w:rPr>
          <w:rFonts w:eastAsiaTheme="minorEastAsia"/>
          <w:noProof/>
          <w:lang w:eastAsia="de-DE"/>
        </w:rPr>
      </w:pPr>
      <w:hyperlink w:anchor="_Toc69327424" w:history="1">
        <w:r w:rsidRPr="001D45E6">
          <w:rPr>
            <w:rStyle w:val="Hyperlink"/>
            <w:noProof/>
            <w:lang w:val="en-GB"/>
          </w:rPr>
          <w:t>Figure 12 Schneider Electric RM17UB310 Modular 3-phase voltage control relay [12]</w:t>
        </w:r>
        <w:r>
          <w:rPr>
            <w:noProof/>
            <w:webHidden/>
          </w:rPr>
          <w:tab/>
        </w:r>
        <w:r>
          <w:rPr>
            <w:noProof/>
            <w:webHidden/>
          </w:rPr>
          <w:fldChar w:fldCharType="begin"/>
        </w:r>
        <w:r>
          <w:rPr>
            <w:noProof/>
            <w:webHidden/>
          </w:rPr>
          <w:instrText xml:space="preserve"> PAGEREF _Toc69327424 \h </w:instrText>
        </w:r>
        <w:r>
          <w:rPr>
            <w:noProof/>
            <w:webHidden/>
          </w:rPr>
        </w:r>
        <w:r>
          <w:rPr>
            <w:noProof/>
            <w:webHidden/>
          </w:rPr>
          <w:fldChar w:fldCharType="separate"/>
        </w:r>
        <w:r>
          <w:rPr>
            <w:noProof/>
            <w:webHidden/>
          </w:rPr>
          <w:t>24</w:t>
        </w:r>
        <w:r>
          <w:rPr>
            <w:noProof/>
            <w:webHidden/>
          </w:rPr>
          <w:fldChar w:fldCharType="end"/>
        </w:r>
      </w:hyperlink>
    </w:p>
    <w:p w14:paraId="2B84BB29" w14:textId="3C601CFE" w:rsidR="00956926" w:rsidRDefault="00956926">
      <w:pPr>
        <w:pStyle w:val="TableofFigures"/>
        <w:tabs>
          <w:tab w:val="right" w:leader="dot" w:pos="9062"/>
        </w:tabs>
        <w:rPr>
          <w:rFonts w:eastAsiaTheme="minorEastAsia"/>
          <w:noProof/>
          <w:lang w:eastAsia="de-DE"/>
        </w:rPr>
      </w:pPr>
      <w:hyperlink w:anchor="_Toc69327425" w:history="1">
        <w:r w:rsidRPr="001D45E6">
          <w:rPr>
            <w:rStyle w:val="Hyperlink"/>
            <w:noProof/>
          </w:rPr>
          <w:t>Figure 13 ELTAKO AVZ12DX-UC, Zeitrelais 1 Wechsler potenzialfrei 10A/250VAC [14]</w:t>
        </w:r>
        <w:r>
          <w:rPr>
            <w:noProof/>
            <w:webHidden/>
          </w:rPr>
          <w:tab/>
        </w:r>
        <w:r>
          <w:rPr>
            <w:noProof/>
            <w:webHidden/>
          </w:rPr>
          <w:fldChar w:fldCharType="begin"/>
        </w:r>
        <w:r>
          <w:rPr>
            <w:noProof/>
            <w:webHidden/>
          </w:rPr>
          <w:instrText xml:space="preserve"> PAGEREF _Toc69327425 \h </w:instrText>
        </w:r>
        <w:r>
          <w:rPr>
            <w:noProof/>
            <w:webHidden/>
          </w:rPr>
        </w:r>
        <w:r>
          <w:rPr>
            <w:noProof/>
            <w:webHidden/>
          </w:rPr>
          <w:fldChar w:fldCharType="separate"/>
        </w:r>
        <w:r>
          <w:rPr>
            <w:noProof/>
            <w:webHidden/>
          </w:rPr>
          <w:t>25</w:t>
        </w:r>
        <w:r>
          <w:rPr>
            <w:noProof/>
            <w:webHidden/>
          </w:rPr>
          <w:fldChar w:fldCharType="end"/>
        </w:r>
      </w:hyperlink>
    </w:p>
    <w:p w14:paraId="1E0CD383" w14:textId="391C0323" w:rsidR="00956926" w:rsidRDefault="00956926">
      <w:pPr>
        <w:pStyle w:val="TableofFigures"/>
        <w:tabs>
          <w:tab w:val="right" w:leader="dot" w:pos="9062"/>
        </w:tabs>
        <w:rPr>
          <w:rFonts w:eastAsiaTheme="minorEastAsia"/>
          <w:noProof/>
          <w:lang w:eastAsia="de-DE"/>
        </w:rPr>
      </w:pPr>
      <w:hyperlink w:anchor="_Toc69327426" w:history="1">
        <w:r w:rsidRPr="001D45E6">
          <w:rPr>
            <w:rStyle w:val="Hyperlink"/>
            <w:noProof/>
            <w:lang w:val="en-GB"/>
          </w:rPr>
          <w:t>Figure 14 Schneider Electric A9C20884 ICT 100A 4NO 220...240V 50Hz contactor [15]</w:t>
        </w:r>
        <w:r>
          <w:rPr>
            <w:noProof/>
            <w:webHidden/>
          </w:rPr>
          <w:tab/>
        </w:r>
        <w:r>
          <w:rPr>
            <w:noProof/>
            <w:webHidden/>
          </w:rPr>
          <w:fldChar w:fldCharType="begin"/>
        </w:r>
        <w:r>
          <w:rPr>
            <w:noProof/>
            <w:webHidden/>
          </w:rPr>
          <w:instrText xml:space="preserve"> PAGEREF _Toc69327426 \h </w:instrText>
        </w:r>
        <w:r>
          <w:rPr>
            <w:noProof/>
            <w:webHidden/>
          </w:rPr>
        </w:r>
        <w:r>
          <w:rPr>
            <w:noProof/>
            <w:webHidden/>
          </w:rPr>
          <w:fldChar w:fldCharType="separate"/>
        </w:r>
        <w:r>
          <w:rPr>
            <w:noProof/>
            <w:webHidden/>
          </w:rPr>
          <w:t>25</w:t>
        </w:r>
        <w:r>
          <w:rPr>
            <w:noProof/>
            <w:webHidden/>
          </w:rPr>
          <w:fldChar w:fldCharType="end"/>
        </w:r>
      </w:hyperlink>
    </w:p>
    <w:p w14:paraId="6D1B043B" w14:textId="42A5AC37" w:rsidR="00956926" w:rsidRDefault="00956926">
      <w:pPr>
        <w:pStyle w:val="TableofFigures"/>
        <w:tabs>
          <w:tab w:val="right" w:leader="dot" w:pos="9062"/>
        </w:tabs>
        <w:rPr>
          <w:rFonts w:eastAsiaTheme="minorEastAsia"/>
          <w:noProof/>
          <w:lang w:eastAsia="de-DE"/>
        </w:rPr>
      </w:pPr>
      <w:hyperlink w:anchor="_Toc69327427" w:history="1">
        <w:r w:rsidRPr="001D45E6">
          <w:rPr>
            <w:rStyle w:val="Hyperlink"/>
            <w:noProof/>
            <w:lang w:val="en-GB"/>
          </w:rPr>
          <w:t>Figure 15 ABB ESB25-31N-01 Installation Contactor [16]</w:t>
        </w:r>
        <w:r>
          <w:rPr>
            <w:noProof/>
            <w:webHidden/>
          </w:rPr>
          <w:tab/>
        </w:r>
        <w:r>
          <w:rPr>
            <w:noProof/>
            <w:webHidden/>
          </w:rPr>
          <w:fldChar w:fldCharType="begin"/>
        </w:r>
        <w:r>
          <w:rPr>
            <w:noProof/>
            <w:webHidden/>
          </w:rPr>
          <w:instrText xml:space="preserve"> PAGEREF _Toc69327427 \h </w:instrText>
        </w:r>
        <w:r>
          <w:rPr>
            <w:noProof/>
            <w:webHidden/>
          </w:rPr>
        </w:r>
        <w:r>
          <w:rPr>
            <w:noProof/>
            <w:webHidden/>
          </w:rPr>
          <w:fldChar w:fldCharType="separate"/>
        </w:r>
        <w:r>
          <w:rPr>
            <w:noProof/>
            <w:webHidden/>
          </w:rPr>
          <w:t>26</w:t>
        </w:r>
        <w:r>
          <w:rPr>
            <w:noProof/>
            <w:webHidden/>
          </w:rPr>
          <w:fldChar w:fldCharType="end"/>
        </w:r>
      </w:hyperlink>
    </w:p>
    <w:p w14:paraId="407E3BC0" w14:textId="1F5429E2" w:rsidR="00956926" w:rsidRDefault="00956926">
      <w:pPr>
        <w:pStyle w:val="TableofFigures"/>
        <w:tabs>
          <w:tab w:val="right" w:leader="dot" w:pos="9062"/>
        </w:tabs>
        <w:rPr>
          <w:rFonts w:eastAsiaTheme="minorEastAsia"/>
          <w:noProof/>
          <w:lang w:eastAsia="de-DE"/>
        </w:rPr>
      </w:pPr>
      <w:hyperlink w:anchor="_Toc69327428" w:history="1">
        <w:r w:rsidRPr="001D45E6">
          <w:rPr>
            <w:rStyle w:val="Hyperlink"/>
            <w:noProof/>
            <w:lang w:val="en-GB"/>
          </w:rPr>
          <w:t>Figure 16 Siemens LOGO!POWER 24 V / 1.3 A Stabilized power supply input [17]</w:t>
        </w:r>
        <w:r>
          <w:rPr>
            <w:noProof/>
            <w:webHidden/>
          </w:rPr>
          <w:tab/>
        </w:r>
        <w:r>
          <w:rPr>
            <w:noProof/>
            <w:webHidden/>
          </w:rPr>
          <w:fldChar w:fldCharType="begin"/>
        </w:r>
        <w:r>
          <w:rPr>
            <w:noProof/>
            <w:webHidden/>
          </w:rPr>
          <w:instrText xml:space="preserve"> PAGEREF _Toc69327428 \h </w:instrText>
        </w:r>
        <w:r>
          <w:rPr>
            <w:noProof/>
            <w:webHidden/>
          </w:rPr>
        </w:r>
        <w:r>
          <w:rPr>
            <w:noProof/>
            <w:webHidden/>
          </w:rPr>
          <w:fldChar w:fldCharType="separate"/>
        </w:r>
        <w:r>
          <w:rPr>
            <w:noProof/>
            <w:webHidden/>
          </w:rPr>
          <w:t>26</w:t>
        </w:r>
        <w:r>
          <w:rPr>
            <w:noProof/>
            <w:webHidden/>
          </w:rPr>
          <w:fldChar w:fldCharType="end"/>
        </w:r>
      </w:hyperlink>
    </w:p>
    <w:p w14:paraId="45C71961" w14:textId="014B350F" w:rsidR="00956926" w:rsidRDefault="00956926">
      <w:pPr>
        <w:pStyle w:val="TableofFigures"/>
        <w:tabs>
          <w:tab w:val="right" w:leader="dot" w:pos="9062"/>
        </w:tabs>
        <w:rPr>
          <w:rFonts w:eastAsiaTheme="minorEastAsia"/>
          <w:noProof/>
          <w:lang w:eastAsia="de-DE"/>
        </w:rPr>
      </w:pPr>
      <w:hyperlink w:anchor="_Toc69327429" w:history="1">
        <w:r w:rsidRPr="001D45E6">
          <w:rPr>
            <w:rStyle w:val="Hyperlink"/>
            <w:noProof/>
            <w:lang w:val="en-GB"/>
          </w:rPr>
          <w:t>Figure 17 ABB  F204 A-63/0,3 Residual Current Circuit Breaker [18]</w:t>
        </w:r>
        <w:r>
          <w:rPr>
            <w:noProof/>
            <w:webHidden/>
          </w:rPr>
          <w:tab/>
        </w:r>
        <w:r>
          <w:rPr>
            <w:noProof/>
            <w:webHidden/>
          </w:rPr>
          <w:fldChar w:fldCharType="begin"/>
        </w:r>
        <w:r>
          <w:rPr>
            <w:noProof/>
            <w:webHidden/>
          </w:rPr>
          <w:instrText xml:space="preserve"> PAGEREF _Toc69327429 \h </w:instrText>
        </w:r>
        <w:r>
          <w:rPr>
            <w:noProof/>
            <w:webHidden/>
          </w:rPr>
        </w:r>
        <w:r>
          <w:rPr>
            <w:noProof/>
            <w:webHidden/>
          </w:rPr>
          <w:fldChar w:fldCharType="separate"/>
        </w:r>
        <w:r>
          <w:rPr>
            <w:noProof/>
            <w:webHidden/>
          </w:rPr>
          <w:t>27</w:t>
        </w:r>
        <w:r>
          <w:rPr>
            <w:noProof/>
            <w:webHidden/>
          </w:rPr>
          <w:fldChar w:fldCharType="end"/>
        </w:r>
      </w:hyperlink>
    </w:p>
    <w:p w14:paraId="022575E9" w14:textId="47FEBDE6" w:rsidR="00956926" w:rsidRDefault="00956926">
      <w:pPr>
        <w:pStyle w:val="TableofFigures"/>
        <w:tabs>
          <w:tab w:val="right" w:leader="dot" w:pos="9062"/>
        </w:tabs>
        <w:rPr>
          <w:rFonts w:eastAsiaTheme="minorEastAsia"/>
          <w:noProof/>
          <w:lang w:eastAsia="de-DE"/>
        </w:rPr>
      </w:pPr>
      <w:hyperlink w:anchor="_Toc69327430" w:history="1">
        <w:r w:rsidRPr="001D45E6">
          <w:rPr>
            <w:rStyle w:val="Hyperlink"/>
            <w:noProof/>
            <w:lang w:val="en-GB"/>
          </w:rPr>
          <w:t>Figure 18 ABB  S203-B10 Miniature Circuit Breaker - S200 - 3P - B - 10 ampere [20]</w:t>
        </w:r>
        <w:r>
          <w:rPr>
            <w:noProof/>
            <w:webHidden/>
          </w:rPr>
          <w:tab/>
        </w:r>
        <w:r>
          <w:rPr>
            <w:noProof/>
            <w:webHidden/>
          </w:rPr>
          <w:fldChar w:fldCharType="begin"/>
        </w:r>
        <w:r>
          <w:rPr>
            <w:noProof/>
            <w:webHidden/>
          </w:rPr>
          <w:instrText xml:space="preserve"> PAGEREF _Toc69327430 \h </w:instrText>
        </w:r>
        <w:r>
          <w:rPr>
            <w:noProof/>
            <w:webHidden/>
          </w:rPr>
        </w:r>
        <w:r>
          <w:rPr>
            <w:noProof/>
            <w:webHidden/>
          </w:rPr>
          <w:fldChar w:fldCharType="separate"/>
        </w:r>
        <w:r>
          <w:rPr>
            <w:noProof/>
            <w:webHidden/>
          </w:rPr>
          <w:t>27</w:t>
        </w:r>
        <w:r>
          <w:rPr>
            <w:noProof/>
            <w:webHidden/>
          </w:rPr>
          <w:fldChar w:fldCharType="end"/>
        </w:r>
      </w:hyperlink>
    </w:p>
    <w:p w14:paraId="72290CAF" w14:textId="7448E06B" w:rsidR="00956926" w:rsidRDefault="00956926">
      <w:pPr>
        <w:pStyle w:val="TableofFigures"/>
        <w:tabs>
          <w:tab w:val="right" w:leader="dot" w:pos="9062"/>
        </w:tabs>
        <w:rPr>
          <w:rFonts w:eastAsiaTheme="minorEastAsia"/>
          <w:noProof/>
          <w:lang w:eastAsia="de-DE"/>
        </w:rPr>
      </w:pPr>
      <w:hyperlink w:anchor="_Toc69327431" w:history="1">
        <w:r w:rsidRPr="001D45E6">
          <w:rPr>
            <w:rStyle w:val="Hyperlink"/>
            <w:noProof/>
            <w:lang w:val="en-GB"/>
          </w:rPr>
          <w:t>Figure 19 ABB's OTM63F4CMA24D automatic transfer switch</w:t>
        </w:r>
        <w:r>
          <w:rPr>
            <w:noProof/>
            <w:webHidden/>
          </w:rPr>
          <w:tab/>
        </w:r>
        <w:r>
          <w:rPr>
            <w:noProof/>
            <w:webHidden/>
          </w:rPr>
          <w:fldChar w:fldCharType="begin"/>
        </w:r>
        <w:r>
          <w:rPr>
            <w:noProof/>
            <w:webHidden/>
          </w:rPr>
          <w:instrText xml:space="preserve"> PAGEREF _Toc69327431 \h </w:instrText>
        </w:r>
        <w:r>
          <w:rPr>
            <w:noProof/>
            <w:webHidden/>
          </w:rPr>
        </w:r>
        <w:r>
          <w:rPr>
            <w:noProof/>
            <w:webHidden/>
          </w:rPr>
          <w:fldChar w:fldCharType="separate"/>
        </w:r>
        <w:r>
          <w:rPr>
            <w:noProof/>
            <w:webHidden/>
          </w:rPr>
          <w:t>28</w:t>
        </w:r>
        <w:r>
          <w:rPr>
            <w:noProof/>
            <w:webHidden/>
          </w:rPr>
          <w:fldChar w:fldCharType="end"/>
        </w:r>
      </w:hyperlink>
    </w:p>
    <w:p w14:paraId="2BD899C0" w14:textId="4DD5087C" w:rsidR="00956926" w:rsidRDefault="00956926">
      <w:pPr>
        <w:pStyle w:val="TableofFigures"/>
        <w:tabs>
          <w:tab w:val="right" w:leader="dot" w:pos="9062"/>
        </w:tabs>
        <w:rPr>
          <w:rFonts w:eastAsiaTheme="minorEastAsia"/>
          <w:noProof/>
          <w:lang w:eastAsia="de-DE"/>
        </w:rPr>
      </w:pPr>
      <w:hyperlink w:anchor="_Toc69327432" w:history="1">
        <w:r w:rsidRPr="001D45E6">
          <w:rPr>
            <w:rStyle w:val="Hyperlink"/>
            <w:noProof/>
            <w:lang w:val="en-GB"/>
          </w:rPr>
          <w:t>Figure 20 ABB's OMD800E480C-A1 automatic control unit</w:t>
        </w:r>
        <w:r>
          <w:rPr>
            <w:noProof/>
            <w:webHidden/>
          </w:rPr>
          <w:tab/>
        </w:r>
        <w:r>
          <w:rPr>
            <w:noProof/>
            <w:webHidden/>
          </w:rPr>
          <w:fldChar w:fldCharType="begin"/>
        </w:r>
        <w:r>
          <w:rPr>
            <w:noProof/>
            <w:webHidden/>
          </w:rPr>
          <w:instrText xml:space="preserve"> PAGEREF _Toc69327432 \h </w:instrText>
        </w:r>
        <w:r>
          <w:rPr>
            <w:noProof/>
            <w:webHidden/>
          </w:rPr>
        </w:r>
        <w:r>
          <w:rPr>
            <w:noProof/>
            <w:webHidden/>
          </w:rPr>
          <w:fldChar w:fldCharType="separate"/>
        </w:r>
        <w:r>
          <w:rPr>
            <w:noProof/>
            <w:webHidden/>
          </w:rPr>
          <w:t>28</w:t>
        </w:r>
        <w:r>
          <w:rPr>
            <w:noProof/>
            <w:webHidden/>
          </w:rPr>
          <w:fldChar w:fldCharType="end"/>
        </w:r>
      </w:hyperlink>
    </w:p>
    <w:p w14:paraId="2F8F3531" w14:textId="33D90717" w:rsidR="00956926" w:rsidRDefault="00956926">
      <w:pPr>
        <w:pStyle w:val="TableofFigures"/>
        <w:tabs>
          <w:tab w:val="right" w:leader="dot" w:pos="9062"/>
        </w:tabs>
        <w:rPr>
          <w:rFonts w:eastAsiaTheme="minorEastAsia"/>
          <w:noProof/>
          <w:lang w:eastAsia="de-DE"/>
        </w:rPr>
      </w:pPr>
      <w:hyperlink w:anchor="_Toc69327433" w:history="1">
        <w:r w:rsidRPr="001D45E6">
          <w:rPr>
            <w:rStyle w:val="Hyperlink"/>
            <w:noProof/>
            <w:lang w:val="en-GB"/>
          </w:rPr>
          <w:t>Figure 21 Simple circuit design illustration</w:t>
        </w:r>
        <w:r>
          <w:rPr>
            <w:noProof/>
            <w:webHidden/>
          </w:rPr>
          <w:tab/>
        </w:r>
        <w:r>
          <w:rPr>
            <w:noProof/>
            <w:webHidden/>
          </w:rPr>
          <w:fldChar w:fldCharType="begin"/>
        </w:r>
        <w:r>
          <w:rPr>
            <w:noProof/>
            <w:webHidden/>
          </w:rPr>
          <w:instrText xml:space="preserve"> PAGEREF _Toc69327433 \h </w:instrText>
        </w:r>
        <w:r>
          <w:rPr>
            <w:noProof/>
            <w:webHidden/>
          </w:rPr>
        </w:r>
        <w:r>
          <w:rPr>
            <w:noProof/>
            <w:webHidden/>
          </w:rPr>
          <w:fldChar w:fldCharType="separate"/>
        </w:r>
        <w:r>
          <w:rPr>
            <w:noProof/>
            <w:webHidden/>
          </w:rPr>
          <w:t>29</w:t>
        </w:r>
        <w:r>
          <w:rPr>
            <w:noProof/>
            <w:webHidden/>
          </w:rPr>
          <w:fldChar w:fldCharType="end"/>
        </w:r>
      </w:hyperlink>
    </w:p>
    <w:p w14:paraId="23F8557F" w14:textId="347A4876" w:rsidR="00956926" w:rsidRDefault="00956926">
      <w:pPr>
        <w:pStyle w:val="TableofFigures"/>
        <w:tabs>
          <w:tab w:val="right" w:leader="dot" w:pos="9062"/>
        </w:tabs>
        <w:rPr>
          <w:rFonts w:eastAsiaTheme="minorEastAsia"/>
          <w:noProof/>
          <w:lang w:eastAsia="de-DE"/>
        </w:rPr>
      </w:pPr>
      <w:hyperlink w:anchor="_Toc69327434" w:history="1">
        <w:r w:rsidRPr="001D45E6">
          <w:rPr>
            <w:rStyle w:val="Hyperlink"/>
            <w:noProof/>
            <w:lang w:val="en-GB"/>
          </w:rPr>
          <w:t>Figure 22 Terminals for costumer (bottom row)</w:t>
        </w:r>
        <w:r>
          <w:rPr>
            <w:noProof/>
            <w:webHidden/>
          </w:rPr>
          <w:tab/>
        </w:r>
        <w:r>
          <w:rPr>
            <w:noProof/>
            <w:webHidden/>
          </w:rPr>
          <w:fldChar w:fldCharType="begin"/>
        </w:r>
        <w:r>
          <w:rPr>
            <w:noProof/>
            <w:webHidden/>
          </w:rPr>
          <w:instrText xml:space="preserve"> PAGEREF _Toc69327434 \h </w:instrText>
        </w:r>
        <w:r>
          <w:rPr>
            <w:noProof/>
            <w:webHidden/>
          </w:rPr>
        </w:r>
        <w:r>
          <w:rPr>
            <w:noProof/>
            <w:webHidden/>
          </w:rPr>
          <w:fldChar w:fldCharType="separate"/>
        </w:r>
        <w:r>
          <w:rPr>
            <w:noProof/>
            <w:webHidden/>
          </w:rPr>
          <w:t>29</w:t>
        </w:r>
        <w:r>
          <w:rPr>
            <w:noProof/>
            <w:webHidden/>
          </w:rPr>
          <w:fldChar w:fldCharType="end"/>
        </w:r>
      </w:hyperlink>
    </w:p>
    <w:p w14:paraId="08F4A190" w14:textId="4E837C90" w:rsidR="00956926" w:rsidRDefault="00956926">
      <w:pPr>
        <w:pStyle w:val="TableofFigures"/>
        <w:tabs>
          <w:tab w:val="right" w:leader="dot" w:pos="9062"/>
        </w:tabs>
        <w:rPr>
          <w:rFonts w:eastAsiaTheme="minorEastAsia"/>
          <w:noProof/>
          <w:lang w:eastAsia="de-DE"/>
        </w:rPr>
      </w:pPr>
      <w:hyperlink w:anchor="_Toc69327435" w:history="1">
        <w:r w:rsidRPr="001D45E6">
          <w:rPr>
            <w:rStyle w:val="Hyperlink"/>
            <w:noProof/>
            <w:lang w:val="en-GB"/>
          </w:rPr>
          <w:t>Figure 23 Under voltage detection and main relay</w:t>
        </w:r>
        <w:r>
          <w:rPr>
            <w:noProof/>
            <w:webHidden/>
          </w:rPr>
          <w:tab/>
        </w:r>
        <w:r>
          <w:rPr>
            <w:noProof/>
            <w:webHidden/>
          </w:rPr>
          <w:fldChar w:fldCharType="begin"/>
        </w:r>
        <w:r>
          <w:rPr>
            <w:noProof/>
            <w:webHidden/>
          </w:rPr>
          <w:instrText xml:space="preserve"> PAGEREF _Toc69327435 \h </w:instrText>
        </w:r>
        <w:r>
          <w:rPr>
            <w:noProof/>
            <w:webHidden/>
          </w:rPr>
        </w:r>
        <w:r>
          <w:rPr>
            <w:noProof/>
            <w:webHidden/>
          </w:rPr>
          <w:fldChar w:fldCharType="separate"/>
        </w:r>
        <w:r>
          <w:rPr>
            <w:noProof/>
            <w:webHidden/>
          </w:rPr>
          <w:t>30</w:t>
        </w:r>
        <w:r>
          <w:rPr>
            <w:noProof/>
            <w:webHidden/>
          </w:rPr>
          <w:fldChar w:fldCharType="end"/>
        </w:r>
      </w:hyperlink>
    </w:p>
    <w:p w14:paraId="2BE6BC2C" w14:textId="66C744DE" w:rsidR="00956926" w:rsidRDefault="00956926">
      <w:pPr>
        <w:pStyle w:val="TableofFigures"/>
        <w:tabs>
          <w:tab w:val="right" w:leader="dot" w:pos="9062"/>
        </w:tabs>
        <w:rPr>
          <w:rFonts w:eastAsiaTheme="minorEastAsia"/>
          <w:noProof/>
          <w:lang w:eastAsia="de-DE"/>
        </w:rPr>
      </w:pPr>
      <w:hyperlink w:anchor="_Toc69327436" w:history="1">
        <w:r w:rsidRPr="001D45E6">
          <w:rPr>
            <w:rStyle w:val="Hyperlink"/>
            <w:noProof/>
            <w:lang w:val="en-GB"/>
          </w:rPr>
          <w:t>Figure 24 Start point for emergency power.</w:t>
        </w:r>
        <w:r>
          <w:rPr>
            <w:noProof/>
            <w:webHidden/>
          </w:rPr>
          <w:tab/>
        </w:r>
        <w:r>
          <w:rPr>
            <w:noProof/>
            <w:webHidden/>
          </w:rPr>
          <w:fldChar w:fldCharType="begin"/>
        </w:r>
        <w:r>
          <w:rPr>
            <w:noProof/>
            <w:webHidden/>
          </w:rPr>
          <w:instrText xml:space="preserve"> PAGEREF _Toc69327436 \h </w:instrText>
        </w:r>
        <w:r>
          <w:rPr>
            <w:noProof/>
            <w:webHidden/>
          </w:rPr>
        </w:r>
        <w:r>
          <w:rPr>
            <w:noProof/>
            <w:webHidden/>
          </w:rPr>
          <w:fldChar w:fldCharType="separate"/>
        </w:r>
        <w:r>
          <w:rPr>
            <w:noProof/>
            <w:webHidden/>
          </w:rPr>
          <w:t>30</w:t>
        </w:r>
        <w:r>
          <w:rPr>
            <w:noProof/>
            <w:webHidden/>
          </w:rPr>
          <w:fldChar w:fldCharType="end"/>
        </w:r>
      </w:hyperlink>
    </w:p>
    <w:p w14:paraId="4DCDB9ED" w14:textId="6B9BF3DD" w:rsidR="00956926" w:rsidRDefault="00956926">
      <w:pPr>
        <w:pStyle w:val="TableofFigures"/>
        <w:tabs>
          <w:tab w:val="right" w:leader="dot" w:pos="9062"/>
        </w:tabs>
        <w:rPr>
          <w:rFonts w:eastAsiaTheme="minorEastAsia"/>
          <w:noProof/>
          <w:lang w:eastAsia="de-DE"/>
        </w:rPr>
      </w:pPr>
      <w:hyperlink w:anchor="_Toc69327437" w:history="1">
        <w:r w:rsidRPr="001D45E6">
          <w:rPr>
            <w:rStyle w:val="Hyperlink"/>
            <w:noProof/>
            <w:lang w:val="en-GB"/>
          </w:rPr>
          <w:t>Figure 25 24V power supply and battery 24V connection</w:t>
        </w:r>
        <w:r>
          <w:rPr>
            <w:noProof/>
            <w:webHidden/>
          </w:rPr>
          <w:tab/>
        </w:r>
        <w:r>
          <w:rPr>
            <w:noProof/>
            <w:webHidden/>
          </w:rPr>
          <w:fldChar w:fldCharType="begin"/>
        </w:r>
        <w:r>
          <w:rPr>
            <w:noProof/>
            <w:webHidden/>
          </w:rPr>
          <w:instrText xml:space="preserve"> PAGEREF _Toc69327437 \h </w:instrText>
        </w:r>
        <w:r>
          <w:rPr>
            <w:noProof/>
            <w:webHidden/>
          </w:rPr>
        </w:r>
        <w:r>
          <w:rPr>
            <w:noProof/>
            <w:webHidden/>
          </w:rPr>
          <w:fldChar w:fldCharType="separate"/>
        </w:r>
        <w:r>
          <w:rPr>
            <w:noProof/>
            <w:webHidden/>
          </w:rPr>
          <w:t>31</w:t>
        </w:r>
        <w:r>
          <w:rPr>
            <w:noProof/>
            <w:webHidden/>
          </w:rPr>
          <w:fldChar w:fldCharType="end"/>
        </w:r>
      </w:hyperlink>
    </w:p>
    <w:p w14:paraId="6862A00C" w14:textId="1A06E63F" w:rsidR="00956926" w:rsidRDefault="00956926">
      <w:pPr>
        <w:pStyle w:val="TableofFigures"/>
        <w:tabs>
          <w:tab w:val="right" w:leader="dot" w:pos="9062"/>
        </w:tabs>
        <w:rPr>
          <w:rFonts w:eastAsiaTheme="minorEastAsia"/>
          <w:noProof/>
          <w:lang w:eastAsia="de-DE"/>
        </w:rPr>
      </w:pPr>
      <w:hyperlink w:anchor="_Toc69327438" w:history="1">
        <w:r w:rsidRPr="001D45E6">
          <w:rPr>
            <w:rStyle w:val="Hyperlink"/>
            <w:noProof/>
            <w:lang w:val="en-GB"/>
          </w:rPr>
          <w:t>Figure 26 DC supply control</w:t>
        </w:r>
        <w:r>
          <w:rPr>
            <w:noProof/>
            <w:webHidden/>
          </w:rPr>
          <w:tab/>
        </w:r>
        <w:r>
          <w:rPr>
            <w:noProof/>
            <w:webHidden/>
          </w:rPr>
          <w:fldChar w:fldCharType="begin"/>
        </w:r>
        <w:r>
          <w:rPr>
            <w:noProof/>
            <w:webHidden/>
          </w:rPr>
          <w:instrText xml:space="preserve"> PAGEREF _Toc69327438 \h </w:instrText>
        </w:r>
        <w:r>
          <w:rPr>
            <w:noProof/>
            <w:webHidden/>
          </w:rPr>
        </w:r>
        <w:r>
          <w:rPr>
            <w:noProof/>
            <w:webHidden/>
          </w:rPr>
          <w:fldChar w:fldCharType="separate"/>
        </w:r>
        <w:r>
          <w:rPr>
            <w:noProof/>
            <w:webHidden/>
          </w:rPr>
          <w:t>31</w:t>
        </w:r>
        <w:r>
          <w:rPr>
            <w:noProof/>
            <w:webHidden/>
          </w:rPr>
          <w:fldChar w:fldCharType="end"/>
        </w:r>
      </w:hyperlink>
    </w:p>
    <w:p w14:paraId="2AA2DC3B" w14:textId="53C0AE5B" w:rsidR="00956926" w:rsidRDefault="00956926">
      <w:pPr>
        <w:pStyle w:val="TableofFigures"/>
        <w:tabs>
          <w:tab w:val="right" w:leader="dot" w:pos="9062"/>
        </w:tabs>
        <w:rPr>
          <w:rFonts w:eastAsiaTheme="minorEastAsia"/>
          <w:noProof/>
          <w:lang w:eastAsia="de-DE"/>
        </w:rPr>
      </w:pPr>
      <w:hyperlink w:anchor="_Toc69327439" w:history="1">
        <w:r w:rsidRPr="001D45E6">
          <w:rPr>
            <w:rStyle w:val="Hyperlink"/>
            <w:noProof/>
            <w:lang w:val="en-GB"/>
          </w:rPr>
          <w:t>Figure 27 Device communication connections</w:t>
        </w:r>
        <w:r>
          <w:rPr>
            <w:noProof/>
            <w:webHidden/>
          </w:rPr>
          <w:tab/>
        </w:r>
        <w:r>
          <w:rPr>
            <w:noProof/>
            <w:webHidden/>
          </w:rPr>
          <w:fldChar w:fldCharType="begin"/>
        </w:r>
        <w:r>
          <w:rPr>
            <w:noProof/>
            <w:webHidden/>
          </w:rPr>
          <w:instrText xml:space="preserve"> PAGEREF _Toc69327439 \h </w:instrText>
        </w:r>
        <w:r>
          <w:rPr>
            <w:noProof/>
            <w:webHidden/>
          </w:rPr>
        </w:r>
        <w:r>
          <w:rPr>
            <w:noProof/>
            <w:webHidden/>
          </w:rPr>
          <w:fldChar w:fldCharType="separate"/>
        </w:r>
        <w:r>
          <w:rPr>
            <w:noProof/>
            <w:webHidden/>
          </w:rPr>
          <w:t>32</w:t>
        </w:r>
        <w:r>
          <w:rPr>
            <w:noProof/>
            <w:webHidden/>
          </w:rPr>
          <w:fldChar w:fldCharType="end"/>
        </w:r>
      </w:hyperlink>
    </w:p>
    <w:p w14:paraId="44E77E2D" w14:textId="62EEC9CE" w:rsidR="00956926" w:rsidRDefault="00956926">
      <w:pPr>
        <w:pStyle w:val="TableofFigures"/>
        <w:tabs>
          <w:tab w:val="right" w:leader="dot" w:pos="9062"/>
        </w:tabs>
        <w:rPr>
          <w:rFonts w:eastAsiaTheme="minorEastAsia"/>
          <w:noProof/>
          <w:lang w:eastAsia="de-DE"/>
        </w:rPr>
      </w:pPr>
      <w:hyperlink w:anchor="_Toc69327440" w:history="1">
        <w:r w:rsidRPr="001D45E6">
          <w:rPr>
            <w:rStyle w:val="Hyperlink"/>
            <w:noProof/>
            <w:lang w:val="en-GB"/>
          </w:rPr>
          <w:t>Figure 28 FEMS communication</w:t>
        </w:r>
        <w:r>
          <w:rPr>
            <w:noProof/>
            <w:webHidden/>
          </w:rPr>
          <w:tab/>
        </w:r>
        <w:r>
          <w:rPr>
            <w:noProof/>
            <w:webHidden/>
          </w:rPr>
          <w:fldChar w:fldCharType="begin"/>
        </w:r>
        <w:r>
          <w:rPr>
            <w:noProof/>
            <w:webHidden/>
          </w:rPr>
          <w:instrText xml:space="preserve"> PAGEREF _Toc69327440 \h </w:instrText>
        </w:r>
        <w:r>
          <w:rPr>
            <w:noProof/>
            <w:webHidden/>
          </w:rPr>
        </w:r>
        <w:r>
          <w:rPr>
            <w:noProof/>
            <w:webHidden/>
          </w:rPr>
          <w:fldChar w:fldCharType="separate"/>
        </w:r>
        <w:r>
          <w:rPr>
            <w:noProof/>
            <w:webHidden/>
          </w:rPr>
          <w:t>32</w:t>
        </w:r>
        <w:r>
          <w:rPr>
            <w:noProof/>
            <w:webHidden/>
          </w:rPr>
          <w:fldChar w:fldCharType="end"/>
        </w:r>
      </w:hyperlink>
    </w:p>
    <w:p w14:paraId="7FE06DC5" w14:textId="09FAEE40" w:rsidR="00956926" w:rsidRDefault="00956926">
      <w:pPr>
        <w:pStyle w:val="TableofFigures"/>
        <w:tabs>
          <w:tab w:val="right" w:leader="dot" w:pos="9062"/>
        </w:tabs>
        <w:rPr>
          <w:rFonts w:eastAsiaTheme="minorEastAsia"/>
          <w:noProof/>
          <w:lang w:eastAsia="de-DE"/>
        </w:rPr>
      </w:pPr>
      <w:hyperlink w:anchor="_Toc69327441" w:history="1">
        <w:r w:rsidRPr="001D45E6">
          <w:rPr>
            <w:rStyle w:val="Hyperlink"/>
            <w:noProof/>
            <w:lang w:val="en-GB"/>
          </w:rPr>
          <w:t>Figure 29 Wago fieldbus input channels</w:t>
        </w:r>
        <w:r>
          <w:rPr>
            <w:noProof/>
            <w:webHidden/>
          </w:rPr>
          <w:tab/>
        </w:r>
        <w:r>
          <w:rPr>
            <w:noProof/>
            <w:webHidden/>
          </w:rPr>
          <w:fldChar w:fldCharType="begin"/>
        </w:r>
        <w:r>
          <w:rPr>
            <w:noProof/>
            <w:webHidden/>
          </w:rPr>
          <w:instrText xml:space="preserve"> PAGEREF _Toc69327441 \h </w:instrText>
        </w:r>
        <w:r>
          <w:rPr>
            <w:noProof/>
            <w:webHidden/>
          </w:rPr>
        </w:r>
        <w:r>
          <w:rPr>
            <w:noProof/>
            <w:webHidden/>
          </w:rPr>
          <w:fldChar w:fldCharType="separate"/>
        </w:r>
        <w:r>
          <w:rPr>
            <w:noProof/>
            <w:webHidden/>
          </w:rPr>
          <w:t>33</w:t>
        </w:r>
        <w:r>
          <w:rPr>
            <w:noProof/>
            <w:webHidden/>
          </w:rPr>
          <w:fldChar w:fldCharType="end"/>
        </w:r>
      </w:hyperlink>
    </w:p>
    <w:p w14:paraId="5FE00E35" w14:textId="147BC350" w:rsidR="00956926" w:rsidRDefault="00956926">
      <w:pPr>
        <w:pStyle w:val="TableofFigures"/>
        <w:tabs>
          <w:tab w:val="right" w:leader="dot" w:pos="9062"/>
        </w:tabs>
        <w:rPr>
          <w:rFonts w:eastAsiaTheme="minorEastAsia"/>
          <w:noProof/>
          <w:lang w:eastAsia="de-DE"/>
        </w:rPr>
      </w:pPr>
      <w:hyperlink w:anchor="_Toc69327442" w:history="1">
        <w:r w:rsidRPr="001D45E6">
          <w:rPr>
            <w:rStyle w:val="Hyperlink"/>
            <w:noProof/>
            <w:lang w:val="en-GB"/>
          </w:rPr>
          <w:t>Figure 30 Wago fieldbus output channels</w:t>
        </w:r>
        <w:r>
          <w:rPr>
            <w:noProof/>
            <w:webHidden/>
          </w:rPr>
          <w:tab/>
        </w:r>
        <w:r>
          <w:rPr>
            <w:noProof/>
            <w:webHidden/>
          </w:rPr>
          <w:fldChar w:fldCharType="begin"/>
        </w:r>
        <w:r>
          <w:rPr>
            <w:noProof/>
            <w:webHidden/>
          </w:rPr>
          <w:instrText xml:space="preserve"> PAGEREF _Toc69327442 \h </w:instrText>
        </w:r>
        <w:r>
          <w:rPr>
            <w:noProof/>
            <w:webHidden/>
          </w:rPr>
        </w:r>
        <w:r>
          <w:rPr>
            <w:noProof/>
            <w:webHidden/>
          </w:rPr>
          <w:fldChar w:fldCharType="separate"/>
        </w:r>
        <w:r>
          <w:rPr>
            <w:noProof/>
            <w:webHidden/>
          </w:rPr>
          <w:t>33</w:t>
        </w:r>
        <w:r>
          <w:rPr>
            <w:noProof/>
            <w:webHidden/>
          </w:rPr>
          <w:fldChar w:fldCharType="end"/>
        </w:r>
      </w:hyperlink>
    </w:p>
    <w:p w14:paraId="318DF9F8" w14:textId="00119532" w:rsidR="00956926" w:rsidRDefault="00956926">
      <w:pPr>
        <w:pStyle w:val="TableofFigures"/>
        <w:tabs>
          <w:tab w:val="right" w:leader="dot" w:pos="9062"/>
        </w:tabs>
        <w:rPr>
          <w:rFonts w:eastAsiaTheme="minorEastAsia"/>
          <w:noProof/>
          <w:lang w:eastAsia="de-DE"/>
        </w:rPr>
      </w:pPr>
      <w:hyperlink w:anchor="_Toc69327443" w:history="1">
        <w:r w:rsidRPr="001D45E6">
          <w:rPr>
            <w:rStyle w:val="Hyperlink"/>
            <w:noProof/>
            <w:lang w:val="en-GB"/>
          </w:rPr>
          <w:t>Figure 31 OpenEMS System Architecture [23]</w:t>
        </w:r>
        <w:r>
          <w:rPr>
            <w:noProof/>
            <w:webHidden/>
          </w:rPr>
          <w:tab/>
        </w:r>
        <w:r>
          <w:rPr>
            <w:noProof/>
            <w:webHidden/>
          </w:rPr>
          <w:fldChar w:fldCharType="begin"/>
        </w:r>
        <w:r>
          <w:rPr>
            <w:noProof/>
            <w:webHidden/>
          </w:rPr>
          <w:instrText xml:space="preserve"> PAGEREF _Toc69327443 \h </w:instrText>
        </w:r>
        <w:r>
          <w:rPr>
            <w:noProof/>
            <w:webHidden/>
          </w:rPr>
        </w:r>
        <w:r>
          <w:rPr>
            <w:noProof/>
            <w:webHidden/>
          </w:rPr>
          <w:fldChar w:fldCharType="separate"/>
        </w:r>
        <w:r>
          <w:rPr>
            <w:noProof/>
            <w:webHidden/>
          </w:rPr>
          <w:t>35</w:t>
        </w:r>
        <w:r>
          <w:rPr>
            <w:noProof/>
            <w:webHidden/>
          </w:rPr>
          <w:fldChar w:fldCharType="end"/>
        </w:r>
      </w:hyperlink>
    </w:p>
    <w:p w14:paraId="2EBB7C75" w14:textId="56398892" w:rsidR="00956926" w:rsidRDefault="00956926">
      <w:pPr>
        <w:pStyle w:val="TableofFigures"/>
        <w:tabs>
          <w:tab w:val="right" w:leader="dot" w:pos="9062"/>
        </w:tabs>
        <w:rPr>
          <w:rFonts w:eastAsiaTheme="minorEastAsia"/>
          <w:noProof/>
          <w:lang w:eastAsia="de-DE"/>
        </w:rPr>
      </w:pPr>
      <w:hyperlink w:anchor="_Toc69327444" w:history="1">
        <w:r w:rsidRPr="001D45E6">
          <w:rPr>
            <w:rStyle w:val="Hyperlink"/>
            <w:noProof/>
          </w:rPr>
          <w:t>Figure 32 OpenEMS Edge Architecture [24]</w:t>
        </w:r>
        <w:r>
          <w:rPr>
            <w:noProof/>
            <w:webHidden/>
          </w:rPr>
          <w:tab/>
        </w:r>
        <w:r>
          <w:rPr>
            <w:noProof/>
            <w:webHidden/>
          </w:rPr>
          <w:fldChar w:fldCharType="begin"/>
        </w:r>
        <w:r>
          <w:rPr>
            <w:noProof/>
            <w:webHidden/>
          </w:rPr>
          <w:instrText xml:space="preserve"> PAGEREF _Toc69327444 \h </w:instrText>
        </w:r>
        <w:r>
          <w:rPr>
            <w:noProof/>
            <w:webHidden/>
          </w:rPr>
        </w:r>
        <w:r>
          <w:rPr>
            <w:noProof/>
            <w:webHidden/>
          </w:rPr>
          <w:fldChar w:fldCharType="separate"/>
        </w:r>
        <w:r>
          <w:rPr>
            <w:noProof/>
            <w:webHidden/>
          </w:rPr>
          <w:t>37</w:t>
        </w:r>
        <w:r>
          <w:rPr>
            <w:noProof/>
            <w:webHidden/>
          </w:rPr>
          <w:fldChar w:fldCharType="end"/>
        </w:r>
      </w:hyperlink>
    </w:p>
    <w:p w14:paraId="69A2546A" w14:textId="2BACD631" w:rsidR="00956926" w:rsidRDefault="00956926">
      <w:pPr>
        <w:pStyle w:val="TableofFigures"/>
        <w:tabs>
          <w:tab w:val="right" w:leader="dot" w:pos="9062"/>
        </w:tabs>
        <w:rPr>
          <w:rFonts w:eastAsiaTheme="minorEastAsia"/>
          <w:noProof/>
          <w:lang w:eastAsia="de-DE"/>
        </w:rPr>
      </w:pPr>
      <w:hyperlink w:anchor="_Toc69327445" w:history="1">
        <w:r w:rsidRPr="001D45E6">
          <w:rPr>
            <w:rStyle w:val="Hyperlink"/>
            <w:noProof/>
            <w:lang w:val="en-GB"/>
          </w:rPr>
          <w:t>Figure 33 Prioritisation of BESS power setpoints</w:t>
        </w:r>
        <w:r>
          <w:rPr>
            <w:noProof/>
            <w:webHidden/>
          </w:rPr>
          <w:tab/>
        </w:r>
        <w:r>
          <w:rPr>
            <w:noProof/>
            <w:webHidden/>
          </w:rPr>
          <w:fldChar w:fldCharType="begin"/>
        </w:r>
        <w:r>
          <w:rPr>
            <w:noProof/>
            <w:webHidden/>
          </w:rPr>
          <w:instrText xml:space="preserve"> PAGEREF _Toc69327445 \h </w:instrText>
        </w:r>
        <w:r>
          <w:rPr>
            <w:noProof/>
            <w:webHidden/>
          </w:rPr>
        </w:r>
        <w:r>
          <w:rPr>
            <w:noProof/>
            <w:webHidden/>
          </w:rPr>
          <w:fldChar w:fldCharType="separate"/>
        </w:r>
        <w:r>
          <w:rPr>
            <w:noProof/>
            <w:webHidden/>
          </w:rPr>
          <w:t>38</w:t>
        </w:r>
        <w:r>
          <w:rPr>
            <w:noProof/>
            <w:webHidden/>
          </w:rPr>
          <w:fldChar w:fldCharType="end"/>
        </w:r>
      </w:hyperlink>
    </w:p>
    <w:p w14:paraId="138D6464" w14:textId="0660AE1D" w:rsidR="00956926" w:rsidRDefault="00956926">
      <w:pPr>
        <w:pStyle w:val="TableofFigures"/>
        <w:tabs>
          <w:tab w:val="right" w:leader="dot" w:pos="9062"/>
        </w:tabs>
        <w:rPr>
          <w:rFonts w:eastAsiaTheme="minorEastAsia"/>
          <w:noProof/>
          <w:lang w:eastAsia="de-DE"/>
        </w:rPr>
      </w:pPr>
      <w:hyperlink w:anchor="_Toc69327446" w:history="1">
        <w:r w:rsidRPr="001D45E6">
          <w:rPr>
            <w:rStyle w:val="Hyperlink"/>
            <w:noProof/>
            <w:lang w:val="en-GB"/>
          </w:rPr>
          <w:t>Figure 34 OpenEMS UI Live view</w:t>
        </w:r>
        <w:r>
          <w:rPr>
            <w:noProof/>
            <w:webHidden/>
          </w:rPr>
          <w:tab/>
        </w:r>
        <w:r>
          <w:rPr>
            <w:noProof/>
            <w:webHidden/>
          </w:rPr>
          <w:fldChar w:fldCharType="begin"/>
        </w:r>
        <w:r>
          <w:rPr>
            <w:noProof/>
            <w:webHidden/>
          </w:rPr>
          <w:instrText xml:space="preserve"> PAGEREF _Toc69327446 \h </w:instrText>
        </w:r>
        <w:r>
          <w:rPr>
            <w:noProof/>
            <w:webHidden/>
          </w:rPr>
        </w:r>
        <w:r>
          <w:rPr>
            <w:noProof/>
            <w:webHidden/>
          </w:rPr>
          <w:fldChar w:fldCharType="separate"/>
        </w:r>
        <w:r>
          <w:rPr>
            <w:noProof/>
            <w:webHidden/>
          </w:rPr>
          <w:t>38</w:t>
        </w:r>
        <w:r>
          <w:rPr>
            <w:noProof/>
            <w:webHidden/>
          </w:rPr>
          <w:fldChar w:fldCharType="end"/>
        </w:r>
      </w:hyperlink>
    </w:p>
    <w:p w14:paraId="325109CD" w14:textId="6CEC64E5" w:rsidR="00956926" w:rsidRDefault="00956926">
      <w:pPr>
        <w:pStyle w:val="TableofFigures"/>
        <w:tabs>
          <w:tab w:val="right" w:leader="dot" w:pos="9062"/>
        </w:tabs>
        <w:rPr>
          <w:rFonts w:eastAsiaTheme="minorEastAsia"/>
          <w:noProof/>
          <w:lang w:eastAsia="de-DE"/>
        </w:rPr>
      </w:pPr>
      <w:hyperlink w:anchor="_Toc69327447" w:history="1">
        <w:r w:rsidRPr="001D45E6">
          <w:rPr>
            <w:rStyle w:val="Hyperlink"/>
            <w:noProof/>
            <w:lang w:val="en-GB"/>
          </w:rPr>
          <w:t>Figure 35 Online-Monitoring live mode view</w:t>
        </w:r>
        <w:r>
          <w:rPr>
            <w:noProof/>
            <w:webHidden/>
          </w:rPr>
          <w:tab/>
        </w:r>
        <w:r>
          <w:rPr>
            <w:noProof/>
            <w:webHidden/>
          </w:rPr>
          <w:fldChar w:fldCharType="begin"/>
        </w:r>
        <w:r>
          <w:rPr>
            <w:noProof/>
            <w:webHidden/>
          </w:rPr>
          <w:instrText xml:space="preserve"> PAGEREF _Toc69327447 \h </w:instrText>
        </w:r>
        <w:r>
          <w:rPr>
            <w:noProof/>
            <w:webHidden/>
          </w:rPr>
        </w:r>
        <w:r>
          <w:rPr>
            <w:noProof/>
            <w:webHidden/>
          </w:rPr>
          <w:fldChar w:fldCharType="separate"/>
        </w:r>
        <w:r>
          <w:rPr>
            <w:noProof/>
            <w:webHidden/>
          </w:rPr>
          <w:t>39</w:t>
        </w:r>
        <w:r>
          <w:rPr>
            <w:noProof/>
            <w:webHidden/>
          </w:rPr>
          <w:fldChar w:fldCharType="end"/>
        </w:r>
      </w:hyperlink>
    </w:p>
    <w:p w14:paraId="69F1BD29" w14:textId="11F41B6F" w:rsidR="00956926" w:rsidRDefault="00956926">
      <w:pPr>
        <w:pStyle w:val="TableofFigures"/>
        <w:tabs>
          <w:tab w:val="right" w:leader="dot" w:pos="9062"/>
        </w:tabs>
        <w:rPr>
          <w:rFonts w:eastAsiaTheme="minorEastAsia"/>
          <w:noProof/>
          <w:lang w:eastAsia="de-DE"/>
        </w:rPr>
      </w:pPr>
      <w:hyperlink w:anchor="_Toc69327448" w:history="1">
        <w:r w:rsidRPr="001D45E6">
          <w:rPr>
            <w:rStyle w:val="Hyperlink"/>
            <w:noProof/>
            <w:lang w:val="en-GB"/>
          </w:rPr>
          <w:t>Figure 36 OpenEMS UI List of factories</w:t>
        </w:r>
        <w:r>
          <w:rPr>
            <w:noProof/>
            <w:webHidden/>
          </w:rPr>
          <w:tab/>
        </w:r>
        <w:r>
          <w:rPr>
            <w:noProof/>
            <w:webHidden/>
          </w:rPr>
          <w:fldChar w:fldCharType="begin"/>
        </w:r>
        <w:r>
          <w:rPr>
            <w:noProof/>
            <w:webHidden/>
          </w:rPr>
          <w:instrText xml:space="preserve"> PAGEREF _Toc69327448 \h </w:instrText>
        </w:r>
        <w:r>
          <w:rPr>
            <w:noProof/>
            <w:webHidden/>
          </w:rPr>
        </w:r>
        <w:r>
          <w:rPr>
            <w:noProof/>
            <w:webHidden/>
          </w:rPr>
          <w:fldChar w:fldCharType="separate"/>
        </w:r>
        <w:r>
          <w:rPr>
            <w:noProof/>
            <w:webHidden/>
          </w:rPr>
          <w:t>39</w:t>
        </w:r>
        <w:r>
          <w:rPr>
            <w:noProof/>
            <w:webHidden/>
          </w:rPr>
          <w:fldChar w:fldCharType="end"/>
        </w:r>
      </w:hyperlink>
    </w:p>
    <w:p w14:paraId="79F2B6DE" w14:textId="770B1B18" w:rsidR="00956926" w:rsidRDefault="00956926">
      <w:pPr>
        <w:pStyle w:val="TableofFigures"/>
        <w:tabs>
          <w:tab w:val="right" w:leader="dot" w:pos="9062"/>
        </w:tabs>
        <w:rPr>
          <w:rFonts w:eastAsiaTheme="minorEastAsia"/>
          <w:noProof/>
          <w:lang w:eastAsia="de-DE"/>
        </w:rPr>
      </w:pPr>
      <w:hyperlink w:anchor="_Toc69327449" w:history="1">
        <w:r w:rsidRPr="001D45E6">
          <w:rPr>
            <w:rStyle w:val="Hyperlink"/>
            <w:noProof/>
            <w:lang w:val="en-GB"/>
          </w:rPr>
          <w:t>Figure 37 OpenEMS UI Setup battery component</w:t>
        </w:r>
        <w:r>
          <w:rPr>
            <w:noProof/>
            <w:webHidden/>
          </w:rPr>
          <w:tab/>
        </w:r>
        <w:r>
          <w:rPr>
            <w:noProof/>
            <w:webHidden/>
          </w:rPr>
          <w:fldChar w:fldCharType="begin"/>
        </w:r>
        <w:r>
          <w:rPr>
            <w:noProof/>
            <w:webHidden/>
          </w:rPr>
          <w:instrText xml:space="preserve"> PAGEREF _Toc69327449 \h </w:instrText>
        </w:r>
        <w:r>
          <w:rPr>
            <w:noProof/>
            <w:webHidden/>
          </w:rPr>
        </w:r>
        <w:r>
          <w:rPr>
            <w:noProof/>
            <w:webHidden/>
          </w:rPr>
          <w:fldChar w:fldCharType="separate"/>
        </w:r>
        <w:r>
          <w:rPr>
            <w:noProof/>
            <w:webHidden/>
          </w:rPr>
          <w:t>40</w:t>
        </w:r>
        <w:r>
          <w:rPr>
            <w:noProof/>
            <w:webHidden/>
          </w:rPr>
          <w:fldChar w:fldCharType="end"/>
        </w:r>
      </w:hyperlink>
    </w:p>
    <w:p w14:paraId="6F5E4ED8" w14:textId="4B410F2B" w:rsidR="00956926" w:rsidRDefault="00956926">
      <w:pPr>
        <w:pStyle w:val="TableofFigures"/>
        <w:tabs>
          <w:tab w:val="right" w:leader="dot" w:pos="9062"/>
        </w:tabs>
        <w:rPr>
          <w:rFonts w:eastAsiaTheme="minorEastAsia"/>
          <w:noProof/>
          <w:lang w:eastAsia="de-DE"/>
        </w:rPr>
      </w:pPr>
      <w:hyperlink w:anchor="_Toc69327450" w:history="1">
        <w:r w:rsidRPr="001D45E6">
          <w:rPr>
            <w:rStyle w:val="Hyperlink"/>
            <w:noProof/>
            <w:lang w:val="en-GB"/>
          </w:rPr>
          <w:t>Figure 38 Apache Felix Web Console</w:t>
        </w:r>
        <w:r>
          <w:rPr>
            <w:noProof/>
            <w:webHidden/>
          </w:rPr>
          <w:tab/>
        </w:r>
        <w:r>
          <w:rPr>
            <w:noProof/>
            <w:webHidden/>
          </w:rPr>
          <w:fldChar w:fldCharType="begin"/>
        </w:r>
        <w:r>
          <w:rPr>
            <w:noProof/>
            <w:webHidden/>
          </w:rPr>
          <w:instrText xml:space="preserve"> PAGEREF _Toc69327450 \h </w:instrText>
        </w:r>
        <w:r>
          <w:rPr>
            <w:noProof/>
            <w:webHidden/>
          </w:rPr>
        </w:r>
        <w:r>
          <w:rPr>
            <w:noProof/>
            <w:webHidden/>
          </w:rPr>
          <w:fldChar w:fldCharType="separate"/>
        </w:r>
        <w:r>
          <w:rPr>
            <w:noProof/>
            <w:webHidden/>
          </w:rPr>
          <w:t>40</w:t>
        </w:r>
        <w:r>
          <w:rPr>
            <w:noProof/>
            <w:webHidden/>
          </w:rPr>
          <w:fldChar w:fldCharType="end"/>
        </w:r>
      </w:hyperlink>
    </w:p>
    <w:p w14:paraId="10039967" w14:textId="16E96C2C" w:rsidR="00956926" w:rsidRDefault="00956926">
      <w:pPr>
        <w:pStyle w:val="TableofFigures"/>
        <w:tabs>
          <w:tab w:val="right" w:leader="dot" w:pos="9062"/>
        </w:tabs>
        <w:rPr>
          <w:rFonts w:eastAsiaTheme="minorEastAsia"/>
          <w:noProof/>
          <w:lang w:eastAsia="de-DE"/>
        </w:rPr>
      </w:pPr>
      <w:hyperlink w:anchor="_Toc69327451" w:history="1">
        <w:r w:rsidRPr="001D45E6">
          <w:rPr>
            <w:rStyle w:val="Hyperlink"/>
            <w:noProof/>
            <w:lang w:val="en-GB"/>
          </w:rPr>
          <w:t>Figure 39 OpenEMS Edge architecture for Generic Off-Grid ESS</w:t>
        </w:r>
        <w:r>
          <w:rPr>
            <w:noProof/>
            <w:webHidden/>
          </w:rPr>
          <w:tab/>
        </w:r>
        <w:r>
          <w:rPr>
            <w:noProof/>
            <w:webHidden/>
          </w:rPr>
          <w:fldChar w:fldCharType="begin"/>
        </w:r>
        <w:r>
          <w:rPr>
            <w:noProof/>
            <w:webHidden/>
          </w:rPr>
          <w:instrText xml:space="preserve"> PAGEREF _Toc69327451 \h </w:instrText>
        </w:r>
        <w:r>
          <w:rPr>
            <w:noProof/>
            <w:webHidden/>
          </w:rPr>
        </w:r>
        <w:r>
          <w:rPr>
            <w:noProof/>
            <w:webHidden/>
          </w:rPr>
          <w:fldChar w:fldCharType="separate"/>
        </w:r>
        <w:r>
          <w:rPr>
            <w:noProof/>
            <w:webHidden/>
          </w:rPr>
          <w:t>41</w:t>
        </w:r>
        <w:r>
          <w:rPr>
            <w:noProof/>
            <w:webHidden/>
          </w:rPr>
          <w:fldChar w:fldCharType="end"/>
        </w:r>
      </w:hyperlink>
    </w:p>
    <w:p w14:paraId="7520AB4E" w14:textId="1EFD9701" w:rsidR="00956926" w:rsidRDefault="00956926">
      <w:pPr>
        <w:pStyle w:val="TableofFigures"/>
        <w:tabs>
          <w:tab w:val="right" w:leader="dot" w:pos="9062"/>
        </w:tabs>
        <w:rPr>
          <w:rFonts w:eastAsiaTheme="minorEastAsia"/>
          <w:noProof/>
          <w:lang w:eastAsia="de-DE"/>
        </w:rPr>
      </w:pPr>
      <w:hyperlink w:anchor="_Toc69327452" w:history="1">
        <w:r w:rsidRPr="001D45E6">
          <w:rPr>
            <w:rStyle w:val="Hyperlink"/>
            <w:noProof/>
            <w:lang w:val="en-GB"/>
          </w:rPr>
          <w:t>Figure 40 Created and used natures with components in Generic Off-Grid ESS</w:t>
        </w:r>
        <w:r>
          <w:rPr>
            <w:noProof/>
            <w:webHidden/>
          </w:rPr>
          <w:tab/>
        </w:r>
        <w:r>
          <w:rPr>
            <w:noProof/>
            <w:webHidden/>
          </w:rPr>
          <w:fldChar w:fldCharType="begin"/>
        </w:r>
        <w:r>
          <w:rPr>
            <w:noProof/>
            <w:webHidden/>
          </w:rPr>
          <w:instrText xml:space="preserve"> PAGEREF _Toc69327452 \h </w:instrText>
        </w:r>
        <w:r>
          <w:rPr>
            <w:noProof/>
            <w:webHidden/>
          </w:rPr>
        </w:r>
        <w:r>
          <w:rPr>
            <w:noProof/>
            <w:webHidden/>
          </w:rPr>
          <w:fldChar w:fldCharType="separate"/>
        </w:r>
        <w:r>
          <w:rPr>
            <w:noProof/>
            <w:webHidden/>
          </w:rPr>
          <w:t>41</w:t>
        </w:r>
        <w:r>
          <w:rPr>
            <w:noProof/>
            <w:webHidden/>
          </w:rPr>
          <w:fldChar w:fldCharType="end"/>
        </w:r>
      </w:hyperlink>
    </w:p>
    <w:p w14:paraId="0158B398" w14:textId="7592CC7E" w:rsidR="00956926" w:rsidRDefault="00956926">
      <w:pPr>
        <w:pStyle w:val="TableofFigures"/>
        <w:tabs>
          <w:tab w:val="right" w:leader="dot" w:pos="9062"/>
        </w:tabs>
        <w:rPr>
          <w:rFonts w:eastAsiaTheme="minorEastAsia"/>
          <w:noProof/>
          <w:lang w:eastAsia="de-DE"/>
        </w:rPr>
      </w:pPr>
      <w:hyperlink w:anchor="_Toc69327453" w:history="1">
        <w:r w:rsidRPr="001D45E6">
          <w:rPr>
            <w:rStyle w:val="Hyperlink"/>
            <w:noProof/>
            <w:lang w:val="en-GB"/>
          </w:rPr>
          <w:t>Figure 41 Off-Grid Battery Inverter Nature Channels</w:t>
        </w:r>
        <w:r>
          <w:rPr>
            <w:noProof/>
            <w:webHidden/>
          </w:rPr>
          <w:tab/>
        </w:r>
        <w:r>
          <w:rPr>
            <w:noProof/>
            <w:webHidden/>
          </w:rPr>
          <w:fldChar w:fldCharType="begin"/>
        </w:r>
        <w:r>
          <w:rPr>
            <w:noProof/>
            <w:webHidden/>
          </w:rPr>
          <w:instrText xml:space="preserve"> PAGEREF _Toc69327453 \h </w:instrText>
        </w:r>
        <w:r>
          <w:rPr>
            <w:noProof/>
            <w:webHidden/>
          </w:rPr>
        </w:r>
        <w:r>
          <w:rPr>
            <w:noProof/>
            <w:webHidden/>
          </w:rPr>
          <w:fldChar w:fldCharType="separate"/>
        </w:r>
        <w:r>
          <w:rPr>
            <w:noProof/>
            <w:webHidden/>
          </w:rPr>
          <w:t>42</w:t>
        </w:r>
        <w:r>
          <w:rPr>
            <w:noProof/>
            <w:webHidden/>
          </w:rPr>
          <w:fldChar w:fldCharType="end"/>
        </w:r>
      </w:hyperlink>
    </w:p>
    <w:p w14:paraId="42EE8331" w14:textId="5FDF0EB7" w:rsidR="00956926" w:rsidRDefault="00956926">
      <w:pPr>
        <w:pStyle w:val="TableofFigures"/>
        <w:tabs>
          <w:tab w:val="right" w:leader="dot" w:pos="9062"/>
        </w:tabs>
        <w:rPr>
          <w:rFonts w:eastAsiaTheme="minorEastAsia"/>
          <w:noProof/>
          <w:lang w:eastAsia="de-DE"/>
        </w:rPr>
      </w:pPr>
      <w:hyperlink w:anchor="_Toc69327454" w:history="1">
        <w:r w:rsidRPr="001D45E6">
          <w:rPr>
            <w:rStyle w:val="Hyperlink"/>
            <w:noProof/>
            <w:lang w:val="en-GB"/>
          </w:rPr>
          <w:t>Figure 42 Sinexcel battery inverter  implements  Off Grid Battery Inverter.</w:t>
        </w:r>
        <w:r>
          <w:rPr>
            <w:noProof/>
            <w:webHidden/>
          </w:rPr>
          <w:tab/>
        </w:r>
        <w:r>
          <w:rPr>
            <w:noProof/>
            <w:webHidden/>
          </w:rPr>
          <w:fldChar w:fldCharType="begin"/>
        </w:r>
        <w:r>
          <w:rPr>
            <w:noProof/>
            <w:webHidden/>
          </w:rPr>
          <w:instrText xml:space="preserve"> PAGEREF _Toc69327454 \h </w:instrText>
        </w:r>
        <w:r>
          <w:rPr>
            <w:noProof/>
            <w:webHidden/>
          </w:rPr>
        </w:r>
        <w:r>
          <w:rPr>
            <w:noProof/>
            <w:webHidden/>
          </w:rPr>
          <w:fldChar w:fldCharType="separate"/>
        </w:r>
        <w:r>
          <w:rPr>
            <w:noProof/>
            <w:webHidden/>
          </w:rPr>
          <w:t>43</w:t>
        </w:r>
        <w:r>
          <w:rPr>
            <w:noProof/>
            <w:webHidden/>
          </w:rPr>
          <w:fldChar w:fldCharType="end"/>
        </w:r>
      </w:hyperlink>
    </w:p>
    <w:p w14:paraId="532BD8C0" w14:textId="6A0E9734" w:rsidR="00956926" w:rsidRDefault="00956926">
      <w:pPr>
        <w:pStyle w:val="TableofFigures"/>
        <w:tabs>
          <w:tab w:val="right" w:leader="dot" w:pos="9062"/>
        </w:tabs>
        <w:rPr>
          <w:rFonts w:eastAsiaTheme="minorEastAsia"/>
          <w:noProof/>
          <w:lang w:eastAsia="de-DE"/>
        </w:rPr>
      </w:pPr>
      <w:hyperlink w:anchor="_Toc69327455" w:history="1">
        <w:r w:rsidRPr="001D45E6">
          <w:rPr>
            <w:rStyle w:val="Hyperlink"/>
            <w:noProof/>
            <w:lang w:val="en-GB"/>
          </w:rPr>
          <w:t>Figure 43 Off-Grid Battery Inverter channel mapping in Modbus protocol</w:t>
        </w:r>
        <w:r>
          <w:rPr>
            <w:noProof/>
            <w:webHidden/>
          </w:rPr>
          <w:tab/>
        </w:r>
        <w:r>
          <w:rPr>
            <w:noProof/>
            <w:webHidden/>
          </w:rPr>
          <w:fldChar w:fldCharType="begin"/>
        </w:r>
        <w:r>
          <w:rPr>
            <w:noProof/>
            <w:webHidden/>
          </w:rPr>
          <w:instrText xml:space="preserve"> PAGEREF _Toc69327455 \h </w:instrText>
        </w:r>
        <w:r>
          <w:rPr>
            <w:noProof/>
            <w:webHidden/>
          </w:rPr>
        </w:r>
        <w:r>
          <w:rPr>
            <w:noProof/>
            <w:webHidden/>
          </w:rPr>
          <w:fldChar w:fldCharType="separate"/>
        </w:r>
        <w:r>
          <w:rPr>
            <w:noProof/>
            <w:webHidden/>
          </w:rPr>
          <w:t>43</w:t>
        </w:r>
        <w:r>
          <w:rPr>
            <w:noProof/>
            <w:webHidden/>
          </w:rPr>
          <w:fldChar w:fldCharType="end"/>
        </w:r>
      </w:hyperlink>
    </w:p>
    <w:p w14:paraId="54271CE8" w14:textId="64B855FA" w:rsidR="00956926" w:rsidRDefault="00956926">
      <w:pPr>
        <w:pStyle w:val="TableofFigures"/>
        <w:tabs>
          <w:tab w:val="right" w:leader="dot" w:pos="9062"/>
        </w:tabs>
        <w:rPr>
          <w:rFonts w:eastAsiaTheme="minorEastAsia"/>
          <w:noProof/>
          <w:lang w:eastAsia="de-DE"/>
        </w:rPr>
      </w:pPr>
      <w:hyperlink w:anchor="_Toc69327456" w:history="1">
        <w:r w:rsidRPr="001D45E6">
          <w:rPr>
            <w:rStyle w:val="Hyperlink"/>
            <w:noProof/>
            <w:lang w:val="en-GB"/>
          </w:rPr>
          <w:t>Figure 44 Get and set methods for off-grid battery inverter nature.</w:t>
        </w:r>
        <w:r>
          <w:rPr>
            <w:noProof/>
            <w:webHidden/>
          </w:rPr>
          <w:tab/>
        </w:r>
        <w:r>
          <w:rPr>
            <w:noProof/>
            <w:webHidden/>
          </w:rPr>
          <w:fldChar w:fldCharType="begin"/>
        </w:r>
        <w:r>
          <w:rPr>
            <w:noProof/>
            <w:webHidden/>
          </w:rPr>
          <w:instrText xml:space="preserve"> PAGEREF _Toc69327456 \h </w:instrText>
        </w:r>
        <w:r>
          <w:rPr>
            <w:noProof/>
            <w:webHidden/>
          </w:rPr>
        </w:r>
        <w:r>
          <w:rPr>
            <w:noProof/>
            <w:webHidden/>
          </w:rPr>
          <w:fldChar w:fldCharType="separate"/>
        </w:r>
        <w:r>
          <w:rPr>
            <w:noProof/>
            <w:webHidden/>
          </w:rPr>
          <w:t>44</w:t>
        </w:r>
        <w:r>
          <w:rPr>
            <w:noProof/>
            <w:webHidden/>
          </w:rPr>
          <w:fldChar w:fldCharType="end"/>
        </w:r>
      </w:hyperlink>
    </w:p>
    <w:p w14:paraId="7B8CE458" w14:textId="28ADF159" w:rsidR="00956926" w:rsidRDefault="00956926">
      <w:pPr>
        <w:pStyle w:val="TableofFigures"/>
        <w:tabs>
          <w:tab w:val="right" w:leader="dot" w:pos="9062"/>
        </w:tabs>
        <w:rPr>
          <w:rFonts w:eastAsiaTheme="minorEastAsia"/>
          <w:noProof/>
          <w:lang w:eastAsia="de-DE"/>
        </w:rPr>
      </w:pPr>
      <w:hyperlink w:anchor="_Toc69327457" w:history="1">
        <w:r w:rsidRPr="001D45E6">
          <w:rPr>
            <w:rStyle w:val="Hyperlink"/>
            <w:noProof/>
            <w:lang w:val="en-GB"/>
          </w:rPr>
          <w:t>Figure 45 Off-grid frequency channel mapping in Sinexcel battery inverter implementation</w:t>
        </w:r>
        <w:r>
          <w:rPr>
            <w:noProof/>
            <w:webHidden/>
          </w:rPr>
          <w:tab/>
        </w:r>
        <w:r>
          <w:rPr>
            <w:noProof/>
            <w:webHidden/>
          </w:rPr>
          <w:fldChar w:fldCharType="begin"/>
        </w:r>
        <w:r>
          <w:rPr>
            <w:noProof/>
            <w:webHidden/>
          </w:rPr>
          <w:instrText xml:space="preserve"> PAGEREF _Toc69327457 \h </w:instrText>
        </w:r>
        <w:r>
          <w:rPr>
            <w:noProof/>
            <w:webHidden/>
          </w:rPr>
        </w:r>
        <w:r>
          <w:rPr>
            <w:noProof/>
            <w:webHidden/>
          </w:rPr>
          <w:fldChar w:fldCharType="separate"/>
        </w:r>
        <w:r>
          <w:rPr>
            <w:noProof/>
            <w:webHidden/>
          </w:rPr>
          <w:t>44</w:t>
        </w:r>
        <w:r>
          <w:rPr>
            <w:noProof/>
            <w:webHidden/>
          </w:rPr>
          <w:fldChar w:fldCharType="end"/>
        </w:r>
      </w:hyperlink>
    </w:p>
    <w:p w14:paraId="6720EBAB" w14:textId="2E48B3CC" w:rsidR="00956926" w:rsidRDefault="00956926">
      <w:pPr>
        <w:pStyle w:val="TableofFigures"/>
        <w:tabs>
          <w:tab w:val="right" w:leader="dot" w:pos="9062"/>
        </w:tabs>
        <w:rPr>
          <w:rFonts w:eastAsiaTheme="minorEastAsia"/>
          <w:noProof/>
          <w:lang w:eastAsia="de-DE"/>
        </w:rPr>
      </w:pPr>
      <w:hyperlink w:anchor="_Toc69327458" w:history="1">
        <w:r w:rsidRPr="001D45E6">
          <w:rPr>
            <w:rStyle w:val="Hyperlink"/>
            <w:noProof/>
          </w:rPr>
          <w:t>Figure 46 Soft start method</w:t>
        </w:r>
        <w:r>
          <w:rPr>
            <w:noProof/>
            <w:webHidden/>
          </w:rPr>
          <w:tab/>
        </w:r>
        <w:r>
          <w:rPr>
            <w:noProof/>
            <w:webHidden/>
          </w:rPr>
          <w:fldChar w:fldCharType="begin"/>
        </w:r>
        <w:r>
          <w:rPr>
            <w:noProof/>
            <w:webHidden/>
          </w:rPr>
          <w:instrText xml:space="preserve"> PAGEREF _Toc69327458 \h </w:instrText>
        </w:r>
        <w:r>
          <w:rPr>
            <w:noProof/>
            <w:webHidden/>
          </w:rPr>
        </w:r>
        <w:r>
          <w:rPr>
            <w:noProof/>
            <w:webHidden/>
          </w:rPr>
          <w:fldChar w:fldCharType="separate"/>
        </w:r>
        <w:r>
          <w:rPr>
            <w:noProof/>
            <w:webHidden/>
          </w:rPr>
          <w:t>45</w:t>
        </w:r>
        <w:r>
          <w:rPr>
            <w:noProof/>
            <w:webHidden/>
          </w:rPr>
          <w:fldChar w:fldCharType="end"/>
        </w:r>
      </w:hyperlink>
    </w:p>
    <w:p w14:paraId="74FDE7F1" w14:textId="62A64155" w:rsidR="00956926" w:rsidRDefault="00956926">
      <w:pPr>
        <w:pStyle w:val="TableofFigures"/>
        <w:tabs>
          <w:tab w:val="right" w:leader="dot" w:pos="9062"/>
        </w:tabs>
        <w:rPr>
          <w:rFonts w:eastAsiaTheme="minorEastAsia"/>
          <w:noProof/>
          <w:lang w:eastAsia="de-DE"/>
        </w:rPr>
      </w:pPr>
      <w:hyperlink w:anchor="_Toc69327459" w:history="1">
        <w:r w:rsidRPr="001D45E6">
          <w:rPr>
            <w:rStyle w:val="Hyperlink"/>
            <w:noProof/>
            <w:lang w:val="en-GB"/>
          </w:rPr>
          <w:t>Figure 47 Set Inverter On method</w:t>
        </w:r>
        <w:r>
          <w:rPr>
            <w:noProof/>
            <w:webHidden/>
          </w:rPr>
          <w:tab/>
        </w:r>
        <w:r>
          <w:rPr>
            <w:noProof/>
            <w:webHidden/>
          </w:rPr>
          <w:fldChar w:fldCharType="begin"/>
        </w:r>
        <w:r>
          <w:rPr>
            <w:noProof/>
            <w:webHidden/>
          </w:rPr>
          <w:instrText xml:space="preserve"> PAGEREF _Toc69327459 \h </w:instrText>
        </w:r>
        <w:r>
          <w:rPr>
            <w:noProof/>
            <w:webHidden/>
          </w:rPr>
        </w:r>
        <w:r>
          <w:rPr>
            <w:noProof/>
            <w:webHidden/>
          </w:rPr>
          <w:fldChar w:fldCharType="separate"/>
        </w:r>
        <w:r>
          <w:rPr>
            <w:noProof/>
            <w:webHidden/>
          </w:rPr>
          <w:t>45</w:t>
        </w:r>
        <w:r>
          <w:rPr>
            <w:noProof/>
            <w:webHidden/>
          </w:rPr>
          <w:fldChar w:fldCharType="end"/>
        </w:r>
      </w:hyperlink>
    </w:p>
    <w:p w14:paraId="4BB80D2C" w14:textId="43D0D737" w:rsidR="00956926" w:rsidRDefault="00956926">
      <w:pPr>
        <w:pStyle w:val="TableofFigures"/>
        <w:tabs>
          <w:tab w:val="right" w:leader="dot" w:pos="9062"/>
        </w:tabs>
        <w:rPr>
          <w:rFonts w:eastAsiaTheme="minorEastAsia"/>
          <w:noProof/>
          <w:lang w:eastAsia="de-DE"/>
        </w:rPr>
      </w:pPr>
      <w:hyperlink w:anchor="_Toc69327460" w:history="1">
        <w:r w:rsidRPr="001D45E6">
          <w:rPr>
            <w:rStyle w:val="Hyperlink"/>
            <w:noProof/>
            <w:lang w:val="en-GB"/>
          </w:rPr>
          <w:t>Figure 48 Set Clear Failure Command method</w:t>
        </w:r>
        <w:r>
          <w:rPr>
            <w:noProof/>
            <w:webHidden/>
          </w:rPr>
          <w:tab/>
        </w:r>
        <w:r>
          <w:rPr>
            <w:noProof/>
            <w:webHidden/>
          </w:rPr>
          <w:fldChar w:fldCharType="begin"/>
        </w:r>
        <w:r>
          <w:rPr>
            <w:noProof/>
            <w:webHidden/>
          </w:rPr>
          <w:instrText xml:space="preserve"> PAGEREF _Toc69327460 \h </w:instrText>
        </w:r>
        <w:r>
          <w:rPr>
            <w:noProof/>
            <w:webHidden/>
          </w:rPr>
        </w:r>
        <w:r>
          <w:rPr>
            <w:noProof/>
            <w:webHidden/>
          </w:rPr>
          <w:fldChar w:fldCharType="separate"/>
        </w:r>
        <w:r>
          <w:rPr>
            <w:noProof/>
            <w:webHidden/>
          </w:rPr>
          <w:t>45</w:t>
        </w:r>
        <w:r>
          <w:rPr>
            <w:noProof/>
            <w:webHidden/>
          </w:rPr>
          <w:fldChar w:fldCharType="end"/>
        </w:r>
      </w:hyperlink>
    </w:p>
    <w:p w14:paraId="6EDE3E4D" w14:textId="4583FD1E" w:rsidR="00956926" w:rsidRDefault="00956926">
      <w:pPr>
        <w:pStyle w:val="TableofFigures"/>
        <w:tabs>
          <w:tab w:val="right" w:leader="dot" w:pos="9062"/>
        </w:tabs>
        <w:rPr>
          <w:rFonts w:eastAsiaTheme="minorEastAsia"/>
          <w:noProof/>
          <w:lang w:eastAsia="de-DE"/>
        </w:rPr>
      </w:pPr>
      <w:hyperlink w:anchor="_Toc69327461" w:history="1">
        <w:r w:rsidRPr="001D45E6">
          <w:rPr>
            <w:rStyle w:val="Hyperlink"/>
            <w:noProof/>
            <w:lang w:val="en-GB"/>
          </w:rPr>
          <w:t>Figure 49 Set Inverter Off method</w:t>
        </w:r>
        <w:r>
          <w:rPr>
            <w:noProof/>
            <w:webHidden/>
          </w:rPr>
          <w:tab/>
        </w:r>
        <w:r>
          <w:rPr>
            <w:noProof/>
            <w:webHidden/>
          </w:rPr>
          <w:fldChar w:fldCharType="begin"/>
        </w:r>
        <w:r>
          <w:rPr>
            <w:noProof/>
            <w:webHidden/>
          </w:rPr>
          <w:instrText xml:space="preserve"> PAGEREF _Toc69327461 \h </w:instrText>
        </w:r>
        <w:r>
          <w:rPr>
            <w:noProof/>
            <w:webHidden/>
          </w:rPr>
        </w:r>
        <w:r>
          <w:rPr>
            <w:noProof/>
            <w:webHidden/>
          </w:rPr>
          <w:fldChar w:fldCharType="separate"/>
        </w:r>
        <w:r>
          <w:rPr>
            <w:noProof/>
            <w:webHidden/>
          </w:rPr>
          <w:t>45</w:t>
        </w:r>
        <w:r>
          <w:rPr>
            <w:noProof/>
            <w:webHidden/>
          </w:rPr>
          <w:fldChar w:fldCharType="end"/>
        </w:r>
      </w:hyperlink>
    </w:p>
    <w:p w14:paraId="5F0910B3" w14:textId="2797FCFA" w:rsidR="00956926" w:rsidRDefault="00956926">
      <w:pPr>
        <w:pStyle w:val="TableofFigures"/>
        <w:tabs>
          <w:tab w:val="right" w:leader="dot" w:pos="9062"/>
        </w:tabs>
        <w:rPr>
          <w:rFonts w:eastAsiaTheme="minorEastAsia"/>
          <w:noProof/>
          <w:lang w:eastAsia="de-DE"/>
        </w:rPr>
      </w:pPr>
      <w:hyperlink w:anchor="_Toc69327462" w:history="1">
        <w:r w:rsidRPr="001D45E6">
          <w:rPr>
            <w:rStyle w:val="Hyperlink"/>
            <w:noProof/>
            <w:lang w:val="en-GB"/>
          </w:rPr>
          <w:t>Figure 50 Battery and battery inverter state machine</w:t>
        </w:r>
        <w:r>
          <w:rPr>
            <w:noProof/>
            <w:webHidden/>
          </w:rPr>
          <w:tab/>
        </w:r>
        <w:r>
          <w:rPr>
            <w:noProof/>
            <w:webHidden/>
          </w:rPr>
          <w:fldChar w:fldCharType="begin"/>
        </w:r>
        <w:r>
          <w:rPr>
            <w:noProof/>
            <w:webHidden/>
          </w:rPr>
          <w:instrText xml:space="preserve"> PAGEREF _Toc69327462 \h </w:instrText>
        </w:r>
        <w:r>
          <w:rPr>
            <w:noProof/>
            <w:webHidden/>
          </w:rPr>
        </w:r>
        <w:r>
          <w:rPr>
            <w:noProof/>
            <w:webHidden/>
          </w:rPr>
          <w:fldChar w:fldCharType="separate"/>
        </w:r>
        <w:r>
          <w:rPr>
            <w:noProof/>
            <w:webHidden/>
          </w:rPr>
          <w:t>46</w:t>
        </w:r>
        <w:r>
          <w:rPr>
            <w:noProof/>
            <w:webHidden/>
          </w:rPr>
          <w:fldChar w:fldCharType="end"/>
        </w:r>
      </w:hyperlink>
    </w:p>
    <w:p w14:paraId="79D27F43" w14:textId="1413359E" w:rsidR="00956926" w:rsidRDefault="00956926">
      <w:pPr>
        <w:pStyle w:val="TableofFigures"/>
        <w:tabs>
          <w:tab w:val="right" w:leader="dot" w:pos="9062"/>
        </w:tabs>
        <w:rPr>
          <w:rFonts w:eastAsiaTheme="minorEastAsia"/>
          <w:noProof/>
          <w:lang w:eastAsia="de-DE"/>
        </w:rPr>
      </w:pPr>
      <w:hyperlink w:anchor="_Toc69327463" w:history="1">
        <w:r w:rsidRPr="001D45E6">
          <w:rPr>
            <w:rStyle w:val="Hyperlink"/>
            <w:noProof/>
            <w:lang w:val="en-GB"/>
          </w:rPr>
          <w:t>Figure 51 Io Off Grid Switch Configuration</w:t>
        </w:r>
        <w:r>
          <w:rPr>
            <w:noProof/>
            <w:webHidden/>
          </w:rPr>
          <w:tab/>
        </w:r>
        <w:r>
          <w:rPr>
            <w:noProof/>
            <w:webHidden/>
          </w:rPr>
          <w:fldChar w:fldCharType="begin"/>
        </w:r>
        <w:r>
          <w:rPr>
            <w:noProof/>
            <w:webHidden/>
          </w:rPr>
          <w:instrText xml:space="preserve"> PAGEREF _Toc69327463 \h </w:instrText>
        </w:r>
        <w:r>
          <w:rPr>
            <w:noProof/>
            <w:webHidden/>
          </w:rPr>
        </w:r>
        <w:r>
          <w:rPr>
            <w:noProof/>
            <w:webHidden/>
          </w:rPr>
          <w:fldChar w:fldCharType="separate"/>
        </w:r>
        <w:r>
          <w:rPr>
            <w:noProof/>
            <w:webHidden/>
          </w:rPr>
          <w:t>47</w:t>
        </w:r>
        <w:r>
          <w:rPr>
            <w:noProof/>
            <w:webHidden/>
          </w:rPr>
          <w:fldChar w:fldCharType="end"/>
        </w:r>
      </w:hyperlink>
    </w:p>
    <w:p w14:paraId="1B691E2F" w14:textId="14A304A7" w:rsidR="00956926" w:rsidRDefault="00956926">
      <w:pPr>
        <w:pStyle w:val="TableofFigures"/>
        <w:tabs>
          <w:tab w:val="right" w:leader="dot" w:pos="9062"/>
        </w:tabs>
        <w:rPr>
          <w:rFonts w:eastAsiaTheme="minorEastAsia"/>
          <w:noProof/>
          <w:lang w:eastAsia="de-DE"/>
        </w:rPr>
      </w:pPr>
      <w:hyperlink w:anchor="_Toc69327464" w:history="1">
        <w:r w:rsidRPr="001D45E6">
          <w:rPr>
            <w:rStyle w:val="Hyperlink"/>
            <w:noProof/>
            <w:lang w:val="en-GB"/>
          </w:rPr>
          <w:t>Figure 52 Io Off Grid Switch Component Handle Input method</w:t>
        </w:r>
        <w:r>
          <w:rPr>
            <w:noProof/>
            <w:webHidden/>
          </w:rPr>
          <w:tab/>
        </w:r>
        <w:r>
          <w:rPr>
            <w:noProof/>
            <w:webHidden/>
          </w:rPr>
          <w:fldChar w:fldCharType="begin"/>
        </w:r>
        <w:r>
          <w:rPr>
            <w:noProof/>
            <w:webHidden/>
          </w:rPr>
          <w:instrText xml:space="preserve"> PAGEREF _Toc69327464 \h </w:instrText>
        </w:r>
        <w:r>
          <w:rPr>
            <w:noProof/>
            <w:webHidden/>
          </w:rPr>
        </w:r>
        <w:r>
          <w:rPr>
            <w:noProof/>
            <w:webHidden/>
          </w:rPr>
          <w:fldChar w:fldCharType="separate"/>
        </w:r>
        <w:r>
          <w:rPr>
            <w:noProof/>
            <w:webHidden/>
          </w:rPr>
          <w:t>47</w:t>
        </w:r>
        <w:r>
          <w:rPr>
            <w:noProof/>
            <w:webHidden/>
          </w:rPr>
          <w:fldChar w:fldCharType="end"/>
        </w:r>
      </w:hyperlink>
    </w:p>
    <w:p w14:paraId="2AB7B9D5" w14:textId="4A600689" w:rsidR="00956926" w:rsidRDefault="00956926">
      <w:pPr>
        <w:pStyle w:val="TableofFigures"/>
        <w:tabs>
          <w:tab w:val="right" w:leader="dot" w:pos="9062"/>
        </w:tabs>
        <w:rPr>
          <w:rFonts w:eastAsiaTheme="minorEastAsia"/>
          <w:noProof/>
          <w:lang w:eastAsia="de-DE"/>
        </w:rPr>
      </w:pPr>
      <w:hyperlink w:anchor="_Toc69327465" w:history="1">
        <w:r w:rsidRPr="001D45E6">
          <w:rPr>
            <w:rStyle w:val="Hyperlink"/>
            <w:noProof/>
            <w:lang w:val="en-GB"/>
          </w:rPr>
          <w:t>Figure 53 Io Off Grid Switch Component Writing Digital Output for main and grounding.</w:t>
        </w:r>
        <w:r>
          <w:rPr>
            <w:noProof/>
            <w:webHidden/>
          </w:rPr>
          <w:tab/>
        </w:r>
        <w:r>
          <w:rPr>
            <w:noProof/>
            <w:webHidden/>
          </w:rPr>
          <w:fldChar w:fldCharType="begin"/>
        </w:r>
        <w:r>
          <w:rPr>
            <w:noProof/>
            <w:webHidden/>
          </w:rPr>
          <w:instrText xml:space="preserve"> PAGEREF _Toc69327465 \h </w:instrText>
        </w:r>
        <w:r>
          <w:rPr>
            <w:noProof/>
            <w:webHidden/>
          </w:rPr>
        </w:r>
        <w:r>
          <w:rPr>
            <w:noProof/>
            <w:webHidden/>
          </w:rPr>
          <w:fldChar w:fldCharType="separate"/>
        </w:r>
        <w:r>
          <w:rPr>
            <w:noProof/>
            <w:webHidden/>
          </w:rPr>
          <w:t>47</w:t>
        </w:r>
        <w:r>
          <w:rPr>
            <w:noProof/>
            <w:webHidden/>
          </w:rPr>
          <w:fldChar w:fldCharType="end"/>
        </w:r>
      </w:hyperlink>
    </w:p>
    <w:p w14:paraId="6560E22A" w14:textId="2B75B702" w:rsidR="00956926" w:rsidRDefault="00956926">
      <w:pPr>
        <w:pStyle w:val="TableofFigures"/>
        <w:tabs>
          <w:tab w:val="right" w:leader="dot" w:pos="9062"/>
        </w:tabs>
        <w:rPr>
          <w:rFonts w:eastAsiaTheme="minorEastAsia"/>
          <w:noProof/>
          <w:lang w:eastAsia="de-DE"/>
        </w:rPr>
      </w:pPr>
      <w:hyperlink w:anchor="_Toc69327466" w:history="1">
        <w:r w:rsidRPr="001D45E6">
          <w:rPr>
            <w:rStyle w:val="Hyperlink"/>
            <w:noProof/>
            <w:lang w:val="en-GB"/>
          </w:rPr>
          <w:t>Figure 54 Generic Off-Grid ESS state machine</w:t>
        </w:r>
        <w:r>
          <w:rPr>
            <w:noProof/>
            <w:webHidden/>
          </w:rPr>
          <w:tab/>
        </w:r>
        <w:r>
          <w:rPr>
            <w:noProof/>
            <w:webHidden/>
          </w:rPr>
          <w:fldChar w:fldCharType="begin"/>
        </w:r>
        <w:r>
          <w:rPr>
            <w:noProof/>
            <w:webHidden/>
          </w:rPr>
          <w:instrText xml:space="preserve"> PAGEREF _Toc69327466 \h </w:instrText>
        </w:r>
        <w:r>
          <w:rPr>
            <w:noProof/>
            <w:webHidden/>
          </w:rPr>
        </w:r>
        <w:r>
          <w:rPr>
            <w:noProof/>
            <w:webHidden/>
          </w:rPr>
          <w:fldChar w:fldCharType="separate"/>
        </w:r>
        <w:r>
          <w:rPr>
            <w:noProof/>
            <w:webHidden/>
          </w:rPr>
          <w:t>48</w:t>
        </w:r>
        <w:r>
          <w:rPr>
            <w:noProof/>
            <w:webHidden/>
          </w:rPr>
          <w:fldChar w:fldCharType="end"/>
        </w:r>
      </w:hyperlink>
    </w:p>
    <w:p w14:paraId="50D15187" w14:textId="02C946E7" w:rsidR="00956926" w:rsidRDefault="00956926">
      <w:pPr>
        <w:pStyle w:val="TableofFigures"/>
        <w:tabs>
          <w:tab w:val="right" w:leader="dot" w:pos="9062"/>
        </w:tabs>
        <w:rPr>
          <w:rFonts w:eastAsiaTheme="minorEastAsia"/>
          <w:noProof/>
          <w:lang w:eastAsia="de-DE"/>
        </w:rPr>
      </w:pPr>
      <w:hyperlink w:anchor="_Toc69327467" w:history="1">
        <w:r w:rsidRPr="001D45E6">
          <w:rPr>
            <w:rStyle w:val="Hyperlink"/>
            <w:noProof/>
            <w:lang w:val="en-GB"/>
          </w:rPr>
          <w:t>Figure 55 Generic Off-Grid state machine GridSwitch state</w:t>
        </w:r>
        <w:r>
          <w:rPr>
            <w:noProof/>
            <w:webHidden/>
          </w:rPr>
          <w:tab/>
        </w:r>
        <w:r>
          <w:rPr>
            <w:noProof/>
            <w:webHidden/>
          </w:rPr>
          <w:fldChar w:fldCharType="begin"/>
        </w:r>
        <w:r>
          <w:rPr>
            <w:noProof/>
            <w:webHidden/>
          </w:rPr>
          <w:instrText xml:space="preserve"> PAGEREF _Toc69327467 \h </w:instrText>
        </w:r>
        <w:r>
          <w:rPr>
            <w:noProof/>
            <w:webHidden/>
          </w:rPr>
        </w:r>
        <w:r>
          <w:rPr>
            <w:noProof/>
            <w:webHidden/>
          </w:rPr>
          <w:fldChar w:fldCharType="separate"/>
        </w:r>
        <w:r>
          <w:rPr>
            <w:noProof/>
            <w:webHidden/>
          </w:rPr>
          <w:t>49</w:t>
        </w:r>
        <w:r>
          <w:rPr>
            <w:noProof/>
            <w:webHidden/>
          </w:rPr>
          <w:fldChar w:fldCharType="end"/>
        </w:r>
      </w:hyperlink>
    </w:p>
    <w:p w14:paraId="093193F2" w14:textId="525403B5" w:rsidR="00956926" w:rsidRDefault="00956926">
      <w:pPr>
        <w:pStyle w:val="TableofFigures"/>
        <w:tabs>
          <w:tab w:val="right" w:leader="dot" w:pos="9062"/>
        </w:tabs>
        <w:rPr>
          <w:rFonts w:eastAsiaTheme="minorEastAsia"/>
          <w:noProof/>
          <w:lang w:eastAsia="de-DE"/>
        </w:rPr>
      </w:pPr>
      <w:hyperlink w:anchor="_Toc69327468" w:history="1">
        <w:r w:rsidRPr="001D45E6">
          <w:rPr>
            <w:rStyle w:val="Hyperlink"/>
            <w:noProof/>
            <w:lang w:val="en-GB"/>
          </w:rPr>
          <w:t>Figure 56 Generic Off-Grid state machine StartedInOnGrid state</w:t>
        </w:r>
        <w:r>
          <w:rPr>
            <w:noProof/>
            <w:webHidden/>
          </w:rPr>
          <w:tab/>
        </w:r>
        <w:r>
          <w:rPr>
            <w:noProof/>
            <w:webHidden/>
          </w:rPr>
          <w:fldChar w:fldCharType="begin"/>
        </w:r>
        <w:r>
          <w:rPr>
            <w:noProof/>
            <w:webHidden/>
          </w:rPr>
          <w:instrText xml:space="preserve"> PAGEREF _Toc69327468 \h </w:instrText>
        </w:r>
        <w:r>
          <w:rPr>
            <w:noProof/>
            <w:webHidden/>
          </w:rPr>
        </w:r>
        <w:r>
          <w:rPr>
            <w:noProof/>
            <w:webHidden/>
          </w:rPr>
          <w:fldChar w:fldCharType="separate"/>
        </w:r>
        <w:r>
          <w:rPr>
            <w:noProof/>
            <w:webHidden/>
          </w:rPr>
          <w:t>50</w:t>
        </w:r>
        <w:r>
          <w:rPr>
            <w:noProof/>
            <w:webHidden/>
          </w:rPr>
          <w:fldChar w:fldCharType="end"/>
        </w:r>
      </w:hyperlink>
    </w:p>
    <w:p w14:paraId="4E054D9B" w14:textId="0F2879A4" w:rsidR="00956926" w:rsidRDefault="00956926">
      <w:pPr>
        <w:pStyle w:val="TableofFigures"/>
        <w:tabs>
          <w:tab w:val="right" w:leader="dot" w:pos="9062"/>
        </w:tabs>
        <w:rPr>
          <w:rFonts w:eastAsiaTheme="minorEastAsia"/>
          <w:noProof/>
          <w:lang w:eastAsia="de-DE"/>
        </w:rPr>
      </w:pPr>
      <w:hyperlink w:anchor="_Toc69327469" w:history="1">
        <w:r w:rsidRPr="001D45E6">
          <w:rPr>
            <w:rStyle w:val="Hyperlink"/>
            <w:noProof/>
            <w:lang w:val="en-GB"/>
          </w:rPr>
          <w:t>Figure 57 Generic Off-Grid ESS state machine StartBatteryInverterInOffGrid state</w:t>
        </w:r>
        <w:r>
          <w:rPr>
            <w:noProof/>
            <w:webHidden/>
          </w:rPr>
          <w:tab/>
        </w:r>
        <w:r>
          <w:rPr>
            <w:noProof/>
            <w:webHidden/>
          </w:rPr>
          <w:fldChar w:fldCharType="begin"/>
        </w:r>
        <w:r>
          <w:rPr>
            <w:noProof/>
            <w:webHidden/>
          </w:rPr>
          <w:instrText xml:space="preserve"> PAGEREF _Toc69327469 \h </w:instrText>
        </w:r>
        <w:r>
          <w:rPr>
            <w:noProof/>
            <w:webHidden/>
          </w:rPr>
        </w:r>
        <w:r>
          <w:rPr>
            <w:noProof/>
            <w:webHidden/>
          </w:rPr>
          <w:fldChar w:fldCharType="separate"/>
        </w:r>
        <w:r>
          <w:rPr>
            <w:noProof/>
            <w:webHidden/>
          </w:rPr>
          <w:t>51</w:t>
        </w:r>
        <w:r>
          <w:rPr>
            <w:noProof/>
            <w:webHidden/>
          </w:rPr>
          <w:fldChar w:fldCharType="end"/>
        </w:r>
      </w:hyperlink>
    </w:p>
    <w:p w14:paraId="3C7F10F8" w14:textId="57281C86" w:rsidR="00956926" w:rsidRDefault="00956926">
      <w:pPr>
        <w:pStyle w:val="TableofFigures"/>
        <w:tabs>
          <w:tab w:val="right" w:leader="dot" w:pos="9062"/>
        </w:tabs>
        <w:rPr>
          <w:rFonts w:eastAsiaTheme="minorEastAsia"/>
          <w:noProof/>
          <w:lang w:eastAsia="de-DE"/>
        </w:rPr>
      </w:pPr>
      <w:hyperlink w:anchor="_Toc69327470" w:history="1">
        <w:r w:rsidRPr="001D45E6">
          <w:rPr>
            <w:rStyle w:val="Hyperlink"/>
            <w:noProof/>
            <w:lang w:val="en-GB"/>
          </w:rPr>
          <w:t>Figure 58 Generic Off-Grid ESS state machine StartedInOffGrid state</w:t>
        </w:r>
        <w:r>
          <w:rPr>
            <w:noProof/>
            <w:webHidden/>
          </w:rPr>
          <w:tab/>
        </w:r>
        <w:r>
          <w:rPr>
            <w:noProof/>
            <w:webHidden/>
          </w:rPr>
          <w:fldChar w:fldCharType="begin"/>
        </w:r>
        <w:r>
          <w:rPr>
            <w:noProof/>
            <w:webHidden/>
          </w:rPr>
          <w:instrText xml:space="preserve"> PAGEREF _Toc69327470 \h </w:instrText>
        </w:r>
        <w:r>
          <w:rPr>
            <w:noProof/>
            <w:webHidden/>
          </w:rPr>
        </w:r>
        <w:r>
          <w:rPr>
            <w:noProof/>
            <w:webHidden/>
          </w:rPr>
          <w:fldChar w:fldCharType="separate"/>
        </w:r>
        <w:r>
          <w:rPr>
            <w:noProof/>
            <w:webHidden/>
          </w:rPr>
          <w:t>51</w:t>
        </w:r>
        <w:r>
          <w:rPr>
            <w:noProof/>
            <w:webHidden/>
          </w:rPr>
          <w:fldChar w:fldCharType="end"/>
        </w:r>
      </w:hyperlink>
    </w:p>
    <w:p w14:paraId="71BAD5E1" w14:textId="346E061F" w:rsidR="00956926" w:rsidRDefault="00956926">
      <w:pPr>
        <w:pStyle w:val="TableofFigures"/>
        <w:tabs>
          <w:tab w:val="right" w:leader="dot" w:pos="9062"/>
        </w:tabs>
        <w:rPr>
          <w:rFonts w:eastAsiaTheme="minorEastAsia"/>
          <w:noProof/>
          <w:lang w:eastAsia="de-DE"/>
        </w:rPr>
      </w:pPr>
      <w:hyperlink w:anchor="_Toc69327471" w:history="1">
        <w:r w:rsidRPr="001D45E6">
          <w:rPr>
            <w:rStyle w:val="Hyperlink"/>
            <w:noProof/>
            <w:lang w:val="en-GB"/>
          </w:rPr>
          <w:t>Figure 59 WinSCP program for transferring the JAR file</w:t>
        </w:r>
        <w:r>
          <w:rPr>
            <w:noProof/>
            <w:webHidden/>
          </w:rPr>
          <w:tab/>
        </w:r>
        <w:r>
          <w:rPr>
            <w:noProof/>
            <w:webHidden/>
          </w:rPr>
          <w:fldChar w:fldCharType="begin"/>
        </w:r>
        <w:r>
          <w:rPr>
            <w:noProof/>
            <w:webHidden/>
          </w:rPr>
          <w:instrText xml:space="preserve"> PAGEREF _Toc69327471 \h </w:instrText>
        </w:r>
        <w:r>
          <w:rPr>
            <w:noProof/>
            <w:webHidden/>
          </w:rPr>
        </w:r>
        <w:r>
          <w:rPr>
            <w:noProof/>
            <w:webHidden/>
          </w:rPr>
          <w:fldChar w:fldCharType="separate"/>
        </w:r>
        <w:r>
          <w:rPr>
            <w:noProof/>
            <w:webHidden/>
          </w:rPr>
          <w:t>52</w:t>
        </w:r>
        <w:r>
          <w:rPr>
            <w:noProof/>
            <w:webHidden/>
          </w:rPr>
          <w:fldChar w:fldCharType="end"/>
        </w:r>
      </w:hyperlink>
    </w:p>
    <w:p w14:paraId="27AC0623" w14:textId="79CCD065" w:rsidR="00956926" w:rsidRDefault="00956926">
      <w:pPr>
        <w:pStyle w:val="TableofFigures"/>
        <w:tabs>
          <w:tab w:val="right" w:leader="dot" w:pos="9062"/>
        </w:tabs>
        <w:rPr>
          <w:rFonts w:eastAsiaTheme="minorEastAsia"/>
          <w:noProof/>
          <w:lang w:eastAsia="de-DE"/>
        </w:rPr>
      </w:pPr>
      <w:hyperlink w:anchor="_Toc69327472" w:history="1">
        <w:r w:rsidRPr="001D45E6">
          <w:rPr>
            <w:rStyle w:val="Hyperlink"/>
            <w:noProof/>
            <w:lang w:val="en-GB"/>
          </w:rPr>
          <w:t>Figure 60 Entering the commands in the Kitty console</w:t>
        </w:r>
        <w:r>
          <w:rPr>
            <w:noProof/>
            <w:webHidden/>
          </w:rPr>
          <w:tab/>
        </w:r>
        <w:r>
          <w:rPr>
            <w:noProof/>
            <w:webHidden/>
          </w:rPr>
          <w:fldChar w:fldCharType="begin"/>
        </w:r>
        <w:r>
          <w:rPr>
            <w:noProof/>
            <w:webHidden/>
          </w:rPr>
          <w:instrText xml:space="preserve"> PAGEREF _Toc69327472 \h </w:instrText>
        </w:r>
        <w:r>
          <w:rPr>
            <w:noProof/>
            <w:webHidden/>
          </w:rPr>
        </w:r>
        <w:r>
          <w:rPr>
            <w:noProof/>
            <w:webHidden/>
          </w:rPr>
          <w:fldChar w:fldCharType="separate"/>
        </w:r>
        <w:r>
          <w:rPr>
            <w:noProof/>
            <w:webHidden/>
          </w:rPr>
          <w:t>53</w:t>
        </w:r>
        <w:r>
          <w:rPr>
            <w:noProof/>
            <w:webHidden/>
          </w:rPr>
          <w:fldChar w:fldCharType="end"/>
        </w:r>
      </w:hyperlink>
    </w:p>
    <w:p w14:paraId="0D7427B0" w14:textId="09E3C279" w:rsidR="00956926" w:rsidRDefault="00956926">
      <w:pPr>
        <w:pStyle w:val="TableofFigures"/>
        <w:tabs>
          <w:tab w:val="right" w:leader="dot" w:pos="9062"/>
        </w:tabs>
        <w:rPr>
          <w:rFonts w:eastAsiaTheme="minorEastAsia"/>
          <w:noProof/>
          <w:lang w:eastAsia="de-DE"/>
        </w:rPr>
      </w:pPr>
      <w:hyperlink w:anchor="_Toc69327473" w:history="1">
        <w:r w:rsidRPr="001D45E6">
          <w:rPr>
            <w:rStyle w:val="Hyperlink"/>
            <w:noProof/>
            <w:lang w:val="en-GB"/>
          </w:rPr>
          <w:t>Figure 61 Kitty SSH tunnel configuration</w:t>
        </w:r>
        <w:r>
          <w:rPr>
            <w:noProof/>
            <w:webHidden/>
          </w:rPr>
          <w:tab/>
        </w:r>
        <w:r>
          <w:rPr>
            <w:noProof/>
            <w:webHidden/>
          </w:rPr>
          <w:fldChar w:fldCharType="begin"/>
        </w:r>
        <w:r>
          <w:rPr>
            <w:noProof/>
            <w:webHidden/>
          </w:rPr>
          <w:instrText xml:space="preserve"> PAGEREF _Toc69327473 \h </w:instrText>
        </w:r>
        <w:r>
          <w:rPr>
            <w:noProof/>
            <w:webHidden/>
          </w:rPr>
        </w:r>
        <w:r>
          <w:rPr>
            <w:noProof/>
            <w:webHidden/>
          </w:rPr>
          <w:fldChar w:fldCharType="separate"/>
        </w:r>
        <w:r>
          <w:rPr>
            <w:noProof/>
            <w:webHidden/>
          </w:rPr>
          <w:t>53</w:t>
        </w:r>
        <w:r>
          <w:rPr>
            <w:noProof/>
            <w:webHidden/>
          </w:rPr>
          <w:fldChar w:fldCharType="end"/>
        </w:r>
      </w:hyperlink>
    </w:p>
    <w:p w14:paraId="3C233C8A" w14:textId="6A01E50B" w:rsidR="00956926" w:rsidRDefault="00956926">
      <w:pPr>
        <w:pStyle w:val="TableofFigures"/>
        <w:tabs>
          <w:tab w:val="right" w:leader="dot" w:pos="9062"/>
        </w:tabs>
        <w:rPr>
          <w:rFonts w:eastAsiaTheme="minorEastAsia"/>
          <w:noProof/>
          <w:lang w:eastAsia="de-DE"/>
        </w:rPr>
      </w:pPr>
      <w:hyperlink w:anchor="_Toc69327474" w:history="1">
        <w:r w:rsidRPr="001D45E6">
          <w:rPr>
            <w:rStyle w:val="Hyperlink"/>
            <w:noProof/>
            <w:lang w:val="en-GB"/>
          </w:rPr>
          <w:t>Figure 62 Modbus RTU bridge for battery</w:t>
        </w:r>
        <w:r>
          <w:rPr>
            <w:noProof/>
            <w:webHidden/>
          </w:rPr>
          <w:tab/>
        </w:r>
        <w:r>
          <w:rPr>
            <w:noProof/>
            <w:webHidden/>
          </w:rPr>
          <w:fldChar w:fldCharType="begin"/>
        </w:r>
        <w:r>
          <w:rPr>
            <w:noProof/>
            <w:webHidden/>
          </w:rPr>
          <w:instrText xml:space="preserve"> PAGEREF _Toc69327474 \h </w:instrText>
        </w:r>
        <w:r>
          <w:rPr>
            <w:noProof/>
            <w:webHidden/>
          </w:rPr>
        </w:r>
        <w:r>
          <w:rPr>
            <w:noProof/>
            <w:webHidden/>
          </w:rPr>
          <w:fldChar w:fldCharType="separate"/>
        </w:r>
        <w:r>
          <w:rPr>
            <w:noProof/>
            <w:webHidden/>
          </w:rPr>
          <w:t>54</w:t>
        </w:r>
        <w:r>
          <w:rPr>
            <w:noProof/>
            <w:webHidden/>
          </w:rPr>
          <w:fldChar w:fldCharType="end"/>
        </w:r>
      </w:hyperlink>
    </w:p>
    <w:p w14:paraId="2ED65D6A" w14:textId="402D3A8F" w:rsidR="00956926" w:rsidRDefault="00956926">
      <w:pPr>
        <w:pStyle w:val="TableofFigures"/>
        <w:tabs>
          <w:tab w:val="right" w:leader="dot" w:pos="9062"/>
        </w:tabs>
        <w:rPr>
          <w:rFonts w:eastAsiaTheme="minorEastAsia"/>
          <w:noProof/>
          <w:lang w:eastAsia="de-DE"/>
        </w:rPr>
      </w:pPr>
      <w:hyperlink w:anchor="_Toc69327475" w:history="1">
        <w:r w:rsidRPr="001D45E6">
          <w:rPr>
            <w:rStyle w:val="Hyperlink"/>
            <w:noProof/>
            <w:lang w:val="en-GB"/>
          </w:rPr>
          <w:t>Figure 63 BMS Soltaro Single Rack Version C battery configuration</w:t>
        </w:r>
        <w:r>
          <w:rPr>
            <w:noProof/>
            <w:webHidden/>
          </w:rPr>
          <w:tab/>
        </w:r>
        <w:r>
          <w:rPr>
            <w:noProof/>
            <w:webHidden/>
          </w:rPr>
          <w:fldChar w:fldCharType="begin"/>
        </w:r>
        <w:r>
          <w:rPr>
            <w:noProof/>
            <w:webHidden/>
          </w:rPr>
          <w:instrText xml:space="preserve"> PAGEREF _Toc69327475 \h </w:instrText>
        </w:r>
        <w:r>
          <w:rPr>
            <w:noProof/>
            <w:webHidden/>
          </w:rPr>
        </w:r>
        <w:r>
          <w:rPr>
            <w:noProof/>
            <w:webHidden/>
          </w:rPr>
          <w:fldChar w:fldCharType="separate"/>
        </w:r>
        <w:r>
          <w:rPr>
            <w:noProof/>
            <w:webHidden/>
          </w:rPr>
          <w:t>55</w:t>
        </w:r>
        <w:r>
          <w:rPr>
            <w:noProof/>
            <w:webHidden/>
          </w:rPr>
          <w:fldChar w:fldCharType="end"/>
        </w:r>
      </w:hyperlink>
    </w:p>
    <w:p w14:paraId="70CA78D5" w14:textId="4A734B90" w:rsidR="00956926" w:rsidRDefault="00956926">
      <w:pPr>
        <w:pStyle w:val="TableofFigures"/>
        <w:tabs>
          <w:tab w:val="right" w:leader="dot" w:pos="9062"/>
        </w:tabs>
        <w:rPr>
          <w:rFonts w:eastAsiaTheme="minorEastAsia"/>
          <w:noProof/>
          <w:lang w:eastAsia="de-DE"/>
        </w:rPr>
      </w:pPr>
      <w:hyperlink w:anchor="_Toc69327476" w:history="1">
        <w:r w:rsidRPr="001D45E6">
          <w:rPr>
            <w:rStyle w:val="Hyperlink"/>
            <w:noProof/>
            <w:lang w:val="en-GB"/>
          </w:rPr>
          <w:t>Figure 64 FEMS systemd network configuration for battery inverter</w:t>
        </w:r>
        <w:r>
          <w:rPr>
            <w:noProof/>
            <w:webHidden/>
          </w:rPr>
          <w:tab/>
        </w:r>
        <w:r>
          <w:rPr>
            <w:noProof/>
            <w:webHidden/>
          </w:rPr>
          <w:fldChar w:fldCharType="begin"/>
        </w:r>
        <w:r>
          <w:rPr>
            <w:noProof/>
            <w:webHidden/>
          </w:rPr>
          <w:instrText xml:space="preserve"> PAGEREF _Toc69327476 \h </w:instrText>
        </w:r>
        <w:r>
          <w:rPr>
            <w:noProof/>
            <w:webHidden/>
          </w:rPr>
        </w:r>
        <w:r>
          <w:rPr>
            <w:noProof/>
            <w:webHidden/>
          </w:rPr>
          <w:fldChar w:fldCharType="separate"/>
        </w:r>
        <w:r>
          <w:rPr>
            <w:noProof/>
            <w:webHidden/>
          </w:rPr>
          <w:t>55</w:t>
        </w:r>
        <w:r>
          <w:rPr>
            <w:noProof/>
            <w:webHidden/>
          </w:rPr>
          <w:fldChar w:fldCharType="end"/>
        </w:r>
      </w:hyperlink>
    </w:p>
    <w:p w14:paraId="228A6E9A" w14:textId="4D942336" w:rsidR="00956926" w:rsidRDefault="00956926">
      <w:pPr>
        <w:pStyle w:val="TableofFigures"/>
        <w:tabs>
          <w:tab w:val="right" w:leader="dot" w:pos="9062"/>
        </w:tabs>
        <w:rPr>
          <w:rFonts w:eastAsiaTheme="minorEastAsia"/>
          <w:noProof/>
          <w:lang w:eastAsia="de-DE"/>
        </w:rPr>
      </w:pPr>
      <w:hyperlink w:anchor="_Toc69327477" w:history="1">
        <w:r w:rsidRPr="001D45E6">
          <w:rPr>
            <w:rStyle w:val="Hyperlink"/>
            <w:noProof/>
            <w:lang w:val="en-GB"/>
          </w:rPr>
          <w:t>Figure 65 Configured FEMS IP address on eth1 for battery inverter</w:t>
        </w:r>
        <w:r>
          <w:rPr>
            <w:noProof/>
            <w:webHidden/>
          </w:rPr>
          <w:tab/>
        </w:r>
        <w:r>
          <w:rPr>
            <w:noProof/>
            <w:webHidden/>
          </w:rPr>
          <w:fldChar w:fldCharType="begin"/>
        </w:r>
        <w:r>
          <w:rPr>
            <w:noProof/>
            <w:webHidden/>
          </w:rPr>
          <w:instrText xml:space="preserve"> PAGEREF _Toc69327477 \h </w:instrText>
        </w:r>
        <w:r>
          <w:rPr>
            <w:noProof/>
            <w:webHidden/>
          </w:rPr>
        </w:r>
        <w:r>
          <w:rPr>
            <w:noProof/>
            <w:webHidden/>
          </w:rPr>
          <w:fldChar w:fldCharType="separate"/>
        </w:r>
        <w:r>
          <w:rPr>
            <w:noProof/>
            <w:webHidden/>
          </w:rPr>
          <w:t>56</w:t>
        </w:r>
        <w:r>
          <w:rPr>
            <w:noProof/>
            <w:webHidden/>
          </w:rPr>
          <w:fldChar w:fldCharType="end"/>
        </w:r>
      </w:hyperlink>
    </w:p>
    <w:p w14:paraId="33C1E117" w14:textId="3F374AB6" w:rsidR="00956926" w:rsidRDefault="00956926">
      <w:pPr>
        <w:pStyle w:val="TableofFigures"/>
        <w:tabs>
          <w:tab w:val="right" w:leader="dot" w:pos="9062"/>
        </w:tabs>
        <w:rPr>
          <w:rFonts w:eastAsiaTheme="minorEastAsia"/>
          <w:noProof/>
          <w:lang w:eastAsia="de-DE"/>
        </w:rPr>
      </w:pPr>
      <w:hyperlink w:anchor="_Toc69327478" w:history="1">
        <w:r w:rsidRPr="001D45E6">
          <w:rPr>
            <w:rStyle w:val="Hyperlink"/>
            <w:noProof/>
            <w:lang w:val="en-GB"/>
          </w:rPr>
          <w:t>Figure 66 Modbus TCP/IP bridge for battery inverter</w:t>
        </w:r>
        <w:r>
          <w:rPr>
            <w:noProof/>
            <w:webHidden/>
          </w:rPr>
          <w:tab/>
        </w:r>
        <w:r>
          <w:rPr>
            <w:noProof/>
            <w:webHidden/>
          </w:rPr>
          <w:fldChar w:fldCharType="begin"/>
        </w:r>
        <w:r>
          <w:rPr>
            <w:noProof/>
            <w:webHidden/>
          </w:rPr>
          <w:instrText xml:space="preserve"> PAGEREF _Toc69327478 \h </w:instrText>
        </w:r>
        <w:r>
          <w:rPr>
            <w:noProof/>
            <w:webHidden/>
          </w:rPr>
        </w:r>
        <w:r>
          <w:rPr>
            <w:noProof/>
            <w:webHidden/>
          </w:rPr>
          <w:fldChar w:fldCharType="separate"/>
        </w:r>
        <w:r>
          <w:rPr>
            <w:noProof/>
            <w:webHidden/>
          </w:rPr>
          <w:t>56</w:t>
        </w:r>
        <w:r>
          <w:rPr>
            <w:noProof/>
            <w:webHidden/>
          </w:rPr>
          <w:fldChar w:fldCharType="end"/>
        </w:r>
      </w:hyperlink>
    </w:p>
    <w:p w14:paraId="2FE4EC59" w14:textId="7C41BC83" w:rsidR="00956926" w:rsidRDefault="00956926">
      <w:pPr>
        <w:pStyle w:val="TableofFigures"/>
        <w:tabs>
          <w:tab w:val="right" w:leader="dot" w:pos="9062"/>
        </w:tabs>
        <w:rPr>
          <w:rFonts w:eastAsiaTheme="minorEastAsia"/>
          <w:noProof/>
          <w:lang w:eastAsia="de-DE"/>
        </w:rPr>
      </w:pPr>
      <w:hyperlink w:anchor="_Toc69327479" w:history="1">
        <w:r w:rsidRPr="001D45E6">
          <w:rPr>
            <w:rStyle w:val="Hyperlink"/>
            <w:noProof/>
            <w:lang w:val="en-GB"/>
          </w:rPr>
          <w:t>Figure 67 Battery-Inverter Sinexcel configuration</w:t>
        </w:r>
        <w:r>
          <w:rPr>
            <w:noProof/>
            <w:webHidden/>
          </w:rPr>
          <w:tab/>
        </w:r>
        <w:r>
          <w:rPr>
            <w:noProof/>
            <w:webHidden/>
          </w:rPr>
          <w:fldChar w:fldCharType="begin"/>
        </w:r>
        <w:r>
          <w:rPr>
            <w:noProof/>
            <w:webHidden/>
          </w:rPr>
          <w:instrText xml:space="preserve"> PAGEREF _Toc69327479 \h </w:instrText>
        </w:r>
        <w:r>
          <w:rPr>
            <w:noProof/>
            <w:webHidden/>
          </w:rPr>
        </w:r>
        <w:r>
          <w:rPr>
            <w:noProof/>
            <w:webHidden/>
          </w:rPr>
          <w:fldChar w:fldCharType="separate"/>
        </w:r>
        <w:r>
          <w:rPr>
            <w:noProof/>
            <w:webHidden/>
          </w:rPr>
          <w:t>57</w:t>
        </w:r>
        <w:r>
          <w:rPr>
            <w:noProof/>
            <w:webHidden/>
          </w:rPr>
          <w:fldChar w:fldCharType="end"/>
        </w:r>
      </w:hyperlink>
    </w:p>
    <w:p w14:paraId="7C4BE69F" w14:textId="0CEB5D0F" w:rsidR="00956926" w:rsidRDefault="00956926">
      <w:pPr>
        <w:pStyle w:val="TableofFigures"/>
        <w:tabs>
          <w:tab w:val="right" w:leader="dot" w:pos="9062"/>
        </w:tabs>
        <w:rPr>
          <w:rFonts w:eastAsiaTheme="minorEastAsia"/>
          <w:noProof/>
          <w:lang w:eastAsia="de-DE"/>
        </w:rPr>
      </w:pPr>
      <w:hyperlink w:anchor="_Toc69327480" w:history="1">
        <w:r w:rsidRPr="001D45E6">
          <w:rPr>
            <w:rStyle w:val="Hyperlink"/>
            <w:noProof/>
            <w:lang w:val="en-GB"/>
          </w:rPr>
          <w:t>Figure 68 Modbus TCP/IP bridge for Wago fieldbus coupler</w:t>
        </w:r>
        <w:r>
          <w:rPr>
            <w:noProof/>
            <w:webHidden/>
          </w:rPr>
          <w:tab/>
        </w:r>
        <w:r>
          <w:rPr>
            <w:noProof/>
            <w:webHidden/>
          </w:rPr>
          <w:fldChar w:fldCharType="begin"/>
        </w:r>
        <w:r>
          <w:rPr>
            <w:noProof/>
            <w:webHidden/>
          </w:rPr>
          <w:instrText xml:space="preserve"> PAGEREF _Toc69327480 \h </w:instrText>
        </w:r>
        <w:r>
          <w:rPr>
            <w:noProof/>
            <w:webHidden/>
          </w:rPr>
        </w:r>
        <w:r>
          <w:rPr>
            <w:noProof/>
            <w:webHidden/>
          </w:rPr>
          <w:fldChar w:fldCharType="separate"/>
        </w:r>
        <w:r>
          <w:rPr>
            <w:noProof/>
            <w:webHidden/>
          </w:rPr>
          <w:t>57</w:t>
        </w:r>
        <w:r>
          <w:rPr>
            <w:noProof/>
            <w:webHidden/>
          </w:rPr>
          <w:fldChar w:fldCharType="end"/>
        </w:r>
      </w:hyperlink>
    </w:p>
    <w:p w14:paraId="06DB6F3B" w14:textId="3F18C8F9" w:rsidR="00956926" w:rsidRDefault="00956926">
      <w:pPr>
        <w:pStyle w:val="TableofFigures"/>
        <w:tabs>
          <w:tab w:val="right" w:leader="dot" w:pos="9062"/>
        </w:tabs>
        <w:rPr>
          <w:rFonts w:eastAsiaTheme="minorEastAsia"/>
          <w:noProof/>
          <w:lang w:eastAsia="de-DE"/>
        </w:rPr>
      </w:pPr>
      <w:hyperlink w:anchor="_Toc69327481" w:history="1">
        <w:r w:rsidRPr="001D45E6">
          <w:rPr>
            <w:rStyle w:val="Hyperlink"/>
            <w:noProof/>
            <w:lang w:val="en-GB"/>
          </w:rPr>
          <w:t>Figure 69 IO Wago Fieldbus Coupler 750-352 component configuration</w:t>
        </w:r>
        <w:r>
          <w:rPr>
            <w:noProof/>
            <w:webHidden/>
          </w:rPr>
          <w:tab/>
        </w:r>
        <w:r>
          <w:rPr>
            <w:noProof/>
            <w:webHidden/>
          </w:rPr>
          <w:fldChar w:fldCharType="begin"/>
        </w:r>
        <w:r>
          <w:rPr>
            <w:noProof/>
            <w:webHidden/>
          </w:rPr>
          <w:instrText xml:space="preserve"> PAGEREF _Toc69327481 \h </w:instrText>
        </w:r>
        <w:r>
          <w:rPr>
            <w:noProof/>
            <w:webHidden/>
          </w:rPr>
        </w:r>
        <w:r>
          <w:rPr>
            <w:noProof/>
            <w:webHidden/>
          </w:rPr>
          <w:fldChar w:fldCharType="separate"/>
        </w:r>
        <w:r>
          <w:rPr>
            <w:noProof/>
            <w:webHidden/>
          </w:rPr>
          <w:t>58</w:t>
        </w:r>
        <w:r>
          <w:rPr>
            <w:noProof/>
            <w:webHidden/>
          </w:rPr>
          <w:fldChar w:fldCharType="end"/>
        </w:r>
      </w:hyperlink>
    </w:p>
    <w:p w14:paraId="2B46DB83" w14:textId="3F266EE0" w:rsidR="00956926" w:rsidRDefault="00956926">
      <w:pPr>
        <w:pStyle w:val="TableofFigures"/>
        <w:tabs>
          <w:tab w:val="right" w:leader="dot" w:pos="9062"/>
        </w:tabs>
        <w:rPr>
          <w:rFonts w:eastAsiaTheme="minorEastAsia"/>
          <w:noProof/>
          <w:lang w:eastAsia="de-DE"/>
        </w:rPr>
      </w:pPr>
      <w:hyperlink w:anchor="_Toc69327482" w:history="1">
        <w:r w:rsidRPr="001D45E6">
          <w:rPr>
            <w:rStyle w:val="Hyperlink"/>
            <w:noProof/>
            <w:lang w:val="en-GB"/>
          </w:rPr>
          <w:t>Figure 70 IO Off Grid Switch component configuration</w:t>
        </w:r>
        <w:r>
          <w:rPr>
            <w:noProof/>
            <w:webHidden/>
          </w:rPr>
          <w:tab/>
        </w:r>
        <w:r>
          <w:rPr>
            <w:noProof/>
            <w:webHidden/>
          </w:rPr>
          <w:fldChar w:fldCharType="begin"/>
        </w:r>
        <w:r>
          <w:rPr>
            <w:noProof/>
            <w:webHidden/>
          </w:rPr>
          <w:instrText xml:space="preserve"> PAGEREF _Toc69327482 \h </w:instrText>
        </w:r>
        <w:r>
          <w:rPr>
            <w:noProof/>
            <w:webHidden/>
          </w:rPr>
        </w:r>
        <w:r>
          <w:rPr>
            <w:noProof/>
            <w:webHidden/>
          </w:rPr>
          <w:fldChar w:fldCharType="separate"/>
        </w:r>
        <w:r>
          <w:rPr>
            <w:noProof/>
            <w:webHidden/>
          </w:rPr>
          <w:t>58</w:t>
        </w:r>
        <w:r>
          <w:rPr>
            <w:noProof/>
            <w:webHidden/>
          </w:rPr>
          <w:fldChar w:fldCharType="end"/>
        </w:r>
      </w:hyperlink>
    </w:p>
    <w:p w14:paraId="58600974" w14:textId="537C62EC" w:rsidR="00956926" w:rsidRDefault="00956926">
      <w:pPr>
        <w:pStyle w:val="TableofFigures"/>
        <w:tabs>
          <w:tab w:val="right" w:leader="dot" w:pos="9062"/>
        </w:tabs>
        <w:rPr>
          <w:rFonts w:eastAsiaTheme="minorEastAsia"/>
          <w:noProof/>
          <w:lang w:eastAsia="de-DE"/>
        </w:rPr>
      </w:pPr>
      <w:hyperlink w:anchor="_Toc69327483" w:history="1">
        <w:r w:rsidRPr="001D45E6">
          <w:rPr>
            <w:rStyle w:val="Hyperlink"/>
            <w:noProof/>
            <w:lang w:val="en-GB"/>
          </w:rPr>
          <w:t>Figure 71 ESS Generic Off-Grid component configuration</w:t>
        </w:r>
        <w:r>
          <w:rPr>
            <w:noProof/>
            <w:webHidden/>
          </w:rPr>
          <w:tab/>
        </w:r>
        <w:r>
          <w:rPr>
            <w:noProof/>
            <w:webHidden/>
          </w:rPr>
          <w:fldChar w:fldCharType="begin"/>
        </w:r>
        <w:r>
          <w:rPr>
            <w:noProof/>
            <w:webHidden/>
          </w:rPr>
          <w:instrText xml:space="preserve"> PAGEREF _Toc69327483 \h </w:instrText>
        </w:r>
        <w:r>
          <w:rPr>
            <w:noProof/>
            <w:webHidden/>
          </w:rPr>
        </w:r>
        <w:r>
          <w:rPr>
            <w:noProof/>
            <w:webHidden/>
          </w:rPr>
          <w:fldChar w:fldCharType="separate"/>
        </w:r>
        <w:r>
          <w:rPr>
            <w:noProof/>
            <w:webHidden/>
          </w:rPr>
          <w:t>59</w:t>
        </w:r>
        <w:r>
          <w:rPr>
            <w:noProof/>
            <w:webHidden/>
          </w:rPr>
          <w:fldChar w:fldCharType="end"/>
        </w:r>
      </w:hyperlink>
    </w:p>
    <w:p w14:paraId="77579150" w14:textId="4BE90758" w:rsidR="00956926" w:rsidRDefault="00956926">
      <w:pPr>
        <w:pStyle w:val="TableofFigures"/>
        <w:tabs>
          <w:tab w:val="right" w:leader="dot" w:pos="9062"/>
        </w:tabs>
        <w:rPr>
          <w:rFonts w:eastAsiaTheme="minorEastAsia"/>
          <w:noProof/>
          <w:lang w:eastAsia="de-DE"/>
        </w:rPr>
      </w:pPr>
      <w:hyperlink w:anchor="_Toc69327484" w:history="1">
        <w:r w:rsidRPr="001D45E6">
          <w:rPr>
            <w:rStyle w:val="Hyperlink"/>
            <w:noProof/>
            <w:lang w:val="en-GB"/>
          </w:rPr>
          <w:t>Figure 72 OpenEMS service debug log in Kitty</w:t>
        </w:r>
        <w:r>
          <w:rPr>
            <w:noProof/>
            <w:webHidden/>
          </w:rPr>
          <w:tab/>
        </w:r>
        <w:r>
          <w:rPr>
            <w:noProof/>
            <w:webHidden/>
          </w:rPr>
          <w:fldChar w:fldCharType="begin"/>
        </w:r>
        <w:r>
          <w:rPr>
            <w:noProof/>
            <w:webHidden/>
          </w:rPr>
          <w:instrText xml:space="preserve"> PAGEREF _Toc69327484 \h </w:instrText>
        </w:r>
        <w:r>
          <w:rPr>
            <w:noProof/>
            <w:webHidden/>
          </w:rPr>
        </w:r>
        <w:r>
          <w:rPr>
            <w:noProof/>
            <w:webHidden/>
          </w:rPr>
          <w:fldChar w:fldCharType="separate"/>
        </w:r>
        <w:r>
          <w:rPr>
            <w:noProof/>
            <w:webHidden/>
          </w:rPr>
          <w:t>60</w:t>
        </w:r>
        <w:r>
          <w:rPr>
            <w:noProof/>
            <w:webHidden/>
          </w:rPr>
          <w:fldChar w:fldCharType="end"/>
        </w:r>
      </w:hyperlink>
    </w:p>
    <w:p w14:paraId="756E92A9" w14:textId="6EF681E1" w:rsidR="00956926" w:rsidRDefault="00956926">
      <w:pPr>
        <w:pStyle w:val="TableofFigures"/>
        <w:tabs>
          <w:tab w:val="right" w:leader="dot" w:pos="9062"/>
        </w:tabs>
        <w:rPr>
          <w:rFonts w:eastAsiaTheme="minorEastAsia"/>
          <w:noProof/>
          <w:lang w:eastAsia="de-DE"/>
        </w:rPr>
      </w:pPr>
      <w:hyperlink w:anchor="_Toc69327485" w:history="1">
        <w:r w:rsidRPr="001D45E6">
          <w:rPr>
            <w:rStyle w:val="Hyperlink"/>
            <w:noProof/>
            <w:lang w:val="en-GB"/>
          </w:rPr>
          <w:t>Figure 73 Configuration of OpenEMS Backend connection</w:t>
        </w:r>
        <w:r>
          <w:rPr>
            <w:noProof/>
            <w:webHidden/>
          </w:rPr>
          <w:tab/>
        </w:r>
        <w:r>
          <w:rPr>
            <w:noProof/>
            <w:webHidden/>
          </w:rPr>
          <w:fldChar w:fldCharType="begin"/>
        </w:r>
        <w:r>
          <w:rPr>
            <w:noProof/>
            <w:webHidden/>
          </w:rPr>
          <w:instrText xml:space="preserve"> PAGEREF _Toc69327485 \h </w:instrText>
        </w:r>
        <w:r>
          <w:rPr>
            <w:noProof/>
            <w:webHidden/>
          </w:rPr>
        </w:r>
        <w:r>
          <w:rPr>
            <w:noProof/>
            <w:webHidden/>
          </w:rPr>
          <w:fldChar w:fldCharType="separate"/>
        </w:r>
        <w:r>
          <w:rPr>
            <w:noProof/>
            <w:webHidden/>
          </w:rPr>
          <w:t>61</w:t>
        </w:r>
        <w:r>
          <w:rPr>
            <w:noProof/>
            <w:webHidden/>
          </w:rPr>
          <w:fldChar w:fldCharType="end"/>
        </w:r>
      </w:hyperlink>
    </w:p>
    <w:p w14:paraId="2DFD4D1D" w14:textId="57DBDA11" w:rsidR="00956926" w:rsidRDefault="00956926">
      <w:pPr>
        <w:pStyle w:val="TableofFigures"/>
        <w:tabs>
          <w:tab w:val="right" w:leader="dot" w:pos="9062"/>
        </w:tabs>
        <w:rPr>
          <w:rFonts w:eastAsiaTheme="minorEastAsia"/>
          <w:noProof/>
          <w:lang w:eastAsia="de-DE"/>
        </w:rPr>
      </w:pPr>
      <w:hyperlink w:anchor="_Toc69327486" w:history="1">
        <w:r w:rsidRPr="001D45E6">
          <w:rPr>
            <w:rStyle w:val="Hyperlink"/>
            <w:noProof/>
            <w:lang w:val="en-GB"/>
          </w:rPr>
          <w:t>Figure 74 Controller ESS Total Discharge configuration</w:t>
        </w:r>
        <w:r>
          <w:rPr>
            <w:noProof/>
            <w:webHidden/>
          </w:rPr>
          <w:tab/>
        </w:r>
        <w:r>
          <w:rPr>
            <w:noProof/>
            <w:webHidden/>
          </w:rPr>
          <w:fldChar w:fldCharType="begin"/>
        </w:r>
        <w:r>
          <w:rPr>
            <w:noProof/>
            <w:webHidden/>
          </w:rPr>
          <w:instrText xml:space="preserve"> PAGEREF _Toc69327486 \h </w:instrText>
        </w:r>
        <w:r>
          <w:rPr>
            <w:noProof/>
            <w:webHidden/>
          </w:rPr>
        </w:r>
        <w:r>
          <w:rPr>
            <w:noProof/>
            <w:webHidden/>
          </w:rPr>
          <w:fldChar w:fldCharType="separate"/>
        </w:r>
        <w:r>
          <w:rPr>
            <w:noProof/>
            <w:webHidden/>
          </w:rPr>
          <w:t>62</w:t>
        </w:r>
        <w:r>
          <w:rPr>
            <w:noProof/>
            <w:webHidden/>
          </w:rPr>
          <w:fldChar w:fldCharType="end"/>
        </w:r>
      </w:hyperlink>
    </w:p>
    <w:p w14:paraId="698424C7" w14:textId="745613A8" w:rsidR="00956926" w:rsidRDefault="00956926">
      <w:pPr>
        <w:pStyle w:val="TableofFigures"/>
        <w:tabs>
          <w:tab w:val="right" w:leader="dot" w:pos="9062"/>
        </w:tabs>
        <w:rPr>
          <w:rFonts w:eastAsiaTheme="minorEastAsia"/>
          <w:noProof/>
          <w:lang w:eastAsia="de-DE"/>
        </w:rPr>
      </w:pPr>
      <w:hyperlink w:anchor="_Toc69327487" w:history="1">
        <w:r w:rsidRPr="001D45E6">
          <w:rPr>
            <w:rStyle w:val="Hyperlink"/>
            <w:noProof/>
            <w:lang w:val="en-GB"/>
          </w:rPr>
          <w:t>Figure 75 Configuration of grid meter</w:t>
        </w:r>
        <w:r>
          <w:rPr>
            <w:noProof/>
            <w:webHidden/>
          </w:rPr>
          <w:tab/>
        </w:r>
        <w:r>
          <w:rPr>
            <w:noProof/>
            <w:webHidden/>
          </w:rPr>
          <w:fldChar w:fldCharType="begin"/>
        </w:r>
        <w:r>
          <w:rPr>
            <w:noProof/>
            <w:webHidden/>
          </w:rPr>
          <w:instrText xml:space="preserve"> PAGEREF _Toc69327487 \h </w:instrText>
        </w:r>
        <w:r>
          <w:rPr>
            <w:noProof/>
            <w:webHidden/>
          </w:rPr>
        </w:r>
        <w:r>
          <w:rPr>
            <w:noProof/>
            <w:webHidden/>
          </w:rPr>
          <w:fldChar w:fldCharType="separate"/>
        </w:r>
        <w:r>
          <w:rPr>
            <w:noProof/>
            <w:webHidden/>
          </w:rPr>
          <w:t>62</w:t>
        </w:r>
        <w:r>
          <w:rPr>
            <w:noProof/>
            <w:webHidden/>
          </w:rPr>
          <w:fldChar w:fldCharType="end"/>
        </w:r>
      </w:hyperlink>
    </w:p>
    <w:p w14:paraId="0D83DEEE" w14:textId="4BC74597" w:rsidR="00956926" w:rsidRDefault="00956926">
      <w:pPr>
        <w:pStyle w:val="TableofFigures"/>
        <w:tabs>
          <w:tab w:val="right" w:leader="dot" w:pos="9062"/>
        </w:tabs>
        <w:rPr>
          <w:rFonts w:eastAsiaTheme="minorEastAsia"/>
          <w:noProof/>
          <w:lang w:eastAsia="de-DE"/>
        </w:rPr>
      </w:pPr>
      <w:hyperlink w:anchor="_Toc69327488" w:history="1">
        <w:r w:rsidRPr="001D45E6">
          <w:rPr>
            <w:rStyle w:val="Hyperlink"/>
            <w:noProof/>
            <w:lang w:val="en-GB"/>
          </w:rPr>
          <w:t>Figure 76 Initial state, running in on-grid mode</w:t>
        </w:r>
        <w:r>
          <w:rPr>
            <w:noProof/>
            <w:webHidden/>
          </w:rPr>
          <w:tab/>
        </w:r>
        <w:r>
          <w:rPr>
            <w:noProof/>
            <w:webHidden/>
          </w:rPr>
          <w:fldChar w:fldCharType="begin"/>
        </w:r>
        <w:r>
          <w:rPr>
            <w:noProof/>
            <w:webHidden/>
          </w:rPr>
          <w:instrText xml:space="preserve"> PAGEREF _Toc69327488 \h </w:instrText>
        </w:r>
        <w:r>
          <w:rPr>
            <w:noProof/>
            <w:webHidden/>
          </w:rPr>
        </w:r>
        <w:r>
          <w:rPr>
            <w:noProof/>
            <w:webHidden/>
          </w:rPr>
          <w:fldChar w:fldCharType="separate"/>
        </w:r>
        <w:r>
          <w:rPr>
            <w:noProof/>
            <w:webHidden/>
          </w:rPr>
          <w:t>63</w:t>
        </w:r>
        <w:r>
          <w:rPr>
            <w:noProof/>
            <w:webHidden/>
          </w:rPr>
          <w:fldChar w:fldCharType="end"/>
        </w:r>
      </w:hyperlink>
    </w:p>
    <w:p w14:paraId="170C14E0" w14:textId="6185A0C3" w:rsidR="00956926" w:rsidRDefault="00956926">
      <w:pPr>
        <w:pStyle w:val="TableofFigures"/>
        <w:tabs>
          <w:tab w:val="right" w:leader="dot" w:pos="9062"/>
        </w:tabs>
        <w:rPr>
          <w:rFonts w:eastAsiaTheme="minorEastAsia"/>
          <w:noProof/>
          <w:lang w:eastAsia="de-DE"/>
        </w:rPr>
      </w:pPr>
      <w:hyperlink w:anchor="_Toc69327489" w:history="1">
        <w:r w:rsidRPr="001D45E6">
          <w:rPr>
            <w:rStyle w:val="Hyperlink"/>
            <w:noProof/>
            <w:lang w:val="en-GB"/>
          </w:rPr>
          <w:t>Figure 77 Grid switch state decision maker</w:t>
        </w:r>
        <w:r>
          <w:rPr>
            <w:noProof/>
            <w:webHidden/>
          </w:rPr>
          <w:tab/>
        </w:r>
        <w:r>
          <w:rPr>
            <w:noProof/>
            <w:webHidden/>
          </w:rPr>
          <w:fldChar w:fldCharType="begin"/>
        </w:r>
        <w:r>
          <w:rPr>
            <w:noProof/>
            <w:webHidden/>
          </w:rPr>
          <w:instrText xml:space="preserve"> PAGEREF _Toc69327489 \h </w:instrText>
        </w:r>
        <w:r>
          <w:rPr>
            <w:noProof/>
            <w:webHidden/>
          </w:rPr>
        </w:r>
        <w:r>
          <w:rPr>
            <w:noProof/>
            <w:webHidden/>
          </w:rPr>
          <w:fldChar w:fldCharType="separate"/>
        </w:r>
        <w:r>
          <w:rPr>
            <w:noProof/>
            <w:webHidden/>
          </w:rPr>
          <w:t>64</w:t>
        </w:r>
        <w:r>
          <w:rPr>
            <w:noProof/>
            <w:webHidden/>
          </w:rPr>
          <w:fldChar w:fldCharType="end"/>
        </w:r>
      </w:hyperlink>
    </w:p>
    <w:p w14:paraId="458982A2" w14:textId="0D014CC8" w:rsidR="00956926" w:rsidRDefault="00956926">
      <w:pPr>
        <w:pStyle w:val="TableofFigures"/>
        <w:tabs>
          <w:tab w:val="right" w:leader="dot" w:pos="9062"/>
        </w:tabs>
        <w:rPr>
          <w:rFonts w:eastAsiaTheme="minorEastAsia"/>
          <w:noProof/>
          <w:lang w:eastAsia="de-DE"/>
        </w:rPr>
      </w:pPr>
      <w:hyperlink w:anchor="_Toc69327490" w:history="1">
        <w:r w:rsidRPr="001D45E6">
          <w:rPr>
            <w:rStyle w:val="Hyperlink"/>
            <w:noProof/>
            <w:lang w:val="en-GB"/>
          </w:rPr>
          <w:t>Figure 78 Start battery in on-grid</w:t>
        </w:r>
        <w:r>
          <w:rPr>
            <w:noProof/>
            <w:webHidden/>
          </w:rPr>
          <w:tab/>
        </w:r>
        <w:r>
          <w:rPr>
            <w:noProof/>
            <w:webHidden/>
          </w:rPr>
          <w:fldChar w:fldCharType="begin"/>
        </w:r>
        <w:r>
          <w:rPr>
            <w:noProof/>
            <w:webHidden/>
          </w:rPr>
          <w:instrText xml:space="preserve"> PAGEREF _Toc69327490 \h </w:instrText>
        </w:r>
        <w:r>
          <w:rPr>
            <w:noProof/>
            <w:webHidden/>
          </w:rPr>
        </w:r>
        <w:r>
          <w:rPr>
            <w:noProof/>
            <w:webHidden/>
          </w:rPr>
          <w:fldChar w:fldCharType="separate"/>
        </w:r>
        <w:r>
          <w:rPr>
            <w:noProof/>
            <w:webHidden/>
          </w:rPr>
          <w:t>64</w:t>
        </w:r>
        <w:r>
          <w:rPr>
            <w:noProof/>
            <w:webHidden/>
          </w:rPr>
          <w:fldChar w:fldCharType="end"/>
        </w:r>
      </w:hyperlink>
    </w:p>
    <w:p w14:paraId="47654F9A" w14:textId="0DC74EE1" w:rsidR="00956926" w:rsidRDefault="00956926">
      <w:pPr>
        <w:pStyle w:val="TableofFigures"/>
        <w:tabs>
          <w:tab w:val="right" w:leader="dot" w:pos="9062"/>
        </w:tabs>
        <w:rPr>
          <w:rFonts w:eastAsiaTheme="minorEastAsia"/>
          <w:noProof/>
          <w:lang w:eastAsia="de-DE"/>
        </w:rPr>
      </w:pPr>
      <w:hyperlink w:anchor="_Toc69327491" w:history="1">
        <w:r w:rsidRPr="001D45E6">
          <w:rPr>
            <w:rStyle w:val="Hyperlink"/>
            <w:noProof/>
            <w:lang w:val="en-GB"/>
          </w:rPr>
          <w:t>Figure 79 Battery started in on--grid</w:t>
        </w:r>
        <w:r>
          <w:rPr>
            <w:noProof/>
            <w:webHidden/>
          </w:rPr>
          <w:tab/>
        </w:r>
        <w:r>
          <w:rPr>
            <w:noProof/>
            <w:webHidden/>
          </w:rPr>
          <w:fldChar w:fldCharType="begin"/>
        </w:r>
        <w:r>
          <w:rPr>
            <w:noProof/>
            <w:webHidden/>
          </w:rPr>
          <w:instrText xml:space="preserve"> PAGEREF _Toc69327491 \h </w:instrText>
        </w:r>
        <w:r>
          <w:rPr>
            <w:noProof/>
            <w:webHidden/>
          </w:rPr>
        </w:r>
        <w:r>
          <w:rPr>
            <w:noProof/>
            <w:webHidden/>
          </w:rPr>
          <w:fldChar w:fldCharType="separate"/>
        </w:r>
        <w:r>
          <w:rPr>
            <w:noProof/>
            <w:webHidden/>
          </w:rPr>
          <w:t>64</w:t>
        </w:r>
        <w:r>
          <w:rPr>
            <w:noProof/>
            <w:webHidden/>
          </w:rPr>
          <w:fldChar w:fldCharType="end"/>
        </w:r>
      </w:hyperlink>
    </w:p>
    <w:p w14:paraId="14AB9D1E" w14:textId="405682DA" w:rsidR="00956926" w:rsidRDefault="00956926">
      <w:pPr>
        <w:pStyle w:val="TableofFigures"/>
        <w:tabs>
          <w:tab w:val="right" w:leader="dot" w:pos="9062"/>
        </w:tabs>
        <w:rPr>
          <w:rFonts w:eastAsiaTheme="minorEastAsia"/>
          <w:noProof/>
          <w:lang w:eastAsia="de-DE"/>
        </w:rPr>
      </w:pPr>
      <w:hyperlink w:anchor="_Toc69327492" w:history="1">
        <w:r w:rsidRPr="001D45E6">
          <w:rPr>
            <w:rStyle w:val="Hyperlink"/>
            <w:noProof/>
            <w:lang w:val="en-GB"/>
          </w:rPr>
          <w:t>Figure 80 Start battery inverter in on-grid</w:t>
        </w:r>
        <w:r>
          <w:rPr>
            <w:noProof/>
            <w:webHidden/>
          </w:rPr>
          <w:tab/>
        </w:r>
        <w:r>
          <w:rPr>
            <w:noProof/>
            <w:webHidden/>
          </w:rPr>
          <w:fldChar w:fldCharType="begin"/>
        </w:r>
        <w:r>
          <w:rPr>
            <w:noProof/>
            <w:webHidden/>
          </w:rPr>
          <w:instrText xml:space="preserve"> PAGEREF _Toc69327492 \h </w:instrText>
        </w:r>
        <w:r>
          <w:rPr>
            <w:noProof/>
            <w:webHidden/>
          </w:rPr>
        </w:r>
        <w:r>
          <w:rPr>
            <w:noProof/>
            <w:webHidden/>
          </w:rPr>
          <w:fldChar w:fldCharType="separate"/>
        </w:r>
        <w:r>
          <w:rPr>
            <w:noProof/>
            <w:webHidden/>
          </w:rPr>
          <w:t>65</w:t>
        </w:r>
        <w:r>
          <w:rPr>
            <w:noProof/>
            <w:webHidden/>
          </w:rPr>
          <w:fldChar w:fldCharType="end"/>
        </w:r>
      </w:hyperlink>
    </w:p>
    <w:p w14:paraId="16B73708" w14:textId="09113D4A" w:rsidR="00956926" w:rsidRDefault="00956926">
      <w:pPr>
        <w:pStyle w:val="TableofFigures"/>
        <w:tabs>
          <w:tab w:val="right" w:leader="dot" w:pos="9062"/>
        </w:tabs>
        <w:rPr>
          <w:rFonts w:eastAsiaTheme="minorEastAsia"/>
          <w:noProof/>
          <w:lang w:eastAsia="de-DE"/>
        </w:rPr>
      </w:pPr>
      <w:hyperlink w:anchor="_Toc69327493" w:history="1">
        <w:r w:rsidRPr="001D45E6">
          <w:rPr>
            <w:rStyle w:val="Hyperlink"/>
            <w:noProof/>
            <w:lang w:val="en-GB"/>
          </w:rPr>
          <w:t>Figure 81 Starting battery inverter in on-grid</w:t>
        </w:r>
        <w:r>
          <w:rPr>
            <w:noProof/>
            <w:webHidden/>
          </w:rPr>
          <w:tab/>
        </w:r>
        <w:r>
          <w:rPr>
            <w:noProof/>
            <w:webHidden/>
          </w:rPr>
          <w:fldChar w:fldCharType="begin"/>
        </w:r>
        <w:r>
          <w:rPr>
            <w:noProof/>
            <w:webHidden/>
          </w:rPr>
          <w:instrText xml:space="preserve"> PAGEREF _Toc69327493 \h </w:instrText>
        </w:r>
        <w:r>
          <w:rPr>
            <w:noProof/>
            <w:webHidden/>
          </w:rPr>
        </w:r>
        <w:r>
          <w:rPr>
            <w:noProof/>
            <w:webHidden/>
          </w:rPr>
          <w:fldChar w:fldCharType="separate"/>
        </w:r>
        <w:r>
          <w:rPr>
            <w:noProof/>
            <w:webHidden/>
          </w:rPr>
          <w:t>65</w:t>
        </w:r>
        <w:r>
          <w:rPr>
            <w:noProof/>
            <w:webHidden/>
          </w:rPr>
          <w:fldChar w:fldCharType="end"/>
        </w:r>
      </w:hyperlink>
    </w:p>
    <w:p w14:paraId="0DC6EB0D" w14:textId="7E486AF2" w:rsidR="00956926" w:rsidRDefault="00956926">
      <w:pPr>
        <w:pStyle w:val="TableofFigures"/>
        <w:tabs>
          <w:tab w:val="right" w:leader="dot" w:pos="9062"/>
        </w:tabs>
        <w:rPr>
          <w:rFonts w:eastAsiaTheme="minorEastAsia"/>
          <w:noProof/>
          <w:lang w:eastAsia="de-DE"/>
        </w:rPr>
      </w:pPr>
      <w:hyperlink w:anchor="_Toc69327494" w:history="1">
        <w:r w:rsidRPr="001D45E6">
          <w:rPr>
            <w:rStyle w:val="Hyperlink"/>
            <w:noProof/>
            <w:lang w:val="en-GB"/>
          </w:rPr>
          <w:t>Figure 82 Battery inverter started in on-grid</w:t>
        </w:r>
        <w:r>
          <w:rPr>
            <w:noProof/>
            <w:webHidden/>
          </w:rPr>
          <w:tab/>
        </w:r>
        <w:r>
          <w:rPr>
            <w:noProof/>
            <w:webHidden/>
          </w:rPr>
          <w:fldChar w:fldCharType="begin"/>
        </w:r>
        <w:r>
          <w:rPr>
            <w:noProof/>
            <w:webHidden/>
          </w:rPr>
          <w:instrText xml:space="preserve"> PAGEREF _Toc69327494 \h </w:instrText>
        </w:r>
        <w:r>
          <w:rPr>
            <w:noProof/>
            <w:webHidden/>
          </w:rPr>
        </w:r>
        <w:r>
          <w:rPr>
            <w:noProof/>
            <w:webHidden/>
          </w:rPr>
          <w:fldChar w:fldCharType="separate"/>
        </w:r>
        <w:r>
          <w:rPr>
            <w:noProof/>
            <w:webHidden/>
          </w:rPr>
          <w:t>65</w:t>
        </w:r>
        <w:r>
          <w:rPr>
            <w:noProof/>
            <w:webHidden/>
          </w:rPr>
          <w:fldChar w:fldCharType="end"/>
        </w:r>
      </w:hyperlink>
    </w:p>
    <w:p w14:paraId="23340D98" w14:textId="5D255DF4" w:rsidR="00956926" w:rsidRDefault="00956926">
      <w:pPr>
        <w:pStyle w:val="TableofFigures"/>
        <w:tabs>
          <w:tab w:val="right" w:leader="dot" w:pos="9062"/>
        </w:tabs>
        <w:rPr>
          <w:rFonts w:eastAsiaTheme="minorEastAsia"/>
          <w:noProof/>
          <w:lang w:eastAsia="de-DE"/>
        </w:rPr>
      </w:pPr>
      <w:hyperlink w:anchor="_Toc69327495" w:history="1">
        <w:r w:rsidRPr="001D45E6">
          <w:rPr>
            <w:rStyle w:val="Hyperlink"/>
            <w:noProof/>
            <w:lang w:val="en-GB"/>
          </w:rPr>
          <w:t>Figure 83 System is running in on-grid</w:t>
        </w:r>
        <w:r>
          <w:rPr>
            <w:noProof/>
            <w:webHidden/>
          </w:rPr>
          <w:tab/>
        </w:r>
        <w:r>
          <w:rPr>
            <w:noProof/>
            <w:webHidden/>
          </w:rPr>
          <w:fldChar w:fldCharType="begin"/>
        </w:r>
        <w:r>
          <w:rPr>
            <w:noProof/>
            <w:webHidden/>
          </w:rPr>
          <w:instrText xml:space="preserve"> PAGEREF _Toc69327495 \h </w:instrText>
        </w:r>
        <w:r>
          <w:rPr>
            <w:noProof/>
            <w:webHidden/>
          </w:rPr>
        </w:r>
        <w:r>
          <w:rPr>
            <w:noProof/>
            <w:webHidden/>
          </w:rPr>
          <w:fldChar w:fldCharType="separate"/>
        </w:r>
        <w:r>
          <w:rPr>
            <w:noProof/>
            <w:webHidden/>
          </w:rPr>
          <w:t>66</w:t>
        </w:r>
        <w:r>
          <w:rPr>
            <w:noProof/>
            <w:webHidden/>
          </w:rPr>
          <w:fldChar w:fldCharType="end"/>
        </w:r>
      </w:hyperlink>
    </w:p>
    <w:p w14:paraId="1EFA38B8" w14:textId="149CF1F1" w:rsidR="00956926" w:rsidRDefault="00956926">
      <w:pPr>
        <w:pStyle w:val="TableofFigures"/>
        <w:tabs>
          <w:tab w:val="right" w:leader="dot" w:pos="9062"/>
        </w:tabs>
        <w:rPr>
          <w:rFonts w:eastAsiaTheme="minorEastAsia"/>
          <w:noProof/>
          <w:lang w:eastAsia="de-DE"/>
        </w:rPr>
      </w:pPr>
      <w:hyperlink w:anchor="_Toc69327496" w:history="1">
        <w:r w:rsidRPr="001D45E6">
          <w:rPr>
            <w:rStyle w:val="Hyperlink"/>
            <w:noProof/>
            <w:lang w:val="en-GB"/>
          </w:rPr>
          <w:t>Figure 84 Stop battery inverter before switch to off-grid mode</w:t>
        </w:r>
        <w:r>
          <w:rPr>
            <w:noProof/>
            <w:webHidden/>
          </w:rPr>
          <w:tab/>
        </w:r>
        <w:r>
          <w:rPr>
            <w:noProof/>
            <w:webHidden/>
          </w:rPr>
          <w:fldChar w:fldCharType="begin"/>
        </w:r>
        <w:r>
          <w:rPr>
            <w:noProof/>
            <w:webHidden/>
          </w:rPr>
          <w:instrText xml:space="preserve"> PAGEREF _Toc69327496 \h </w:instrText>
        </w:r>
        <w:r>
          <w:rPr>
            <w:noProof/>
            <w:webHidden/>
          </w:rPr>
        </w:r>
        <w:r>
          <w:rPr>
            <w:noProof/>
            <w:webHidden/>
          </w:rPr>
          <w:fldChar w:fldCharType="separate"/>
        </w:r>
        <w:r>
          <w:rPr>
            <w:noProof/>
            <w:webHidden/>
          </w:rPr>
          <w:t>66</w:t>
        </w:r>
        <w:r>
          <w:rPr>
            <w:noProof/>
            <w:webHidden/>
          </w:rPr>
          <w:fldChar w:fldCharType="end"/>
        </w:r>
      </w:hyperlink>
    </w:p>
    <w:p w14:paraId="005E9CAD" w14:textId="6CF18231" w:rsidR="00956926" w:rsidRDefault="00956926">
      <w:pPr>
        <w:pStyle w:val="TableofFigures"/>
        <w:tabs>
          <w:tab w:val="right" w:leader="dot" w:pos="9062"/>
        </w:tabs>
        <w:rPr>
          <w:rFonts w:eastAsiaTheme="minorEastAsia"/>
          <w:noProof/>
          <w:lang w:eastAsia="de-DE"/>
        </w:rPr>
      </w:pPr>
      <w:hyperlink w:anchor="_Toc69327497" w:history="1">
        <w:r w:rsidRPr="001D45E6">
          <w:rPr>
            <w:rStyle w:val="Hyperlink"/>
            <w:noProof/>
            <w:lang w:val="en-GB"/>
          </w:rPr>
          <w:t>Figure 85 Stopping the battery inverter before starts in off-grid</w:t>
        </w:r>
        <w:r>
          <w:rPr>
            <w:noProof/>
            <w:webHidden/>
          </w:rPr>
          <w:tab/>
        </w:r>
        <w:r>
          <w:rPr>
            <w:noProof/>
            <w:webHidden/>
          </w:rPr>
          <w:fldChar w:fldCharType="begin"/>
        </w:r>
        <w:r>
          <w:rPr>
            <w:noProof/>
            <w:webHidden/>
          </w:rPr>
          <w:instrText xml:space="preserve"> PAGEREF _Toc69327497 \h </w:instrText>
        </w:r>
        <w:r>
          <w:rPr>
            <w:noProof/>
            <w:webHidden/>
          </w:rPr>
        </w:r>
        <w:r>
          <w:rPr>
            <w:noProof/>
            <w:webHidden/>
          </w:rPr>
          <w:fldChar w:fldCharType="separate"/>
        </w:r>
        <w:r>
          <w:rPr>
            <w:noProof/>
            <w:webHidden/>
          </w:rPr>
          <w:t>66</w:t>
        </w:r>
        <w:r>
          <w:rPr>
            <w:noProof/>
            <w:webHidden/>
          </w:rPr>
          <w:fldChar w:fldCharType="end"/>
        </w:r>
      </w:hyperlink>
    </w:p>
    <w:p w14:paraId="48AD444E" w14:textId="32B7B32D" w:rsidR="00956926" w:rsidRDefault="00956926">
      <w:pPr>
        <w:pStyle w:val="TableofFigures"/>
        <w:tabs>
          <w:tab w:val="right" w:leader="dot" w:pos="9062"/>
        </w:tabs>
        <w:rPr>
          <w:rFonts w:eastAsiaTheme="minorEastAsia"/>
          <w:noProof/>
          <w:lang w:eastAsia="de-DE"/>
        </w:rPr>
      </w:pPr>
      <w:hyperlink w:anchor="_Toc69327498" w:history="1">
        <w:r w:rsidRPr="001D45E6">
          <w:rPr>
            <w:rStyle w:val="Hyperlink"/>
            <w:noProof/>
          </w:rPr>
          <w:t>Figure 86 Battery inverter stopped</w:t>
        </w:r>
        <w:r>
          <w:rPr>
            <w:noProof/>
            <w:webHidden/>
          </w:rPr>
          <w:tab/>
        </w:r>
        <w:r>
          <w:rPr>
            <w:noProof/>
            <w:webHidden/>
          </w:rPr>
          <w:fldChar w:fldCharType="begin"/>
        </w:r>
        <w:r>
          <w:rPr>
            <w:noProof/>
            <w:webHidden/>
          </w:rPr>
          <w:instrText xml:space="preserve"> PAGEREF _Toc69327498 \h </w:instrText>
        </w:r>
        <w:r>
          <w:rPr>
            <w:noProof/>
            <w:webHidden/>
          </w:rPr>
        </w:r>
        <w:r>
          <w:rPr>
            <w:noProof/>
            <w:webHidden/>
          </w:rPr>
          <w:fldChar w:fldCharType="separate"/>
        </w:r>
        <w:r>
          <w:rPr>
            <w:noProof/>
            <w:webHidden/>
          </w:rPr>
          <w:t>67</w:t>
        </w:r>
        <w:r>
          <w:rPr>
            <w:noProof/>
            <w:webHidden/>
          </w:rPr>
          <w:fldChar w:fldCharType="end"/>
        </w:r>
      </w:hyperlink>
    </w:p>
    <w:p w14:paraId="3A224BAA" w14:textId="411394E3" w:rsidR="00956926" w:rsidRDefault="00956926">
      <w:pPr>
        <w:pStyle w:val="TableofFigures"/>
        <w:tabs>
          <w:tab w:val="right" w:leader="dot" w:pos="9062"/>
        </w:tabs>
        <w:rPr>
          <w:rFonts w:eastAsiaTheme="minorEastAsia"/>
          <w:noProof/>
          <w:lang w:eastAsia="de-DE"/>
        </w:rPr>
      </w:pPr>
      <w:hyperlink w:anchor="_Toc69327499" w:history="1">
        <w:r w:rsidRPr="001D45E6">
          <w:rPr>
            <w:rStyle w:val="Hyperlink"/>
            <w:noProof/>
            <w:lang w:val="en-GB"/>
          </w:rPr>
          <w:t>Figure 87 Battery inverter stopped, and state is undefined</w:t>
        </w:r>
        <w:r>
          <w:rPr>
            <w:noProof/>
            <w:webHidden/>
          </w:rPr>
          <w:tab/>
        </w:r>
        <w:r>
          <w:rPr>
            <w:noProof/>
            <w:webHidden/>
          </w:rPr>
          <w:fldChar w:fldCharType="begin"/>
        </w:r>
        <w:r>
          <w:rPr>
            <w:noProof/>
            <w:webHidden/>
          </w:rPr>
          <w:instrText xml:space="preserve"> PAGEREF _Toc69327499 \h </w:instrText>
        </w:r>
        <w:r>
          <w:rPr>
            <w:noProof/>
            <w:webHidden/>
          </w:rPr>
        </w:r>
        <w:r>
          <w:rPr>
            <w:noProof/>
            <w:webHidden/>
          </w:rPr>
          <w:fldChar w:fldCharType="separate"/>
        </w:r>
        <w:r>
          <w:rPr>
            <w:noProof/>
            <w:webHidden/>
          </w:rPr>
          <w:t>67</w:t>
        </w:r>
        <w:r>
          <w:rPr>
            <w:noProof/>
            <w:webHidden/>
          </w:rPr>
          <w:fldChar w:fldCharType="end"/>
        </w:r>
      </w:hyperlink>
    </w:p>
    <w:p w14:paraId="50BD8D20" w14:textId="5B5D8F1D" w:rsidR="00956926" w:rsidRDefault="00956926">
      <w:pPr>
        <w:pStyle w:val="TableofFigures"/>
        <w:tabs>
          <w:tab w:val="right" w:leader="dot" w:pos="9062"/>
        </w:tabs>
        <w:rPr>
          <w:rFonts w:eastAsiaTheme="minorEastAsia"/>
          <w:noProof/>
          <w:lang w:eastAsia="de-DE"/>
        </w:rPr>
      </w:pPr>
      <w:hyperlink w:anchor="_Toc69327500" w:history="1">
        <w:r w:rsidRPr="001D45E6">
          <w:rPr>
            <w:rStyle w:val="Hyperlink"/>
            <w:noProof/>
            <w:lang w:val="en-GB"/>
          </w:rPr>
          <w:t>Figure 88 Relay switching, and decision mechanism applied in grid switch</w:t>
        </w:r>
        <w:r>
          <w:rPr>
            <w:noProof/>
            <w:webHidden/>
          </w:rPr>
          <w:tab/>
        </w:r>
        <w:r>
          <w:rPr>
            <w:noProof/>
            <w:webHidden/>
          </w:rPr>
          <w:fldChar w:fldCharType="begin"/>
        </w:r>
        <w:r>
          <w:rPr>
            <w:noProof/>
            <w:webHidden/>
          </w:rPr>
          <w:instrText xml:space="preserve"> PAGEREF _Toc69327500 \h </w:instrText>
        </w:r>
        <w:r>
          <w:rPr>
            <w:noProof/>
            <w:webHidden/>
          </w:rPr>
        </w:r>
        <w:r>
          <w:rPr>
            <w:noProof/>
            <w:webHidden/>
          </w:rPr>
          <w:fldChar w:fldCharType="separate"/>
        </w:r>
        <w:r>
          <w:rPr>
            <w:noProof/>
            <w:webHidden/>
          </w:rPr>
          <w:t>67</w:t>
        </w:r>
        <w:r>
          <w:rPr>
            <w:noProof/>
            <w:webHidden/>
          </w:rPr>
          <w:fldChar w:fldCharType="end"/>
        </w:r>
      </w:hyperlink>
    </w:p>
    <w:p w14:paraId="12DBF2B3" w14:textId="37CAAF6C" w:rsidR="00956926" w:rsidRDefault="00956926">
      <w:pPr>
        <w:pStyle w:val="TableofFigures"/>
        <w:tabs>
          <w:tab w:val="right" w:leader="dot" w:pos="9062"/>
        </w:tabs>
        <w:rPr>
          <w:rFonts w:eastAsiaTheme="minorEastAsia"/>
          <w:noProof/>
          <w:lang w:eastAsia="de-DE"/>
        </w:rPr>
      </w:pPr>
      <w:hyperlink w:anchor="_Toc69327501" w:history="1">
        <w:r w:rsidRPr="001D45E6">
          <w:rPr>
            <w:rStyle w:val="Hyperlink"/>
            <w:noProof/>
            <w:lang w:val="en-GB"/>
          </w:rPr>
          <w:t>Figure 89 Battery started in off grid</w:t>
        </w:r>
        <w:r>
          <w:rPr>
            <w:noProof/>
            <w:webHidden/>
          </w:rPr>
          <w:tab/>
        </w:r>
        <w:r>
          <w:rPr>
            <w:noProof/>
            <w:webHidden/>
          </w:rPr>
          <w:fldChar w:fldCharType="begin"/>
        </w:r>
        <w:r>
          <w:rPr>
            <w:noProof/>
            <w:webHidden/>
          </w:rPr>
          <w:instrText xml:space="preserve"> PAGEREF _Toc69327501 \h </w:instrText>
        </w:r>
        <w:r>
          <w:rPr>
            <w:noProof/>
            <w:webHidden/>
          </w:rPr>
        </w:r>
        <w:r>
          <w:rPr>
            <w:noProof/>
            <w:webHidden/>
          </w:rPr>
          <w:fldChar w:fldCharType="separate"/>
        </w:r>
        <w:r>
          <w:rPr>
            <w:noProof/>
            <w:webHidden/>
          </w:rPr>
          <w:t>68</w:t>
        </w:r>
        <w:r>
          <w:rPr>
            <w:noProof/>
            <w:webHidden/>
          </w:rPr>
          <w:fldChar w:fldCharType="end"/>
        </w:r>
      </w:hyperlink>
    </w:p>
    <w:p w14:paraId="1AFA69FD" w14:textId="04BA5A64" w:rsidR="00956926" w:rsidRDefault="00956926">
      <w:pPr>
        <w:pStyle w:val="TableofFigures"/>
        <w:tabs>
          <w:tab w:val="right" w:leader="dot" w:pos="9062"/>
        </w:tabs>
        <w:rPr>
          <w:rFonts w:eastAsiaTheme="minorEastAsia"/>
          <w:noProof/>
          <w:lang w:eastAsia="de-DE"/>
        </w:rPr>
      </w:pPr>
      <w:hyperlink w:anchor="_Toc69327502" w:history="1">
        <w:r w:rsidRPr="001D45E6">
          <w:rPr>
            <w:rStyle w:val="Hyperlink"/>
            <w:noProof/>
            <w:lang w:val="en-GB"/>
          </w:rPr>
          <w:t>Figure 90 Battery inverter is starting in off-grid</w:t>
        </w:r>
        <w:r>
          <w:rPr>
            <w:noProof/>
            <w:webHidden/>
          </w:rPr>
          <w:tab/>
        </w:r>
        <w:r>
          <w:rPr>
            <w:noProof/>
            <w:webHidden/>
          </w:rPr>
          <w:fldChar w:fldCharType="begin"/>
        </w:r>
        <w:r>
          <w:rPr>
            <w:noProof/>
            <w:webHidden/>
          </w:rPr>
          <w:instrText xml:space="preserve"> PAGEREF _Toc69327502 \h </w:instrText>
        </w:r>
        <w:r>
          <w:rPr>
            <w:noProof/>
            <w:webHidden/>
          </w:rPr>
        </w:r>
        <w:r>
          <w:rPr>
            <w:noProof/>
            <w:webHidden/>
          </w:rPr>
          <w:fldChar w:fldCharType="separate"/>
        </w:r>
        <w:r>
          <w:rPr>
            <w:noProof/>
            <w:webHidden/>
          </w:rPr>
          <w:t>68</w:t>
        </w:r>
        <w:r>
          <w:rPr>
            <w:noProof/>
            <w:webHidden/>
          </w:rPr>
          <w:fldChar w:fldCharType="end"/>
        </w:r>
      </w:hyperlink>
    </w:p>
    <w:p w14:paraId="13C0C1CA" w14:textId="0514468B" w:rsidR="00956926" w:rsidRDefault="00956926">
      <w:pPr>
        <w:pStyle w:val="TableofFigures"/>
        <w:tabs>
          <w:tab w:val="right" w:leader="dot" w:pos="9062"/>
        </w:tabs>
        <w:rPr>
          <w:rFonts w:eastAsiaTheme="minorEastAsia"/>
          <w:noProof/>
          <w:lang w:eastAsia="de-DE"/>
        </w:rPr>
      </w:pPr>
      <w:hyperlink w:anchor="_Toc69327503" w:history="1">
        <w:r w:rsidRPr="001D45E6">
          <w:rPr>
            <w:rStyle w:val="Hyperlink"/>
            <w:noProof/>
            <w:lang w:val="en-GB"/>
          </w:rPr>
          <w:t>Figure 91 System started to operate in off-grid</w:t>
        </w:r>
        <w:r>
          <w:rPr>
            <w:noProof/>
            <w:webHidden/>
          </w:rPr>
          <w:tab/>
        </w:r>
        <w:r>
          <w:rPr>
            <w:noProof/>
            <w:webHidden/>
          </w:rPr>
          <w:fldChar w:fldCharType="begin"/>
        </w:r>
        <w:r>
          <w:rPr>
            <w:noProof/>
            <w:webHidden/>
          </w:rPr>
          <w:instrText xml:space="preserve"> PAGEREF _Toc69327503 \h </w:instrText>
        </w:r>
        <w:r>
          <w:rPr>
            <w:noProof/>
            <w:webHidden/>
          </w:rPr>
        </w:r>
        <w:r>
          <w:rPr>
            <w:noProof/>
            <w:webHidden/>
          </w:rPr>
          <w:fldChar w:fldCharType="separate"/>
        </w:r>
        <w:r>
          <w:rPr>
            <w:noProof/>
            <w:webHidden/>
          </w:rPr>
          <w:t>68</w:t>
        </w:r>
        <w:r>
          <w:rPr>
            <w:noProof/>
            <w:webHidden/>
          </w:rPr>
          <w:fldChar w:fldCharType="end"/>
        </w:r>
      </w:hyperlink>
    </w:p>
    <w:p w14:paraId="64D722AB" w14:textId="51BF55EA" w:rsidR="00956926" w:rsidRDefault="00956926">
      <w:pPr>
        <w:pStyle w:val="TableofFigures"/>
        <w:tabs>
          <w:tab w:val="right" w:leader="dot" w:pos="9062"/>
        </w:tabs>
        <w:rPr>
          <w:rFonts w:eastAsiaTheme="minorEastAsia"/>
          <w:noProof/>
          <w:lang w:eastAsia="de-DE"/>
        </w:rPr>
      </w:pPr>
      <w:hyperlink w:anchor="_Toc69327504" w:history="1">
        <w:r w:rsidRPr="001D45E6">
          <w:rPr>
            <w:rStyle w:val="Hyperlink"/>
            <w:noProof/>
            <w:lang w:val="en-GB"/>
          </w:rPr>
          <w:t>Figure 92 Stop battery inverter before grid while going to on-grid</w:t>
        </w:r>
        <w:r>
          <w:rPr>
            <w:noProof/>
            <w:webHidden/>
          </w:rPr>
          <w:tab/>
        </w:r>
        <w:r>
          <w:rPr>
            <w:noProof/>
            <w:webHidden/>
          </w:rPr>
          <w:fldChar w:fldCharType="begin"/>
        </w:r>
        <w:r>
          <w:rPr>
            <w:noProof/>
            <w:webHidden/>
          </w:rPr>
          <w:instrText xml:space="preserve"> PAGEREF _Toc69327504 \h </w:instrText>
        </w:r>
        <w:r>
          <w:rPr>
            <w:noProof/>
            <w:webHidden/>
          </w:rPr>
        </w:r>
        <w:r>
          <w:rPr>
            <w:noProof/>
            <w:webHidden/>
          </w:rPr>
          <w:fldChar w:fldCharType="separate"/>
        </w:r>
        <w:r>
          <w:rPr>
            <w:noProof/>
            <w:webHidden/>
          </w:rPr>
          <w:t>69</w:t>
        </w:r>
        <w:r>
          <w:rPr>
            <w:noProof/>
            <w:webHidden/>
          </w:rPr>
          <w:fldChar w:fldCharType="end"/>
        </w:r>
      </w:hyperlink>
    </w:p>
    <w:p w14:paraId="2C59F47B" w14:textId="42D502A6" w:rsidR="00956926" w:rsidRDefault="00956926">
      <w:pPr>
        <w:pStyle w:val="TableofFigures"/>
        <w:tabs>
          <w:tab w:val="right" w:leader="dot" w:pos="9062"/>
        </w:tabs>
        <w:rPr>
          <w:rFonts w:eastAsiaTheme="minorEastAsia"/>
          <w:noProof/>
          <w:lang w:eastAsia="de-DE"/>
        </w:rPr>
      </w:pPr>
      <w:hyperlink w:anchor="_Toc69327505" w:history="1">
        <w:r w:rsidRPr="001D45E6">
          <w:rPr>
            <w:rStyle w:val="Hyperlink"/>
            <w:noProof/>
            <w:lang w:val="en-GB"/>
          </w:rPr>
          <w:t>Figure 93 Battery inverter is going to stopped</w:t>
        </w:r>
        <w:r>
          <w:rPr>
            <w:noProof/>
            <w:webHidden/>
          </w:rPr>
          <w:tab/>
        </w:r>
        <w:r>
          <w:rPr>
            <w:noProof/>
            <w:webHidden/>
          </w:rPr>
          <w:fldChar w:fldCharType="begin"/>
        </w:r>
        <w:r>
          <w:rPr>
            <w:noProof/>
            <w:webHidden/>
          </w:rPr>
          <w:instrText xml:space="preserve"> PAGEREF _Toc69327505 \h </w:instrText>
        </w:r>
        <w:r>
          <w:rPr>
            <w:noProof/>
            <w:webHidden/>
          </w:rPr>
        </w:r>
        <w:r>
          <w:rPr>
            <w:noProof/>
            <w:webHidden/>
          </w:rPr>
          <w:fldChar w:fldCharType="separate"/>
        </w:r>
        <w:r>
          <w:rPr>
            <w:noProof/>
            <w:webHidden/>
          </w:rPr>
          <w:t>69</w:t>
        </w:r>
        <w:r>
          <w:rPr>
            <w:noProof/>
            <w:webHidden/>
          </w:rPr>
          <w:fldChar w:fldCharType="end"/>
        </w:r>
      </w:hyperlink>
    </w:p>
    <w:p w14:paraId="1204DDEA" w14:textId="61797BAE" w:rsidR="00956926" w:rsidRDefault="00956926">
      <w:pPr>
        <w:pStyle w:val="TableofFigures"/>
        <w:tabs>
          <w:tab w:val="right" w:leader="dot" w:pos="9062"/>
        </w:tabs>
        <w:rPr>
          <w:rFonts w:eastAsiaTheme="minorEastAsia"/>
          <w:noProof/>
          <w:lang w:eastAsia="de-DE"/>
        </w:rPr>
      </w:pPr>
      <w:hyperlink w:anchor="_Toc69327506" w:history="1">
        <w:r w:rsidRPr="001D45E6">
          <w:rPr>
            <w:rStyle w:val="Hyperlink"/>
            <w:noProof/>
          </w:rPr>
          <w:t>Figure 94 Battery inverter stopped</w:t>
        </w:r>
        <w:r>
          <w:rPr>
            <w:noProof/>
            <w:webHidden/>
          </w:rPr>
          <w:tab/>
        </w:r>
        <w:r>
          <w:rPr>
            <w:noProof/>
            <w:webHidden/>
          </w:rPr>
          <w:fldChar w:fldCharType="begin"/>
        </w:r>
        <w:r>
          <w:rPr>
            <w:noProof/>
            <w:webHidden/>
          </w:rPr>
          <w:instrText xml:space="preserve"> PAGEREF _Toc69327506 \h </w:instrText>
        </w:r>
        <w:r>
          <w:rPr>
            <w:noProof/>
            <w:webHidden/>
          </w:rPr>
        </w:r>
        <w:r>
          <w:rPr>
            <w:noProof/>
            <w:webHidden/>
          </w:rPr>
          <w:fldChar w:fldCharType="separate"/>
        </w:r>
        <w:r>
          <w:rPr>
            <w:noProof/>
            <w:webHidden/>
          </w:rPr>
          <w:t>69</w:t>
        </w:r>
        <w:r>
          <w:rPr>
            <w:noProof/>
            <w:webHidden/>
          </w:rPr>
          <w:fldChar w:fldCharType="end"/>
        </w:r>
      </w:hyperlink>
    </w:p>
    <w:p w14:paraId="5FC21B92" w14:textId="3AC5D91E" w:rsidR="00956926" w:rsidRDefault="00956926">
      <w:pPr>
        <w:pStyle w:val="TableofFigures"/>
        <w:tabs>
          <w:tab w:val="right" w:leader="dot" w:pos="9062"/>
        </w:tabs>
        <w:rPr>
          <w:rFonts w:eastAsiaTheme="minorEastAsia"/>
          <w:noProof/>
          <w:lang w:eastAsia="de-DE"/>
        </w:rPr>
      </w:pPr>
      <w:hyperlink w:anchor="_Toc69327507" w:history="1">
        <w:r w:rsidRPr="001D45E6">
          <w:rPr>
            <w:rStyle w:val="Hyperlink"/>
            <w:noProof/>
            <w:lang w:val="en-GB"/>
          </w:rPr>
          <w:t>Figure 95 While going on-grid , battery inverter stopped, and state is undefined</w:t>
        </w:r>
        <w:r>
          <w:rPr>
            <w:noProof/>
            <w:webHidden/>
          </w:rPr>
          <w:tab/>
        </w:r>
        <w:r>
          <w:rPr>
            <w:noProof/>
            <w:webHidden/>
          </w:rPr>
          <w:fldChar w:fldCharType="begin"/>
        </w:r>
        <w:r>
          <w:rPr>
            <w:noProof/>
            <w:webHidden/>
          </w:rPr>
          <w:instrText xml:space="preserve"> PAGEREF _Toc69327507 \h </w:instrText>
        </w:r>
        <w:r>
          <w:rPr>
            <w:noProof/>
            <w:webHidden/>
          </w:rPr>
        </w:r>
        <w:r>
          <w:rPr>
            <w:noProof/>
            <w:webHidden/>
          </w:rPr>
          <w:fldChar w:fldCharType="separate"/>
        </w:r>
        <w:r>
          <w:rPr>
            <w:noProof/>
            <w:webHidden/>
          </w:rPr>
          <w:t>70</w:t>
        </w:r>
        <w:r>
          <w:rPr>
            <w:noProof/>
            <w:webHidden/>
          </w:rPr>
          <w:fldChar w:fldCharType="end"/>
        </w:r>
      </w:hyperlink>
    </w:p>
    <w:p w14:paraId="34A88768" w14:textId="27863219" w:rsidR="00956926" w:rsidRDefault="00956926">
      <w:pPr>
        <w:pStyle w:val="TableofFigures"/>
        <w:tabs>
          <w:tab w:val="right" w:leader="dot" w:pos="9062"/>
        </w:tabs>
        <w:rPr>
          <w:rFonts w:eastAsiaTheme="minorEastAsia"/>
          <w:noProof/>
          <w:lang w:eastAsia="de-DE"/>
        </w:rPr>
      </w:pPr>
      <w:hyperlink w:anchor="_Toc69327508" w:history="1">
        <w:r w:rsidRPr="001D45E6">
          <w:rPr>
            <w:rStyle w:val="Hyperlink"/>
            <w:noProof/>
            <w:lang w:val="en-GB"/>
          </w:rPr>
          <w:t>Figure 96 Before Start the battery inverter, adjust relay position in Grid Switch state</w:t>
        </w:r>
        <w:r>
          <w:rPr>
            <w:noProof/>
            <w:webHidden/>
          </w:rPr>
          <w:tab/>
        </w:r>
        <w:r>
          <w:rPr>
            <w:noProof/>
            <w:webHidden/>
          </w:rPr>
          <w:fldChar w:fldCharType="begin"/>
        </w:r>
        <w:r>
          <w:rPr>
            <w:noProof/>
            <w:webHidden/>
          </w:rPr>
          <w:instrText xml:space="preserve"> PAGEREF _Toc69327508 \h </w:instrText>
        </w:r>
        <w:r>
          <w:rPr>
            <w:noProof/>
            <w:webHidden/>
          </w:rPr>
        </w:r>
        <w:r>
          <w:rPr>
            <w:noProof/>
            <w:webHidden/>
          </w:rPr>
          <w:fldChar w:fldCharType="separate"/>
        </w:r>
        <w:r>
          <w:rPr>
            <w:noProof/>
            <w:webHidden/>
          </w:rPr>
          <w:t>70</w:t>
        </w:r>
        <w:r>
          <w:rPr>
            <w:noProof/>
            <w:webHidden/>
          </w:rPr>
          <w:fldChar w:fldCharType="end"/>
        </w:r>
      </w:hyperlink>
    </w:p>
    <w:p w14:paraId="405F72AE" w14:textId="646F175B" w:rsidR="00956926" w:rsidRDefault="00956926">
      <w:pPr>
        <w:pStyle w:val="TableofFigures"/>
        <w:tabs>
          <w:tab w:val="right" w:leader="dot" w:pos="9062"/>
        </w:tabs>
        <w:rPr>
          <w:rFonts w:eastAsiaTheme="minorEastAsia"/>
          <w:noProof/>
          <w:lang w:eastAsia="de-DE"/>
        </w:rPr>
      </w:pPr>
      <w:hyperlink w:anchor="_Toc69327509" w:history="1">
        <w:r w:rsidRPr="001D45E6">
          <w:rPr>
            <w:rStyle w:val="Hyperlink"/>
            <w:noProof/>
            <w:lang w:val="en-GB"/>
          </w:rPr>
          <w:t>Figure 97 Start battery in on-grid</w:t>
        </w:r>
        <w:r>
          <w:rPr>
            <w:noProof/>
            <w:webHidden/>
          </w:rPr>
          <w:tab/>
        </w:r>
        <w:r>
          <w:rPr>
            <w:noProof/>
            <w:webHidden/>
          </w:rPr>
          <w:fldChar w:fldCharType="begin"/>
        </w:r>
        <w:r>
          <w:rPr>
            <w:noProof/>
            <w:webHidden/>
          </w:rPr>
          <w:instrText xml:space="preserve"> PAGEREF _Toc69327509 \h </w:instrText>
        </w:r>
        <w:r>
          <w:rPr>
            <w:noProof/>
            <w:webHidden/>
          </w:rPr>
        </w:r>
        <w:r>
          <w:rPr>
            <w:noProof/>
            <w:webHidden/>
          </w:rPr>
          <w:fldChar w:fldCharType="separate"/>
        </w:r>
        <w:r>
          <w:rPr>
            <w:noProof/>
            <w:webHidden/>
          </w:rPr>
          <w:t>70</w:t>
        </w:r>
        <w:r>
          <w:rPr>
            <w:noProof/>
            <w:webHidden/>
          </w:rPr>
          <w:fldChar w:fldCharType="end"/>
        </w:r>
      </w:hyperlink>
    </w:p>
    <w:p w14:paraId="28BF4525" w14:textId="7BD0D7B7" w:rsidR="00956926" w:rsidRDefault="00956926">
      <w:pPr>
        <w:pStyle w:val="TableofFigures"/>
        <w:tabs>
          <w:tab w:val="right" w:leader="dot" w:pos="9062"/>
        </w:tabs>
        <w:rPr>
          <w:rFonts w:eastAsiaTheme="minorEastAsia"/>
          <w:noProof/>
          <w:lang w:eastAsia="de-DE"/>
        </w:rPr>
      </w:pPr>
      <w:hyperlink w:anchor="_Toc69327510" w:history="1">
        <w:r w:rsidRPr="001D45E6">
          <w:rPr>
            <w:rStyle w:val="Hyperlink"/>
            <w:noProof/>
            <w:lang w:val="en-GB"/>
          </w:rPr>
          <w:t>Figure 98 Start battery inverter in on grid first state Undefined</w:t>
        </w:r>
        <w:r>
          <w:rPr>
            <w:noProof/>
            <w:webHidden/>
          </w:rPr>
          <w:tab/>
        </w:r>
        <w:r>
          <w:rPr>
            <w:noProof/>
            <w:webHidden/>
          </w:rPr>
          <w:fldChar w:fldCharType="begin"/>
        </w:r>
        <w:r>
          <w:rPr>
            <w:noProof/>
            <w:webHidden/>
          </w:rPr>
          <w:instrText xml:space="preserve"> PAGEREF _Toc69327510 \h </w:instrText>
        </w:r>
        <w:r>
          <w:rPr>
            <w:noProof/>
            <w:webHidden/>
          </w:rPr>
        </w:r>
        <w:r>
          <w:rPr>
            <w:noProof/>
            <w:webHidden/>
          </w:rPr>
          <w:fldChar w:fldCharType="separate"/>
        </w:r>
        <w:r>
          <w:rPr>
            <w:noProof/>
            <w:webHidden/>
          </w:rPr>
          <w:t>71</w:t>
        </w:r>
        <w:r>
          <w:rPr>
            <w:noProof/>
            <w:webHidden/>
          </w:rPr>
          <w:fldChar w:fldCharType="end"/>
        </w:r>
      </w:hyperlink>
    </w:p>
    <w:p w14:paraId="4CCC5E4E" w14:textId="79F1F180" w:rsidR="00956926" w:rsidRDefault="00956926">
      <w:pPr>
        <w:pStyle w:val="TableofFigures"/>
        <w:tabs>
          <w:tab w:val="right" w:leader="dot" w:pos="9062"/>
        </w:tabs>
        <w:rPr>
          <w:rFonts w:eastAsiaTheme="minorEastAsia"/>
          <w:noProof/>
          <w:lang w:eastAsia="de-DE"/>
        </w:rPr>
      </w:pPr>
      <w:hyperlink w:anchor="_Toc69327511" w:history="1">
        <w:r w:rsidRPr="001D45E6">
          <w:rPr>
            <w:rStyle w:val="Hyperlink"/>
            <w:noProof/>
            <w:lang w:val="en-GB"/>
          </w:rPr>
          <w:t>Figure 99 Battery inverter is starting in on-grid</w:t>
        </w:r>
        <w:r>
          <w:rPr>
            <w:noProof/>
            <w:webHidden/>
          </w:rPr>
          <w:tab/>
        </w:r>
        <w:r>
          <w:rPr>
            <w:noProof/>
            <w:webHidden/>
          </w:rPr>
          <w:fldChar w:fldCharType="begin"/>
        </w:r>
        <w:r>
          <w:rPr>
            <w:noProof/>
            <w:webHidden/>
          </w:rPr>
          <w:instrText xml:space="preserve"> PAGEREF _Toc69327511 \h </w:instrText>
        </w:r>
        <w:r>
          <w:rPr>
            <w:noProof/>
            <w:webHidden/>
          </w:rPr>
        </w:r>
        <w:r>
          <w:rPr>
            <w:noProof/>
            <w:webHidden/>
          </w:rPr>
          <w:fldChar w:fldCharType="separate"/>
        </w:r>
        <w:r>
          <w:rPr>
            <w:noProof/>
            <w:webHidden/>
          </w:rPr>
          <w:t>71</w:t>
        </w:r>
        <w:r>
          <w:rPr>
            <w:noProof/>
            <w:webHidden/>
          </w:rPr>
          <w:fldChar w:fldCharType="end"/>
        </w:r>
      </w:hyperlink>
    </w:p>
    <w:p w14:paraId="574AA336" w14:textId="64585EFD" w:rsidR="00956926" w:rsidRDefault="00956926">
      <w:pPr>
        <w:pStyle w:val="TableofFigures"/>
        <w:tabs>
          <w:tab w:val="right" w:leader="dot" w:pos="9062"/>
        </w:tabs>
        <w:rPr>
          <w:rFonts w:eastAsiaTheme="minorEastAsia"/>
          <w:noProof/>
          <w:lang w:eastAsia="de-DE"/>
        </w:rPr>
      </w:pPr>
      <w:hyperlink w:anchor="_Toc69327512" w:history="1">
        <w:r w:rsidRPr="001D45E6">
          <w:rPr>
            <w:rStyle w:val="Hyperlink"/>
            <w:noProof/>
            <w:lang w:val="en-GB"/>
          </w:rPr>
          <w:t>Figure 100 System started to operate in on-grid mode</w:t>
        </w:r>
        <w:r>
          <w:rPr>
            <w:noProof/>
            <w:webHidden/>
          </w:rPr>
          <w:tab/>
        </w:r>
        <w:r>
          <w:rPr>
            <w:noProof/>
            <w:webHidden/>
          </w:rPr>
          <w:fldChar w:fldCharType="begin"/>
        </w:r>
        <w:r>
          <w:rPr>
            <w:noProof/>
            <w:webHidden/>
          </w:rPr>
          <w:instrText xml:space="preserve"> PAGEREF _Toc69327512 \h </w:instrText>
        </w:r>
        <w:r>
          <w:rPr>
            <w:noProof/>
            <w:webHidden/>
          </w:rPr>
        </w:r>
        <w:r>
          <w:rPr>
            <w:noProof/>
            <w:webHidden/>
          </w:rPr>
          <w:fldChar w:fldCharType="separate"/>
        </w:r>
        <w:r>
          <w:rPr>
            <w:noProof/>
            <w:webHidden/>
          </w:rPr>
          <w:t>71</w:t>
        </w:r>
        <w:r>
          <w:rPr>
            <w:noProof/>
            <w:webHidden/>
          </w:rPr>
          <w:fldChar w:fldCharType="end"/>
        </w:r>
      </w:hyperlink>
    </w:p>
    <w:p w14:paraId="65643664" w14:textId="70953C10" w:rsidR="00956926" w:rsidRDefault="00956926">
      <w:pPr>
        <w:pStyle w:val="TableofFigures"/>
        <w:tabs>
          <w:tab w:val="right" w:leader="dot" w:pos="9062"/>
        </w:tabs>
        <w:rPr>
          <w:rFonts w:eastAsiaTheme="minorEastAsia"/>
          <w:noProof/>
          <w:lang w:eastAsia="de-DE"/>
        </w:rPr>
      </w:pPr>
      <w:hyperlink w:anchor="_Toc69327513" w:history="1">
        <w:r w:rsidRPr="001D45E6">
          <w:rPr>
            <w:rStyle w:val="Hyperlink"/>
            <w:noProof/>
            <w:lang w:val="en-GB"/>
          </w:rPr>
          <w:t>Figure 101 Enum values of off-grid state machine states</w:t>
        </w:r>
        <w:r>
          <w:rPr>
            <w:noProof/>
            <w:webHidden/>
          </w:rPr>
          <w:tab/>
        </w:r>
        <w:r>
          <w:rPr>
            <w:noProof/>
            <w:webHidden/>
          </w:rPr>
          <w:fldChar w:fldCharType="begin"/>
        </w:r>
        <w:r>
          <w:rPr>
            <w:noProof/>
            <w:webHidden/>
          </w:rPr>
          <w:instrText xml:space="preserve"> PAGEREF _Toc69327513 \h </w:instrText>
        </w:r>
        <w:r>
          <w:rPr>
            <w:noProof/>
            <w:webHidden/>
          </w:rPr>
        </w:r>
        <w:r>
          <w:rPr>
            <w:noProof/>
            <w:webHidden/>
          </w:rPr>
          <w:fldChar w:fldCharType="separate"/>
        </w:r>
        <w:r>
          <w:rPr>
            <w:noProof/>
            <w:webHidden/>
          </w:rPr>
          <w:t>72</w:t>
        </w:r>
        <w:r>
          <w:rPr>
            <w:noProof/>
            <w:webHidden/>
          </w:rPr>
          <w:fldChar w:fldCharType="end"/>
        </w:r>
      </w:hyperlink>
    </w:p>
    <w:p w14:paraId="50878A1F" w14:textId="59FC2C56" w:rsidR="00956926" w:rsidRDefault="00956926">
      <w:pPr>
        <w:pStyle w:val="TableofFigures"/>
        <w:tabs>
          <w:tab w:val="right" w:leader="dot" w:pos="9062"/>
        </w:tabs>
        <w:rPr>
          <w:rFonts w:eastAsiaTheme="minorEastAsia"/>
          <w:noProof/>
          <w:lang w:eastAsia="de-DE"/>
        </w:rPr>
      </w:pPr>
      <w:hyperlink w:anchor="_Toc69327514" w:history="1">
        <w:r w:rsidRPr="001D45E6">
          <w:rPr>
            <w:rStyle w:val="Hyperlink"/>
            <w:noProof/>
            <w:lang w:val="en-GB"/>
          </w:rPr>
          <w:t>Figure 102 Battery % runs in off-grid</w:t>
        </w:r>
        <w:r>
          <w:rPr>
            <w:noProof/>
            <w:webHidden/>
          </w:rPr>
          <w:tab/>
        </w:r>
        <w:r>
          <w:rPr>
            <w:noProof/>
            <w:webHidden/>
          </w:rPr>
          <w:fldChar w:fldCharType="begin"/>
        </w:r>
        <w:r>
          <w:rPr>
            <w:noProof/>
            <w:webHidden/>
          </w:rPr>
          <w:instrText xml:space="preserve"> PAGEREF _Toc69327514 \h </w:instrText>
        </w:r>
        <w:r>
          <w:rPr>
            <w:noProof/>
            <w:webHidden/>
          </w:rPr>
        </w:r>
        <w:r>
          <w:rPr>
            <w:noProof/>
            <w:webHidden/>
          </w:rPr>
          <w:fldChar w:fldCharType="separate"/>
        </w:r>
        <w:r>
          <w:rPr>
            <w:noProof/>
            <w:webHidden/>
          </w:rPr>
          <w:t>72</w:t>
        </w:r>
        <w:r>
          <w:rPr>
            <w:noProof/>
            <w:webHidden/>
          </w:rPr>
          <w:fldChar w:fldCharType="end"/>
        </w:r>
      </w:hyperlink>
    </w:p>
    <w:p w14:paraId="7ACAA166" w14:textId="11D0FD06" w:rsidR="00956926" w:rsidRDefault="00956926">
      <w:pPr>
        <w:pStyle w:val="TableofFigures"/>
        <w:tabs>
          <w:tab w:val="right" w:leader="dot" w:pos="9062"/>
        </w:tabs>
        <w:rPr>
          <w:rFonts w:eastAsiaTheme="minorEastAsia"/>
          <w:noProof/>
          <w:lang w:eastAsia="de-DE"/>
        </w:rPr>
      </w:pPr>
      <w:hyperlink w:anchor="_Toc69327515" w:history="1">
        <w:r w:rsidRPr="001D45E6">
          <w:rPr>
            <w:rStyle w:val="Hyperlink"/>
            <w:noProof/>
            <w:lang w:val="en-GB"/>
          </w:rPr>
          <w:t>Figure 103 Battery SOC is 4% and stop sequence is triggered</w:t>
        </w:r>
        <w:r>
          <w:rPr>
            <w:noProof/>
            <w:webHidden/>
          </w:rPr>
          <w:tab/>
        </w:r>
        <w:r>
          <w:rPr>
            <w:noProof/>
            <w:webHidden/>
          </w:rPr>
          <w:fldChar w:fldCharType="begin"/>
        </w:r>
        <w:r>
          <w:rPr>
            <w:noProof/>
            <w:webHidden/>
          </w:rPr>
          <w:instrText xml:space="preserve"> PAGEREF _Toc69327515 \h </w:instrText>
        </w:r>
        <w:r>
          <w:rPr>
            <w:noProof/>
            <w:webHidden/>
          </w:rPr>
        </w:r>
        <w:r>
          <w:rPr>
            <w:noProof/>
            <w:webHidden/>
          </w:rPr>
          <w:fldChar w:fldCharType="separate"/>
        </w:r>
        <w:r>
          <w:rPr>
            <w:noProof/>
            <w:webHidden/>
          </w:rPr>
          <w:t>73</w:t>
        </w:r>
        <w:r>
          <w:rPr>
            <w:noProof/>
            <w:webHidden/>
          </w:rPr>
          <w:fldChar w:fldCharType="end"/>
        </w:r>
      </w:hyperlink>
    </w:p>
    <w:p w14:paraId="4A9EB399" w14:textId="004D590D" w:rsidR="00956926" w:rsidRDefault="00956926">
      <w:pPr>
        <w:pStyle w:val="TableofFigures"/>
        <w:tabs>
          <w:tab w:val="right" w:leader="dot" w:pos="9062"/>
        </w:tabs>
        <w:rPr>
          <w:rFonts w:eastAsiaTheme="minorEastAsia"/>
          <w:noProof/>
          <w:lang w:eastAsia="de-DE"/>
        </w:rPr>
      </w:pPr>
      <w:hyperlink w:anchor="_Toc69327516" w:history="1">
        <w:r w:rsidRPr="001D45E6">
          <w:rPr>
            <w:rStyle w:val="Hyperlink"/>
            <w:noProof/>
            <w:lang w:val="en-GB"/>
          </w:rPr>
          <w:t>Figure 104 Battery SOC is 4% and battery inverter is stopping</w:t>
        </w:r>
        <w:r>
          <w:rPr>
            <w:noProof/>
            <w:webHidden/>
          </w:rPr>
          <w:tab/>
        </w:r>
        <w:r>
          <w:rPr>
            <w:noProof/>
            <w:webHidden/>
          </w:rPr>
          <w:fldChar w:fldCharType="begin"/>
        </w:r>
        <w:r>
          <w:rPr>
            <w:noProof/>
            <w:webHidden/>
          </w:rPr>
          <w:instrText xml:space="preserve"> PAGEREF _Toc69327516 \h </w:instrText>
        </w:r>
        <w:r>
          <w:rPr>
            <w:noProof/>
            <w:webHidden/>
          </w:rPr>
        </w:r>
        <w:r>
          <w:rPr>
            <w:noProof/>
            <w:webHidden/>
          </w:rPr>
          <w:fldChar w:fldCharType="separate"/>
        </w:r>
        <w:r>
          <w:rPr>
            <w:noProof/>
            <w:webHidden/>
          </w:rPr>
          <w:t>73</w:t>
        </w:r>
        <w:r>
          <w:rPr>
            <w:noProof/>
            <w:webHidden/>
          </w:rPr>
          <w:fldChar w:fldCharType="end"/>
        </w:r>
      </w:hyperlink>
    </w:p>
    <w:p w14:paraId="455CE400" w14:textId="510957D3" w:rsidR="00956926" w:rsidRDefault="00956926">
      <w:pPr>
        <w:pStyle w:val="TableofFigures"/>
        <w:tabs>
          <w:tab w:val="right" w:leader="dot" w:pos="9062"/>
        </w:tabs>
        <w:rPr>
          <w:rFonts w:eastAsiaTheme="minorEastAsia"/>
          <w:noProof/>
          <w:lang w:eastAsia="de-DE"/>
        </w:rPr>
      </w:pPr>
      <w:hyperlink w:anchor="_Toc69327517" w:history="1">
        <w:r w:rsidRPr="001D45E6">
          <w:rPr>
            <w:rStyle w:val="Hyperlink"/>
            <w:noProof/>
            <w:lang w:val="en-GB"/>
          </w:rPr>
          <w:t>Figure 105 Re-start of the system when public grid available</w:t>
        </w:r>
        <w:r>
          <w:rPr>
            <w:noProof/>
            <w:webHidden/>
          </w:rPr>
          <w:tab/>
        </w:r>
        <w:r>
          <w:rPr>
            <w:noProof/>
            <w:webHidden/>
          </w:rPr>
          <w:fldChar w:fldCharType="begin"/>
        </w:r>
        <w:r>
          <w:rPr>
            <w:noProof/>
            <w:webHidden/>
          </w:rPr>
          <w:instrText xml:space="preserve"> PAGEREF _Toc69327517 \h </w:instrText>
        </w:r>
        <w:r>
          <w:rPr>
            <w:noProof/>
            <w:webHidden/>
          </w:rPr>
        </w:r>
        <w:r>
          <w:rPr>
            <w:noProof/>
            <w:webHidden/>
          </w:rPr>
          <w:fldChar w:fldCharType="separate"/>
        </w:r>
        <w:r>
          <w:rPr>
            <w:noProof/>
            <w:webHidden/>
          </w:rPr>
          <w:t>74</w:t>
        </w:r>
        <w:r>
          <w:rPr>
            <w:noProof/>
            <w:webHidden/>
          </w:rPr>
          <w:fldChar w:fldCharType="end"/>
        </w:r>
      </w:hyperlink>
    </w:p>
    <w:p w14:paraId="17A3B1AA" w14:textId="683983C2" w:rsidR="00956926" w:rsidRDefault="00956926">
      <w:pPr>
        <w:pStyle w:val="TableofFigures"/>
        <w:tabs>
          <w:tab w:val="right" w:leader="dot" w:pos="9062"/>
        </w:tabs>
        <w:rPr>
          <w:rFonts w:eastAsiaTheme="minorEastAsia"/>
          <w:noProof/>
          <w:lang w:eastAsia="de-DE"/>
        </w:rPr>
      </w:pPr>
      <w:hyperlink w:anchor="_Toc69327518" w:history="1">
        <w:r w:rsidRPr="001D45E6">
          <w:rPr>
            <w:rStyle w:val="Hyperlink"/>
            <w:noProof/>
            <w:lang w:val="en-GB"/>
          </w:rPr>
          <w:t>Figure 106 Target Stop, first state is Undefined</w:t>
        </w:r>
        <w:r>
          <w:rPr>
            <w:noProof/>
            <w:webHidden/>
          </w:rPr>
          <w:tab/>
        </w:r>
        <w:r>
          <w:rPr>
            <w:noProof/>
            <w:webHidden/>
          </w:rPr>
          <w:fldChar w:fldCharType="begin"/>
        </w:r>
        <w:r>
          <w:rPr>
            <w:noProof/>
            <w:webHidden/>
          </w:rPr>
          <w:instrText xml:space="preserve"> PAGEREF _Toc69327518 \h </w:instrText>
        </w:r>
        <w:r>
          <w:rPr>
            <w:noProof/>
            <w:webHidden/>
          </w:rPr>
        </w:r>
        <w:r>
          <w:rPr>
            <w:noProof/>
            <w:webHidden/>
          </w:rPr>
          <w:fldChar w:fldCharType="separate"/>
        </w:r>
        <w:r>
          <w:rPr>
            <w:noProof/>
            <w:webHidden/>
          </w:rPr>
          <w:t>74</w:t>
        </w:r>
        <w:r>
          <w:rPr>
            <w:noProof/>
            <w:webHidden/>
          </w:rPr>
          <w:fldChar w:fldCharType="end"/>
        </w:r>
      </w:hyperlink>
    </w:p>
    <w:p w14:paraId="7DE37C2E" w14:textId="6857870E" w:rsidR="00956926" w:rsidRDefault="00956926">
      <w:pPr>
        <w:pStyle w:val="TableofFigures"/>
        <w:tabs>
          <w:tab w:val="right" w:leader="dot" w:pos="9062"/>
        </w:tabs>
        <w:rPr>
          <w:rFonts w:eastAsiaTheme="minorEastAsia"/>
          <w:noProof/>
          <w:lang w:eastAsia="de-DE"/>
        </w:rPr>
      </w:pPr>
      <w:hyperlink w:anchor="_Toc69327519" w:history="1">
        <w:r w:rsidRPr="001D45E6">
          <w:rPr>
            <w:rStyle w:val="Hyperlink"/>
            <w:noProof/>
            <w:lang w:val="en-GB"/>
          </w:rPr>
          <w:t>Figure 107 Target stop, battery inverter is stopping</w:t>
        </w:r>
        <w:r>
          <w:rPr>
            <w:noProof/>
            <w:webHidden/>
          </w:rPr>
          <w:tab/>
        </w:r>
        <w:r>
          <w:rPr>
            <w:noProof/>
            <w:webHidden/>
          </w:rPr>
          <w:fldChar w:fldCharType="begin"/>
        </w:r>
        <w:r>
          <w:rPr>
            <w:noProof/>
            <w:webHidden/>
          </w:rPr>
          <w:instrText xml:space="preserve"> PAGEREF _Toc69327519 \h </w:instrText>
        </w:r>
        <w:r>
          <w:rPr>
            <w:noProof/>
            <w:webHidden/>
          </w:rPr>
        </w:r>
        <w:r>
          <w:rPr>
            <w:noProof/>
            <w:webHidden/>
          </w:rPr>
          <w:fldChar w:fldCharType="separate"/>
        </w:r>
        <w:r>
          <w:rPr>
            <w:noProof/>
            <w:webHidden/>
          </w:rPr>
          <w:t>74</w:t>
        </w:r>
        <w:r>
          <w:rPr>
            <w:noProof/>
            <w:webHidden/>
          </w:rPr>
          <w:fldChar w:fldCharType="end"/>
        </w:r>
      </w:hyperlink>
    </w:p>
    <w:p w14:paraId="1B1FDE1C" w14:textId="7F9FF5DA" w:rsidR="00956926" w:rsidRDefault="00956926">
      <w:pPr>
        <w:pStyle w:val="TableofFigures"/>
        <w:tabs>
          <w:tab w:val="right" w:leader="dot" w:pos="9062"/>
        </w:tabs>
        <w:rPr>
          <w:rFonts w:eastAsiaTheme="minorEastAsia"/>
          <w:noProof/>
          <w:lang w:eastAsia="de-DE"/>
        </w:rPr>
      </w:pPr>
      <w:hyperlink w:anchor="_Toc69327520" w:history="1">
        <w:r w:rsidRPr="001D45E6">
          <w:rPr>
            <w:rStyle w:val="Hyperlink"/>
            <w:noProof/>
            <w:lang w:val="en-GB"/>
          </w:rPr>
          <w:t>Figure 108 Stopping sequence battery inverter go stopped state</w:t>
        </w:r>
        <w:r>
          <w:rPr>
            <w:noProof/>
            <w:webHidden/>
          </w:rPr>
          <w:tab/>
        </w:r>
        <w:r>
          <w:rPr>
            <w:noProof/>
            <w:webHidden/>
          </w:rPr>
          <w:fldChar w:fldCharType="begin"/>
        </w:r>
        <w:r>
          <w:rPr>
            <w:noProof/>
            <w:webHidden/>
          </w:rPr>
          <w:instrText xml:space="preserve"> PAGEREF _Toc69327520 \h </w:instrText>
        </w:r>
        <w:r>
          <w:rPr>
            <w:noProof/>
            <w:webHidden/>
          </w:rPr>
        </w:r>
        <w:r>
          <w:rPr>
            <w:noProof/>
            <w:webHidden/>
          </w:rPr>
          <w:fldChar w:fldCharType="separate"/>
        </w:r>
        <w:r>
          <w:rPr>
            <w:noProof/>
            <w:webHidden/>
          </w:rPr>
          <w:t>75</w:t>
        </w:r>
        <w:r>
          <w:rPr>
            <w:noProof/>
            <w:webHidden/>
          </w:rPr>
          <w:fldChar w:fldCharType="end"/>
        </w:r>
      </w:hyperlink>
    </w:p>
    <w:p w14:paraId="30989324" w14:textId="1CD0C4AA" w:rsidR="00956926" w:rsidRDefault="00956926">
      <w:pPr>
        <w:pStyle w:val="TableofFigures"/>
        <w:tabs>
          <w:tab w:val="right" w:leader="dot" w:pos="9062"/>
        </w:tabs>
        <w:rPr>
          <w:rFonts w:eastAsiaTheme="minorEastAsia"/>
          <w:noProof/>
          <w:lang w:eastAsia="de-DE"/>
        </w:rPr>
      </w:pPr>
      <w:hyperlink w:anchor="_Toc69327521" w:history="1">
        <w:r w:rsidRPr="001D45E6">
          <w:rPr>
            <w:rStyle w:val="Hyperlink"/>
            <w:noProof/>
            <w:lang w:val="en-GB"/>
          </w:rPr>
          <w:t>Figure 109 Stop sequence battery inverter stopped</w:t>
        </w:r>
        <w:r>
          <w:rPr>
            <w:noProof/>
            <w:webHidden/>
          </w:rPr>
          <w:tab/>
        </w:r>
        <w:r>
          <w:rPr>
            <w:noProof/>
            <w:webHidden/>
          </w:rPr>
          <w:fldChar w:fldCharType="begin"/>
        </w:r>
        <w:r>
          <w:rPr>
            <w:noProof/>
            <w:webHidden/>
          </w:rPr>
          <w:instrText xml:space="preserve"> PAGEREF _Toc69327521 \h </w:instrText>
        </w:r>
        <w:r>
          <w:rPr>
            <w:noProof/>
            <w:webHidden/>
          </w:rPr>
        </w:r>
        <w:r>
          <w:rPr>
            <w:noProof/>
            <w:webHidden/>
          </w:rPr>
          <w:fldChar w:fldCharType="separate"/>
        </w:r>
        <w:r>
          <w:rPr>
            <w:noProof/>
            <w:webHidden/>
          </w:rPr>
          <w:t>75</w:t>
        </w:r>
        <w:r>
          <w:rPr>
            <w:noProof/>
            <w:webHidden/>
          </w:rPr>
          <w:fldChar w:fldCharType="end"/>
        </w:r>
      </w:hyperlink>
    </w:p>
    <w:p w14:paraId="6851A40B" w14:textId="272F10A1" w:rsidR="00956926" w:rsidRDefault="00956926">
      <w:pPr>
        <w:pStyle w:val="TableofFigures"/>
        <w:tabs>
          <w:tab w:val="right" w:leader="dot" w:pos="9062"/>
        </w:tabs>
        <w:rPr>
          <w:rFonts w:eastAsiaTheme="minorEastAsia"/>
          <w:noProof/>
          <w:lang w:eastAsia="de-DE"/>
        </w:rPr>
      </w:pPr>
      <w:hyperlink w:anchor="_Toc69327522" w:history="1">
        <w:r w:rsidRPr="001D45E6">
          <w:rPr>
            <w:rStyle w:val="Hyperlink"/>
            <w:noProof/>
            <w:lang w:val="en-GB"/>
          </w:rPr>
          <w:t>Figure 110 Stop sequence battery is stopping</w:t>
        </w:r>
        <w:r>
          <w:rPr>
            <w:noProof/>
            <w:webHidden/>
          </w:rPr>
          <w:tab/>
        </w:r>
        <w:r>
          <w:rPr>
            <w:noProof/>
            <w:webHidden/>
          </w:rPr>
          <w:fldChar w:fldCharType="begin"/>
        </w:r>
        <w:r>
          <w:rPr>
            <w:noProof/>
            <w:webHidden/>
          </w:rPr>
          <w:instrText xml:space="preserve"> PAGEREF _Toc69327522 \h </w:instrText>
        </w:r>
        <w:r>
          <w:rPr>
            <w:noProof/>
            <w:webHidden/>
          </w:rPr>
        </w:r>
        <w:r>
          <w:rPr>
            <w:noProof/>
            <w:webHidden/>
          </w:rPr>
          <w:fldChar w:fldCharType="separate"/>
        </w:r>
        <w:r>
          <w:rPr>
            <w:noProof/>
            <w:webHidden/>
          </w:rPr>
          <w:t>75</w:t>
        </w:r>
        <w:r>
          <w:rPr>
            <w:noProof/>
            <w:webHidden/>
          </w:rPr>
          <w:fldChar w:fldCharType="end"/>
        </w:r>
      </w:hyperlink>
    </w:p>
    <w:p w14:paraId="1F0F1D47" w14:textId="3F3A6834" w:rsidR="00956926" w:rsidRDefault="00956926">
      <w:pPr>
        <w:pStyle w:val="TableofFigures"/>
        <w:tabs>
          <w:tab w:val="right" w:leader="dot" w:pos="9062"/>
        </w:tabs>
        <w:rPr>
          <w:rFonts w:eastAsiaTheme="minorEastAsia"/>
          <w:noProof/>
          <w:lang w:eastAsia="de-DE"/>
        </w:rPr>
      </w:pPr>
      <w:hyperlink w:anchor="_Toc69327523" w:history="1">
        <w:r w:rsidRPr="001D45E6">
          <w:rPr>
            <w:rStyle w:val="Hyperlink"/>
            <w:noProof/>
          </w:rPr>
          <w:t>Figure 111  The system is shutdown</w:t>
        </w:r>
        <w:r>
          <w:rPr>
            <w:noProof/>
            <w:webHidden/>
          </w:rPr>
          <w:tab/>
        </w:r>
        <w:r>
          <w:rPr>
            <w:noProof/>
            <w:webHidden/>
          </w:rPr>
          <w:fldChar w:fldCharType="begin"/>
        </w:r>
        <w:r>
          <w:rPr>
            <w:noProof/>
            <w:webHidden/>
          </w:rPr>
          <w:instrText xml:space="preserve"> PAGEREF _Toc69327523 \h </w:instrText>
        </w:r>
        <w:r>
          <w:rPr>
            <w:noProof/>
            <w:webHidden/>
          </w:rPr>
        </w:r>
        <w:r>
          <w:rPr>
            <w:noProof/>
            <w:webHidden/>
          </w:rPr>
          <w:fldChar w:fldCharType="separate"/>
        </w:r>
        <w:r>
          <w:rPr>
            <w:noProof/>
            <w:webHidden/>
          </w:rPr>
          <w:t>76</w:t>
        </w:r>
        <w:r>
          <w:rPr>
            <w:noProof/>
            <w:webHidden/>
          </w:rPr>
          <w:fldChar w:fldCharType="end"/>
        </w:r>
      </w:hyperlink>
    </w:p>
    <w:p w14:paraId="2AEC95DD" w14:textId="21E2FA1F" w:rsidR="0065029B" w:rsidRDefault="00A90BF9" w:rsidP="0028315A">
      <w:pPr>
        <w:spacing w:line="240" w:lineRule="auto"/>
      </w:pPr>
      <w:r>
        <w:fldChar w:fldCharType="end"/>
      </w:r>
    </w:p>
    <w:p w14:paraId="43B98141" w14:textId="77777777" w:rsidR="00672885" w:rsidRDefault="00672885" w:rsidP="0028315A">
      <w:pPr>
        <w:spacing w:line="240" w:lineRule="auto"/>
      </w:pPr>
    </w:p>
    <w:p w14:paraId="27C225CE" w14:textId="77777777" w:rsidR="00672885" w:rsidRDefault="00672885" w:rsidP="0028315A">
      <w:pPr>
        <w:spacing w:line="240" w:lineRule="auto"/>
      </w:pPr>
    </w:p>
    <w:p w14:paraId="1830AE36" w14:textId="77777777" w:rsidR="00672885" w:rsidRDefault="00672885" w:rsidP="0028315A">
      <w:pPr>
        <w:spacing w:line="240" w:lineRule="auto"/>
      </w:pPr>
    </w:p>
    <w:p w14:paraId="4B1808BD" w14:textId="4504C49D" w:rsidR="00672885" w:rsidRDefault="00672885" w:rsidP="0028315A">
      <w:pPr>
        <w:spacing w:line="240" w:lineRule="auto"/>
      </w:pPr>
    </w:p>
    <w:p w14:paraId="62F7A7AE" w14:textId="51E8A696" w:rsidR="003D5254" w:rsidRDefault="003D5254" w:rsidP="0028315A">
      <w:pPr>
        <w:spacing w:line="240" w:lineRule="auto"/>
      </w:pPr>
    </w:p>
    <w:p w14:paraId="654BA34E" w14:textId="21C4C6DF" w:rsidR="003D5254" w:rsidRDefault="003D5254" w:rsidP="0028315A">
      <w:pPr>
        <w:spacing w:line="240" w:lineRule="auto"/>
      </w:pPr>
    </w:p>
    <w:p w14:paraId="150E2332" w14:textId="5A68E1E5" w:rsidR="003D5254" w:rsidRDefault="003D5254" w:rsidP="0028315A">
      <w:pPr>
        <w:spacing w:line="240" w:lineRule="auto"/>
      </w:pPr>
    </w:p>
    <w:p w14:paraId="04AEF8E5" w14:textId="6CE578F1" w:rsidR="003D5254" w:rsidRDefault="003D5254" w:rsidP="0028315A">
      <w:pPr>
        <w:spacing w:line="240" w:lineRule="auto"/>
      </w:pPr>
    </w:p>
    <w:p w14:paraId="3A5DA917" w14:textId="362CB4CB" w:rsidR="002C6A2C" w:rsidRDefault="002C6A2C" w:rsidP="0028315A">
      <w:pPr>
        <w:spacing w:line="240" w:lineRule="auto"/>
      </w:pPr>
    </w:p>
    <w:p w14:paraId="6C2096A0" w14:textId="77777777" w:rsidR="002C6A2C" w:rsidRDefault="002C6A2C" w:rsidP="0028315A">
      <w:pPr>
        <w:spacing w:line="240" w:lineRule="auto"/>
      </w:pPr>
    </w:p>
    <w:p w14:paraId="5651B48E" w14:textId="62AB499B" w:rsidR="003D5254" w:rsidRDefault="003D5254" w:rsidP="0028315A">
      <w:pPr>
        <w:spacing w:line="240" w:lineRule="auto"/>
      </w:pPr>
    </w:p>
    <w:p w14:paraId="6033BA30" w14:textId="379D12C3" w:rsidR="00217A59" w:rsidRDefault="00217A59" w:rsidP="0028315A">
      <w:pPr>
        <w:spacing w:line="240" w:lineRule="auto"/>
      </w:pPr>
    </w:p>
    <w:p w14:paraId="1FE5A287" w14:textId="4798C6CC" w:rsidR="00217A59" w:rsidRDefault="00217A59" w:rsidP="0028315A">
      <w:pPr>
        <w:spacing w:line="240" w:lineRule="auto"/>
      </w:pPr>
    </w:p>
    <w:p w14:paraId="4B0F4AF6" w14:textId="24BBAAD1" w:rsidR="00217A59" w:rsidRDefault="00217A59" w:rsidP="0028315A">
      <w:pPr>
        <w:spacing w:line="240" w:lineRule="auto"/>
      </w:pPr>
    </w:p>
    <w:p w14:paraId="4E94D989" w14:textId="3F6A2CCB" w:rsidR="00217A59" w:rsidRDefault="00217A59" w:rsidP="0028315A">
      <w:pPr>
        <w:spacing w:line="240" w:lineRule="auto"/>
      </w:pPr>
    </w:p>
    <w:p w14:paraId="67454149" w14:textId="66E669AE" w:rsidR="00217A59" w:rsidRDefault="00217A59" w:rsidP="0028315A">
      <w:pPr>
        <w:spacing w:line="240" w:lineRule="auto"/>
      </w:pPr>
    </w:p>
    <w:p w14:paraId="30712216" w14:textId="7F3572B7" w:rsidR="00217A59" w:rsidRDefault="00217A59" w:rsidP="0028315A">
      <w:pPr>
        <w:spacing w:line="240" w:lineRule="auto"/>
      </w:pPr>
    </w:p>
    <w:p w14:paraId="407ED6AF" w14:textId="5CFEC952" w:rsidR="00217A59" w:rsidRDefault="00217A59" w:rsidP="0028315A">
      <w:pPr>
        <w:spacing w:line="240" w:lineRule="auto"/>
      </w:pPr>
    </w:p>
    <w:p w14:paraId="357E2F26" w14:textId="44E38EE9" w:rsidR="00217A59" w:rsidRDefault="00217A59" w:rsidP="0028315A">
      <w:pPr>
        <w:spacing w:line="240" w:lineRule="auto"/>
      </w:pPr>
    </w:p>
    <w:p w14:paraId="30B2A636" w14:textId="77777777" w:rsidR="00DF5CC6" w:rsidRDefault="00DF5CC6">
      <w:pPr>
        <w:pStyle w:val="TableofFigures"/>
        <w:tabs>
          <w:tab w:val="right" w:leader="dot" w:pos="9062"/>
        </w:tabs>
        <w:rPr>
          <w:b/>
          <w:bCs/>
          <w:sz w:val="28"/>
          <w:szCs w:val="28"/>
        </w:rPr>
      </w:pPr>
    </w:p>
    <w:p w14:paraId="697E589F" w14:textId="6FB93EFF" w:rsidR="00EB7225" w:rsidRPr="00F079EF" w:rsidRDefault="00EB7225">
      <w:pPr>
        <w:pStyle w:val="TableofFigures"/>
        <w:tabs>
          <w:tab w:val="right" w:leader="dot" w:pos="9062"/>
        </w:tabs>
        <w:rPr>
          <w:b/>
          <w:bCs/>
          <w:sz w:val="28"/>
          <w:szCs w:val="28"/>
        </w:rPr>
      </w:pPr>
      <w:r w:rsidRPr="00F079EF">
        <w:rPr>
          <w:b/>
          <w:bCs/>
          <w:sz w:val="28"/>
          <w:szCs w:val="28"/>
        </w:rPr>
        <w:lastRenderedPageBreak/>
        <w:t>List of Tables</w:t>
      </w:r>
    </w:p>
    <w:p w14:paraId="0EBB4413" w14:textId="5B96102B" w:rsidR="00EA4ACA" w:rsidRDefault="0095597C">
      <w:pPr>
        <w:pStyle w:val="TableofFigures"/>
        <w:tabs>
          <w:tab w:val="right" w:leader="dot" w:pos="9062"/>
        </w:tabs>
        <w:rPr>
          <w:rFonts w:eastAsiaTheme="minorEastAsia"/>
          <w:noProof/>
          <w:lang w:eastAsia="de-DE"/>
        </w:rPr>
      </w:pPr>
      <w:r>
        <w:fldChar w:fldCharType="begin"/>
      </w:r>
      <w:r>
        <w:instrText xml:space="preserve"> TOC \h \z \c "Table" </w:instrText>
      </w:r>
      <w:r>
        <w:fldChar w:fldCharType="separate"/>
      </w:r>
      <w:hyperlink w:anchor="_Toc68962781" w:history="1">
        <w:r w:rsidR="00EA4ACA" w:rsidRPr="00A67487">
          <w:rPr>
            <w:rStyle w:val="Hyperlink"/>
            <w:noProof/>
            <w:lang w:val="en-GB"/>
          </w:rPr>
          <w:t>Table 1 Modbus RTU typical message frame [1]</w:t>
        </w:r>
        <w:r w:rsidR="00EA4ACA">
          <w:rPr>
            <w:noProof/>
            <w:webHidden/>
          </w:rPr>
          <w:tab/>
        </w:r>
        <w:r w:rsidR="00EA4ACA">
          <w:rPr>
            <w:noProof/>
            <w:webHidden/>
          </w:rPr>
          <w:fldChar w:fldCharType="begin"/>
        </w:r>
        <w:r w:rsidR="00EA4ACA">
          <w:rPr>
            <w:noProof/>
            <w:webHidden/>
          </w:rPr>
          <w:instrText xml:space="preserve"> PAGEREF _Toc68962781 \h </w:instrText>
        </w:r>
        <w:r w:rsidR="00EA4ACA">
          <w:rPr>
            <w:noProof/>
            <w:webHidden/>
          </w:rPr>
        </w:r>
        <w:r w:rsidR="00EA4ACA">
          <w:rPr>
            <w:noProof/>
            <w:webHidden/>
          </w:rPr>
          <w:fldChar w:fldCharType="separate"/>
        </w:r>
        <w:r w:rsidR="00EA4ACA">
          <w:rPr>
            <w:noProof/>
            <w:webHidden/>
          </w:rPr>
          <w:t>16</w:t>
        </w:r>
        <w:r w:rsidR="00EA4ACA">
          <w:rPr>
            <w:noProof/>
            <w:webHidden/>
          </w:rPr>
          <w:fldChar w:fldCharType="end"/>
        </w:r>
      </w:hyperlink>
    </w:p>
    <w:p w14:paraId="412F4613" w14:textId="679F2557" w:rsidR="00EA4ACA" w:rsidRDefault="00BA78E0">
      <w:pPr>
        <w:pStyle w:val="TableofFigures"/>
        <w:tabs>
          <w:tab w:val="right" w:leader="dot" w:pos="9062"/>
        </w:tabs>
        <w:rPr>
          <w:rFonts w:eastAsiaTheme="minorEastAsia"/>
          <w:noProof/>
          <w:lang w:eastAsia="de-DE"/>
        </w:rPr>
      </w:pPr>
      <w:hyperlink w:anchor="_Toc68962782" w:history="1">
        <w:r w:rsidR="00EA4ACA" w:rsidRPr="00A67487">
          <w:rPr>
            <w:rStyle w:val="Hyperlink"/>
            <w:noProof/>
            <w:lang w:val="en-GB"/>
          </w:rPr>
          <w:t>Table 2 Modbus TCP typical message frame [1]</w:t>
        </w:r>
        <w:r w:rsidR="00EA4ACA">
          <w:rPr>
            <w:noProof/>
            <w:webHidden/>
          </w:rPr>
          <w:tab/>
        </w:r>
        <w:r w:rsidR="00EA4ACA">
          <w:rPr>
            <w:noProof/>
            <w:webHidden/>
          </w:rPr>
          <w:fldChar w:fldCharType="begin"/>
        </w:r>
        <w:r w:rsidR="00EA4ACA">
          <w:rPr>
            <w:noProof/>
            <w:webHidden/>
          </w:rPr>
          <w:instrText xml:space="preserve"> PAGEREF _Toc68962782 \h </w:instrText>
        </w:r>
        <w:r w:rsidR="00EA4ACA">
          <w:rPr>
            <w:noProof/>
            <w:webHidden/>
          </w:rPr>
        </w:r>
        <w:r w:rsidR="00EA4ACA">
          <w:rPr>
            <w:noProof/>
            <w:webHidden/>
          </w:rPr>
          <w:fldChar w:fldCharType="separate"/>
        </w:r>
        <w:r w:rsidR="00EA4ACA">
          <w:rPr>
            <w:noProof/>
            <w:webHidden/>
          </w:rPr>
          <w:t>16</w:t>
        </w:r>
        <w:r w:rsidR="00EA4ACA">
          <w:rPr>
            <w:noProof/>
            <w:webHidden/>
          </w:rPr>
          <w:fldChar w:fldCharType="end"/>
        </w:r>
      </w:hyperlink>
    </w:p>
    <w:p w14:paraId="4DA01115" w14:textId="4206C506" w:rsidR="00EA4ACA" w:rsidRDefault="00BA78E0">
      <w:pPr>
        <w:pStyle w:val="TableofFigures"/>
        <w:tabs>
          <w:tab w:val="right" w:leader="dot" w:pos="9062"/>
        </w:tabs>
        <w:rPr>
          <w:rFonts w:eastAsiaTheme="minorEastAsia"/>
          <w:noProof/>
          <w:lang w:eastAsia="de-DE"/>
        </w:rPr>
      </w:pPr>
      <w:hyperlink w:anchor="_Toc68962783" w:history="1">
        <w:r w:rsidR="00EA4ACA" w:rsidRPr="00A67487">
          <w:rPr>
            <w:rStyle w:val="Hyperlink"/>
            <w:noProof/>
            <w:lang w:val="en-GB"/>
          </w:rPr>
          <w:t>Table 3 Structure of the MBAP header [1]</w:t>
        </w:r>
        <w:r w:rsidR="00EA4ACA">
          <w:rPr>
            <w:noProof/>
            <w:webHidden/>
          </w:rPr>
          <w:tab/>
        </w:r>
        <w:r w:rsidR="00EA4ACA">
          <w:rPr>
            <w:noProof/>
            <w:webHidden/>
          </w:rPr>
          <w:fldChar w:fldCharType="begin"/>
        </w:r>
        <w:r w:rsidR="00EA4ACA">
          <w:rPr>
            <w:noProof/>
            <w:webHidden/>
          </w:rPr>
          <w:instrText xml:space="preserve"> PAGEREF _Toc68962783 \h </w:instrText>
        </w:r>
        <w:r w:rsidR="00EA4ACA">
          <w:rPr>
            <w:noProof/>
            <w:webHidden/>
          </w:rPr>
        </w:r>
        <w:r w:rsidR="00EA4ACA">
          <w:rPr>
            <w:noProof/>
            <w:webHidden/>
          </w:rPr>
          <w:fldChar w:fldCharType="separate"/>
        </w:r>
        <w:r w:rsidR="00EA4ACA">
          <w:rPr>
            <w:noProof/>
            <w:webHidden/>
          </w:rPr>
          <w:t>16</w:t>
        </w:r>
        <w:r w:rsidR="00EA4ACA">
          <w:rPr>
            <w:noProof/>
            <w:webHidden/>
          </w:rPr>
          <w:fldChar w:fldCharType="end"/>
        </w:r>
      </w:hyperlink>
    </w:p>
    <w:p w14:paraId="10BC25BA" w14:textId="42021D8A" w:rsidR="00EA4ACA" w:rsidRDefault="00BA78E0">
      <w:pPr>
        <w:pStyle w:val="TableofFigures"/>
        <w:tabs>
          <w:tab w:val="right" w:leader="dot" w:pos="9062"/>
        </w:tabs>
        <w:rPr>
          <w:rFonts w:eastAsiaTheme="minorEastAsia"/>
          <w:noProof/>
          <w:lang w:eastAsia="de-DE"/>
        </w:rPr>
      </w:pPr>
      <w:hyperlink w:anchor="_Toc68962784" w:history="1">
        <w:r w:rsidR="00EA4ACA" w:rsidRPr="00A67487">
          <w:rPr>
            <w:rStyle w:val="Hyperlink"/>
            <w:noProof/>
            <w:lang w:val="en-GB"/>
          </w:rPr>
          <w:t>Table 4 Comparison of current islanding detection methods [2]</w:t>
        </w:r>
        <w:r w:rsidR="00EA4ACA">
          <w:rPr>
            <w:noProof/>
            <w:webHidden/>
          </w:rPr>
          <w:tab/>
        </w:r>
        <w:r w:rsidR="00EA4ACA">
          <w:rPr>
            <w:noProof/>
            <w:webHidden/>
          </w:rPr>
          <w:fldChar w:fldCharType="begin"/>
        </w:r>
        <w:r w:rsidR="00EA4ACA">
          <w:rPr>
            <w:noProof/>
            <w:webHidden/>
          </w:rPr>
          <w:instrText xml:space="preserve"> PAGEREF _Toc68962784 \h </w:instrText>
        </w:r>
        <w:r w:rsidR="00EA4ACA">
          <w:rPr>
            <w:noProof/>
            <w:webHidden/>
          </w:rPr>
        </w:r>
        <w:r w:rsidR="00EA4ACA">
          <w:rPr>
            <w:noProof/>
            <w:webHidden/>
          </w:rPr>
          <w:fldChar w:fldCharType="separate"/>
        </w:r>
        <w:r w:rsidR="00EA4ACA">
          <w:rPr>
            <w:noProof/>
            <w:webHidden/>
          </w:rPr>
          <w:t>18</w:t>
        </w:r>
        <w:r w:rsidR="00EA4ACA">
          <w:rPr>
            <w:noProof/>
            <w:webHidden/>
          </w:rPr>
          <w:fldChar w:fldCharType="end"/>
        </w:r>
      </w:hyperlink>
    </w:p>
    <w:p w14:paraId="1D0014E8" w14:textId="02ECCF23" w:rsidR="00EA4ACA" w:rsidRDefault="00BA78E0">
      <w:pPr>
        <w:pStyle w:val="TableofFigures"/>
        <w:tabs>
          <w:tab w:val="right" w:leader="dot" w:pos="9062"/>
        </w:tabs>
        <w:rPr>
          <w:rFonts w:eastAsiaTheme="minorEastAsia"/>
          <w:noProof/>
          <w:lang w:eastAsia="de-DE"/>
        </w:rPr>
      </w:pPr>
      <w:hyperlink w:anchor="_Toc68962785" w:history="1">
        <w:r w:rsidR="00EA4ACA" w:rsidRPr="00A67487">
          <w:rPr>
            <w:rStyle w:val="Hyperlink"/>
            <w:noProof/>
          </w:rPr>
          <w:t>Table 5 FEMS access data</w:t>
        </w:r>
        <w:r w:rsidR="00EA4ACA">
          <w:rPr>
            <w:noProof/>
            <w:webHidden/>
          </w:rPr>
          <w:tab/>
        </w:r>
        <w:r w:rsidR="00EA4ACA">
          <w:rPr>
            <w:noProof/>
            <w:webHidden/>
          </w:rPr>
          <w:fldChar w:fldCharType="begin"/>
        </w:r>
        <w:r w:rsidR="00EA4ACA">
          <w:rPr>
            <w:noProof/>
            <w:webHidden/>
          </w:rPr>
          <w:instrText xml:space="preserve"> PAGEREF _Toc68962785 \h </w:instrText>
        </w:r>
        <w:r w:rsidR="00EA4ACA">
          <w:rPr>
            <w:noProof/>
            <w:webHidden/>
          </w:rPr>
        </w:r>
        <w:r w:rsidR="00EA4ACA">
          <w:rPr>
            <w:noProof/>
            <w:webHidden/>
          </w:rPr>
          <w:fldChar w:fldCharType="separate"/>
        </w:r>
        <w:r w:rsidR="00EA4ACA">
          <w:rPr>
            <w:noProof/>
            <w:webHidden/>
          </w:rPr>
          <w:t>53</w:t>
        </w:r>
        <w:r w:rsidR="00EA4ACA">
          <w:rPr>
            <w:noProof/>
            <w:webHidden/>
          </w:rPr>
          <w:fldChar w:fldCharType="end"/>
        </w:r>
      </w:hyperlink>
    </w:p>
    <w:p w14:paraId="2AA257C9" w14:textId="272ED4EF" w:rsidR="00F3348A" w:rsidRDefault="0095597C" w:rsidP="0028315A">
      <w:pPr>
        <w:spacing w:line="240" w:lineRule="auto"/>
      </w:pPr>
      <w:r>
        <w:fldChar w:fldCharType="end"/>
      </w:r>
    </w:p>
    <w:p w14:paraId="34F43398" w14:textId="56A700C7" w:rsidR="00217A59" w:rsidRDefault="00217A59" w:rsidP="0028315A">
      <w:pPr>
        <w:spacing w:line="240" w:lineRule="auto"/>
      </w:pPr>
    </w:p>
    <w:p w14:paraId="5FD5B2F3" w14:textId="47FAAAB7" w:rsidR="00217A59" w:rsidRDefault="00217A59" w:rsidP="0028315A">
      <w:pPr>
        <w:spacing w:line="240" w:lineRule="auto"/>
      </w:pPr>
    </w:p>
    <w:p w14:paraId="76741308" w14:textId="5E0B10F7" w:rsidR="00217A59" w:rsidRDefault="00217A59" w:rsidP="0028315A">
      <w:pPr>
        <w:spacing w:line="240" w:lineRule="auto"/>
      </w:pPr>
    </w:p>
    <w:p w14:paraId="6996C5B2" w14:textId="582B2211" w:rsidR="00217A59" w:rsidRDefault="00217A59" w:rsidP="0028315A">
      <w:pPr>
        <w:spacing w:line="240" w:lineRule="auto"/>
      </w:pPr>
    </w:p>
    <w:p w14:paraId="09C6CF4E" w14:textId="2B0B90BE" w:rsidR="00217A59" w:rsidRDefault="00217A59" w:rsidP="0028315A">
      <w:pPr>
        <w:spacing w:line="240" w:lineRule="auto"/>
      </w:pPr>
    </w:p>
    <w:p w14:paraId="75BCA5B5" w14:textId="612E050A" w:rsidR="00217A59" w:rsidRDefault="00217A59" w:rsidP="0028315A">
      <w:pPr>
        <w:spacing w:line="240" w:lineRule="auto"/>
      </w:pPr>
    </w:p>
    <w:p w14:paraId="3D844D3D" w14:textId="1793F9A0" w:rsidR="00217A59" w:rsidRDefault="00217A59" w:rsidP="0028315A">
      <w:pPr>
        <w:spacing w:line="240" w:lineRule="auto"/>
      </w:pPr>
    </w:p>
    <w:p w14:paraId="22DC2826" w14:textId="72FCF60B" w:rsidR="00217A59" w:rsidRDefault="00217A59" w:rsidP="0028315A">
      <w:pPr>
        <w:spacing w:line="240" w:lineRule="auto"/>
      </w:pPr>
    </w:p>
    <w:p w14:paraId="6D7805B2" w14:textId="307F67B0" w:rsidR="00217A59" w:rsidRDefault="00217A59" w:rsidP="0028315A">
      <w:pPr>
        <w:spacing w:line="240" w:lineRule="auto"/>
      </w:pPr>
    </w:p>
    <w:p w14:paraId="22B9A5AE" w14:textId="4715B66A" w:rsidR="00217A59" w:rsidRDefault="00217A59" w:rsidP="0028315A">
      <w:pPr>
        <w:spacing w:line="240" w:lineRule="auto"/>
      </w:pPr>
    </w:p>
    <w:p w14:paraId="2703CECF" w14:textId="5821ADEB" w:rsidR="00217A59" w:rsidRDefault="00217A59" w:rsidP="0028315A">
      <w:pPr>
        <w:spacing w:line="240" w:lineRule="auto"/>
      </w:pPr>
    </w:p>
    <w:p w14:paraId="1F19FE98" w14:textId="4348C81D" w:rsidR="00217A59" w:rsidRDefault="00217A59" w:rsidP="0028315A">
      <w:pPr>
        <w:spacing w:line="240" w:lineRule="auto"/>
      </w:pPr>
    </w:p>
    <w:p w14:paraId="5A31D188" w14:textId="444035CF" w:rsidR="00217A59" w:rsidRDefault="00217A59" w:rsidP="0028315A">
      <w:pPr>
        <w:spacing w:line="240" w:lineRule="auto"/>
      </w:pPr>
    </w:p>
    <w:p w14:paraId="6E5D1326" w14:textId="03B4878D" w:rsidR="00217A59" w:rsidRDefault="00217A59" w:rsidP="0028315A">
      <w:pPr>
        <w:spacing w:line="240" w:lineRule="auto"/>
      </w:pPr>
    </w:p>
    <w:p w14:paraId="3FC0F1AE" w14:textId="680488A9" w:rsidR="00217A59" w:rsidRDefault="00217A59" w:rsidP="0028315A">
      <w:pPr>
        <w:spacing w:line="240" w:lineRule="auto"/>
      </w:pPr>
    </w:p>
    <w:p w14:paraId="10FB9D2E" w14:textId="1FC9A2C3" w:rsidR="00217A59" w:rsidRDefault="00217A59" w:rsidP="0028315A">
      <w:pPr>
        <w:spacing w:line="240" w:lineRule="auto"/>
      </w:pPr>
    </w:p>
    <w:p w14:paraId="1575DD65" w14:textId="65BB3B43" w:rsidR="00217A59" w:rsidRDefault="00217A59" w:rsidP="0028315A">
      <w:pPr>
        <w:spacing w:line="240" w:lineRule="auto"/>
      </w:pPr>
    </w:p>
    <w:p w14:paraId="5ADD75CB" w14:textId="7CFCE1A1" w:rsidR="00217A59" w:rsidRDefault="00217A59" w:rsidP="0028315A">
      <w:pPr>
        <w:spacing w:line="240" w:lineRule="auto"/>
      </w:pPr>
    </w:p>
    <w:p w14:paraId="0C68EB7B" w14:textId="301E8941" w:rsidR="00217A59" w:rsidRDefault="00217A59" w:rsidP="0028315A">
      <w:pPr>
        <w:spacing w:line="240" w:lineRule="auto"/>
      </w:pPr>
    </w:p>
    <w:p w14:paraId="1E84459A" w14:textId="77777777" w:rsidR="0065029B" w:rsidRPr="0065029B" w:rsidRDefault="0065029B" w:rsidP="0028315A">
      <w:pPr>
        <w:spacing w:line="240" w:lineRule="auto"/>
      </w:pPr>
    </w:p>
    <w:p w14:paraId="7FF5F9C0" w14:textId="63951DB1" w:rsidR="00AB6BF1" w:rsidRPr="00DB113B" w:rsidRDefault="00861652" w:rsidP="0028315A">
      <w:pPr>
        <w:pStyle w:val="Heading1"/>
        <w:numPr>
          <w:ilvl w:val="0"/>
          <w:numId w:val="3"/>
        </w:numPr>
        <w:spacing w:line="240" w:lineRule="auto"/>
        <w:ind w:left="511" w:hanging="284"/>
      </w:pPr>
      <w:r w:rsidRPr="0065029B">
        <w:rPr>
          <w:szCs w:val="24"/>
          <w:lang w:val="en-GB"/>
        </w:rPr>
        <w:lastRenderedPageBreak/>
        <w:t xml:space="preserve"> </w:t>
      </w:r>
      <w:bookmarkStart w:id="3" w:name="_Toc69327371"/>
      <w:r w:rsidR="00DE410D">
        <w:t>Abbreviations</w:t>
      </w:r>
      <w:bookmarkEnd w:id="3"/>
    </w:p>
    <w:tbl>
      <w:tblPr>
        <w:tblStyle w:val="TableGrid"/>
        <w:tblW w:w="9067" w:type="dxa"/>
        <w:tblInd w:w="-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57" w:type="dxa"/>
          <w:bottom w:w="57" w:type="dxa"/>
        </w:tblCellMar>
        <w:tblLook w:val="04A0" w:firstRow="1" w:lastRow="0" w:firstColumn="1" w:lastColumn="0" w:noHBand="0" w:noVBand="1"/>
      </w:tblPr>
      <w:tblGrid>
        <w:gridCol w:w="1814"/>
        <w:gridCol w:w="7253"/>
      </w:tblGrid>
      <w:tr w:rsidR="00AB6BF1" w:rsidRPr="008D0B05" w14:paraId="6732A41C" w14:textId="77777777" w:rsidTr="00116151">
        <w:trPr>
          <w:trHeight w:val="212"/>
        </w:trPr>
        <w:tc>
          <w:tcPr>
            <w:tcW w:w="1814" w:type="dxa"/>
            <w:shd w:val="clear" w:color="auto" w:fill="D9D9D9" w:themeFill="background1" w:themeFillShade="D9"/>
            <w:vAlign w:val="center"/>
          </w:tcPr>
          <w:p w14:paraId="1A7B32CA" w14:textId="77777777" w:rsidR="00AB6BF1" w:rsidRPr="008D0B05" w:rsidRDefault="00AB6BF1" w:rsidP="00116151">
            <w:pPr>
              <w:spacing w:before="42" w:after="42" w:line="240" w:lineRule="auto"/>
            </w:pPr>
            <w:r w:rsidRPr="008D0B05">
              <w:t>Abkürzung</w:t>
            </w:r>
          </w:p>
        </w:tc>
        <w:tc>
          <w:tcPr>
            <w:tcW w:w="7253" w:type="dxa"/>
            <w:shd w:val="clear" w:color="auto" w:fill="D9D9D9" w:themeFill="background1" w:themeFillShade="D9"/>
            <w:vAlign w:val="center"/>
          </w:tcPr>
          <w:p w14:paraId="03582290" w14:textId="77777777" w:rsidR="00AB6BF1" w:rsidRPr="008D0B05" w:rsidRDefault="00AB6BF1" w:rsidP="00116151">
            <w:pPr>
              <w:spacing w:before="42" w:after="42" w:line="240" w:lineRule="auto"/>
            </w:pPr>
            <w:r w:rsidRPr="008D0B05">
              <w:t>Erklärung</w:t>
            </w:r>
          </w:p>
        </w:tc>
      </w:tr>
      <w:tr w:rsidR="00AB6BF1" w14:paraId="204BEAD5" w14:textId="77777777" w:rsidTr="00116151">
        <w:tc>
          <w:tcPr>
            <w:tcW w:w="1814" w:type="dxa"/>
            <w:vAlign w:val="center"/>
          </w:tcPr>
          <w:p w14:paraId="1CCEB00C" w14:textId="77777777" w:rsidR="00AB6BF1" w:rsidRDefault="00AB6BF1" w:rsidP="00116151">
            <w:pPr>
              <w:spacing w:before="42" w:after="42" w:line="240" w:lineRule="auto"/>
            </w:pPr>
            <w:r>
              <w:t>BMS</w:t>
            </w:r>
          </w:p>
        </w:tc>
        <w:tc>
          <w:tcPr>
            <w:tcW w:w="7253" w:type="dxa"/>
            <w:vAlign w:val="center"/>
          </w:tcPr>
          <w:p w14:paraId="40448916" w14:textId="77777777" w:rsidR="00AB6BF1" w:rsidRPr="00B67C97" w:rsidRDefault="00AB6BF1" w:rsidP="00116151">
            <w:pPr>
              <w:spacing w:before="42" w:after="42" w:line="240" w:lineRule="auto"/>
            </w:pPr>
            <w:r w:rsidRPr="00B67C97">
              <w:t>Batteriemanagementsystem</w:t>
            </w:r>
          </w:p>
        </w:tc>
      </w:tr>
      <w:tr w:rsidR="00AB6BF1" w14:paraId="50AE39C2" w14:textId="77777777" w:rsidTr="00116151">
        <w:tc>
          <w:tcPr>
            <w:tcW w:w="1814" w:type="dxa"/>
            <w:vAlign w:val="center"/>
          </w:tcPr>
          <w:p w14:paraId="1B7CBF0E" w14:textId="77777777" w:rsidR="00AB6BF1" w:rsidRDefault="00AB6BF1" w:rsidP="00116151">
            <w:pPr>
              <w:spacing w:before="42" w:after="42" w:line="240" w:lineRule="auto"/>
            </w:pPr>
            <w:r>
              <w:t>BYD</w:t>
            </w:r>
          </w:p>
        </w:tc>
        <w:tc>
          <w:tcPr>
            <w:tcW w:w="7253" w:type="dxa"/>
            <w:vAlign w:val="center"/>
          </w:tcPr>
          <w:p w14:paraId="1BBA2F1D" w14:textId="77777777" w:rsidR="00AB6BF1" w:rsidRPr="003C2DA8" w:rsidRDefault="00AB6BF1" w:rsidP="00116151">
            <w:pPr>
              <w:spacing w:before="42" w:after="42" w:line="240" w:lineRule="auto"/>
              <w:rPr>
                <w:lang w:val="en-GB"/>
              </w:rPr>
            </w:pPr>
            <w:r w:rsidRPr="003C2DA8">
              <w:rPr>
                <w:lang w:val="en-GB"/>
              </w:rPr>
              <w:t>Build Your Dreams</w:t>
            </w:r>
          </w:p>
        </w:tc>
      </w:tr>
      <w:tr w:rsidR="00AB6BF1" w14:paraId="75222BE0" w14:textId="77777777" w:rsidTr="00116151">
        <w:tc>
          <w:tcPr>
            <w:tcW w:w="1814" w:type="dxa"/>
            <w:vAlign w:val="center"/>
          </w:tcPr>
          <w:p w14:paraId="46EAB998" w14:textId="77777777" w:rsidR="00AB6BF1" w:rsidRDefault="00AB6BF1" w:rsidP="00116151">
            <w:pPr>
              <w:spacing w:before="42" w:after="42" w:line="240" w:lineRule="auto"/>
            </w:pPr>
            <w:r>
              <w:t>DC</w:t>
            </w:r>
          </w:p>
        </w:tc>
        <w:tc>
          <w:tcPr>
            <w:tcW w:w="7253" w:type="dxa"/>
            <w:vAlign w:val="center"/>
          </w:tcPr>
          <w:p w14:paraId="3EB3070C" w14:textId="458E92B9" w:rsidR="00AB6BF1" w:rsidRPr="00E5160D" w:rsidRDefault="00AB6BF1" w:rsidP="00116151">
            <w:pPr>
              <w:spacing w:before="42" w:after="42" w:line="240" w:lineRule="auto"/>
            </w:pPr>
            <w:r>
              <w:rPr>
                <w:lang w:val="en-GB"/>
              </w:rPr>
              <w:t>D</w:t>
            </w:r>
            <w:r w:rsidRPr="003C2DA8">
              <w:rPr>
                <w:lang w:val="en-GB"/>
              </w:rPr>
              <w:t xml:space="preserve">irect </w:t>
            </w:r>
            <w:r>
              <w:rPr>
                <w:lang w:val="en-GB"/>
              </w:rPr>
              <w:t>C</w:t>
            </w:r>
            <w:r w:rsidRPr="003C2DA8">
              <w:rPr>
                <w:lang w:val="en-GB"/>
              </w:rPr>
              <w:t>urrent</w:t>
            </w:r>
            <w:r>
              <w:t> </w:t>
            </w:r>
          </w:p>
        </w:tc>
      </w:tr>
      <w:tr w:rsidR="00AB6BF1" w14:paraId="5D29AB12" w14:textId="77777777" w:rsidTr="00116151">
        <w:tc>
          <w:tcPr>
            <w:tcW w:w="1814" w:type="dxa"/>
            <w:vAlign w:val="center"/>
          </w:tcPr>
          <w:p w14:paraId="3AFA2C62" w14:textId="77777777" w:rsidR="00AB6BF1" w:rsidRDefault="00AB6BF1" w:rsidP="00116151">
            <w:pPr>
              <w:spacing w:before="42" w:after="42" w:line="240" w:lineRule="auto"/>
            </w:pPr>
            <w:r>
              <w:t>FEMS</w:t>
            </w:r>
          </w:p>
        </w:tc>
        <w:tc>
          <w:tcPr>
            <w:tcW w:w="7253" w:type="dxa"/>
            <w:vAlign w:val="center"/>
          </w:tcPr>
          <w:p w14:paraId="2A8576C2" w14:textId="77777777" w:rsidR="00AB6BF1" w:rsidRPr="00264F95" w:rsidRDefault="00AB6BF1" w:rsidP="00116151">
            <w:pPr>
              <w:spacing w:before="42" w:after="42" w:line="240" w:lineRule="auto"/>
            </w:pPr>
            <w:r w:rsidRPr="005863C9">
              <w:t>FENECON Energie Management System</w:t>
            </w:r>
          </w:p>
        </w:tc>
      </w:tr>
      <w:tr w:rsidR="00AB6BF1" w14:paraId="24B77DCE" w14:textId="77777777" w:rsidTr="00116151">
        <w:tc>
          <w:tcPr>
            <w:tcW w:w="1814" w:type="dxa"/>
            <w:vAlign w:val="center"/>
          </w:tcPr>
          <w:p w14:paraId="73A7A67F" w14:textId="77777777" w:rsidR="00AB6BF1" w:rsidRDefault="00AB6BF1" w:rsidP="00116151">
            <w:pPr>
              <w:spacing w:before="42" w:after="42" w:line="240" w:lineRule="auto"/>
            </w:pPr>
            <w:r>
              <w:t>MPP</w:t>
            </w:r>
          </w:p>
        </w:tc>
        <w:tc>
          <w:tcPr>
            <w:tcW w:w="7253" w:type="dxa"/>
            <w:vAlign w:val="center"/>
          </w:tcPr>
          <w:p w14:paraId="01AB53B8" w14:textId="77777777" w:rsidR="00AB6BF1" w:rsidRPr="00264F95" w:rsidRDefault="00AB6BF1" w:rsidP="00116151">
            <w:pPr>
              <w:spacing w:before="42" w:after="42" w:line="240" w:lineRule="auto"/>
            </w:pPr>
            <w:r w:rsidRPr="003C2DA8">
              <w:rPr>
                <w:lang w:val="en-GB"/>
              </w:rPr>
              <w:t>Maximum Power Point</w:t>
            </w:r>
          </w:p>
        </w:tc>
      </w:tr>
      <w:tr w:rsidR="00AB6BF1" w14:paraId="16D34A7F" w14:textId="77777777" w:rsidTr="00116151">
        <w:tc>
          <w:tcPr>
            <w:tcW w:w="1814" w:type="dxa"/>
            <w:vAlign w:val="center"/>
          </w:tcPr>
          <w:p w14:paraId="5B960F95" w14:textId="77777777" w:rsidR="00AB6BF1" w:rsidRDefault="00AB6BF1" w:rsidP="00116151">
            <w:pPr>
              <w:spacing w:before="42" w:after="42" w:line="240" w:lineRule="auto"/>
            </w:pPr>
            <w:r>
              <w:t>PV</w:t>
            </w:r>
          </w:p>
        </w:tc>
        <w:tc>
          <w:tcPr>
            <w:tcW w:w="7253" w:type="dxa"/>
            <w:vAlign w:val="center"/>
          </w:tcPr>
          <w:p w14:paraId="26E0BD84" w14:textId="3F35A442" w:rsidR="00AB6BF1" w:rsidRPr="003C2DA8" w:rsidRDefault="00AB6BF1" w:rsidP="00116151">
            <w:pPr>
              <w:spacing w:before="42" w:after="42" w:line="240" w:lineRule="auto"/>
              <w:rPr>
                <w:lang w:val="en-GB"/>
              </w:rPr>
            </w:pPr>
            <w:r>
              <w:t>Photovolta</w:t>
            </w:r>
            <w:r w:rsidR="00BE3A06">
              <w:t>ic</w:t>
            </w:r>
          </w:p>
        </w:tc>
      </w:tr>
      <w:tr w:rsidR="00AB6BF1" w14:paraId="7248ADF3" w14:textId="77777777" w:rsidTr="00116151">
        <w:trPr>
          <w:trHeight w:val="286"/>
        </w:trPr>
        <w:tc>
          <w:tcPr>
            <w:tcW w:w="1814" w:type="dxa"/>
            <w:vAlign w:val="center"/>
          </w:tcPr>
          <w:p w14:paraId="42DD9FEF" w14:textId="065BA466" w:rsidR="00AB6BF1" w:rsidRDefault="00AB6BF1" w:rsidP="00116151">
            <w:pPr>
              <w:spacing w:before="42" w:after="42" w:line="240" w:lineRule="auto"/>
            </w:pPr>
            <w:r>
              <w:t>S</w:t>
            </w:r>
            <w:r w:rsidR="004E2751">
              <w:t>O</w:t>
            </w:r>
            <w:r>
              <w:t>C</w:t>
            </w:r>
          </w:p>
        </w:tc>
        <w:tc>
          <w:tcPr>
            <w:tcW w:w="7253" w:type="dxa"/>
            <w:vAlign w:val="center"/>
          </w:tcPr>
          <w:p w14:paraId="76DC08C0" w14:textId="0AFB490D" w:rsidR="00AB6BF1" w:rsidRPr="00E5160D" w:rsidRDefault="00AB6BF1" w:rsidP="00116151">
            <w:pPr>
              <w:spacing w:before="42" w:after="42" w:line="240" w:lineRule="auto"/>
              <w:rPr>
                <w:lang w:val="en-GB"/>
              </w:rPr>
            </w:pPr>
            <w:r w:rsidRPr="003C2DA8">
              <w:rPr>
                <w:lang w:val="en-GB"/>
              </w:rPr>
              <w:t>State of Charge</w:t>
            </w:r>
          </w:p>
        </w:tc>
      </w:tr>
      <w:tr w:rsidR="00AB6BF1" w14:paraId="35BA38FF" w14:textId="77777777" w:rsidTr="00116151">
        <w:trPr>
          <w:trHeight w:val="286"/>
        </w:trPr>
        <w:tc>
          <w:tcPr>
            <w:tcW w:w="1814" w:type="dxa"/>
            <w:vAlign w:val="center"/>
          </w:tcPr>
          <w:p w14:paraId="69463B63" w14:textId="77777777" w:rsidR="00AB6BF1" w:rsidRDefault="00AB6BF1" w:rsidP="00116151">
            <w:pPr>
              <w:spacing w:before="42" w:after="42" w:line="240" w:lineRule="auto"/>
            </w:pPr>
            <w:r>
              <w:t>STC</w:t>
            </w:r>
          </w:p>
        </w:tc>
        <w:tc>
          <w:tcPr>
            <w:tcW w:w="7253" w:type="dxa"/>
            <w:vAlign w:val="center"/>
          </w:tcPr>
          <w:p w14:paraId="17E48B21" w14:textId="3DAD750E" w:rsidR="00AB6BF1" w:rsidRPr="009802B7" w:rsidRDefault="00AB6BF1" w:rsidP="00116151">
            <w:pPr>
              <w:spacing w:before="42" w:after="42" w:line="240" w:lineRule="auto"/>
            </w:pPr>
            <w:r w:rsidRPr="00691AF7">
              <w:rPr>
                <w:lang w:val="en-GB"/>
              </w:rPr>
              <w:t>Standard Test Conditions</w:t>
            </w:r>
            <w:r>
              <w:rPr>
                <w:lang w:val="en-GB"/>
              </w:rPr>
              <w:t> </w:t>
            </w:r>
          </w:p>
        </w:tc>
      </w:tr>
      <w:tr w:rsidR="00AB6BF1" w14:paraId="2C677E38" w14:textId="77777777" w:rsidTr="00116151">
        <w:tc>
          <w:tcPr>
            <w:tcW w:w="1814" w:type="dxa"/>
            <w:vAlign w:val="center"/>
          </w:tcPr>
          <w:p w14:paraId="6C7E77F4" w14:textId="69A75B68" w:rsidR="00AB6BF1" w:rsidRDefault="00621AFA" w:rsidP="00116151">
            <w:pPr>
              <w:spacing w:before="42" w:after="42" w:line="240" w:lineRule="auto"/>
            </w:pPr>
            <w:r>
              <w:rPr>
                <w:lang w:val="en-GB"/>
              </w:rPr>
              <w:t>NDZ</w:t>
            </w:r>
          </w:p>
        </w:tc>
        <w:tc>
          <w:tcPr>
            <w:tcW w:w="7253" w:type="dxa"/>
            <w:vAlign w:val="center"/>
          </w:tcPr>
          <w:p w14:paraId="4ACCC327" w14:textId="23BE1DA9" w:rsidR="00AB6BF1" w:rsidRDefault="00621AFA" w:rsidP="00116151">
            <w:pPr>
              <w:spacing w:before="42" w:after="42" w:line="240" w:lineRule="auto"/>
            </w:pPr>
            <w:r>
              <w:t>Non-detection Zone</w:t>
            </w:r>
          </w:p>
        </w:tc>
      </w:tr>
      <w:tr w:rsidR="00B21078" w14:paraId="296BACCC" w14:textId="77777777" w:rsidTr="00116151">
        <w:tc>
          <w:tcPr>
            <w:tcW w:w="1814" w:type="dxa"/>
            <w:vAlign w:val="center"/>
          </w:tcPr>
          <w:p w14:paraId="71ECE58A" w14:textId="48EBC2F7" w:rsidR="00B21078" w:rsidRDefault="00E5160D" w:rsidP="00116151">
            <w:pPr>
              <w:spacing w:before="42" w:after="42" w:line="240" w:lineRule="auto"/>
            </w:pPr>
            <w:r>
              <w:t>DG</w:t>
            </w:r>
          </w:p>
        </w:tc>
        <w:tc>
          <w:tcPr>
            <w:tcW w:w="7253" w:type="dxa"/>
            <w:vAlign w:val="center"/>
          </w:tcPr>
          <w:p w14:paraId="282EE09D" w14:textId="3C557D96" w:rsidR="00B21078" w:rsidRDefault="005204D9" w:rsidP="00116151">
            <w:pPr>
              <w:spacing w:before="42" w:after="42" w:line="240" w:lineRule="auto"/>
            </w:pPr>
            <w:r>
              <w:t>Distr</w:t>
            </w:r>
            <w:r w:rsidR="004929BE">
              <w:t>ibuted</w:t>
            </w:r>
            <w:r w:rsidR="003F7980">
              <w:t xml:space="preserve"> generation</w:t>
            </w:r>
          </w:p>
        </w:tc>
      </w:tr>
      <w:tr w:rsidR="002678B8" w14:paraId="5AB7A394" w14:textId="77777777" w:rsidTr="00116151">
        <w:tc>
          <w:tcPr>
            <w:tcW w:w="1814" w:type="dxa"/>
            <w:vAlign w:val="center"/>
          </w:tcPr>
          <w:p w14:paraId="00FD753C" w14:textId="6C016D3D" w:rsidR="002678B8" w:rsidRDefault="002678B8" w:rsidP="0028315A">
            <w:pPr>
              <w:spacing w:before="42" w:after="42" w:line="240" w:lineRule="auto"/>
            </w:pPr>
            <w:r>
              <w:t>PCC</w:t>
            </w:r>
          </w:p>
        </w:tc>
        <w:tc>
          <w:tcPr>
            <w:tcW w:w="7253" w:type="dxa"/>
            <w:vAlign w:val="center"/>
          </w:tcPr>
          <w:p w14:paraId="16872C35" w14:textId="21CC4283" w:rsidR="002678B8" w:rsidRDefault="002678B8" w:rsidP="0028315A">
            <w:pPr>
              <w:spacing w:before="42" w:after="42" w:line="240" w:lineRule="auto"/>
            </w:pPr>
            <w:r>
              <w:t xml:space="preserve">Point of </w:t>
            </w:r>
            <w:r w:rsidR="008346FD">
              <w:t>common coupling</w:t>
            </w:r>
          </w:p>
        </w:tc>
      </w:tr>
    </w:tbl>
    <w:p w14:paraId="3B92FB11" w14:textId="30635BC4" w:rsidR="0065029B" w:rsidRDefault="0065029B" w:rsidP="0028315A">
      <w:pPr>
        <w:spacing w:line="240" w:lineRule="auto"/>
      </w:pPr>
      <w:bookmarkStart w:id="4" w:name="_Toc473622080"/>
    </w:p>
    <w:p w14:paraId="6EC44E69" w14:textId="77777777" w:rsidR="0065029B" w:rsidRDefault="0065029B" w:rsidP="0028315A">
      <w:pPr>
        <w:spacing w:line="240" w:lineRule="auto"/>
      </w:pPr>
    </w:p>
    <w:p w14:paraId="7F5A61E9" w14:textId="1476B990" w:rsidR="00672885" w:rsidRDefault="00672885" w:rsidP="0028315A">
      <w:pPr>
        <w:spacing w:line="240" w:lineRule="auto"/>
      </w:pPr>
    </w:p>
    <w:p w14:paraId="29B98B7A" w14:textId="6935E349" w:rsidR="00672885" w:rsidRDefault="00672885" w:rsidP="0028315A">
      <w:pPr>
        <w:spacing w:line="240" w:lineRule="auto"/>
      </w:pPr>
    </w:p>
    <w:p w14:paraId="535D59EF" w14:textId="536EE742" w:rsidR="00672885" w:rsidRDefault="00672885" w:rsidP="0028315A">
      <w:pPr>
        <w:spacing w:line="240" w:lineRule="auto"/>
      </w:pPr>
    </w:p>
    <w:p w14:paraId="60AA9F4C" w14:textId="0CAE1C07" w:rsidR="00672885" w:rsidRDefault="00672885" w:rsidP="0028315A">
      <w:pPr>
        <w:spacing w:line="240" w:lineRule="auto"/>
      </w:pPr>
    </w:p>
    <w:p w14:paraId="0E75DDDC" w14:textId="5ACD05EE" w:rsidR="00672885" w:rsidRDefault="00672885" w:rsidP="0028315A">
      <w:pPr>
        <w:spacing w:line="240" w:lineRule="auto"/>
      </w:pPr>
    </w:p>
    <w:p w14:paraId="06696078" w14:textId="13A68961" w:rsidR="00672885" w:rsidRDefault="00672885" w:rsidP="0028315A">
      <w:pPr>
        <w:spacing w:line="240" w:lineRule="auto"/>
      </w:pPr>
    </w:p>
    <w:p w14:paraId="76F10109" w14:textId="16C1BC52" w:rsidR="00672885" w:rsidRDefault="00672885" w:rsidP="0028315A">
      <w:pPr>
        <w:spacing w:line="240" w:lineRule="auto"/>
      </w:pPr>
    </w:p>
    <w:p w14:paraId="2162479E" w14:textId="52624A38" w:rsidR="00217A59" w:rsidRDefault="00217A59" w:rsidP="0028315A">
      <w:pPr>
        <w:spacing w:line="240" w:lineRule="auto"/>
      </w:pPr>
    </w:p>
    <w:p w14:paraId="1FC62DAC" w14:textId="77777777" w:rsidR="00217A59" w:rsidRDefault="00217A59" w:rsidP="0028315A">
      <w:pPr>
        <w:spacing w:line="240" w:lineRule="auto"/>
      </w:pPr>
    </w:p>
    <w:p w14:paraId="2C569FD7" w14:textId="0DD77CBC" w:rsidR="003D5254" w:rsidRDefault="003D5254" w:rsidP="0028315A">
      <w:pPr>
        <w:spacing w:line="240" w:lineRule="auto"/>
      </w:pPr>
    </w:p>
    <w:p w14:paraId="1ED8ECF9" w14:textId="399389B7" w:rsidR="003D5254" w:rsidRDefault="003D5254" w:rsidP="0028315A">
      <w:pPr>
        <w:spacing w:line="240" w:lineRule="auto"/>
      </w:pPr>
    </w:p>
    <w:p w14:paraId="16368519" w14:textId="436A8CAD" w:rsidR="00B21078" w:rsidRPr="00B21078" w:rsidRDefault="002C2B43" w:rsidP="0028315A">
      <w:pPr>
        <w:pStyle w:val="Heading1"/>
        <w:spacing w:line="240" w:lineRule="auto"/>
      </w:pPr>
      <w:bookmarkStart w:id="5" w:name="_Toc69327372"/>
      <w:r w:rsidRPr="00457D33">
        <w:lastRenderedPageBreak/>
        <w:t>Introduction a</w:t>
      </w:r>
      <w:r w:rsidR="00AB6BF1" w:rsidRPr="00457D33">
        <w:t>nd Motivation</w:t>
      </w:r>
      <w:bookmarkEnd w:id="4"/>
      <w:bookmarkEnd w:id="5"/>
    </w:p>
    <w:p w14:paraId="043B070D" w14:textId="6A3E2630" w:rsidR="00CE7F6E" w:rsidRDefault="00CE7F6E" w:rsidP="0028315A">
      <w:pPr>
        <w:spacing w:line="240" w:lineRule="auto"/>
        <w:rPr>
          <w:lang w:val="en-GB"/>
        </w:rPr>
      </w:pPr>
      <w:r w:rsidRPr="00CE7F6E">
        <w:rPr>
          <w:lang w:val="en-GB"/>
        </w:rPr>
        <w:t xml:space="preserve">It has continuously contributed to the development of sustainable energy sources, including nuclear energy, global warming reduction, limitations, extreme urban weather conditions and air quality changes due to fossil fuel carbon emissions. A global energy change needs to take place when it comes to providing living space for humans and animals in a sustainable way. These and many other issues need as quickly as possible a 100 percent return of oil, which will have to occur sooner or later due to the limited supply of fossil fuels and resources. Therefore, expansion of PV and wind farms is necessary. Due to the reduced feed-in tariff for PV generated electricity, it is becoming more and more interesting and profitable for private PV system operators to consume electricity generated by their systems on site. This aim can be accomplished using energy storage in grid-connected photovoltaic systems and a significant contribution can be made to a decentralized energy supply by feeding the grid with surplus energy. Decentralized energy storage systems can help offset the surplus and loss of energy produced by renewable energy producers to some degree. With smart control software, energy storage systems can provide </w:t>
      </w:r>
      <w:r w:rsidR="00335AD1">
        <w:rPr>
          <w:lang w:val="en-GB"/>
        </w:rPr>
        <w:t>grid</w:t>
      </w:r>
      <w:r w:rsidRPr="00CE7F6E">
        <w:rPr>
          <w:lang w:val="en-GB"/>
        </w:rPr>
        <w:t xml:space="preserve"> services. For companies already operating a PV system, a </w:t>
      </w:r>
      <w:r w:rsidR="001E148E">
        <w:rPr>
          <w:lang w:val="en-GB"/>
        </w:rPr>
        <w:t>stationary</w:t>
      </w:r>
      <w:r w:rsidRPr="00CE7F6E">
        <w:rPr>
          <w:lang w:val="en-GB"/>
        </w:rPr>
        <w:t xml:space="preserve"> storage facility may pay for itself within ten years. With the assistance of the energy storage device, this is only feasible, as the control software avoids power peaks and therefore does not exceed the limit of a more expensive power connection. This is only one of the </w:t>
      </w:r>
      <w:r w:rsidR="00F51E10">
        <w:rPr>
          <w:lang w:val="en-GB"/>
        </w:rPr>
        <w:t>control</w:t>
      </w:r>
      <w:r w:rsidRPr="00CE7F6E">
        <w:rPr>
          <w:lang w:val="en-GB"/>
        </w:rPr>
        <w:t xml:space="preserve"> features for fixed storage.  </w:t>
      </w:r>
    </w:p>
    <w:p w14:paraId="484C7EC0" w14:textId="29420A9E" w:rsidR="00CE7F6E" w:rsidRPr="00CE7F6E" w:rsidRDefault="00CE7F6E" w:rsidP="0028315A">
      <w:pPr>
        <w:spacing w:line="240" w:lineRule="auto"/>
        <w:rPr>
          <w:lang w:val="en-GB"/>
        </w:rPr>
      </w:pPr>
      <w:r w:rsidRPr="00CE7F6E">
        <w:rPr>
          <w:lang w:val="en-GB"/>
        </w:rPr>
        <w:t xml:space="preserve">The FENECON Commercial Industrial </w:t>
      </w:r>
      <w:r w:rsidR="0041588A">
        <w:rPr>
          <w:lang w:val="en-GB"/>
        </w:rPr>
        <w:t>and</w:t>
      </w:r>
      <w:r w:rsidRPr="00CE7F6E">
        <w:rPr>
          <w:lang w:val="en-GB"/>
        </w:rPr>
        <w:t xml:space="preserve"> battery energy storage systems are now mainly used for on-grid applications. As a next step the system should be upgraded by a back-up solution which fits the need of customers for switching from public grid to microgrid and vice versa. Designing off-grid battery storage systems requires additional hardware and software components to enable a safe grid disconnection of public grids and provide functions like black-start capabilities.</w:t>
      </w:r>
    </w:p>
    <w:p w14:paraId="3136BB89" w14:textId="15612140" w:rsidR="006364BF" w:rsidRDefault="00CE7F6E" w:rsidP="0028315A">
      <w:pPr>
        <w:spacing w:line="240" w:lineRule="auto"/>
        <w:rPr>
          <w:lang w:val="en-GB"/>
        </w:rPr>
      </w:pPr>
      <w:r w:rsidRPr="00CE7F6E">
        <w:rPr>
          <w:lang w:val="en-GB"/>
        </w:rPr>
        <w:t>This project is focusing on the concept engineering and technical implementation of a suitable hardware and software system, targeting</w:t>
      </w:r>
      <w:r>
        <w:rPr>
          <w:lang w:val="en-GB"/>
        </w:rPr>
        <w:t> </w:t>
      </w:r>
      <w:r w:rsidRPr="00CE7F6E">
        <w:rPr>
          <w:lang w:val="en-GB"/>
        </w:rPr>
        <w:t xml:space="preserve">a serial production ready </w:t>
      </w:r>
      <w:r w:rsidR="00B66882">
        <w:rPr>
          <w:lang w:val="en-GB"/>
        </w:rPr>
        <w:t>component</w:t>
      </w:r>
      <w:r w:rsidRPr="00CE7F6E">
        <w:rPr>
          <w:lang w:val="en-GB"/>
        </w:rPr>
        <w:t xml:space="preserve"> as extension to the existing technical units, the FENECON Battery Energy Storage Systems.</w:t>
      </w:r>
    </w:p>
    <w:p w14:paraId="15E382BB" w14:textId="0BA27C38" w:rsidR="00AB6BF1" w:rsidRPr="00457D33" w:rsidRDefault="00622010" w:rsidP="0028315A">
      <w:pPr>
        <w:pStyle w:val="Heading2"/>
        <w:spacing w:line="240" w:lineRule="auto"/>
      </w:pPr>
      <w:bookmarkStart w:id="6" w:name="_Toc473622081"/>
      <w:bookmarkStart w:id="7" w:name="_Toc69327373"/>
      <w:r w:rsidRPr="00457D33">
        <w:t xml:space="preserve">The Company </w:t>
      </w:r>
      <w:r w:rsidR="00AB6BF1" w:rsidRPr="009E158A">
        <w:t>FENECON</w:t>
      </w:r>
      <w:r w:rsidR="00AB6BF1" w:rsidRPr="00457D33">
        <w:t xml:space="preserve"> GmbH</w:t>
      </w:r>
      <w:bookmarkEnd w:id="6"/>
      <w:bookmarkEnd w:id="7"/>
    </w:p>
    <w:p w14:paraId="3FCA2CCB" w14:textId="594F32BB" w:rsidR="00C43E76" w:rsidRDefault="00622010" w:rsidP="0028315A">
      <w:pPr>
        <w:spacing w:line="240" w:lineRule="auto"/>
        <w:rPr>
          <w:lang w:val="en-GB"/>
        </w:rPr>
      </w:pPr>
      <w:r w:rsidRPr="00622010">
        <w:rPr>
          <w:lang w:val="en-GB"/>
        </w:rPr>
        <w:t xml:space="preserve">Climate change is a constantly controversial issue in politics and business. The origin of this is the constant warming of the earth. One possibility to counteract this choice is a one hundred percent energy transition. The focus of their implementation is on the environmentally friendly generation and use of energy. This is a goal that should be achieved soon in order not to cause irreversible damage to the climate. With this </w:t>
      </w:r>
      <w:r>
        <w:rPr>
          <w:lang w:val="en-GB"/>
        </w:rPr>
        <w:t>motto</w:t>
      </w:r>
      <w:r w:rsidRPr="00622010">
        <w:rPr>
          <w:lang w:val="en-GB"/>
        </w:rPr>
        <w:t xml:space="preserve">, Feilmeier New Energy Consulting (FENECON) was founded in 2011. FENECON sees great potential in energy storage systems, which should also satisfy the dream of self-sufficiency in-house energy. Intelligent storage solutions have always been proven by the young company with all kinds of end-customers. The customer base ranges from private households to specialized wholesalers and energy suppliers. To pave the way for a clean future, the company has long-term partnerships with innovative energy generation, virtual power plants and industry coupling companies. The FENECON team continues to pursue this goal today. As a result, the company has developed the following </w:t>
      </w:r>
      <w:r w:rsidR="00503AE1">
        <w:rPr>
          <w:lang w:val="en-GB"/>
        </w:rPr>
        <w:t>four</w:t>
      </w:r>
      <w:r w:rsidRPr="00622010">
        <w:rPr>
          <w:lang w:val="en-GB"/>
        </w:rPr>
        <w:t xml:space="preserve"> main pillars on which storage systems are based</w:t>
      </w:r>
      <w:r>
        <w:rPr>
          <w:lang w:val="en-GB"/>
        </w:rPr>
        <w:t>:</w:t>
      </w:r>
      <w:r w:rsidR="00C43E76" w:rsidRPr="00C43E76">
        <w:rPr>
          <w:lang w:val="en-GB"/>
        </w:rPr>
        <w:t xml:space="preserve"> </w:t>
      </w:r>
    </w:p>
    <w:p w14:paraId="27C84D03" w14:textId="70ED1E4B" w:rsidR="00C43E76" w:rsidRPr="00755B55" w:rsidRDefault="00C43E76" w:rsidP="0028315A">
      <w:pPr>
        <w:pStyle w:val="ListParagraph"/>
        <w:numPr>
          <w:ilvl w:val="0"/>
          <w:numId w:val="14"/>
        </w:numPr>
        <w:spacing w:line="240" w:lineRule="auto"/>
        <w:rPr>
          <w:lang w:val="en-GB"/>
        </w:rPr>
      </w:pPr>
      <w:r w:rsidRPr="00F94423">
        <w:rPr>
          <w:b/>
          <w:bCs/>
          <w:lang w:val="en-GB"/>
        </w:rPr>
        <w:t>PV Self-Consumption:</w:t>
      </w:r>
      <w:r w:rsidRPr="00755B55">
        <w:rPr>
          <w:lang w:val="en-GB"/>
        </w:rPr>
        <w:t xml:space="preserve"> With the help of a PV system, electrical energy is stored in the electricity storage system during the day and is consumed overnight. The use of a</w:t>
      </w:r>
      <w:r w:rsidR="00E54A73">
        <w:rPr>
          <w:lang w:val="en-GB"/>
        </w:rPr>
        <w:t xml:space="preserve"> battery energy storage system</w:t>
      </w:r>
      <w:r w:rsidRPr="00755B55">
        <w:rPr>
          <w:lang w:val="en-GB"/>
        </w:rPr>
        <w:t xml:space="preserve"> stops the electrical meter, which in turn means that no electricity is drawn from the grid.</w:t>
      </w:r>
    </w:p>
    <w:p w14:paraId="23ED8F4B" w14:textId="1CCB8B99" w:rsidR="00C43E76" w:rsidRPr="00755B55" w:rsidRDefault="00C43E76" w:rsidP="0028315A">
      <w:pPr>
        <w:pStyle w:val="ListParagraph"/>
        <w:numPr>
          <w:ilvl w:val="0"/>
          <w:numId w:val="14"/>
        </w:numPr>
        <w:spacing w:line="240" w:lineRule="auto"/>
        <w:rPr>
          <w:lang w:val="en-GB"/>
        </w:rPr>
      </w:pPr>
      <w:r w:rsidRPr="00F94423">
        <w:rPr>
          <w:b/>
          <w:bCs/>
          <w:lang w:val="en-GB"/>
        </w:rPr>
        <w:lastRenderedPageBreak/>
        <w:t>Active energy management:</w:t>
      </w:r>
      <w:r w:rsidRPr="00755B55">
        <w:rPr>
          <w:lang w:val="en-GB"/>
        </w:rPr>
        <w:t xml:space="preserve"> with active energy management, additional components such as heat pumps and heating rods are used optimally </w:t>
      </w:r>
      <w:r w:rsidR="00755B55" w:rsidRPr="00755B55">
        <w:rPr>
          <w:lang w:val="en-GB"/>
        </w:rPr>
        <w:t>to</w:t>
      </w:r>
      <w:r w:rsidRPr="00755B55">
        <w:rPr>
          <w:lang w:val="en-GB"/>
        </w:rPr>
        <w:t xml:space="preserve"> make </w:t>
      </w:r>
      <w:r w:rsidR="006129FC">
        <w:rPr>
          <w:lang w:val="en-GB"/>
        </w:rPr>
        <w:t>local generated</w:t>
      </w:r>
      <w:r w:rsidRPr="00755B55">
        <w:rPr>
          <w:lang w:val="en-GB"/>
        </w:rPr>
        <w:t xml:space="preserve"> energy available to consumers efficiently. This reduces the high cost of electricity and the high load peaks.</w:t>
      </w:r>
    </w:p>
    <w:p w14:paraId="6729367B" w14:textId="14D36582" w:rsidR="00755B55" w:rsidRPr="00755B55" w:rsidRDefault="00755B55" w:rsidP="0028315A">
      <w:pPr>
        <w:pStyle w:val="ListParagraph"/>
        <w:numPr>
          <w:ilvl w:val="0"/>
          <w:numId w:val="14"/>
        </w:numPr>
        <w:spacing w:line="240" w:lineRule="auto"/>
        <w:rPr>
          <w:lang w:val="en-GB"/>
        </w:rPr>
      </w:pPr>
      <w:r w:rsidRPr="00F94423">
        <w:rPr>
          <w:b/>
          <w:bCs/>
          <w:lang w:val="en-GB"/>
        </w:rPr>
        <w:t>Grid services:</w:t>
      </w:r>
      <w:r w:rsidRPr="00755B55">
        <w:rPr>
          <w:lang w:val="en-GB"/>
        </w:rPr>
        <w:t xml:space="preserve"> due to the unpredictable influence of weather conditions, the generation of electricity from renewable energy sources, such as solar and wind, cannot be constant. That is why the need for grid stabilization increases the further progress of the energy transition. FENECON </w:t>
      </w:r>
      <w:r w:rsidR="00412B8C">
        <w:rPr>
          <w:lang w:val="en-GB"/>
        </w:rPr>
        <w:t>Energy</w:t>
      </w:r>
      <w:r w:rsidRPr="00755B55">
        <w:rPr>
          <w:lang w:val="en-GB"/>
        </w:rPr>
        <w:t xml:space="preserve"> Storage Systems have been specifically designed to provide fast response times and high output power. Storage systems can therefore support the </w:t>
      </w:r>
      <w:r w:rsidR="005B51AF">
        <w:rPr>
          <w:lang w:val="en-GB"/>
        </w:rPr>
        <w:t>grid</w:t>
      </w:r>
      <w:r w:rsidRPr="00755B55">
        <w:rPr>
          <w:lang w:val="en-GB"/>
        </w:rPr>
        <w:t xml:space="preserve"> operator, for example through primary control </w:t>
      </w:r>
      <w:r w:rsidR="008C5591">
        <w:rPr>
          <w:lang w:val="en-GB"/>
        </w:rPr>
        <w:t>reserve</w:t>
      </w:r>
      <w:r w:rsidRPr="00755B55">
        <w:rPr>
          <w:lang w:val="en-GB"/>
        </w:rPr>
        <w:t>, in stabilizing the frequency of the network.</w:t>
      </w:r>
    </w:p>
    <w:p w14:paraId="12312AB9" w14:textId="1ED194AB" w:rsidR="00F94423" w:rsidRPr="00F94423" w:rsidRDefault="00755B55" w:rsidP="0028315A">
      <w:pPr>
        <w:pStyle w:val="ListParagraph"/>
        <w:numPr>
          <w:ilvl w:val="0"/>
          <w:numId w:val="14"/>
        </w:numPr>
        <w:spacing w:line="240" w:lineRule="auto"/>
        <w:rPr>
          <w:lang w:val="en-GB"/>
        </w:rPr>
      </w:pPr>
      <w:r w:rsidRPr="00F94423">
        <w:rPr>
          <w:b/>
          <w:bCs/>
          <w:lang w:val="en-GB"/>
        </w:rPr>
        <w:t>Participation in the market:</w:t>
      </w:r>
      <w:r w:rsidRPr="00C25BAD">
        <w:rPr>
          <w:lang w:val="en-GB"/>
        </w:rPr>
        <w:t xml:space="preserve"> In contrast to private customers and small businesses, bulk purchasers are billed based on </w:t>
      </w:r>
      <w:r w:rsidR="005B5991">
        <w:rPr>
          <w:lang w:val="en-GB"/>
        </w:rPr>
        <w:t>fluctuating prices</w:t>
      </w:r>
      <w:r w:rsidRPr="00C25BAD">
        <w:rPr>
          <w:lang w:val="en-GB"/>
        </w:rPr>
        <w:t xml:space="preserve"> and peak loads. Storage systems with high input and output power can reduce peak loads and recharging the storage system at a negative electricity price.</w:t>
      </w:r>
    </w:p>
    <w:p w14:paraId="699F3D0A" w14:textId="4E8A2D22" w:rsidR="00C25BAD" w:rsidRDefault="005063AF" w:rsidP="0028315A">
      <w:pPr>
        <w:spacing w:line="240" w:lineRule="auto"/>
        <w:ind w:left="360"/>
        <w:rPr>
          <w:lang w:val="en-GB"/>
        </w:rPr>
      </w:pPr>
      <w:r>
        <w:rPr>
          <w:lang w:val="en-GB"/>
        </w:rPr>
        <w:t>Energy storage system</w:t>
      </w:r>
      <w:r w:rsidR="00C25BAD" w:rsidRPr="00C25BAD">
        <w:rPr>
          <w:lang w:val="en-GB"/>
        </w:rPr>
        <w:t xml:space="preserve"> consists of the battery modules and the BMS (Battery Management System) which are mounted in the rack. The inverter is purchased from </w:t>
      </w:r>
      <w:r w:rsidR="00CC1CD0">
        <w:rPr>
          <w:lang w:val="en-GB"/>
        </w:rPr>
        <w:t>third party</w:t>
      </w:r>
      <w:r w:rsidR="00C25BAD" w:rsidRPr="00C25BAD">
        <w:rPr>
          <w:lang w:val="en-GB"/>
        </w:rPr>
        <w:t xml:space="preserve"> companies </w:t>
      </w:r>
      <w:r w:rsidR="00F94423" w:rsidRPr="00C25BAD">
        <w:rPr>
          <w:lang w:val="en-GB"/>
        </w:rPr>
        <w:t>to</w:t>
      </w:r>
      <w:r w:rsidR="00C25BAD" w:rsidRPr="00C25BAD">
        <w:rPr>
          <w:lang w:val="en-GB"/>
        </w:rPr>
        <w:t xml:space="preserve"> remain versatile with the desired efficiency. Both the storage system and the inverter are managed simultaneously by the OpenEMS program.</w:t>
      </w:r>
      <w:r w:rsidR="00C25BAD">
        <w:rPr>
          <w:lang w:val="en-GB"/>
        </w:rPr>
        <w:t xml:space="preserve"> </w:t>
      </w:r>
      <w:r w:rsidR="00C25BAD" w:rsidRPr="00C25BAD">
        <w:rPr>
          <w:lang w:val="en-GB"/>
        </w:rPr>
        <w:t>It is open to all via the Internet and is extended and enhanced on a regular basis by FENECON. In addition to storage systems, the company sells PV systems, e-</w:t>
      </w:r>
      <w:r w:rsidR="00F94423" w:rsidRPr="00C25BAD">
        <w:rPr>
          <w:lang w:val="en-GB"/>
        </w:rPr>
        <w:t>mobility</w:t>
      </w:r>
      <w:r w:rsidR="00C25BAD" w:rsidRPr="00C25BAD">
        <w:rPr>
          <w:lang w:val="en-GB"/>
        </w:rPr>
        <w:t xml:space="preserve"> with the storage system division being the main business of FENECON.</w:t>
      </w:r>
    </w:p>
    <w:p w14:paraId="69CE8155" w14:textId="3C27241C" w:rsidR="00F94423" w:rsidRDefault="00F94423" w:rsidP="0028315A">
      <w:pPr>
        <w:pStyle w:val="ListParagraph"/>
        <w:numPr>
          <w:ilvl w:val="0"/>
          <w:numId w:val="15"/>
        </w:numPr>
        <w:spacing w:line="240" w:lineRule="auto"/>
        <w:rPr>
          <w:lang w:val="en-GB"/>
        </w:rPr>
      </w:pPr>
      <w:r>
        <w:rPr>
          <w:b/>
          <w:bCs/>
          <w:lang w:val="en-GB"/>
        </w:rPr>
        <w:t xml:space="preserve">Photovoltaic: </w:t>
      </w:r>
      <w:r w:rsidRPr="00F94423">
        <w:rPr>
          <w:lang w:val="en-GB"/>
        </w:rPr>
        <w:t>Projecting and selling photovoltaic systems (PV) promotes the goal of providing 100% environmentally friendly and cheap electricity.</w:t>
      </w:r>
    </w:p>
    <w:p w14:paraId="77567C45" w14:textId="6A720174" w:rsidR="001A09E4" w:rsidRPr="002844C3" w:rsidRDefault="00F94423" w:rsidP="0028315A">
      <w:pPr>
        <w:pStyle w:val="ListParagraph"/>
        <w:numPr>
          <w:ilvl w:val="0"/>
          <w:numId w:val="15"/>
        </w:numPr>
        <w:spacing w:line="240" w:lineRule="auto"/>
        <w:rPr>
          <w:lang w:val="en-GB"/>
        </w:rPr>
      </w:pPr>
      <w:r w:rsidRPr="00F94423">
        <w:rPr>
          <w:b/>
          <w:bCs/>
          <w:lang w:val="en-GB"/>
        </w:rPr>
        <w:t>E-mobility:</w:t>
      </w:r>
      <w:r>
        <w:rPr>
          <w:b/>
          <w:bCs/>
          <w:lang w:val="en-GB"/>
        </w:rPr>
        <w:t xml:space="preserve"> </w:t>
      </w:r>
      <w:r w:rsidR="002844C3" w:rsidRPr="002844C3">
        <w:rPr>
          <w:lang w:val="en-GB"/>
        </w:rPr>
        <w:t>FENECON</w:t>
      </w:r>
      <w:r w:rsidR="001A09E4" w:rsidRPr="002844C3">
        <w:rPr>
          <w:lang w:val="en-GB"/>
        </w:rPr>
        <w:t xml:space="preserve"> offer 1 management for 1 charger to be able to charge with access power which depends on the user input, management for multi-charge points to distribute the max</w:t>
      </w:r>
      <w:r w:rsidR="00474779" w:rsidRPr="002844C3">
        <w:rPr>
          <w:lang w:val="en-GB"/>
        </w:rPr>
        <w:t>imum</w:t>
      </w:r>
      <w:r w:rsidR="001A09E4" w:rsidRPr="002844C3">
        <w:rPr>
          <w:lang w:val="en-GB"/>
        </w:rPr>
        <w:t xml:space="preserve"> available power </w:t>
      </w:r>
      <w:r w:rsidR="002D39FE" w:rsidRPr="002844C3">
        <w:rPr>
          <w:lang w:val="en-GB"/>
        </w:rPr>
        <w:t xml:space="preserve">of </w:t>
      </w:r>
      <w:r w:rsidR="001A09E4" w:rsidRPr="002844C3">
        <w:rPr>
          <w:lang w:val="en-GB"/>
        </w:rPr>
        <w:t>each grid connection points.</w:t>
      </w:r>
      <w:r w:rsidR="00474779" w:rsidRPr="002844C3">
        <w:rPr>
          <w:lang w:val="en-GB"/>
        </w:rPr>
        <w:t xml:space="preserve"> </w:t>
      </w:r>
      <w:r w:rsidR="00C247C9" w:rsidRPr="002844C3">
        <w:rPr>
          <w:lang w:val="en-GB"/>
        </w:rPr>
        <w:t>FENECON offers two charger, AC charger and DC charger.</w:t>
      </w:r>
      <w:r w:rsidR="00516105" w:rsidRPr="002844C3">
        <w:rPr>
          <w:lang w:val="en-GB"/>
        </w:rPr>
        <w:t xml:space="preserve"> While electrical vehicle charge station for DC charger is IES-</w:t>
      </w:r>
      <w:r w:rsidR="002844C3">
        <w:rPr>
          <w:lang w:val="en-GB"/>
        </w:rPr>
        <w:t>K</w:t>
      </w:r>
      <w:r w:rsidR="002844C3" w:rsidRPr="002844C3">
        <w:rPr>
          <w:lang w:val="en-GB"/>
        </w:rPr>
        <w:t>ey watt</w:t>
      </w:r>
      <w:r w:rsidR="00516105" w:rsidRPr="002844C3">
        <w:rPr>
          <w:lang w:val="en-GB"/>
        </w:rPr>
        <w:t xml:space="preserve">, AC charger is </w:t>
      </w:r>
      <w:r w:rsidR="002844C3" w:rsidRPr="002844C3">
        <w:rPr>
          <w:lang w:val="en-GB"/>
        </w:rPr>
        <w:t>KEBA.</w:t>
      </w:r>
    </w:p>
    <w:p w14:paraId="56F6BC1C" w14:textId="25500E2D" w:rsidR="00755B55" w:rsidRPr="00457D33" w:rsidRDefault="00BE1160" w:rsidP="0028315A">
      <w:pPr>
        <w:pStyle w:val="Heading2"/>
        <w:spacing w:line="240" w:lineRule="auto"/>
      </w:pPr>
      <w:bookmarkStart w:id="8" w:name="_Toc69327374"/>
      <w:r w:rsidRPr="009E158A">
        <w:t>O</w:t>
      </w:r>
      <w:r w:rsidR="006A0251" w:rsidRPr="009E158A">
        <w:t>bjectives</w:t>
      </w:r>
      <w:bookmarkEnd w:id="8"/>
    </w:p>
    <w:p w14:paraId="372E6E5F" w14:textId="06401F8B" w:rsidR="00B11540" w:rsidRDefault="00B11540" w:rsidP="0028315A">
      <w:pPr>
        <w:spacing w:line="240" w:lineRule="auto"/>
        <w:rPr>
          <w:lang w:val="en-GB"/>
        </w:rPr>
      </w:pPr>
      <w:r w:rsidRPr="00B11540">
        <w:rPr>
          <w:lang w:val="en-GB"/>
        </w:rPr>
        <w:t>The purpose of the present work is to design off-grid battery storage systems with additional hardware and software components to enable a safe grid disconnection of public grids and provide functions like black-start capabilities. In order to expand the portfolio of FENECON, a development basis for the Commercial 30/30 energy storage system is developed. In the end, it can be used in small companies, farms</w:t>
      </w:r>
      <w:r w:rsidR="00046091" w:rsidRPr="00B11540">
        <w:rPr>
          <w:lang w:val="en-GB"/>
        </w:rPr>
        <w:t>,</w:t>
      </w:r>
      <w:r w:rsidRPr="00B11540">
        <w:rPr>
          <w:lang w:val="en-GB"/>
        </w:rPr>
        <w:t xml:space="preserve"> and agricultural areas. FENECON describes the inverter, the electrical storage, the OpenEMS program for controlling the energy storage device and its hardware. Elementary parameters of the electrical storage device must be provided at the beginning of the job. In addition, a grid detection method is required to accompany the implementation of the storage system. The communication interface, which links the individual components to the energy storage device, must be presented. The concept for designing a storage system is discussed in the following sections. The individual components of the energy storage system are presented, and an analysis approach is used. A test report is then drawn up, which tests the operation of the energy storage device and sets the requirements for the Commercial Product Line. After the measurement setup or hardware configuration has been displayed, the inverter must be </w:t>
      </w:r>
      <w:r w:rsidR="000F7CC1">
        <w:rPr>
          <w:lang w:val="en-GB"/>
        </w:rPr>
        <w:t>integrated</w:t>
      </w:r>
      <w:r w:rsidRPr="00B11540">
        <w:rPr>
          <w:lang w:val="en-GB"/>
        </w:rPr>
        <w:t xml:space="preserve"> in OpenEMS, the FENECON control program, in the next chapter. The data generated by the device is then stored centrally, where it can be called back. When all the arrangements have been made, the measurement is carried out and suggestions are made that lead to quality assurance.</w:t>
      </w:r>
    </w:p>
    <w:p w14:paraId="7DA03409" w14:textId="1E6F688A" w:rsidR="0087796A" w:rsidRPr="0087796A" w:rsidRDefault="00E837BB" w:rsidP="0028315A">
      <w:pPr>
        <w:pStyle w:val="Heading1"/>
        <w:spacing w:line="240" w:lineRule="auto"/>
        <w:rPr>
          <w:lang w:val="en-GB"/>
        </w:rPr>
      </w:pPr>
      <w:bookmarkStart w:id="9" w:name="_Toc69327375"/>
      <w:r>
        <w:rPr>
          <w:lang w:val="en-GB"/>
        </w:rPr>
        <w:lastRenderedPageBreak/>
        <w:t>Background</w:t>
      </w:r>
      <w:bookmarkEnd w:id="9"/>
    </w:p>
    <w:p w14:paraId="74A45BFD" w14:textId="4E0AF310" w:rsidR="009F74EC" w:rsidRDefault="009F74EC" w:rsidP="0028315A">
      <w:pPr>
        <w:spacing w:line="240" w:lineRule="auto"/>
        <w:rPr>
          <w:lang w:val="en-GB"/>
        </w:rPr>
      </w:pPr>
      <w:r w:rsidRPr="009F74EC">
        <w:rPr>
          <w:lang w:val="en-GB"/>
        </w:rPr>
        <w:t xml:space="preserve">In this chapter, to understand </w:t>
      </w:r>
      <w:r w:rsidR="007A4443">
        <w:rPr>
          <w:lang w:val="en-GB"/>
        </w:rPr>
        <w:t>the</w:t>
      </w:r>
      <w:r w:rsidRPr="009F74EC">
        <w:rPr>
          <w:lang w:val="en-GB"/>
        </w:rPr>
        <w:t xml:space="preserve"> system in more detail the most important parameters of a stationary storage system are </w:t>
      </w:r>
      <w:r w:rsidR="007E5F78">
        <w:rPr>
          <w:lang w:val="en-GB"/>
        </w:rPr>
        <w:t>explained</w:t>
      </w:r>
      <w:r w:rsidRPr="009F74EC">
        <w:rPr>
          <w:lang w:val="en-GB"/>
        </w:rPr>
        <w:t xml:space="preserve"> at the beginning. Furthermore, grid detection methods to analyse what kind of device will be needed to detect the grid connection status and for development of a product are </w:t>
      </w:r>
      <w:r w:rsidR="00F9463E">
        <w:rPr>
          <w:lang w:val="en-GB"/>
        </w:rPr>
        <w:t>introduced</w:t>
      </w:r>
      <w:r w:rsidRPr="009F74EC">
        <w:rPr>
          <w:lang w:val="en-GB"/>
        </w:rPr>
        <w:t>, which are mainly used in industry and are relevant for this thesis. Then the OpenEMS and its communication interfaces will be explained, as it plays a central role in this thesis.</w:t>
      </w:r>
    </w:p>
    <w:p w14:paraId="160758E9" w14:textId="5AD28479" w:rsidR="009C612F" w:rsidRPr="00457D33" w:rsidRDefault="009C612F" w:rsidP="0028315A">
      <w:pPr>
        <w:pStyle w:val="Heading2"/>
        <w:spacing w:line="240" w:lineRule="auto"/>
        <w:rPr>
          <w:lang w:val="en-GB"/>
        </w:rPr>
      </w:pPr>
      <w:bookmarkStart w:id="10" w:name="_Toc69327376"/>
      <w:r w:rsidRPr="00457D33">
        <w:rPr>
          <w:lang w:val="en-GB"/>
        </w:rPr>
        <w:t>Characteristic parameters of a storage system</w:t>
      </w:r>
      <w:bookmarkEnd w:id="10"/>
    </w:p>
    <w:p w14:paraId="1ECC1539" w14:textId="7642D3F7" w:rsidR="009C612F" w:rsidRPr="009C612F" w:rsidRDefault="009C612F" w:rsidP="0028315A">
      <w:pPr>
        <w:spacing w:line="240" w:lineRule="auto"/>
        <w:rPr>
          <w:lang w:val="en-GB"/>
        </w:rPr>
      </w:pPr>
      <w:r w:rsidRPr="009C612F">
        <w:rPr>
          <w:lang w:val="en-GB"/>
        </w:rPr>
        <w:t xml:space="preserve">The </w:t>
      </w:r>
      <w:r w:rsidR="006F31A1">
        <w:rPr>
          <w:lang w:val="en-GB"/>
        </w:rPr>
        <w:t>explanation</w:t>
      </w:r>
      <w:r w:rsidRPr="009C612F">
        <w:rPr>
          <w:lang w:val="en-GB"/>
        </w:rPr>
        <w:t xml:space="preserve"> of the parameters of the storage system starts at this stage. They define and differentiate stationary storage systems. In addition, they are important for the understanding of the storage system. A storage system is a lithium-ion-based electrical storage system with an inverter that is powered by an energy management system.</w:t>
      </w:r>
    </w:p>
    <w:p w14:paraId="3BDFE1D5" w14:textId="6E0F5A30" w:rsidR="00C81F0D" w:rsidRPr="00C81F0D" w:rsidRDefault="009C612F" w:rsidP="0028315A">
      <w:pPr>
        <w:pStyle w:val="Heading3"/>
        <w:spacing w:line="240" w:lineRule="auto"/>
        <w:rPr>
          <w:lang w:val="en-GB"/>
        </w:rPr>
      </w:pPr>
      <w:bookmarkStart w:id="11" w:name="_Toc69327377"/>
      <w:r w:rsidRPr="009E158A">
        <w:t>Capacity</w:t>
      </w:r>
      <w:bookmarkEnd w:id="11"/>
    </w:p>
    <w:p w14:paraId="07889592" w14:textId="741DC19F" w:rsidR="0065029B" w:rsidRDefault="009C612F" w:rsidP="008255AD">
      <w:pPr>
        <w:spacing w:line="240" w:lineRule="auto"/>
        <w:rPr>
          <w:lang w:val="en-GB"/>
        </w:rPr>
      </w:pPr>
      <w:r w:rsidRPr="009C612F">
        <w:rPr>
          <w:lang w:val="en-GB"/>
        </w:rPr>
        <w:t>In general, the capacity of the electrical storage device defines the amount of charge that can be contained in the storage cells. The SI unit for the sum of the charge is given in A</w:t>
      </w:r>
      <w:r w:rsidRPr="00457D33">
        <w:rPr>
          <w:lang w:val="en-GB"/>
        </w:rPr>
        <w:t>h</w:t>
      </w:r>
      <w:r w:rsidRPr="009C612F">
        <w:rPr>
          <w:lang w:val="en-GB"/>
        </w:rPr>
        <w:t>. Multiplied by the nominal voltage U</w:t>
      </w:r>
      <w:r w:rsidRPr="00457D33">
        <w:rPr>
          <w:vertAlign w:val="subscript"/>
          <w:lang w:val="en-GB"/>
        </w:rPr>
        <w:t>N</w:t>
      </w:r>
      <w:r w:rsidRPr="009C612F">
        <w:rPr>
          <w:lang w:val="en-GB"/>
        </w:rPr>
        <w:t xml:space="preserve"> results in the W</w:t>
      </w:r>
      <w:r w:rsidRPr="00457D33">
        <w:rPr>
          <w:vertAlign w:val="subscript"/>
          <w:lang w:val="en-GB"/>
        </w:rPr>
        <w:t>h</w:t>
      </w:r>
      <w:r w:rsidRPr="009C612F">
        <w:rPr>
          <w:lang w:val="en-GB"/>
        </w:rPr>
        <w:t xml:space="preserve"> unit, with a definition of the electricity.</w:t>
      </w:r>
      <w:r>
        <w:rPr>
          <w:lang w:val="en-GB"/>
        </w:rPr>
        <w:t xml:space="preserve"> </w:t>
      </w:r>
      <w:r w:rsidRPr="009C612F">
        <w:rPr>
          <w:lang w:val="en-GB"/>
        </w:rPr>
        <w:t>An additional definition of the energy in the cell is the energy that relates to the mass of the cell (W</w:t>
      </w:r>
      <w:r w:rsidRPr="00457D33">
        <w:rPr>
          <w:vertAlign w:val="subscript"/>
          <w:lang w:val="en-GB"/>
        </w:rPr>
        <w:t>h</w:t>
      </w:r>
      <w:r w:rsidRPr="009C612F">
        <w:rPr>
          <w:lang w:val="en-GB"/>
        </w:rPr>
        <w:t>/g) and the energy density that relates to the volume (W</w:t>
      </w:r>
      <w:r w:rsidRPr="00457D33">
        <w:rPr>
          <w:vertAlign w:val="subscript"/>
          <w:lang w:val="en-GB"/>
        </w:rPr>
        <w:t>h</w:t>
      </w:r>
      <w:r w:rsidRPr="009C612F">
        <w:rPr>
          <w:lang w:val="en-GB"/>
        </w:rPr>
        <w:t>/m</w:t>
      </w:r>
      <w:r w:rsidRPr="00457D33">
        <w:rPr>
          <w:vertAlign w:val="superscript"/>
          <w:lang w:val="en-GB"/>
        </w:rPr>
        <w:t>3</w:t>
      </w:r>
      <w:r w:rsidRPr="009C612F">
        <w:rPr>
          <w:lang w:val="en-GB"/>
        </w:rPr>
        <w:t>). There is also a distinction made between various types of capacity.</w:t>
      </w:r>
      <w:r w:rsidR="0097512C">
        <w:rPr>
          <w:lang w:val="en-GB"/>
        </w:rPr>
        <w:t xml:space="preserve"> </w:t>
      </w:r>
      <w:r w:rsidRPr="009C612F">
        <w:rPr>
          <w:lang w:val="en-GB"/>
        </w:rPr>
        <w:t>The maximum power of the C</w:t>
      </w:r>
      <w:r w:rsidRPr="00457D33">
        <w:rPr>
          <w:vertAlign w:val="subscript"/>
          <w:lang w:val="en-GB"/>
        </w:rPr>
        <w:t>max</w:t>
      </w:r>
      <w:r w:rsidRPr="009C612F">
        <w:rPr>
          <w:lang w:val="en-GB"/>
        </w:rPr>
        <w:t xml:space="preserve"> that can be drawn is the amount of charge that can be provided by a fully charged battery. When the battery comes out of output, the C</w:t>
      </w:r>
      <w:r w:rsidRPr="00457D33">
        <w:rPr>
          <w:vertAlign w:val="subscript"/>
          <w:lang w:val="en-GB"/>
        </w:rPr>
        <w:t>max</w:t>
      </w:r>
      <w:r w:rsidRPr="009C612F">
        <w:rPr>
          <w:lang w:val="en-GB"/>
        </w:rPr>
        <w:t xml:space="preserve"> capacity is equivalent to the C</w:t>
      </w:r>
      <w:r w:rsidRPr="00457D33">
        <w:rPr>
          <w:vertAlign w:val="subscript"/>
          <w:lang w:val="en-GB"/>
        </w:rPr>
        <w:t>N</w:t>
      </w:r>
      <w:r w:rsidRPr="009C612F">
        <w:rPr>
          <w:lang w:val="en-GB"/>
        </w:rPr>
        <w:t xml:space="preserve"> nominal capacity</w:t>
      </w:r>
      <w:r>
        <w:rPr>
          <w:lang w:val="en-GB"/>
        </w:rPr>
        <w:t xml:space="preserve"> </w:t>
      </w:r>
      <w:r w:rsidRPr="009C612F">
        <w:rPr>
          <w:lang w:val="en-GB"/>
        </w:rPr>
        <w:t>[2]. Full capacity declines only through the ageing of the calendar and the number of charging and discharging periods.</w:t>
      </w:r>
      <w:r>
        <w:rPr>
          <w:lang w:val="en-GB"/>
        </w:rPr>
        <w:t xml:space="preserve"> </w:t>
      </w:r>
      <w:r w:rsidRPr="009C612F">
        <w:rPr>
          <w:lang w:val="en-GB"/>
        </w:rPr>
        <w:t>With the removable power C, the volume of charge is released from the battery at any current and temperature value chosen until the final discharge voltage is reached</w:t>
      </w:r>
      <w:r>
        <w:rPr>
          <w:lang w:val="en-GB"/>
        </w:rPr>
        <w:t xml:space="preserve"> </w:t>
      </w:r>
      <w:r w:rsidRPr="009C612F">
        <w:rPr>
          <w:lang w:val="en-GB"/>
        </w:rPr>
        <w:t>[2]. The C</w:t>
      </w:r>
      <w:r w:rsidRPr="00457D33">
        <w:rPr>
          <w:vertAlign w:val="subscript"/>
          <w:lang w:val="en-GB"/>
        </w:rPr>
        <w:t>N</w:t>
      </w:r>
      <w:r w:rsidRPr="009C612F">
        <w:rPr>
          <w:lang w:val="en-GB"/>
        </w:rPr>
        <w:t xml:space="preserve"> nominal capacity of the battery defines the capacity specified under nominal conditions</w:t>
      </w:r>
      <w:r>
        <w:rPr>
          <w:lang w:val="en-GB"/>
        </w:rPr>
        <w:t xml:space="preserve"> </w:t>
      </w:r>
      <w:r w:rsidRPr="009C612F">
        <w:rPr>
          <w:lang w:val="en-GB"/>
        </w:rPr>
        <w:t>[2].</w:t>
      </w:r>
      <w:r>
        <w:rPr>
          <w:lang w:val="en-GB"/>
        </w:rPr>
        <w:t xml:space="preserve"> </w:t>
      </w:r>
      <w:r w:rsidR="00457D33" w:rsidRPr="00457D33">
        <w:rPr>
          <w:lang w:val="en-GB"/>
        </w:rPr>
        <w:t>The nominal condition defines the nominal IN current and the nominal T</w:t>
      </w:r>
      <w:r w:rsidR="00457D33" w:rsidRPr="00457D33">
        <w:rPr>
          <w:vertAlign w:val="subscript"/>
          <w:lang w:val="en-GB"/>
        </w:rPr>
        <w:t>N</w:t>
      </w:r>
      <w:r w:rsidR="00457D33" w:rsidRPr="00457D33">
        <w:rPr>
          <w:lang w:val="en-GB"/>
        </w:rPr>
        <w:t xml:space="preserve"> temperature and can therefore no longer be chosen arbitrarily. Capacity loss describes the actions when the battery can accept or releasing a smaller volume of charge due to ageing.</w:t>
      </w:r>
      <w:r w:rsidR="00457D33">
        <w:rPr>
          <w:lang w:val="en-GB"/>
        </w:rPr>
        <w:t xml:space="preserve"> </w:t>
      </w:r>
      <w:r w:rsidR="00457D33" w:rsidRPr="00457D33">
        <w:rPr>
          <w:lang w:val="en-GB"/>
        </w:rPr>
        <w:t>The ageing status is defined by the "State of Health" (SOH) parameter and given in percent, in which the ageing of the calendar and the number of cycles have an effect. The following figure clearly demonstrates the functions of the types of capability.</w:t>
      </w:r>
    </w:p>
    <w:p w14:paraId="54D78D97" w14:textId="77777777" w:rsidR="008255AD" w:rsidRDefault="008255AD" w:rsidP="008255AD">
      <w:pPr>
        <w:keepNext/>
        <w:spacing w:line="240" w:lineRule="auto"/>
        <w:jc w:val="center"/>
      </w:pPr>
      <w:r>
        <w:rPr>
          <w:noProof/>
        </w:rPr>
        <w:drawing>
          <wp:inline distT="0" distB="0" distL="0" distR="0" wp14:anchorId="1B98ED64" wp14:editId="1055CB30">
            <wp:extent cx="4140403" cy="1912234"/>
            <wp:effectExtent l="0" t="0" r="0" b="0"/>
            <wp:docPr id="336070757" name="Picture 3360707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070757"/>
                    <pic:cNvPicPr/>
                  </pic:nvPicPr>
                  <pic:blipFill>
                    <a:blip r:embed="rId15">
                      <a:extLst>
                        <a:ext uri="{28A0092B-C50C-407E-A947-70E740481C1C}">
                          <a14:useLocalDpi xmlns:a14="http://schemas.microsoft.com/office/drawing/2010/main" val="0"/>
                        </a:ext>
                      </a:extLst>
                    </a:blip>
                    <a:stretch>
                      <a:fillRect/>
                    </a:stretch>
                  </pic:blipFill>
                  <pic:spPr>
                    <a:xfrm>
                      <a:off x="0" y="0"/>
                      <a:ext cx="4145581" cy="1914625"/>
                    </a:xfrm>
                    <a:prstGeom prst="rect">
                      <a:avLst/>
                    </a:prstGeom>
                  </pic:spPr>
                </pic:pic>
              </a:graphicData>
            </a:graphic>
          </wp:inline>
        </w:drawing>
      </w:r>
    </w:p>
    <w:p w14:paraId="4025A7C2" w14:textId="56104D35" w:rsidR="008255AD" w:rsidRPr="008255AD" w:rsidRDefault="0065029B" w:rsidP="008255AD">
      <w:pPr>
        <w:pStyle w:val="Caption"/>
        <w:jc w:val="center"/>
        <w:rPr>
          <w:lang w:val="en-GB"/>
        </w:rPr>
      </w:pPr>
      <w:bookmarkStart w:id="12" w:name="_Toc69327413"/>
      <w:r w:rsidRPr="0065029B">
        <w:rPr>
          <w:lang w:val="en-GB"/>
        </w:rPr>
        <w:t xml:space="preserve">Figure </w:t>
      </w:r>
      <w:r>
        <w:fldChar w:fldCharType="begin"/>
      </w:r>
      <w:r w:rsidRPr="0065029B">
        <w:rPr>
          <w:lang w:val="en-GB"/>
        </w:rPr>
        <w:instrText xml:space="preserve"> SEQ Figure \* ARABIC </w:instrText>
      </w:r>
      <w:r>
        <w:fldChar w:fldCharType="separate"/>
      </w:r>
      <w:r w:rsidR="00B9795B">
        <w:rPr>
          <w:noProof/>
          <w:lang w:val="en-GB"/>
        </w:rPr>
        <w:t>1</w:t>
      </w:r>
      <w:r>
        <w:fldChar w:fldCharType="end"/>
      </w:r>
      <w:r w:rsidR="008255AD" w:rsidRPr="008255AD">
        <w:rPr>
          <w:lang w:val="en-GB"/>
        </w:rPr>
        <w:t xml:space="preserve"> Overview of the capacities of a battery</w:t>
      </w:r>
      <w:bookmarkEnd w:id="12"/>
    </w:p>
    <w:p w14:paraId="6CBCDEA1" w14:textId="2801B0A7" w:rsidR="00457D33" w:rsidRDefault="00457D33" w:rsidP="0028315A">
      <w:pPr>
        <w:spacing w:line="240" w:lineRule="auto"/>
        <w:rPr>
          <w:lang w:val="en-GB"/>
        </w:rPr>
      </w:pPr>
      <w:r w:rsidRPr="00457D33">
        <w:rPr>
          <w:lang w:val="en-GB"/>
        </w:rPr>
        <w:lastRenderedPageBreak/>
        <w:t xml:space="preserve">For the </w:t>
      </w:r>
      <w:r w:rsidR="00626B12">
        <w:rPr>
          <w:lang w:val="en-GB"/>
        </w:rPr>
        <w:t>storage system</w:t>
      </w:r>
      <w:r w:rsidRPr="00457D33">
        <w:rPr>
          <w:lang w:val="en-GB"/>
        </w:rPr>
        <w:t xml:space="preserve"> to reach a long service life and thus a high number of cycles, the cells are not charged or discharged </w:t>
      </w:r>
      <w:r w:rsidR="001015DB">
        <w:rPr>
          <w:lang w:val="en-GB"/>
        </w:rPr>
        <w:t>outside</w:t>
      </w:r>
      <w:r w:rsidRPr="00457D33">
        <w:rPr>
          <w:lang w:val="en-GB"/>
        </w:rPr>
        <w:t xml:space="preserve"> the limits. For this reason, the "Depth of Discharge" parameter, which is designed to ensure a long service life for lithium-ion-based storage cells, is presented.</w:t>
      </w:r>
      <w:r>
        <w:rPr>
          <w:lang w:val="en-GB"/>
        </w:rPr>
        <w:t xml:space="preserve"> </w:t>
      </w:r>
      <w:r w:rsidRPr="00457D33">
        <w:rPr>
          <w:lang w:val="en-GB"/>
        </w:rPr>
        <w:t>It defines the ratio of nominal capacity C to maximum usable capacity C</w:t>
      </w:r>
      <w:r w:rsidRPr="00457D33">
        <w:rPr>
          <w:vertAlign w:val="subscript"/>
          <w:lang w:val="en-GB"/>
        </w:rPr>
        <w:t>max</w:t>
      </w:r>
      <w:r w:rsidRPr="00457D33">
        <w:rPr>
          <w:lang w:val="en-GB"/>
        </w:rPr>
        <w:t>, which is expressed in percent. In the case of a stationary storage facility, the upper and lower capacity limits of the nominal capacity are not reached to ensure sustainable service.</w:t>
      </w:r>
      <w:r>
        <w:rPr>
          <w:lang w:val="en-GB"/>
        </w:rPr>
        <w:t xml:space="preserve"> </w:t>
      </w:r>
    </w:p>
    <w:p w14:paraId="2C706FB1" w14:textId="5ECB7F68" w:rsidR="00457D33" w:rsidRPr="009F7701" w:rsidRDefault="009F7701" w:rsidP="0028315A">
      <w:pPr>
        <w:pStyle w:val="Heading3"/>
        <w:spacing w:line="240" w:lineRule="auto"/>
        <w:rPr>
          <w:lang w:val="en-GB"/>
        </w:rPr>
      </w:pPr>
      <w:bookmarkStart w:id="13" w:name="_Toc69327378"/>
      <w:r>
        <w:rPr>
          <w:lang w:val="en-GB"/>
        </w:rPr>
        <w:t xml:space="preserve">State of </w:t>
      </w:r>
      <w:r w:rsidRPr="009E158A">
        <w:t>Charge</w:t>
      </w:r>
      <w:bookmarkEnd w:id="13"/>
      <w:r w:rsidR="00457D33" w:rsidRPr="00457D33">
        <w:rPr>
          <w:lang w:val="en-GB"/>
        </w:rPr>
        <w:t xml:space="preserve"> </w:t>
      </w:r>
    </w:p>
    <w:p w14:paraId="19F25B63" w14:textId="77777777" w:rsidR="00ED6D2B" w:rsidRDefault="00457D33" w:rsidP="0028315A">
      <w:pPr>
        <w:spacing w:line="240" w:lineRule="auto"/>
        <w:rPr>
          <w:lang w:val="en-GB"/>
        </w:rPr>
      </w:pPr>
      <w:r w:rsidRPr="00457D33">
        <w:rPr>
          <w:lang w:val="en-GB"/>
        </w:rPr>
        <w:t xml:space="preserve">The "State </w:t>
      </w:r>
      <w:r>
        <w:rPr>
          <w:lang w:val="en-GB"/>
        </w:rPr>
        <w:t>o</w:t>
      </w:r>
      <w:r w:rsidRPr="00457D33">
        <w:rPr>
          <w:lang w:val="en-GB"/>
        </w:rPr>
        <w:t>f Charge" defines the current charging condition of the battery and is given as a percentage. As a result, a fully charged battery has a SOC of 100 percent. The SOC value can, in theory, be determined using the formula</w:t>
      </w:r>
      <w:r w:rsidR="00ED6D2B">
        <w:rPr>
          <w:lang w:val="en-GB"/>
        </w:rPr>
        <w:t xml:space="preserve">: </w:t>
      </w:r>
    </w:p>
    <w:p w14:paraId="4EA543B2" w14:textId="48747FF1" w:rsidR="006A0251" w:rsidRDefault="00ED6D2B" w:rsidP="0028315A">
      <w:pPr>
        <w:spacing w:line="240" w:lineRule="auto"/>
        <w:rPr>
          <w:lang w:val="en-GB"/>
        </w:rPr>
      </w:pPr>
      <w:r>
        <w:rPr>
          <w:lang w:val="en-GB"/>
        </w:rPr>
        <w:tab/>
      </w:r>
      <w:r>
        <w:rPr>
          <w:lang w:val="en-GB"/>
        </w:rPr>
        <w:tab/>
      </w:r>
      <w:r>
        <w:rPr>
          <w:lang w:val="en-GB"/>
        </w:rPr>
        <w:tab/>
      </w:r>
      <w:r>
        <w:rPr>
          <w:lang w:val="en-GB"/>
        </w:rPr>
        <w:tab/>
      </w:r>
      <w:r>
        <w:rPr>
          <w:lang w:val="en-GB"/>
        </w:rPr>
        <w:tab/>
      </w:r>
      <m:oMath>
        <m:r>
          <w:rPr>
            <w:rFonts w:ascii="Cambria Math" w:hAnsi="Cambria Math"/>
            <w:lang w:val="en-GB"/>
          </w:rPr>
          <m:t>SOC=</m:t>
        </m:r>
        <m:f>
          <m:fPr>
            <m:ctrlPr>
              <w:rPr>
                <w:rFonts w:ascii="Cambria Math" w:hAnsi="Cambria Math"/>
                <w:i/>
                <w:lang w:val="en-GB"/>
              </w:rPr>
            </m:ctrlPr>
          </m:fPr>
          <m:num>
            <m:r>
              <w:rPr>
                <w:rFonts w:ascii="Cambria Math" w:hAnsi="Cambria Math"/>
                <w:lang w:val="en-GB"/>
              </w:rPr>
              <m:t>C</m:t>
            </m:r>
          </m:num>
          <m:den>
            <m:r>
              <w:rPr>
                <w:rFonts w:ascii="Cambria Math" w:hAnsi="Cambria Math"/>
                <w:lang w:val="en-GB"/>
              </w:rPr>
              <m:t>Cmax</m:t>
            </m:r>
          </m:den>
        </m:f>
        <m:r>
          <w:rPr>
            <w:rFonts w:ascii="Cambria Math" w:eastAsiaTheme="minorEastAsia" w:hAnsi="Cambria Math"/>
            <w:lang w:val="en-GB"/>
          </w:rPr>
          <m:t>*100</m:t>
        </m:r>
      </m:oMath>
      <w:r>
        <w:rPr>
          <w:lang w:val="en-GB"/>
        </w:rPr>
        <w:t xml:space="preserve"> </w:t>
      </w:r>
      <w:r>
        <w:rPr>
          <w:lang w:val="en-GB"/>
        </w:rPr>
        <w:tab/>
      </w:r>
      <w:r>
        <w:rPr>
          <w:lang w:val="en-GB"/>
        </w:rPr>
        <w:tab/>
      </w:r>
      <w:r>
        <w:rPr>
          <w:lang w:val="en-GB"/>
        </w:rPr>
        <w:tab/>
      </w:r>
      <w:r>
        <w:rPr>
          <w:lang w:val="en-GB"/>
        </w:rPr>
        <w:tab/>
      </w:r>
      <w:r>
        <w:rPr>
          <w:lang w:val="en-GB"/>
        </w:rPr>
        <w:tab/>
        <w:t>(2.1)</w:t>
      </w:r>
    </w:p>
    <w:p w14:paraId="48A22D2C" w14:textId="72C2B2F9" w:rsidR="00ED6D2B" w:rsidRDefault="00ED6D2B" w:rsidP="0028315A">
      <w:pPr>
        <w:spacing w:line="240" w:lineRule="auto"/>
        <w:rPr>
          <w:lang w:val="en-GB"/>
        </w:rPr>
      </w:pPr>
      <w:r w:rsidRPr="00ED6D2B">
        <w:rPr>
          <w:lang w:val="en-GB"/>
        </w:rPr>
        <w:t>Since equation 2.1 does not consider the SOC value in the past or the time factor, it is not reliable for the battery. Because the SOC value indirectly has the task of protecting the battery from possible deep discharge and from overcharging.</w:t>
      </w:r>
      <w:r>
        <w:rPr>
          <w:lang w:val="en-GB"/>
        </w:rPr>
        <w:t xml:space="preserve"> </w:t>
      </w:r>
      <w:r w:rsidRPr="00ED6D2B">
        <w:rPr>
          <w:lang w:val="en-GB"/>
        </w:rPr>
        <w:t>The following three approaches have emerged to assess this value reliably:</w:t>
      </w:r>
    </w:p>
    <w:p w14:paraId="3258DDBD" w14:textId="51900208" w:rsidR="00ED6D2B" w:rsidRPr="001A09E4" w:rsidRDefault="00ED6D2B" w:rsidP="0028315A">
      <w:pPr>
        <w:spacing w:line="240" w:lineRule="auto"/>
        <w:rPr>
          <w:b/>
          <w:bCs/>
          <w:sz w:val="28"/>
          <w:szCs w:val="28"/>
          <w:lang w:val="en-GB"/>
        </w:rPr>
      </w:pPr>
      <w:r w:rsidRPr="001A09E4">
        <w:rPr>
          <w:b/>
          <w:bCs/>
          <w:sz w:val="28"/>
          <w:szCs w:val="28"/>
          <w:lang w:val="en-GB"/>
        </w:rPr>
        <w:t>Coulomb-Counting Method</w:t>
      </w:r>
    </w:p>
    <w:p w14:paraId="7B165A08" w14:textId="39887111" w:rsidR="00ED6D2B" w:rsidRDefault="00ED6D2B" w:rsidP="0028315A">
      <w:pPr>
        <w:spacing w:line="240" w:lineRule="auto"/>
        <w:rPr>
          <w:lang w:val="en-GB"/>
        </w:rPr>
      </w:pPr>
      <w:r w:rsidRPr="00ED6D2B">
        <w:rPr>
          <w:lang w:val="en-GB"/>
        </w:rPr>
        <w:t>The calculated current is combined with this approach over time. To prevent an offset error, the amount of charge SOC</w:t>
      </w:r>
      <w:r w:rsidRPr="00ED6D2B">
        <w:rPr>
          <w:vertAlign w:val="subscript"/>
          <w:lang w:val="en-GB"/>
        </w:rPr>
        <w:t>0</w:t>
      </w:r>
      <w:r w:rsidRPr="00ED6D2B">
        <w:rPr>
          <w:lang w:val="en-GB"/>
        </w:rPr>
        <w:t xml:space="preserve"> already present must also be identified.</w:t>
      </w:r>
      <w:r>
        <w:rPr>
          <w:lang w:val="en-GB"/>
        </w:rPr>
        <w:t xml:space="preserve"> </w:t>
      </w:r>
    </w:p>
    <w:p w14:paraId="13F9DFC3" w14:textId="183369A7" w:rsidR="00FA2EF1" w:rsidRPr="00FA2EF1" w:rsidRDefault="00ED6D2B" w:rsidP="0028315A">
      <w:pPr>
        <w:spacing w:line="240" w:lineRule="auto"/>
        <w:rPr>
          <w:rFonts w:eastAsiaTheme="minorEastAsia"/>
          <w:lang w:val="en-GB"/>
        </w:rPr>
      </w:pPr>
      <w:r>
        <w:rPr>
          <w:lang w:val="en-GB"/>
        </w:rPr>
        <w:tab/>
      </w:r>
      <w:r>
        <w:rPr>
          <w:lang w:val="en-GB"/>
        </w:rPr>
        <w:tab/>
      </w:r>
      <w:r>
        <w:rPr>
          <w:lang w:val="en-GB"/>
        </w:rPr>
        <w:tab/>
      </w:r>
      <w:r w:rsidR="005B26E0">
        <w:rPr>
          <w:lang w:val="en-GB"/>
        </w:rPr>
        <w:t xml:space="preserve">              </w:t>
      </w:r>
      <w:r w:rsidR="005B26E0">
        <w:rPr>
          <w:lang w:val="en-GB"/>
        </w:rPr>
        <w:tab/>
        <w:t xml:space="preserve">       </w:t>
      </w:r>
      <m:oMath>
        <m:r>
          <w:rPr>
            <w:rFonts w:ascii="Cambria Math" w:hAnsi="Cambria Math"/>
            <w:lang w:val="en-GB"/>
          </w:rPr>
          <m:t>SOC=</m:t>
        </m:r>
        <m:sSub>
          <m:sSubPr>
            <m:ctrlPr>
              <w:rPr>
                <w:rFonts w:ascii="Cambria Math" w:hAnsi="Cambria Math"/>
                <w:lang w:val="en-GB"/>
              </w:rPr>
            </m:ctrlPr>
          </m:sSubPr>
          <m:e>
            <m:r>
              <w:rPr>
                <w:rFonts w:ascii="Cambria Math" w:hAnsi="Cambria Math"/>
                <w:lang w:val="en-GB"/>
              </w:rPr>
              <m:t>SOC</m:t>
            </m:r>
          </m:e>
          <m:sub>
            <m:r>
              <w:rPr>
                <w:rFonts w:ascii="Cambria Math" w:hAnsi="Cambria Math"/>
                <w:lang w:val="en-GB"/>
              </w:rPr>
              <m:t>0</m:t>
            </m:r>
          </m:sub>
        </m:sSub>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N</m:t>
                </m:r>
              </m:sub>
            </m:sSub>
          </m:den>
        </m:f>
        <m:r>
          <w:rPr>
            <w:rFonts w:ascii="Cambria Math" w:hAnsi="Cambria Math"/>
            <w:lang w:val="en-GB"/>
          </w:rPr>
          <m:t xml:space="preserve"> </m:t>
        </m:r>
        <m:nary>
          <m:naryPr>
            <m:limLoc m:val="subSup"/>
            <m:ctrlPr>
              <w:rPr>
                <w:rFonts w:ascii="Cambria Math" w:hAnsi="Cambria Math"/>
                <w:i/>
                <w:lang w:val="en-GB"/>
              </w:rPr>
            </m:ctrlPr>
          </m:naryPr>
          <m:sub>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o</m:t>
                </m:r>
              </m:sub>
            </m:sSub>
          </m:sub>
          <m:sup>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0+t</m:t>
                </m:r>
              </m:sub>
            </m:sSub>
          </m:sup>
          <m:e>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DC</m:t>
                </m:r>
              </m:sub>
            </m:sSub>
            <m:r>
              <w:rPr>
                <w:rFonts w:ascii="Cambria Math" w:hAnsi="Cambria Math"/>
                <w:lang w:val="en-GB"/>
              </w:rPr>
              <m:t>dτ</m:t>
            </m:r>
          </m:e>
        </m:nary>
      </m:oMath>
      <w:r w:rsidR="00FA2EF1">
        <w:rPr>
          <w:rFonts w:eastAsiaTheme="minorEastAsia"/>
          <w:lang w:val="en-GB"/>
        </w:rPr>
        <w:tab/>
      </w:r>
      <w:r w:rsidR="00FA2EF1">
        <w:rPr>
          <w:rFonts w:eastAsiaTheme="minorEastAsia"/>
          <w:lang w:val="en-GB"/>
        </w:rPr>
        <w:tab/>
      </w:r>
      <w:r w:rsidR="00FA2EF1">
        <w:rPr>
          <w:rFonts w:eastAsiaTheme="minorEastAsia"/>
          <w:lang w:val="en-GB"/>
        </w:rPr>
        <w:tab/>
      </w:r>
      <w:r w:rsidR="00FA2EF1">
        <w:rPr>
          <w:rFonts w:eastAsiaTheme="minorEastAsia"/>
          <w:lang w:val="en-GB"/>
        </w:rPr>
        <w:tab/>
        <w:t>(2.2)</w:t>
      </w:r>
    </w:p>
    <w:p w14:paraId="55128AF8" w14:textId="5CAD4F12" w:rsidR="006A0251" w:rsidRDefault="00FA2EF1" w:rsidP="0028315A">
      <w:pPr>
        <w:spacing w:line="240" w:lineRule="auto"/>
        <w:rPr>
          <w:lang w:val="en-GB"/>
        </w:rPr>
      </w:pPr>
      <w:r w:rsidRPr="00FA2EF1">
        <w:rPr>
          <w:lang w:val="en-GB"/>
        </w:rPr>
        <w:t>There is little computational effort due to the simplicity of the algorithm. This is a great benefit of the Coulomb system of counting. There is, however, an integration flaw since it does not take self-discharge into account. Periodic calibration steps are required to compensate for the error</w:t>
      </w:r>
      <w:r>
        <w:rPr>
          <w:lang w:val="en-GB"/>
        </w:rPr>
        <w:t xml:space="preserve"> </w:t>
      </w:r>
      <w:r w:rsidRPr="00FA2EF1">
        <w:rPr>
          <w:lang w:val="en-GB"/>
        </w:rPr>
        <w:t>[3].</w:t>
      </w:r>
      <w:r>
        <w:rPr>
          <w:lang w:val="en-GB"/>
        </w:rPr>
        <w:t xml:space="preserve"> </w:t>
      </w:r>
      <w:r w:rsidRPr="00FA2EF1">
        <w:rPr>
          <w:lang w:val="en-GB"/>
        </w:rPr>
        <w:t>These steps can be applied, for example, during the resting-tension process.</w:t>
      </w:r>
      <w:r>
        <w:rPr>
          <w:lang w:val="en-GB"/>
        </w:rPr>
        <w:t xml:space="preserve"> </w:t>
      </w:r>
    </w:p>
    <w:p w14:paraId="7FBF4B5D" w14:textId="77777777" w:rsidR="000F2C2B" w:rsidRDefault="000F2C2B" w:rsidP="0028315A">
      <w:pPr>
        <w:spacing w:line="240" w:lineRule="auto"/>
        <w:rPr>
          <w:lang w:val="en-GB"/>
        </w:rPr>
      </w:pPr>
    </w:p>
    <w:p w14:paraId="470340BE" w14:textId="45A0A58D" w:rsidR="00FA2EF1" w:rsidRPr="00FA2EF1" w:rsidRDefault="00FA2EF1" w:rsidP="0028315A">
      <w:pPr>
        <w:spacing w:line="240" w:lineRule="auto"/>
        <w:rPr>
          <w:b/>
          <w:bCs/>
          <w:sz w:val="28"/>
          <w:szCs w:val="28"/>
          <w:lang w:val="en-GB"/>
        </w:rPr>
      </w:pPr>
      <w:r w:rsidRPr="00FA2EF1">
        <w:rPr>
          <w:b/>
          <w:bCs/>
          <w:sz w:val="28"/>
          <w:szCs w:val="28"/>
          <w:lang w:val="en-GB"/>
        </w:rPr>
        <w:t>Measurement of the Open-Circuit-Voltage</w:t>
      </w:r>
    </w:p>
    <w:p w14:paraId="029BDD50" w14:textId="77777777" w:rsidR="00395258" w:rsidRDefault="00FA2EF1" w:rsidP="0028315A">
      <w:pPr>
        <w:spacing w:line="240" w:lineRule="auto"/>
        <w:rPr>
          <w:lang w:val="en-GB"/>
        </w:rPr>
      </w:pPr>
      <w:r w:rsidRPr="00FA2EF1">
        <w:rPr>
          <w:lang w:val="en-GB"/>
        </w:rPr>
        <w:t xml:space="preserve">Another way to calculate the SOC value is by calculating the open circuit voltage (OCV) of the battery. It represents the charging status of the battery and an algorithm is used to assess the charging status. Since the open circuit voltage and the SOC value are almost linear in relation to each other, this method works. With the following equations, the open-circuit voltage or the charging status can be calculated very </w:t>
      </w:r>
      <w:r w:rsidR="00AF52EB">
        <w:rPr>
          <w:lang w:val="en-GB"/>
        </w:rPr>
        <w:t>easily</w:t>
      </w:r>
      <w:r w:rsidRPr="00FA2EF1">
        <w:rPr>
          <w:lang w:val="en-GB"/>
        </w:rPr>
        <w:t>.</w:t>
      </w:r>
    </w:p>
    <w:p w14:paraId="78D23AFF" w14:textId="49472F83" w:rsidR="00E95B4B" w:rsidRDefault="00395258" w:rsidP="0028315A">
      <w:pPr>
        <w:spacing w:line="240" w:lineRule="auto"/>
        <w:rPr>
          <w:rFonts w:eastAsiaTheme="minorEastAsia"/>
          <w:lang w:val="en-GB"/>
        </w:rPr>
      </w:pPr>
      <w:r>
        <w:rPr>
          <w:lang w:val="en-GB"/>
        </w:rPr>
        <w:tab/>
      </w:r>
      <w:r>
        <w:rPr>
          <w:lang w:val="en-GB"/>
        </w:rPr>
        <w:tab/>
      </w:r>
      <w:r>
        <w:rPr>
          <w:lang w:val="en-GB"/>
        </w:rPr>
        <w:tab/>
      </w:r>
      <w:r>
        <w:rPr>
          <w:lang w:val="en-GB"/>
        </w:rPr>
        <w:tab/>
      </w:r>
      <w:r w:rsidR="005B26E0">
        <w:rPr>
          <w:lang w:val="en-GB"/>
        </w:rPr>
        <w:t xml:space="preserve">    </w:t>
      </w:r>
      <m:oMath>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ocv</m:t>
            </m:r>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100</m:t>
            </m:r>
          </m:sub>
        </m:sSub>
        <m:r>
          <w:rPr>
            <w:rFonts w:ascii="Cambria Math" w:hAnsi="Cambria Math"/>
            <w:lang w:val="en-GB"/>
          </w:rPr>
          <m:t>*SOC</m:t>
        </m:r>
        <m:d>
          <m:dPr>
            <m:ctrlPr>
              <w:rPr>
                <w:rFonts w:ascii="Cambria Math" w:hAnsi="Cambria Math"/>
                <w:i/>
                <w:lang w:val="en-GB"/>
              </w:rPr>
            </m:ctrlPr>
          </m:dPr>
          <m:e>
            <m:r>
              <w:rPr>
                <w:rFonts w:ascii="Cambria Math" w:hAnsi="Cambria Math"/>
                <w:lang w:val="en-GB"/>
              </w:rPr>
              <m:t>t</m:t>
            </m:r>
          </m:e>
        </m:d>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0</m:t>
            </m:r>
          </m:sub>
        </m:sSub>
        <m:r>
          <w:rPr>
            <w:rFonts w:ascii="Cambria Math" w:hAnsi="Cambria Math"/>
            <w:lang w:val="en-GB"/>
          </w:rPr>
          <m:t xml:space="preserve"> </m:t>
        </m:r>
      </m:oMath>
      <w:r w:rsidR="00E95B4B">
        <w:rPr>
          <w:rFonts w:eastAsiaTheme="minorEastAsia"/>
          <w:lang w:val="en-GB"/>
        </w:rPr>
        <w:tab/>
      </w:r>
      <w:r w:rsidR="00E95B4B">
        <w:rPr>
          <w:rFonts w:eastAsiaTheme="minorEastAsia"/>
          <w:lang w:val="en-GB"/>
        </w:rPr>
        <w:tab/>
      </w:r>
      <w:r w:rsidR="00E95B4B">
        <w:rPr>
          <w:rFonts w:eastAsiaTheme="minorEastAsia"/>
          <w:lang w:val="en-GB"/>
        </w:rPr>
        <w:tab/>
      </w:r>
      <w:r w:rsidR="00E95B4B">
        <w:rPr>
          <w:rFonts w:eastAsiaTheme="minorEastAsia"/>
          <w:lang w:val="en-GB"/>
        </w:rPr>
        <w:tab/>
        <w:t xml:space="preserve"> (2.3)</w:t>
      </w:r>
    </w:p>
    <w:p w14:paraId="4299512B" w14:textId="315B91B2" w:rsidR="00755B55" w:rsidRDefault="00E95B4B" w:rsidP="0028315A">
      <w:pPr>
        <w:spacing w:line="240" w:lineRule="auto"/>
        <w:rPr>
          <w:rFonts w:eastAsiaTheme="minorEastAsia"/>
          <w:lang w:val="en-GB"/>
        </w:rPr>
      </w:pPr>
      <w:r>
        <w:rPr>
          <w:rFonts w:eastAsiaTheme="minorEastAsia"/>
          <w:lang w:val="en-GB"/>
        </w:rPr>
        <w:tab/>
      </w:r>
      <w:r>
        <w:rPr>
          <w:rFonts w:eastAsiaTheme="minorEastAsia"/>
          <w:lang w:val="en-GB"/>
        </w:rPr>
        <w:tab/>
      </w:r>
      <w:r>
        <w:rPr>
          <w:rFonts w:eastAsiaTheme="minorEastAsia"/>
          <w:lang w:val="en-GB"/>
        </w:rPr>
        <w:tab/>
      </w:r>
      <w:r w:rsidR="005B26E0">
        <w:rPr>
          <w:rFonts w:eastAsiaTheme="minorEastAsia"/>
          <w:lang w:val="en-GB"/>
        </w:rPr>
        <w:tab/>
        <w:t xml:space="preserve">     </w:t>
      </w:r>
      <m:oMath>
        <m:r>
          <w:rPr>
            <w:rFonts w:ascii="Cambria Math" w:eastAsiaTheme="minorEastAsia" w:hAnsi="Cambria Math"/>
            <w:lang w:val="en-GB"/>
          </w:rPr>
          <m:t>SOC</m:t>
        </m:r>
        <m:d>
          <m:dPr>
            <m:ctrlPr>
              <w:rPr>
                <w:rFonts w:ascii="Cambria Math" w:eastAsiaTheme="minorEastAsia" w:hAnsi="Cambria Math"/>
                <w:i/>
                <w:lang w:val="en-GB"/>
              </w:rPr>
            </m:ctrlPr>
          </m:dPr>
          <m:e>
            <m:r>
              <w:rPr>
                <w:rFonts w:ascii="Cambria Math" w:eastAsiaTheme="minorEastAsia" w:hAnsi="Cambria Math"/>
                <w:lang w:val="en-GB"/>
              </w:rPr>
              <m:t>t</m:t>
            </m:r>
          </m:e>
        </m:d>
        <m:r>
          <w:rPr>
            <w:rFonts w:ascii="Cambria Math" w:eastAsiaTheme="minorEastAsia" w:hAnsi="Cambria Math"/>
            <w:lang w:val="en-GB"/>
          </w:rPr>
          <m:t xml:space="preserve">= </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U</m:t>
                </m:r>
              </m:e>
              <m:sub>
                <m:r>
                  <w:rPr>
                    <w:rFonts w:ascii="Cambria Math" w:eastAsiaTheme="minorEastAsia" w:hAnsi="Cambria Math"/>
                    <w:lang w:val="en-GB"/>
                  </w:rPr>
                  <m:t>ocv</m:t>
                </m:r>
              </m:sub>
            </m:sSub>
            <m:d>
              <m:dPr>
                <m:ctrlPr>
                  <w:rPr>
                    <w:rFonts w:ascii="Cambria Math" w:eastAsiaTheme="minorEastAsia" w:hAnsi="Cambria Math"/>
                    <w:i/>
                    <w:lang w:val="en-GB"/>
                  </w:rPr>
                </m:ctrlPr>
              </m:dPr>
              <m:e>
                <m:r>
                  <w:rPr>
                    <w:rFonts w:ascii="Cambria Math" w:eastAsiaTheme="minorEastAsia" w:hAnsi="Cambria Math"/>
                    <w:lang w:val="en-GB"/>
                  </w:rPr>
                  <m:t>t</m:t>
                </m:r>
              </m:e>
            </m:d>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U</m:t>
                </m:r>
              </m:e>
              <m:sub>
                <m:r>
                  <w:rPr>
                    <w:rFonts w:ascii="Cambria Math" w:eastAsiaTheme="minorEastAsia" w:hAnsi="Cambria Math"/>
                    <w:lang w:val="en-GB"/>
                  </w:rPr>
                  <m:t>0</m:t>
                </m:r>
              </m:sub>
            </m:sSub>
          </m:num>
          <m:den>
            <m:sSub>
              <m:sSubPr>
                <m:ctrlPr>
                  <w:rPr>
                    <w:rFonts w:ascii="Cambria Math" w:eastAsiaTheme="minorEastAsia" w:hAnsi="Cambria Math"/>
                    <w:i/>
                    <w:lang w:val="en-GB"/>
                  </w:rPr>
                </m:ctrlPr>
              </m:sSubPr>
              <m:e>
                <m:r>
                  <w:rPr>
                    <w:rFonts w:ascii="Cambria Math" w:eastAsiaTheme="minorEastAsia" w:hAnsi="Cambria Math"/>
                    <w:lang w:val="en-GB"/>
                  </w:rPr>
                  <m:t>U</m:t>
                </m:r>
              </m:e>
              <m:sub>
                <m:r>
                  <w:rPr>
                    <w:rFonts w:ascii="Cambria Math" w:eastAsiaTheme="minorEastAsia" w:hAnsi="Cambria Math"/>
                    <w:lang w:val="en-GB"/>
                  </w:rPr>
                  <m:t>100</m:t>
                </m:r>
              </m:sub>
            </m:sSub>
          </m:den>
        </m:f>
      </m:oMath>
      <w:r>
        <w:rPr>
          <w:rFonts w:eastAsiaTheme="minorEastAsia"/>
          <w:lang w:val="en-GB"/>
        </w:rPr>
        <w:tab/>
      </w:r>
      <w:r>
        <w:rPr>
          <w:rFonts w:eastAsiaTheme="minorEastAsia"/>
          <w:lang w:val="en-GB"/>
        </w:rPr>
        <w:tab/>
      </w:r>
      <w:r>
        <w:rPr>
          <w:rFonts w:eastAsiaTheme="minorEastAsia"/>
          <w:lang w:val="en-GB"/>
        </w:rPr>
        <w:tab/>
      </w:r>
      <w:r>
        <w:rPr>
          <w:rFonts w:eastAsiaTheme="minorEastAsia"/>
          <w:lang w:val="en-GB"/>
        </w:rPr>
        <w:tab/>
      </w:r>
      <w:r>
        <w:rPr>
          <w:rFonts w:eastAsiaTheme="minorEastAsia"/>
          <w:lang w:val="en-GB"/>
        </w:rPr>
        <w:tab/>
        <w:t xml:space="preserve"> (2.4)</w:t>
      </w:r>
    </w:p>
    <w:p w14:paraId="4F800B6D" w14:textId="79F86280" w:rsidR="00E95B4B" w:rsidRDefault="00BA78E0" w:rsidP="0028315A">
      <w:pPr>
        <w:spacing w:line="240" w:lineRule="auto"/>
        <w:rPr>
          <w:rFonts w:eastAsiaTheme="minorEastAsia"/>
          <w:lang w:val="en-GB"/>
        </w:rPr>
      </w:pPr>
      <m:oMath>
        <m:sSub>
          <m:sSubPr>
            <m:ctrlPr>
              <w:rPr>
                <w:rFonts w:ascii="Cambria Math" w:eastAsiaTheme="minorEastAsia" w:hAnsi="Cambria Math"/>
                <w:i/>
                <w:lang w:val="en-GB"/>
              </w:rPr>
            </m:ctrlPr>
          </m:sSubPr>
          <m:e>
            <m:r>
              <w:rPr>
                <w:rFonts w:ascii="Cambria Math" w:eastAsiaTheme="minorEastAsia" w:hAnsi="Cambria Math"/>
                <w:lang w:val="en-GB"/>
              </w:rPr>
              <m:t>U</m:t>
            </m:r>
          </m:e>
          <m:sub>
            <m:r>
              <w:rPr>
                <w:rFonts w:ascii="Cambria Math" w:eastAsiaTheme="minorEastAsia" w:hAnsi="Cambria Math"/>
                <w:lang w:val="en-GB"/>
              </w:rPr>
              <m:t>ocv</m:t>
            </m:r>
          </m:sub>
        </m:sSub>
        <m:d>
          <m:dPr>
            <m:ctrlPr>
              <w:rPr>
                <w:rFonts w:ascii="Cambria Math" w:eastAsiaTheme="minorEastAsia" w:hAnsi="Cambria Math"/>
                <w:i/>
                <w:lang w:val="en-GB"/>
              </w:rPr>
            </m:ctrlPr>
          </m:dPr>
          <m:e>
            <m:r>
              <w:rPr>
                <w:rFonts w:ascii="Cambria Math" w:eastAsiaTheme="minorEastAsia" w:hAnsi="Cambria Math"/>
                <w:lang w:val="en-GB"/>
              </w:rPr>
              <m:t>t</m:t>
            </m:r>
          </m:e>
        </m:d>
      </m:oMath>
      <w:r w:rsidR="00E95B4B" w:rsidRPr="00E95B4B">
        <w:rPr>
          <w:rFonts w:eastAsiaTheme="minorEastAsia"/>
          <w:lang w:val="en-GB"/>
        </w:rPr>
        <w:t xml:space="preserve"> defines the open-circuit voltage of the battery, SOC</w:t>
      </w:r>
      <m:oMath>
        <m:d>
          <m:dPr>
            <m:ctrlPr>
              <w:rPr>
                <w:rFonts w:ascii="Cambria Math" w:eastAsiaTheme="minorEastAsia" w:hAnsi="Cambria Math"/>
                <w:i/>
                <w:lang w:val="en-GB"/>
              </w:rPr>
            </m:ctrlPr>
          </m:dPr>
          <m:e>
            <m:r>
              <w:rPr>
                <w:rFonts w:ascii="Cambria Math" w:eastAsiaTheme="minorEastAsia" w:hAnsi="Cambria Math"/>
                <w:lang w:val="en-GB"/>
              </w:rPr>
              <m:t>t</m:t>
            </m:r>
          </m:e>
        </m:d>
      </m:oMath>
      <w:r w:rsidR="00E95B4B" w:rsidRPr="00E95B4B">
        <w:rPr>
          <w:rFonts w:eastAsiaTheme="minorEastAsia"/>
          <w:lang w:val="en-GB"/>
        </w:rPr>
        <w:t xml:space="preserve"> represents the state of charge in percent, U0 is the open-circuit voltage at SOC = 0 percent, and </w:t>
      </w:r>
      <w:r w:rsidR="00E95B4B">
        <w:rPr>
          <w:rFonts w:eastAsiaTheme="minorEastAsia"/>
          <w:lang w:val="en-GB"/>
        </w:rPr>
        <w:t>U</w:t>
      </w:r>
      <w:r w:rsidR="00E95B4B" w:rsidRPr="00E95B4B">
        <w:rPr>
          <w:rFonts w:eastAsiaTheme="minorEastAsia"/>
          <w:vertAlign w:val="subscript"/>
          <w:lang w:val="en-GB"/>
        </w:rPr>
        <w:t>100</w:t>
      </w:r>
      <w:r w:rsidR="00E95B4B" w:rsidRPr="00E95B4B">
        <w:rPr>
          <w:rFonts w:eastAsiaTheme="minorEastAsia"/>
          <w:lang w:val="en-GB"/>
        </w:rPr>
        <w:t xml:space="preserve"> is also the voltage at SOC = 100 percent. For this approach, the very simple determination of values is beneficial. However, to achieve </w:t>
      </w:r>
      <w:r w:rsidR="00E95B4B" w:rsidRPr="00E95B4B">
        <w:rPr>
          <w:rFonts w:eastAsiaTheme="minorEastAsia"/>
          <w:lang w:val="en-GB"/>
        </w:rPr>
        <w:lastRenderedPageBreak/>
        <w:t>a reproducible result, the load must be decoupled while calculating the non-load voltage.</w:t>
      </w:r>
      <w:r w:rsidR="005B26E0">
        <w:rPr>
          <w:rFonts w:eastAsiaTheme="minorEastAsia"/>
          <w:lang w:val="en-GB"/>
        </w:rPr>
        <w:t xml:space="preserve"> </w:t>
      </w:r>
      <w:r w:rsidR="005B26E0" w:rsidRPr="005B26E0">
        <w:rPr>
          <w:rFonts w:eastAsiaTheme="minorEastAsia"/>
          <w:lang w:val="en-GB"/>
        </w:rPr>
        <w:t xml:space="preserve">Therefore, this approach does not operate during the process. Further drawbacks are that the ambient temperature is not taken into account and that the relationship between the open circuit voltage and the SOC at the charging limits is extremely non-linear. </w:t>
      </w:r>
      <w:r w:rsidR="008015F1">
        <w:rPr>
          <w:rFonts w:eastAsiaTheme="minorEastAsia"/>
          <w:lang w:val="en-GB"/>
        </w:rPr>
        <w:fldChar w:fldCharType="begin"/>
      </w:r>
      <w:r w:rsidR="008015F1">
        <w:rPr>
          <w:rFonts w:eastAsiaTheme="minorEastAsia"/>
          <w:lang w:val="en-GB"/>
        </w:rPr>
        <w:instrText xml:space="preserve"> REF _Ref68438469 \h </w:instrText>
      </w:r>
      <w:r w:rsidR="008015F1">
        <w:rPr>
          <w:rFonts w:eastAsiaTheme="minorEastAsia"/>
          <w:lang w:val="en-GB"/>
        </w:rPr>
      </w:r>
      <w:r w:rsidR="008015F1">
        <w:rPr>
          <w:rFonts w:eastAsiaTheme="minorEastAsia"/>
          <w:lang w:val="en-GB"/>
        </w:rPr>
        <w:fldChar w:fldCharType="separate"/>
      </w:r>
      <w:r w:rsidR="009C661E" w:rsidRPr="00CC255E">
        <w:rPr>
          <w:lang w:val="en-GB"/>
        </w:rPr>
        <w:t xml:space="preserve">Figure </w:t>
      </w:r>
      <w:r w:rsidR="009C661E">
        <w:rPr>
          <w:noProof/>
          <w:lang w:val="en-GB"/>
        </w:rPr>
        <w:t>2</w:t>
      </w:r>
      <w:r w:rsidR="009C661E" w:rsidRPr="00CC255E">
        <w:rPr>
          <w:lang w:val="en-GB"/>
        </w:rPr>
        <w:t xml:space="preserve"> Voltage over SOC </w:t>
      </w:r>
      <w:r w:rsidR="009C661E">
        <w:rPr>
          <w:lang w:val="en-GB"/>
        </w:rPr>
        <w:t>according</w:t>
      </w:r>
      <w:r w:rsidR="009C661E" w:rsidRPr="00CC255E">
        <w:rPr>
          <w:lang w:val="en-GB"/>
        </w:rPr>
        <w:t xml:space="preserve"> to nominal capacity</w:t>
      </w:r>
      <w:sdt>
        <w:sdtPr>
          <w:rPr>
            <w:lang w:val="en-GB"/>
          </w:rPr>
          <w:id w:val="-1377693838"/>
          <w:citation/>
        </w:sdtPr>
        <w:sdtEndPr/>
        <w:sdtContent>
          <w:r w:rsidR="009C661E">
            <w:rPr>
              <w:lang w:val="en-GB"/>
            </w:rPr>
            <w:fldChar w:fldCharType="begin"/>
          </w:r>
          <w:r w:rsidR="009C661E" w:rsidRPr="008015F1">
            <w:rPr>
              <w:lang w:val="en-GB"/>
            </w:rPr>
            <w:instrText xml:space="preserve"> CITATION DOC21 \l 1031 </w:instrText>
          </w:r>
          <w:r w:rsidR="009C661E">
            <w:rPr>
              <w:lang w:val="en-GB"/>
            </w:rPr>
            <w:fldChar w:fldCharType="separate"/>
          </w:r>
          <w:r w:rsidR="00061737">
            <w:rPr>
              <w:noProof/>
              <w:lang w:val="en-GB"/>
            </w:rPr>
            <w:t xml:space="preserve"> </w:t>
          </w:r>
          <w:r w:rsidR="00061737" w:rsidRPr="00061737">
            <w:rPr>
              <w:noProof/>
              <w:lang w:val="en-GB"/>
            </w:rPr>
            <w:t>[1]</w:t>
          </w:r>
          <w:r w:rsidR="009C661E">
            <w:rPr>
              <w:lang w:val="en-GB"/>
            </w:rPr>
            <w:fldChar w:fldCharType="end"/>
          </w:r>
        </w:sdtContent>
      </w:sdt>
      <w:r w:rsidR="008015F1">
        <w:rPr>
          <w:rFonts w:eastAsiaTheme="minorEastAsia"/>
          <w:lang w:val="en-GB"/>
        </w:rPr>
        <w:fldChar w:fldCharType="end"/>
      </w:r>
      <w:r w:rsidR="008015F1">
        <w:rPr>
          <w:rFonts w:eastAsiaTheme="minorEastAsia"/>
          <w:lang w:val="en-GB"/>
        </w:rPr>
        <w:t xml:space="preserve"> </w:t>
      </w:r>
      <w:r w:rsidR="005B26E0" w:rsidRPr="005B26E0">
        <w:rPr>
          <w:rFonts w:eastAsiaTheme="minorEastAsia"/>
          <w:lang w:val="en-GB"/>
        </w:rPr>
        <w:t>shows the non-linearity of the boundaries.</w:t>
      </w:r>
      <w:r w:rsidR="005B26E0">
        <w:rPr>
          <w:rFonts w:eastAsiaTheme="minorEastAsia"/>
          <w:lang w:val="en-GB"/>
        </w:rPr>
        <w:t xml:space="preserve"> </w:t>
      </w:r>
    </w:p>
    <w:p w14:paraId="12F63DC2" w14:textId="20F12F9C" w:rsidR="00CC255E" w:rsidRDefault="00667A1F" w:rsidP="00CC255E">
      <w:pPr>
        <w:keepNext/>
        <w:spacing w:line="240" w:lineRule="auto"/>
        <w:jc w:val="center"/>
      </w:pPr>
      <w:r>
        <w:rPr>
          <w:noProof/>
        </w:rPr>
        <mc:AlternateContent>
          <mc:Choice Requires="wps">
            <w:drawing>
              <wp:anchor distT="45720" distB="45720" distL="114300" distR="114300" simplePos="0" relativeHeight="251658240" behindDoc="0" locked="0" layoutInCell="1" allowOverlap="1" wp14:anchorId="556790D3" wp14:editId="4DFB9132">
                <wp:simplePos x="0" y="0"/>
                <wp:positionH relativeFrom="margin">
                  <wp:posOffset>-1405678</wp:posOffset>
                </wp:positionH>
                <wp:positionV relativeFrom="paragraph">
                  <wp:posOffset>1274128</wp:posOffset>
                </wp:positionV>
                <wp:extent cx="2948408" cy="250652"/>
                <wp:effectExtent l="0" t="3492" r="20002" b="20003"/>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948408" cy="250652"/>
                        </a:xfrm>
                        <a:prstGeom prst="rect">
                          <a:avLst/>
                        </a:prstGeom>
                        <a:solidFill>
                          <a:schemeClr val="bg1"/>
                        </a:solidFill>
                        <a:ln w="9525">
                          <a:solidFill>
                            <a:schemeClr val="bg1"/>
                          </a:solidFill>
                          <a:miter lim="800000"/>
                          <a:headEnd/>
                          <a:tailEnd/>
                        </a:ln>
                      </wps:spPr>
                      <wps:txbx>
                        <w:txbxContent>
                          <w:p w14:paraId="05E60BB0" w14:textId="1D46E3ED" w:rsidR="00667A1F" w:rsidRPr="00667A1F" w:rsidRDefault="007A43B1">
                            <w:pPr>
                              <w:rPr>
                                <w:lang w:val="en-GB"/>
                              </w:rPr>
                            </w:pPr>
                            <w:r w:rsidRPr="00667A1F">
                              <w:rPr>
                                <w:lang w:val="en-GB"/>
                              </w:rPr>
                              <w:t xml:space="preserve">Voltage over SOC according to </w:t>
                            </w:r>
                            <w:r w:rsidR="00667A1F" w:rsidRPr="00667A1F">
                              <w:rPr>
                                <w:lang w:val="en-GB"/>
                              </w:rPr>
                              <w:t>no</w:t>
                            </w:r>
                            <w:r w:rsidR="00667A1F">
                              <w:rPr>
                                <w:lang w:val="en-GB"/>
                              </w:rPr>
                              <w:t>minal capacity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56790D3" id="_x0000_t202" coordsize="21600,21600" o:spt="202" path="m,l,21600r21600,l21600,xe">
                <v:stroke joinstyle="miter"/>
                <v:path gradientshapeok="t" o:connecttype="rect"/>
              </v:shapetype>
              <v:shape id="Text Box 2" o:spid="_x0000_s1026" type="#_x0000_t202" style="position:absolute;left:0;text-align:left;margin-left:-110.7pt;margin-top:100.35pt;width:232.15pt;height:19.75pt;rotation:-90;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" fillcolor="white [3212]" strokecolor="white [3212]">
                <v:textbox>
                  <w:txbxContent>
                    <w:p w14:paraId="05E60BB0" w14:textId="1D46E3ED" w:rsidR="00667A1F" w:rsidRPr="00667A1F" w:rsidRDefault="007A43B1">
                      <w:pPr>
                        <w:rPr>
                          <w:lang w:val="en-GB"/>
                        </w:rPr>
                      </w:pPr>
                      <w:r w:rsidRPr="00667A1F">
                        <w:rPr>
                          <w:lang w:val="en-GB"/>
                        </w:rPr>
                        <w:t xml:space="preserve">Voltage over SOC according to </w:t>
                      </w:r>
                      <w:r w:rsidR="00667A1F" w:rsidRPr="00667A1F">
                        <w:rPr>
                          <w:lang w:val="en-GB"/>
                        </w:rPr>
                        <w:t>no</w:t>
                      </w:r>
                      <w:r w:rsidR="00667A1F">
                        <w:rPr>
                          <w:lang w:val="en-GB"/>
                        </w:rPr>
                        <w:t>minal capacity</w:t>
                      </w:r>
                    </w:p>
                  </w:txbxContent>
                </v:textbox>
                <w10:wrap anchorx="margin"/>
              </v:shape>
            </w:pict>
          </mc:Fallback>
        </mc:AlternateContent>
      </w:r>
      <w:r w:rsidR="00C317CC">
        <w:rPr>
          <w:noProof/>
        </w:rPr>
        <w:drawing>
          <wp:inline distT="0" distB="0" distL="0" distR="0" wp14:anchorId="54735B73" wp14:editId="358236CF">
            <wp:extent cx="5760720" cy="3072130"/>
            <wp:effectExtent l="0" t="0" r="0" b="0"/>
            <wp:docPr id="336070759" name="Picture 33607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072130"/>
                    </a:xfrm>
                    <a:prstGeom prst="rect">
                      <a:avLst/>
                    </a:prstGeom>
                  </pic:spPr>
                </pic:pic>
              </a:graphicData>
            </a:graphic>
          </wp:inline>
        </w:drawing>
      </w:r>
    </w:p>
    <w:p w14:paraId="50583D87" w14:textId="4D26F775" w:rsidR="0065029B" w:rsidRPr="004711D7" w:rsidRDefault="00CC255E" w:rsidP="00CC255E">
      <w:pPr>
        <w:pStyle w:val="Caption"/>
        <w:jc w:val="center"/>
        <w:rPr>
          <w:lang w:val="en-GB"/>
        </w:rPr>
      </w:pPr>
      <w:bookmarkStart w:id="14" w:name="_Ref68438469"/>
      <w:bookmarkStart w:id="15" w:name="_Toc69327414"/>
      <w:r w:rsidRPr="00CC255E">
        <w:rPr>
          <w:lang w:val="en-GB"/>
        </w:rPr>
        <w:t xml:space="preserve">Figure </w:t>
      </w:r>
      <w:r>
        <w:fldChar w:fldCharType="begin"/>
      </w:r>
      <w:r w:rsidRPr="00CC255E">
        <w:rPr>
          <w:lang w:val="en-GB"/>
        </w:rPr>
        <w:instrText xml:space="preserve"> SEQ Figure \* ARABIC </w:instrText>
      </w:r>
      <w:r>
        <w:fldChar w:fldCharType="separate"/>
      </w:r>
      <w:r w:rsidR="00B9795B">
        <w:rPr>
          <w:noProof/>
          <w:lang w:val="en-GB"/>
        </w:rPr>
        <w:t>2</w:t>
      </w:r>
      <w:r>
        <w:fldChar w:fldCharType="end"/>
      </w:r>
      <w:r w:rsidRPr="00CC255E">
        <w:rPr>
          <w:lang w:val="en-GB"/>
        </w:rPr>
        <w:t xml:space="preserve"> Voltage over SOC </w:t>
      </w:r>
      <w:r w:rsidR="00E82E8D">
        <w:rPr>
          <w:lang w:val="en-GB"/>
        </w:rPr>
        <w:t>according</w:t>
      </w:r>
      <w:r w:rsidRPr="00CC255E">
        <w:rPr>
          <w:lang w:val="en-GB"/>
        </w:rPr>
        <w:t xml:space="preserve"> to nominal capacity</w:t>
      </w:r>
      <w:sdt>
        <w:sdtPr>
          <w:rPr>
            <w:lang w:val="en-GB"/>
          </w:rPr>
          <w:id w:val="-1930112541"/>
          <w:citation/>
        </w:sdtPr>
        <w:sdtEndPr/>
        <w:sdtContent>
          <w:r w:rsidR="008015F1">
            <w:rPr>
              <w:lang w:val="en-GB"/>
            </w:rPr>
            <w:fldChar w:fldCharType="begin"/>
          </w:r>
          <w:r w:rsidR="008015F1" w:rsidRPr="008015F1">
            <w:rPr>
              <w:lang w:val="en-GB"/>
            </w:rPr>
            <w:instrText xml:space="preserve"> CITATION DOC21 \l 1031 </w:instrText>
          </w:r>
          <w:r w:rsidR="008015F1">
            <w:rPr>
              <w:lang w:val="en-GB"/>
            </w:rPr>
            <w:fldChar w:fldCharType="separate"/>
          </w:r>
          <w:r w:rsidR="00061737">
            <w:rPr>
              <w:noProof/>
              <w:lang w:val="en-GB"/>
            </w:rPr>
            <w:t xml:space="preserve"> </w:t>
          </w:r>
          <w:r w:rsidR="00061737" w:rsidRPr="00061737">
            <w:rPr>
              <w:noProof/>
              <w:lang w:val="en-GB"/>
            </w:rPr>
            <w:t>[1]</w:t>
          </w:r>
          <w:r w:rsidR="008015F1">
            <w:rPr>
              <w:lang w:val="en-GB"/>
            </w:rPr>
            <w:fldChar w:fldCharType="end"/>
          </w:r>
        </w:sdtContent>
      </w:sdt>
      <w:bookmarkEnd w:id="14"/>
      <w:bookmarkEnd w:id="15"/>
    </w:p>
    <w:p w14:paraId="7CB56839" w14:textId="4D6615B7" w:rsidR="00E95B4B" w:rsidRPr="001A09E4" w:rsidRDefault="00E95B4B" w:rsidP="0028315A">
      <w:pPr>
        <w:spacing w:line="240" w:lineRule="auto"/>
        <w:rPr>
          <w:rFonts w:eastAsiaTheme="minorEastAsia"/>
          <w:lang w:val="en-GB"/>
        </w:rPr>
      </w:pPr>
      <w:r w:rsidRPr="00E95B4B">
        <w:rPr>
          <w:rFonts w:eastAsiaTheme="minorEastAsia"/>
          <w:lang w:val="en-GB"/>
        </w:rPr>
        <w:t xml:space="preserve">The SOH value is another important parameter. It describes the current quality of the cells that essentially determine the power. </w:t>
      </w:r>
      <w:r w:rsidRPr="001A09E4">
        <w:rPr>
          <w:rFonts w:eastAsiaTheme="minorEastAsia"/>
          <w:lang w:val="en-GB"/>
        </w:rPr>
        <w:t>The presentation will take place in the following segment.</w:t>
      </w:r>
    </w:p>
    <w:p w14:paraId="7329F123" w14:textId="4A36267D" w:rsidR="00E95B4B" w:rsidRPr="001A09E4" w:rsidRDefault="00E95B4B" w:rsidP="0028315A">
      <w:pPr>
        <w:pStyle w:val="Heading3"/>
        <w:spacing w:line="240" w:lineRule="auto"/>
        <w:rPr>
          <w:lang w:val="en-GB"/>
        </w:rPr>
      </w:pPr>
      <w:bookmarkStart w:id="16" w:name="_Toc69327379"/>
      <w:r w:rsidRPr="001A09E4">
        <w:rPr>
          <w:lang w:val="en-GB"/>
        </w:rPr>
        <w:t>State of Health</w:t>
      </w:r>
      <w:bookmarkEnd w:id="16"/>
    </w:p>
    <w:p w14:paraId="51CA4677" w14:textId="1C7FFB74" w:rsidR="00E95B4B" w:rsidRDefault="005B26E0" w:rsidP="0028315A">
      <w:pPr>
        <w:spacing w:line="240" w:lineRule="auto"/>
        <w:rPr>
          <w:rFonts w:eastAsiaTheme="minorEastAsia"/>
          <w:lang w:val="en-GB"/>
        </w:rPr>
      </w:pPr>
      <w:r w:rsidRPr="005B26E0">
        <w:rPr>
          <w:rFonts w:eastAsiaTheme="minorEastAsia"/>
          <w:lang w:val="en-GB"/>
        </w:rPr>
        <w:t>Due to various aging effects, the cells and therefore the battery lose their power. One consequence is that the chemical reactions in the cells increase when the ambient temperature is high. This lead, in turn, to a loss of capacity. In addition, internal resistance increases and thus decreases performance</w:t>
      </w:r>
      <w:r>
        <w:rPr>
          <w:rFonts w:eastAsiaTheme="minorEastAsia"/>
          <w:lang w:val="en-GB"/>
        </w:rPr>
        <w:t xml:space="preserve"> </w:t>
      </w:r>
      <w:r w:rsidRPr="005B26E0">
        <w:rPr>
          <w:rFonts w:eastAsiaTheme="minorEastAsia"/>
          <w:lang w:val="en-GB"/>
        </w:rPr>
        <w:t>[5].</w:t>
      </w:r>
      <w:r>
        <w:rPr>
          <w:rFonts w:eastAsiaTheme="minorEastAsia"/>
          <w:lang w:val="en-GB"/>
        </w:rPr>
        <w:t xml:space="preserve"> </w:t>
      </w:r>
      <w:r w:rsidRPr="005B26E0">
        <w:rPr>
          <w:rFonts w:eastAsiaTheme="minorEastAsia"/>
          <w:lang w:val="en-GB"/>
        </w:rPr>
        <w:t>This loss of capacity can be represented using the State of Health (SOH) which is determined from the C</w:t>
      </w:r>
      <w:r w:rsidRPr="005B26E0">
        <w:rPr>
          <w:rFonts w:eastAsiaTheme="minorEastAsia"/>
          <w:vertAlign w:val="subscript"/>
          <w:lang w:val="en-GB"/>
        </w:rPr>
        <w:t>max</w:t>
      </w:r>
      <w:r w:rsidRPr="005B26E0">
        <w:rPr>
          <w:rFonts w:eastAsiaTheme="minorEastAsia"/>
          <w:lang w:val="en-GB"/>
        </w:rPr>
        <w:t xml:space="preserve"> maximum capacity quotient and the C</w:t>
      </w:r>
      <w:r w:rsidRPr="005B26E0">
        <w:rPr>
          <w:rFonts w:eastAsiaTheme="minorEastAsia"/>
          <w:vertAlign w:val="subscript"/>
          <w:lang w:val="en-GB"/>
        </w:rPr>
        <w:t>N</w:t>
      </w:r>
      <w:r w:rsidRPr="005B26E0">
        <w:rPr>
          <w:rFonts w:eastAsiaTheme="minorEastAsia"/>
          <w:lang w:val="en-GB"/>
        </w:rPr>
        <w:t xml:space="preserve"> nominal capacity.</w:t>
      </w:r>
    </w:p>
    <w:p w14:paraId="74DE4896" w14:textId="39B220B5" w:rsidR="005B26E0" w:rsidRPr="005B26E0" w:rsidRDefault="005B26E0" w:rsidP="0028315A">
      <w:pPr>
        <w:spacing w:line="240" w:lineRule="auto"/>
        <w:rPr>
          <w:rFonts w:eastAsiaTheme="minorEastAsia"/>
          <w:lang w:val="en-GB"/>
        </w:rPr>
      </w:pPr>
      <w:r>
        <w:rPr>
          <w:rFonts w:eastAsiaTheme="minorEastAsia"/>
          <w:lang w:val="en-GB"/>
        </w:rPr>
        <w:tab/>
      </w:r>
      <w:r>
        <w:rPr>
          <w:rFonts w:eastAsiaTheme="minorEastAsia"/>
          <w:lang w:val="en-GB"/>
        </w:rPr>
        <w:tab/>
      </w:r>
      <w:r>
        <w:rPr>
          <w:rFonts w:eastAsiaTheme="minorEastAsia"/>
          <w:lang w:val="en-GB"/>
        </w:rPr>
        <w:tab/>
      </w:r>
      <w:r>
        <w:rPr>
          <w:rFonts w:eastAsiaTheme="minorEastAsia"/>
          <w:lang w:val="en-GB"/>
        </w:rPr>
        <w:tab/>
      </w:r>
      <w:r>
        <w:rPr>
          <w:rFonts w:eastAsiaTheme="minorEastAsia"/>
          <w:lang w:val="en-GB"/>
        </w:rPr>
        <w:tab/>
      </w:r>
      <m:oMath>
        <m:r>
          <w:rPr>
            <w:rFonts w:ascii="Cambria Math" w:eastAsiaTheme="minorEastAsia" w:hAnsi="Cambria Math"/>
            <w:lang w:val="en-GB"/>
          </w:rPr>
          <m:t xml:space="preserve">SOH = </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max</m:t>
                </m:r>
              </m:sub>
            </m:sSub>
          </m:num>
          <m:den>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N</m:t>
                </m:r>
              </m:sub>
            </m:sSub>
          </m:den>
        </m:f>
        <m:r>
          <w:rPr>
            <w:rFonts w:ascii="Cambria Math" w:eastAsiaTheme="minorEastAsia" w:hAnsi="Cambria Math"/>
            <w:lang w:val="en-GB"/>
          </w:rPr>
          <m:t>*100</m:t>
        </m:r>
      </m:oMath>
      <w:r>
        <w:rPr>
          <w:rFonts w:eastAsiaTheme="minorEastAsia"/>
          <w:lang w:val="en-GB"/>
        </w:rPr>
        <w:tab/>
      </w:r>
      <w:r>
        <w:rPr>
          <w:rFonts w:eastAsiaTheme="minorEastAsia"/>
          <w:lang w:val="en-GB"/>
        </w:rPr>
        <w:tab/>
      </w:r>
      <w:r>
        <w:rPr>
          <w:rFonts w:eastAsiaTheme="minorEastAsia"/>
          <w:lang w:val="en-GB"/>
        </w:rPr>
        <w:tab/>
      </w:r>
      <w:r>
        <w:rPr>
          <w:rFonts w:eastAsiaTheme="minorEastAsia"/>
          <w:lang w:val="en-GB"/>
        </w:rPr>
        <w:tab/>
        <w:t xml:space="preserve">              </w:t>
      </w:r>
      <w:r>
        <w:rPr>
          <w:rFonts w:eastAsiaTheme="minorEastAsia"/>
          <w:lang w:val="en-GB"/>
        </w:rPr>
        <w:tab/>
        <w:t>(2.5)</w:t>
      </w:r>
    </w:p>
    <w:p w14:paraId="715F3B9C" w14:textId="6BBD8CAA" w:rsidR="00E95B4B" w:rsidRPr="005B26E0" w:rsidRDefault="005B26E0" w:rsidP="0028315A">
      <w:pPr>
        <w:spacing w:line="240" w:lineRule="auto"/>
        <w:rPr>
          <w:rFonts w:eastAsiaTheme="minorEastAsia"/>
          <w:lang w:val="en-GB"/>
        </w:rPr>
      </w:pPr>
      <w:r w:rsidRPr="005B26E0">
        <w:rPr>
          <w:rFonts w:eastAsiaTheme="minorEastAsia"/>
          <w:lang w:val="en-GB"/>
        </w:rPr>
        <w:t>SOH is given in percent, with 100 percent being a new battery and 60 percent being an unusable battery due to a high safety risk. Electrical car batteries are rejected at a SOH value of 80 per cent because they no longer maintain the range of the car</w:t>
      </w:r>
      <w:r>
        <w:rPr>
          <w:rFonts w:eastAsiaTheme="minorEastAsia"/>
          <w:lang w:val="en-GB"/>
        </w:rPr>
        <w:t xml:space="preserve"> </w:t>
      </w:r>
      <w:r w:rsidRPr="005B26E0">
        <w:rPr>
          <w:rFonts w:eastAsiaTheme="minorEastAsia"/>
          <w:lang w:val="en-GB"/>
        </w:rPr>
        <w:t>[2]. In addition to the SOH value, the C rate is a fixed parameter. This is set out in the following section.</w:t>
      </w:r>
      <w:r>
        <w:rPr>
          <w:rFonts w:eastAsiaTheme="minorEastAsia"/>
          <w:lang w:val="en-GB"/>
        </w:rPr>
        <w:t xml:space="preserve"> </w:t>
      </w:r>
    </w:p>
    <w:p w14:paraId="31284218" w14:textId="77B24521" w:rsidR="00E95B4B" w:rsidRPr="005B26E0" w:rsidRDefault="005B26E0" w:rsidP="0028315A">
      <w:pPr>
        <w:pStyle w:val="Heading3"/>
        <w:spacing w:line="240" w:lineRule="auto"/>
        <w:rPr>
          <w:lang w:val="en-GB"/>
        </w:rPr>
      </w:pPr>
      <w:bookmarkStart w:id="17" w:name="_Toc69327380"/>
      <w:r w:rsidRPr="005B26E0">
        <w:rPr>
          <w:lang w:val="en-GB"/>
        </w:rPr>
        <w:t>The C-Rate</w:t>
      </w:r>
      <w:bookmarkEnd w:id="17"/>
    </w:p>
    <w:p w14:paraId="33EFC139" w14:textId="1D08B7D6" w:rsidR="005B26E0" w:rsidRPr="005B26E0" w:rsidRDefault="005B26E0" w:rsidP="0028315A">
      <w:pPr>
        <w:spacing w:line="240" w:lineRule="auto"/>
        <w:rPr>
          <w:rFonts w:eastAsiaTheme="minorEastAsia"/>
          <w:lang w:val="en-GB"/>
        </w:rPr>
      </w:pPr>
      <w:r w:rsidRPr="005B26E0">
        <w:rPr>
          <w:rFonts w:eastAsiaTheme="minorEastAsia"/>
          <w:lang w:val="en-GB"/>
        </w:rPr>
        <w:t xml:space="preserve">With the C-rate, charging and discharging currents are given in uniform form to make batteries of different capacities comparable. It represents the time it takes until, for example, the battery is </w:t>
      </w:r>
      <w:r w:rsidRPr="005B26E0">
        <w:rPr>
          <w:rFonts w:eastAsiaTheme="minorEastAsia"/>
          <w:lang w:val="en-GB"/>
        </w:rPr>
        <w:lastRenderedPageBreak/>
        <w:t xml:space="preserve">discharged. Essentially, the C-rate is formed from the quotient of power and energy or current and the sum of charge. The resulting SI unit shall be </w:t>
      </w:r>
      <m:oMath>
        <m:f>
          <m:fPr>
            <m:type m:val="skw"/>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h</m:t>
            </m:r>
          </m:den>
        </m:f>
      </m:oMath>
      <w:r w:rsidRPr="005B26E0">
        <w:rPr>
          <w:rFonts w:eastAsiaTheme="minorEastAsia"/>
          <w:lang w:val="en-GB"/>
        </w:rPr>
        <w:t>.</w:t>
      </w:r>
    </w:p>
    <w:p w14:paraId="6E9D0FCB" w14:textId="1DCC0D32" w:rsidR="00E95B4B" w:rsidRDefault="005B26E0" w:rsidP="0028315A">
      <w:pPr>
        <w:spacing w:line="240" w:lineRule="auto"/>
        <w:rPr>
          <w:rFonts w:eastAsiaTheme="minorEastAsia"/>
          <w:lang w:val="en-GB"/>
        </w:rPr>
      </w:pPr>
      <w:r>
        <w:rPr>
          <w:lang w:val="en-GB"/>
        </w:rPr>
        <w:tab/>
      </w:r>
      <w:r>
        <w:rPr>
          <w:lang w:val="en-GB"/>
        </w:rPr>
        <w:tab/>
      </w:r>
      <w:r>
        <w:rPr>
          <w:lang w:val="en-GB"/>
        </w:rPr>
        <w:tab/>
      </w:r>
      <w:r>
        <w:rPr>
          <w:lang w:val="en-GB"/>
        </w:rPr>
        <w:tab/>
      </w:r>
      <w:r>
        <w:rPr>
          <w:lang w:val="en-GB"/>
        </w:rPr>
        <w:tab/>
      </w:r>
      <w:r w:rsidR="000F020D">
        <w:rPr>
          <w:lang w:val="en-GB"/>
        </w:rPr>
        <w:t xml:space="preserve">      </w:t>
      </w:r>
      <m:oMath>
        <m:r>
          <w:rPr>
            <w:rFonts w:ascii="Cambria Math" w:hAnsi="Cambria Math"/>
            <w:lang w:val="en-GB"/>
          </w:rPr>
          <m:t xml:space="preserve">C =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DC</m:t>
                </m:r>
              </m:sub>
            </m:sSub>
          </m:num>
          <m:den>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N</m:t>
                </m:r>
              </m:sub>
            </m:sSub>
          </m:den>
        </m:f>
        <m:r>
          <w:rPr>
            <w:rFonts w:ascii="Cambria Math" w:hAnsi="Cambria Math"/>
            <w:lang w:val="en-GB"/>
          </w:rPr>
          <m:t xml:space="preserve"> =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dc</m:t>
                </m:r>
              </m:sub>
            </m:sSub>
          </m:num>
          <m:den>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N</m:t>
                </m:r>
              </m:sub>
            </m:sSub>
          </m:den>
        </m:f>
      </m:oMath>
      <w:r w:rsidR="000F020D">
        <w:rPr>
          <w:rFonts w:eastAsiaTheme="minorEastAsia"/>
          <w:lang w:val="en-GB"/>
        </w:rPr>
        <w:tab/>
      </w:r>
      <w:r w:rsidR="000F020D">
        <w:rPr>
          <w:rFonts w:eastAsiaTheme="minorEastAsia"/>
          <w:lang w:val="en-GB"/>
        </w:rPr>
        <w:tab/>
      </w:r>
      <w:r w:rsidR="000F020D">
        <w:rPr>
          <w:rFonts w:eastAsiaTheme="minorEastAsia"/>
          <w:lang w:val="en-GB"/>
        </w:rPr>
        <w:tab/>
      </w:r>
      <w:r w:rsidR="000F020D">
        <w:rPr>
          <w:rFonts w:eastAsiaTheme="minorEastAsia"/>
          <w:lang w:val="en-GB"/>
        </w:rPr>
        <w:tab/>
      </w:r>
      <w:r w:rsidR="000F020D">
        <w:rPr>
          <w:rFonts w:eastAsiaTheme="minorEastAsia"/>
          <w:lang w:val="en-GB"/>
        </w:rPr>
        <w:tab/>
        <w:t xml:space="preserve">   (2.6)</w:t>
      </w:r>
    </w:p>
    <w:p w14:paraId="3822EBEA" w14:textId="36E9AD49" w:rsidR="000F020D" w:rsidRDefault="000F020D" w:rsidP="0028315A">
      <w:pPr>
        <w:spacing w:line="240" w:lineRule="auto"/>
        <w:rPr>
          <w:lang w:val="en-GB"/>
        </w:rPr>
      </w:pPr>
      <w:r w:rsidRPr="000F020D">
        <w:rPr>
          <w:lang w:val="en-GB"/>
        </w:rPr>
        <w:t xml:space="preserve">In general, the C rate is given in percent or the estimated factor n is given as C (i.e., </w:t>
      </w:r>
      <m:oMath>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oMath>
      <w:r w:rsidRPr="000F020D">
        <w:rPr>
          <w:lang w:val="en-GB"/>
        </w:rPr>
        <w:t xml:space="preserve">C; 1C; 2C; etc.). For example, for a battery with a nominal capacity of </w:t>
      </w:r>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N</m:t>
            </m:r>
          </m:sub>
        </m:sSub>
        <m:r>
          <w:rPr>
            <w:rFonts w:ascii="Cambria Math" w:hAnsi="Cambria Math"/>
            <w:lang w:val="en-GB"/>
          </w:rPr>
          <m:t xml:space="preserve"> =10 Ah</m:t>
        </m:r>
      </m:oMath>
      <w:r w:rsidRPr="000F020D">
        <w:rPr>
          <w:lang w:val="en-GB"/>
        </w:rPr>
        <w:t xml:space="preserve"> and a rate of C of 0,5 C, the current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DC</m:t>
            </m:r>
          </m:sub>
        </m:sSub>
        <m:r>
          <w:rPr>
            <w:rFonts w:ascii="Cambria Math" w:hAnsi="Cambria Math"/>
            <w:lang w:val="en-GB"/>
          </w:rPr>
          <m:t>=5 A</m:t>
        </m:r>
      </m:oMath>
      <w:r w:rsidRPr="000F020D">
        <w:rPr>
          <w:lang w:val="en-GB"/>
        </w:rPr>
        <w:t>.</w:t>
      </w:r>
      <w:r>
        <w:rPr>
          <w:lang w:val="en-GB"/>
        </w:rPr>
        <w:t xml:space="preserve"> </w:t>
      </w:r>
      <w:r w:rsidRPr="000F020D">
        <w:rPr>
          <w:lang w:val="en-GB"/>
        </w:rPr>
        <w:t>To maximize the service life of stationary storage systems, no C-rate of more than 100 per cent is achieved. They are always possible. This precaution increases the service life of the cells, as the chemical reactions to charge separation inside the cells proceed more slowly and thus create less waste heat.</w:t>
      </w:r>
      <w:r>
        <w:rPr>
          <w:lang w:val="en-GB"/>
        </w:rPr>
        <w:t xml:space="preserve"> </w:t>
      </w:r>
      <w:r w:rsidRPr="000F020D">
        <w:rPr>
          <w:lang w:val="en-GB"/>
        </w:rPr>
        <w:t>With this measure, the SOH value is lowered more slowly. The parameters presented are controlled by the battery management system. This part will be introduced next.</w:t>
      </w:r>
      <w:r>
        <w:rPr>
          <w:lang w:val="en-GB"/>
        </w:rPr>
        <w:t xml:space="preserve"> </w:t>
      </w:r>
    </w:p>
    <w:p w14:paraId="3DA989CF" w14:textId="4103F8AE" w:rsidR="000923AA" w:rsidRDefault="000923AA" w:rsidP="000923AA">
      <w:pPr>
        <w:pStyle w:val="Heading3"/>
        <w:rPr>
          <w:lang w:val="en-GB"/>
        </w:rPr>
      </w:pPr>
      <w:bookmarkStart w:id="18" w:name="_Toc69327381"/>
      <w:r>
        <w:rPr>
          <w:lang w:val="en-GB"/>
        </w:rPr>
        <w:t>Allowed Charge-Discharge Power</w:t>
      </w:r>
      <w:bookmarkEnd w:id="18"/>
    </w:p>
    <w:p w14:paraId="762555D9" w14:textId="44F1C18E" w:rsidR="008531CA" w:rsidRPr="00CC694C" w:rsidRDefault="00DF22D0" w:rsidP="008531CA">
      <w:pPr>
        <w:spacing w:line="240" w:lineRule="auto"/>
        <w:rPr>
          <w:lang w:val="en-GB"/>
        </w:rPr>
      </w:pPr>
      <w:r w:rsidRPr="00DF22D0">
        <w:rPr>
          <w:lang w:val="en-GB"/>
        </w:rPr>
        <w:t>Given the amount of energy contained in lithium-ion batteries, as well as their chemistry, etc., certain restrictions are needed to properly charge or discharge the batteries in order to avoid harm and risk.</w:t>
      </w:r>
      <w:r w:rsidR="00B22D3F" w:rsidRPr="00B22D3F">
        <w:rPr>
          <w:lang w:val="en-GB"/>
        </w:rPr>
        <w:t xml:space="preserve"> It is usually specified by the battery manufacturer and the maximum current value is chosen as approximately 0.</w:t>
      </w:r>
      <w:r w:rsidR="00205EB5">
        <w:rPr>
          <w:lang w:val="en-GB"/>
        </w:rPr>
        <w:t>5</w:t>
      </w:r>
      <w:r w:rsidR="00B22D3F" w:rsidRPr="00B22D3F">
        <w:rPr>
          <w:lang w:val="en-GB"/>
        </w:rPr>
        <w:t>C to avoid excessive discharge rates that will harm the battery or reduce its power. The maximum current value varies depending on the capacity of different Li-ion batteries.</w:t>
      </w:r>
      <w:r w:rsidR="007076E4">
        <w:rPr>
          <w:lang w:val="en-GB"/>
        </w:rPr>
        <w:t xml:space="preserve"> </w:t>
      </w:r>
      <w:r w:rsidR="007076E4" w:rsidRPr="007076E4">
        <w:rPr>
          <w:lang w:val="en-GB"/>
        </w:rPr>
        <w:t>The permissible charge current decreases as the state of charge increases, depending on the power. The maximum charge current sets an upper limit on the charge current that can be used regardless of the load state</w:t>
      </w:r>
      <w:r w:rsidR="00040D67">
        <w:rPr>
          <w:lang w:val="en-GB"/>
        </w:rPr>
        <w:t xml:space="preserve">. </w:t>
      </w:r>
      <w:r w:rsidR="00040D67" w:rsidRPr="00040D67">
        <w:rPr>
          <w:lang w:val="en-GB"/>
        </w:rPr>
        <w:t>A battery with a maximum charge rate variable of 350 Ah and a charge rate of 0.4 A / Ah, for example, could accept a charge current as high as 350 Ah * 0.4 A / Ah = 140 A. To avoid this, restrict the maximum charge current variable to 25 A</w:t>
      </w:r>
      <w:r w:rsidR="00BA511D">
        <w:rPr>
          <w:lang w:val="en-GB"/>
        </w:rPr>
        <w:t>.</w:t>
      </w:r>
      <w:r w:rsidR="00BA511D" w:rsidRPr="00BA511D">
        <w:rPr>
          <w:lang w:val="en-GB"/>
        </w:rPr>
        <w:t xml:space="preserve"> There will also be maximum charge voltage and minimum discharge voltage limits</w:t>
      </w:r>
      <w:r w:rsidR="007A57F5">
        <w:rPr>
          <w:lang w:val="en-GB"/>
        </w:rPr>
        <w:t xml:space="preserve"> in order to safety reasons. </w:t>
      </w:r>
      <w:r w:rsidR="00063B36" w:rsidRPr="00063B36">
        <w:rPr>
          <w:lang w:val="en-GB"/>
        </w:rPr>
        <w:t>Thus, the power to be adjusted in the event that the battery is charged or discharged by the battery inverter will be determined by the allowed charge-discharge power values.</w:t>
      </w:r>
      <w:r w:rsidR="00357239" w:rsidRPr="00357239">
        <w:rPr>
          <w:lang w:val="en-GB"/>
        </w:rPr>
        <w:t xml:space="preserve"> The maximum charge current and voltage are multiplied to determine the allowed charge power, while the minimum discharge voltage and maximum discharge current are multiplied to determine the allowed discharge power.</w:t>
      </w:r>
      <w:r w:rsidR="00DF4B9B">
        <w:rPr>
          <w:lang w:val="en-GB"/>
        </w:rPr>
        <w:t xml:space="preserve"> </w:t>
      </w:r>
      <w:r w:rsidR="008531CA" w:rsidRPr="008531CA">
        <w:rPr>
          <w:lang w:val="en-GB"/>
        </w:rPr>
        <w:t>As a result, the lithium-ion battery technology to be used is dependent on the inverter to be used and plays a significant role in the overall energy supplied to loads.</w:t>
      </w:r>
    </w:p>
    <w:p w14:paraId="0AF9E61D" w14:textId="020561AE" w:rsidR="00334BCD" w:rsidRPr="000F020D" w:rsidRDefault="009665C4" w:rsidP="006B07A0">
      <w:pPr>
        <w:pStyle w:val="Heading2"/>
        <w:rPr>
          <w:lang w:val="en-GB"/>
        </w:rPr>
      </w:pPr>
      <w:bookmarkStart w:id="19" w:name="_Toc69327382"/>
      <w:r w:rsidRPr="009E158A">
        <w:t xml:space="preserve">Introduction to </w:t>
      </w:r>
      <w:r w:rsidR="00334BCD" w:rsidRPr="009E158A">
        <w:t>OpenEMS</w:t>
      </w:r>
      <w:bookmarkEnd w:id="19"/>
    </w:p>
    <w:p w14:paraId="7EB11DA4" w14:textId="580DAC69" w:rsidR="000F020D" w:rsidRDefault="00802729" w:rsidP="0028315A">
      <w:pPr>
        <w:spacing w:line="240" w:lineRule="auto"/>
        <w:rPr>
          <w:lang w:val="en-GB"/>
        </w:rPr>
      </w:pPr>
      <w:r w:rsidRPr="00802729">
        <w:rPr>
          <w:lang w:val="en-GB"/>
        </w:rPr>
        <w:t>Ope</w:t>
      </w:r>
      <w:r>
        <w:rPr>
          <w:lang w:val="en-GB"/>
        </w:rPr>
        <w:t>nEMS</w:t>
      </w:r>
      <w:r w:rsidRPr="00802729">
        <w:rPr>
          <w:lang w:val="en-GB"/>
        </w:rPr>
        <w:t xml:space="preserve"> is a modular energy management application. It has been developed taking into account the requirements for monitoring, controlling and integrating energy storage systems along with renewable energy sources and complementary equipment and services such as electric vehicle charging stations, heat pumps, electrolysers, </w:t>
      </w:r>
      <w:r w:rsidR="00F917DD">
        <w:rPr>
          <w:lang w:val="en-GB"/>
        </w:rPr>
        <w:t>flexible</w:t>
      </w:r>
      <w:r w:rsidRPr="00802729">
        <w:rPr>
          <w:lang w:val="en-GB"/>
        </w:rPr>
        <w:t xml:space="preserve"> electricity tariffs and more.</w:t>
      </w:r>
      <w:r>
        <w:rPr>
          <w:lang w:val="en-GB"/>
        </w:rPr>
        <w:t xml:space="preserve"> </w:t>
      </w:r>
      <w:r w:rsidR="00481ECF" w:rsidRPr="00481ECF">
        <w:rPr>
          <w:lang w:val="en-GB"/>
        </w:rPr>
        <w:t>It is used to monitor the components of the energy storage device and is located locally at the stationary storage facility. This is a definition of the OpenEMS Edge. Depending on the configuration of the energy storage device components implemented, algorithms can be implemented in the OpenEMS Edge.</w:t>
      </w:r>
    </w:p>
    <w:p w14:paraId="668AA269" w14:textId="5C4F69A6" w:rsidR="00B426EE" w:rsidRDefault="00B426EE" w:rsidP="0028315A">
      <w:pPr>
        <w:pStyle w:val="ListParagraph"/>
        <w:numPr>
          <w:ilvl w:val="0"/>
          <w:numId w:val="16"/>
        </w:numPr>
        <w:spacing w:line="240" w:lineRule="auto"/>
        <w:rPr>
          <w:lang w:val="en-GB"/>
        </w:rPr>
      </w:pPr>
      <w:r w:rsidRPr="00B426EE">
        <w:rPr>
          <w:lang w:val="en-GB"/>
        </w:rPr>
        <w:t>which optimizes self-consumption,</w:t>
      </w:r>
    </w:p>
    <w:p w14:paraId="6D94FD1D" w14:textId="23A3B649" w:rsidR="00B426EE" w:rsidRDefault="00B426EE" w:rsidP="0028315A">
      <w:pPr>
        <w:pStyle w:val="ListParagraph"/>
        <w:numPr>
          <w:ilvl w:val="0"/>
          <w:numId w:val="16"/>
        </w:numPr>
        <w:spacing w:line="240" w:lineRule="auto"/>
        <w:rPr>
          <w:lang w:val="en-GB"/>
        </w:rPr>
      </w:pPr>
      <w:r w:rsidRPr="00B426EE">
        <w:rPr>
          <w:lang w:val="en-GB"/>
        </w:rPr>
        <w:t>finds the cheap electricity tariff,</w:t>
      </w:r>
    </w:p>
    <w:p w14:paraId="5A94E13D" w14:textId="6B414AF4" w:rsidR="00B426EE" w:rsidRDefault="00B426EE" w:rsidP="0028315A">
      <w:pPr>
        <w:pStyle w:val="ListParagraph"/>
        <w:numPr>
          <w:ilvl w:val="0"/>
          <w:numId w:val="16"/>
        </w:numPr>
        <w:spacing w:line="240" w:lineRule="auto"/>
        <w:rPr>
          <w:lang w:val="en-GB"/>
        </w:rPr>
      </w:pPr>
      <w:r w:rsidRPr="00B426EE">
        <w:rPr>
          <w:lang w:val="en-GB"/>
        </w:rPr>
        <w:t>integrates the producers (e.g., PV system),</w:t>
      </w:r>
    </w:p>
    <w:p w14:paraId="006FCE12" w14:textId="26AEAF14" w:rsidR="00B426EE" w:rsidRDefault="00B426EE" w:rsidP="0028315A">
      <w:pPr>
        <w:pStyle w:val="ListParagraph"/>
        <w:numPr>
          <w:ilvl w:val="0"/>
          <w:numId w:val="16"/>
        </w:numPr>
        <w:spacing w:line="240" w:lineRule="auto"/>
        <w:rPr>
          <w:lang w:val="en-GB"/>
        </w:rPr>
      </w:pPr>
      <w:r w:rsidRPr="00B426EE">
        <w:rPr>
          <w:lang w:val="en-GB"/>
        </w:rPr>
        <w:lastRenderedPageBreak/>
        <w:t>integrates controllable consumers (e.g.</w:t>
      </w:r>
      <w:r>
        <w:rPr>
          <w:lang w:val="en-GB"/>
        </w:rPr>
        <w:t>,</w:t>
      </w:r>
      <w:r w:rsidRPr="00B426EE">
        <w:rPr>
          <w:lang w:val="en-GB"/>
        </w:rPr>
        <w:t xml:space="preserve"> e-cars) and</w:t>
      </w:r>
    </w:p>
    <w:p w14:paraId="167F679D" w14:textId="39B82C00" w:rsidR="00B426EE" w:rsidRDefault="00B426EE" w:rsidP="0028315A">
      <w:pPr>
        <w:pStyle w:val="ListParagraph"/>
        <w:numPr>
          <w:ilvl w:val="0"/>
          <w:numId w:val="16"/>
        </w:numPr>
        <w:spacing w:line="240" w:lineRule="auto"/>
        <w:rPr>
          <w:lang w:val="en-GB"/>
        </w:rPr>
      </w:pPr>
      <w:r w:rsidRPr="00B426EE">
        <w:rPr>
          <w:lang w:val="en-GB"/>
        </w:rPr>
        <w:t xml:space="preserve">provides </w:t>
      </w:r>
      <w:r w:rsidR="00C35230">
        <w:rPr>
          <w:lang w:val="en-GB"/>
        </w:rPr>
        <w:t>grid</w:t>
      </w:r>
      <w:r w:rsidRPr="00B426EE">
        <w:rPr>
          <w:lang w:val="en-GB"/>
        </w:rPr>
        <w:t xml:space="preserve"> stabilization and peak shaving services.</w:t>
      </w:r>
    </w:p>
    <w:p w14:paraId="22192FB1" w14:textId="605AFE4D" w:rsidR="00B426EE" w:rsidRDefault="00B426EE" w:rsidP="0028315A">
      <w:pPr>
        <w:spacing w:line="240" w:lineRule="auto"/>
        <w:rPr>
          <w:lang w:val="en-GB"/>
        </w:rPr>
      </w:pPr>
      <w:r w:rsidRPr="00B426EE">
        <w:rPr>
          <w:lang w:val="en-GB"/>
        </w:rPr>
        <w:t>The collected data is encrypted and sent over the Internet to the OpenEMS backend running on the server. This enables FENENCON employees to perform on-line maintenance and monitoring of individual energy storage systems. OpenEMS UI</w:t>
      </w:r>
      <w:r w:rsidR="009112C0">
        <w:rPr>
          <w:lang w:val="en-GB"/>
        </w:rPr>
        <w:t xml:space="preserve"> is</w:t>
      </w:r>
      <w:r w:rsidRPr="00B426EE">
        <w:rPr>
          <w:lang w:val="en-GB"/>
        </w:rPr>
        <w:t xml:space="preserve"> the user interface in the browser or smartphone, which displays data from the energy storage system in a user-friendly manner in real time.</w:t>
      </w:r>
      <w:r>
        <w:rPr>
          <w:lang w:val="en-GB"/>
        </w:rPr>
        <w:t xml:space="preserve"> </w:t>
      </w:r>
      <w:r w:rsidRPr="00B426EE">
        <w:rPr>
          <w:lang w:val="en-GB"/>
        </w:rPr>
        <w:t>The implementation of the component generally deals with the reading of the component registers and, with the help of the algorithms implemented, makes the decision, for example, to stop charging or unloading the battery so that it does not result in overloading or deep discharge.</w:t>
      </w:r>
      <w:r>
        <w:rPr>
          <w:lang w:val="en-GB"/>
        </w:rPr>
        <w:t xml:space="preserve"> </w:t>
      </w:r>
      <w:r w:rsidR="00A05E23">
        <w:rPr>
          <w:lang w:val="en-GB"/>
        </w:rPr>
        <w:t xml:space="preserve">To be able to control these components, used communication </w:t>
      </w:r>
      <w:r w:rsidR="00DF43DF">
        <w:rPr>
          <w:lang w:val="en-GB"/>
        </w:rPr>
        <w:t xml:space="preserve">protocol is Modbus protocol. </w:t>
      </w:r>
      <w:r w:rsidRPr="00B426EE">
        <w:rPr>
          <w:lang w:val="en-GB"/>
        </w:rPr>
        <w:t>Modbus RTU and Modbus TCP have already been implemented in OpenEMS. The following subsection introduces the Modbus protocol and its interfaces for communication.</w:t>
      </w:r>
      <w:r>
        <w:rPr>
          <w:lang w:val="en-GB"/>
        </w:rPr>
        <w:t xml:space="preserve"> </w:t>
      </w:r>
    </w:p>
    <w:p w14:paraId="645E0426" w14:textId="0BDAB16C" w:rsidR="00B426EE" w:rsidRPr="001A09E4" w:rsidRDefault="00B426EE" w:rsidP="0028315A">
      <w:pPr>
        <w:pStyle w:val="Heading2"/>
        <w:spacing w:line="240" w:lineRule="auto"/>
        <w:rPr>
          <w:lang w:val="en-GB"/>
        </w:rPr>
      </w:pPr>
      <w:bookmarkStart w:id="20" w:name="_Toc69327383"/>
      <w:r w:rsidRPr="001A09E4">
        <w:rPr>
          <w:lang w:val="en-GB"/>
        </w:rPr>
        <w:t>The Modbus-Protocol</w:t>
      </w:r>
      <w:bookmarkEnd w:id="20"/>
    </w:p>
    <w:p w14:paraId="402D1F97" w14:textId="054FF2E0" w:rsidR="00B426EE" w:rsidRPr="00B426EE" w:rsidRDefault="008317A5" w:rsidP="0028315A">
      <w:pPr>
        <w:spacing w:line="240" w:lineRule="auto"/>
        <w:rPr>
          <w:lang w:val="en-GB"/>
        </w:rPr>
      </w:pPr>
      <w:r w:rsidRPr="008317A5">
        <w:rPr>
          <w:lang w:val="en-GB"/>
        </w:rPr>
        <w:t>The Modbus protocol was developed in 1979 by Modicon (Schneider) based on a master/slave structure</w:t>
      </w:r>
      <w:r>
        <w:rPr>
          <w:lang w:val="en-GB"/>
        </w:rPr>
        <w:t xml:space="preserve"> </w:t>
      </w:r>
      <w:r w:rsidRPr="008317A5">
        <w:rPr>
          <w:lang w:val="en-GB"/>
        </w:rPr>
        <w:t>[8]. With this protocol, a master can interact with a few slaves. The master initiates contact, and the slaves respond in response. In addition, the Modbus protocol uses functional codes to ensure supervised communication.</w:t>
      </w:r>
      <w:r>
        <w:rPr>
          <w:lang w:val="en-GB"/>
        </w:rPr>
        <w:t xml:space="preserve"> </w:t>
      </w:r>
      <w:r w:rsidRPr="008317A5">
        <w:rPr>
          <w:lang w:val="en-GB"/>
        </w:rPr>
        <w:t xml:space="preserve">The table in Appendix </w:t>
      </w:r>
      <w:r w:rsidR="00BE3124">
        <w:rPr>
          <w:lang w:val="en-GB"/>
        </w:rPr>
        <w:t>X</w:t>
      </w:r>
      <w:r w:rsidRPr="008317A5">
        <w:rPr>
          <w:lang w:val="en-GB"/>
        </w:rPr>
        <w:t xml:space="preserve">, Table </w:t>
      </w:r>
      <w:r w:rsidR="00BE3124">
        <w:rPr>
          <w:lang w:val="en-GB"/>
        </w:rPr>
        <w:t>X</w:t>
      </w:r>
      <w:r w:rsidRPr="008317A5">
        <w:rPr>
          <w:lang w:val="en-GB"/>
        </w:rPr>
        <w:t xml:space="preserve"> offers a simple description of all the Modbus protocol feature codes. The feature codes used must be issued by the manufacturer for communication with the system. Communication paths for Modbus RTU and Modbus TCP are also available. These are explained in more detail in the sections below.</w:t>
      </w:r>
      <w:r>
        <w:rPr>
          <w:lang w:val="en-GB"/>
        </w:rPr>
        <w:t xml:space="preserve"> </w:t>
      </w:r>
      <w:r w:rsidRPr="008317A5">
        <w:rPr>
          <w:lang w:val="en-GB"/>
        </w:rPr>
        <w:t>The Modbus protocol was developed in 1979 by Modicon (Schneider) based on a master/slave structure</w:t>
      </w:r>
      <w:r>
        <w:rPr>
          <w:lang w:val="en-GB"/>
        </w:rPr>
        <w:t xml:space="preserve"> </w:t>
      </w:r>
      <w:r w:rsidRPr="008317A5">
        <w:rPr>
          <w:lang w:val="en-GB"/>
        </w:rPr>
        <w:t>[8]. With this protocol, a master can interact with a few slaves. The master initiates contact, and the slaves respond in response.</w:t>
      </w:r>
      <w:r>
        <w:rPr>
          <w:lang w:val="en-GB"/>
        </w:rPr>
        <w:t xml:space="preserve"> </w:t>
      </w:r>
      <w:r w:rsidRPr="008317A5">
        <w:rPr>
          <w:lang w:val="en-GB"/>
        </w:rPr>
        <w:t>In addition, the Modbus protocol uses functional codes to ensure supervised communication. The feature codes used must be issued by the manufacturer for communication with the system.</w:t>
      </w:r>
      <w:r>
        <w:rPr>
          <w:lang w:val="en-GB"/>
        </w:rPr>
        <w:t xml:space="preserve"> </w:t>
      </w:r>
      <w:r w:rsidRPr="008317A5">
        <w:rPr>
          <w:lang w:val="en-GB"/>
        </w:rPr>
        <w:t>Communication paths for Modbus RTU and Modbus TCP are also available. These are explained in more detail in the sections below.</w:t>
      </w:r>
      <w:r>
        <w:rPr>
          <w:lang w:val="en-GB"/>
        </w:rPr>
        <w:t xml:space="preserve"> </w:t>
      </w:r>
    </w:p>
    <w:p w14:paraId="68922832" w14:textId="60CFAE1F" w:rsidR="000F020D" w:rsidRPr="00E47150" w:rsidRDefault="00B5630B" w:rsidP="0028315A">
      <w:pPr>
        <w:pStyle w:val="Heading3"/>
        <w:spacing w:line="240" w:lineRule="auto"/>
      </w:pPr>
      <w:bookmarkStart w:id="21" w:name="_Toc69327384"/>
      <w:r w:rsidRPr="00E47150">
        <w:t>Modbus RTU</w:t>
      </w:r>
      <w:bookmarkEnd w:id="21"/>
    </w:p>
    <w:p w14:paraId="334A047C" w14:textId="5867598C" w:rsidR="009F1B0F" w:rsidRDefault="009F1B0F" w:rsidP="0028315A">
      <w:pPr>
        <w:spacing w:line="240" w:lineRule="auto"/>
        <w:rPr>
          <w:lang w:val="en-GB"/>
        </w:rPr>
      </w:pPr>
      <w:r w:rsidRPr="009F1B0F">
        <w:rPr>
          <w:lang w:val="en-GB"/>
        </w:rPr>
        <w:t>The acronym RTU stands for Remote Terminal Unit and defines data traffic on a serial bus. With a serial bus, the bits are transmitted one by one in the form of telegrams. Popular serial bus systems are RS-232 or RS-485, for example. The data is unipolar with RS-232 and differential with RS-485.</w:t>
      </w:r>
      <w:r>
        <w:rPr>
          <w:lang w:val="en-GB"/>
        </w:rPr>
        <w:t xml:space="preserve"> </w:t>
      </w:r>
    </w:p>
    <w:p w14:paraId="19656039" w14:textId="36B05BBA" w:rsidR="007E07F9" w:rsidRPr="007E07F9" w:rsidRDefault="007E07F9" w:rsidP="007E07F9">
      <w:pPr>
        <w:pStyle w:val="Caption"/>
        <w:keepNext/>
        <w:rPr>
          <w:lang w:val="en-GB"/>
        </w:rPr>
      </w:pPr>
      <w:bookmarkStart w:id="22" w:name="_Toc68962781"/>
      <w:r w:rsidRPr="007E07F9">
        <w:rPr>
          <w:lang w:val="en-GB"/>
        </w:rPr>
        <w:t xml:space="preserve">Table </w:t>
      </w:r>
      <w:r>
        <w:fldChar w:fldCharType="begin"/>
      </w:r>
      <w:r w:rsidRPr="007E07F9">
        <w:rPr>
          <w:lang w:val="en-GB"/>
        </w:rPr>
        <w:instrText xml:space="preserve"> SEQ Table \* ARABIC </w:instrText>
      </w:r>
      <w:r>
        <w:fldChar w:fldCharType="separate"/>
      </w:r>
      <w:r w:rsidRPr="007E07F9">
        <w:rPr>
          <w:noProof/>
          <w:lang w:val="en-GB"/>
        </w:rPr>
        <w:t>1</w:t>
      </w:r>
      <w:r>
        <w:fldChar w:fldCharType="end"/>
      </w:r>
      <w:r w:rsidRPr="007E07F9">
        <w:rPr>
          <w:lang w:val="en-GB"/>
        </w:rPr>
        <w:t xml:space="preserve"> Modbus RTU typical message frame [1]</w:t>
      </w:r>
      <w:bookmarkEnd w:id="22"/>
    </w:p>
    <w:tbl>
      <w:tblPr>
        <w:tblStyle w:val="TableGrid"/>
        <w:tblW w:w="0" w:type="auto"/>
        <w:jc w:val="center"/>
        <w:tblLook w:val="04A0" w:firstRow="1" w:lastRow="0" w:firstColumn="1" w:lastColumn="0" w:noHBand="0" w:noVBand="1"/>
      </w:tblPr>
      <w:tblGrid>
        <w:gridCol w:w="1510"/>
        <w:gridCol w:w="1510"/>
        <w:gridCol w:w="1510"/>
        <w:gridCol w:w="1510"/>
        <w:gridCol w:w="1511"/>
        <w:gridCol w:w="1511"/>
      </w:tblGrid>
      <w:tr w:rsidR="007C2D65" w14:paraId="394C1433" w14:textId="77777777" w:rsidTr="007C2D65">
        <w:trPr>
          <w:jc w:val="center"/>
        </w:trPr>
        <w:tc>
          <w:tcPr>
            <w:tcW w:w="1510" w:type="dxa"/>
          </w:tcPr>
          <w:p w14:paraId="1BEFF0C0" w14:textId="77777777" w:rsidR="007C2D65" w:rsidRDefault="007C2D65" w:rsidP="0028315A">
            <w:pPr>
              <w:spacing w:line="240" w:lineRule="auto"/>
              <w:rPr>
                <w:lang w:val="en-GB"/>
              </w:rPr>
            </w:pPr>
            <w:r>
              <w:rPr>
                <w:lang w:val="en-GB"/>
              </w:rPr>
              <w:t>Start</w:t>
            </w:r>
          </w:p>
        </w:tc>
        <w:tc>
          <w:tcPr>
            <w:tcW w:w="1510" w:type="dxa"/>
          </w:tcPr>
          <w:p w14:paraId="5EF3BC1B" w14:textId="77777777" w:rsidR="007C2D65" w:rsidRDefault="007C2D65" w:rsidP="0028315A">
            <w:pPr>
              <w:spacing w:line="240" w:lineRule="auto"/>
              <w:rPr>
                <w:lang w:val="en-GB"/>
              </w:rPr>
            </w:pPr>
            <w:r>
              <w:rPr>
                <w:lang w:val="en-GB"/>
              </w:rPr>
              <w:t>Address</w:t>
            </w:r>
          </w:p>
        </w:tc>
        <w:tc>
          <w:tcPr>
            <w:tcW w:w="1510" w:type="dxa"/>
          </w:tcPr>
          <w:p w14:paraId="47844727" w14:textId="77777777" w:rsidR="007C2D65" w:rsidRDefault="007C2D65" w:rsidP="0028315A">
            <w:pPr>
              <w:spacing w:line="240" w:lineRule="auto"/>
              <w:rPr>
                <w:lang w:val="en-GB"/>
              </w:rPr>
            </w:pPr>
            <w:r>
              <w:rPr>
                <w:lang w:val="en-GB"/>
              </w:rPr>
              <w:t>Function</w:t>
            </w:r>
          </w:p>
        </w:tc>
        <w:tc>
          <w:tcPr>
            <w:tcW w:w="1510" w:type="dxa"/>
          </w:tcPr>
          <w:p w14:paraId="38AA79DC" w14:textId="77777777" w:rsidR="007C2D65" w:rsidRDefault="007C2D65" w:rsidP="0028315A">
            <w:pPr>
              <w:spacing w:line="240" w:lineRule="auto"/>
              <w:rPr>
                <w:lang w:val="en-GB"/>
              </w:rPr>
            </w:pPr>
            <w:r>
              <w:rPr>
                <w:lang w:val="en-GB"/>
              </w:rPr>
              <w:t>Data</w:t>
            </w:r>
          </w:p>
        </w:tc>
        <w:tc>
          <w:tcPr>
            <w:tcW w:w="1511" w:type="dxa"/>
          </w:tcPr>
          <w:p w14:paraId="7F11CCD4" w14:textId="77777777" w:rsidR="007C2D65" w:rsidRDefault="007C2D65" w:rsidP="0028315A">
            <w:pPr>
              <w:spacing w:line="240" w:lineRule="auto"/>
              <w:rPr>
                <w:lang w:val="en-GB"/>
              </w:rPr>
            </w:pPr>
            <w:r>
              <w:rPr>
                <w:lang w:val="en-GB"/>
              </w:rPr>
              <w:t>CRC</w:t>
            </w:r>
          </w:p>
        </w:tc>
        <w:tc>
          <w:tcPr>
            <w:tcW w:w="1511" w:type="dxa"/>
          </w:tcPr>
          <w:p w14:paraId="68EBCE09" w14:textId="77777777" w:rsidR="007C2D65" w:rsidRDefault="007C2D65" w:rsidP="0028315A">
            <w:pPr>
              <w:spacing w:line="240" w:lineRule="auto"/>
              <w:rPr>
                <w:lang w:val="en-GB"/>
              </w:rPr>
            </w:pPr>
            <w:r>
              <w:rPr>
                <w:lang w:val="en-GB"/>
              </w:rPr>
              <w:t>End</w:t>
            </w:r>
          </w:p>
        </w:tc>
      </w:tr>
      <w:tr w:rsidR="007C2D65" w14:paraId="730C8952" w14:textId="77777777" w:rsidTr="007C2D65">
        <w:trPr>
          <w:jc w:val="center"/>
        </w:trPr>
        <w:tc>
          <w:tcPr>
            <w:tcW w:w="1510" w:type="dxa"/>
          </w:tcPr>
          <w:p w14:paraId="36AFB5B4" w14:textId="77777777" w:rsidR="007C2D65" w:rsidRDefault="007C2D65" w:rsidP="0028315A">
            <w:pPr>
              <w:spacing w:line="240" w:lineRule="auto"/>
              <w:rPr>
                <w:lang w:val="en-GB"/>
              </w:rPr>
            </w:pPr>
            <w:r>
              <w:rPr>
                <w:lang w:val="en-GB"/>
              </w:rPr>
              <w:t>3.5 Char time</w:t>
            </w:r>
          </w:p>
        </w:tc>
        <w:tc>
          <w:tcPr>
            <w:tcW w:w="1510" w:type="dxa"/>
          </w:tcPr>
          <w:p w14:paraId="0DDA97AE" w14:textId="77777777" w:rsidR="007C2D65" w:rsidRDefault="007C2D65" w:rsidP="0028315A">
            <w:pPr>
              <w:spacing w:line="240" w:lineRule="auto"/>
              <w:rPr>
                <w:lang w:val="en-GB"/>
              </w:rPr>
            </w:pPr>
            <w:r>
              <w:rPr>
                <w:lang w:val="en-GB"/>
              </w:rPr>
              <w:t>8 Bit</w:t>
            </w:r>
          </w:p>
        </w:tc>
        <w:tc>
          <w:tcPr>
            <w:tcW w:w="1510" w:type="dxa"/>
          </w:tcPr>
          <w:p w14:paraId="15F9A729" w14:textId="77777777" w:rsidR="007C2D65" w:rsidRDefault="007C2D65" w:rsidP="0028315A">
            <w:pPr>
              <w:spacing w:line="240" w:lineRule="auto"/>
              <w:rPr>
                <w:lang w:val="en-GB"/>
              </w:rPr>
            </w:pPr>
            <w:r>
              <w:rPr>
                <w:lang w:val="en-GB"/>
              </w:rPr>
              <w:t>8 Bit</w:t>
            </w:r>
          </w:p>
        </w:tc>
        <w:tc>
          <w:tcPr>
            <w:tcW w:w="1510" w:type="dxa"/>
          </w:tcPr>
          <w:p w14:paraId="258E852C" w14:textId="77777777" w:rsidR="007C2D65" w:rsidRDefault="007C2D65" w:rsidP="0028315A">
            <w:pPr>
              <w:spacing w:line="240" w:lineRule="auto"/>
              <w:rPr>
                <w:lang w:val="en-GB"/>
              </w:rPr>
            </w:pPr>
            <w:r>
              <w:rPr>
                <w:lang w:val="en-GB"/>
              </w:rPr>
              <w:t>N * 8 Bit</w:t>
            </w:r>
          </w:p>
        </w:tc>
        <w:tc>
          <w:tcPr>
            <w:tcW w:w="1511" w:type="dxa"/>
          </w:tcPr>
          <w:p w14:paraId="6797A214" w14:textId="77777777" w:rsidR="007C2D65" w:rsidRDefault="007C2D65" w:rsidP="0028315A">
            <w:pPr>
              <w:spacing w:line="240" w:lineRule="auto"/>
              <w:rPr>
                <w:lang w:val="en-GB"/>
              </w:rPr>
            </w:pPr>
            <w:r>
              <w:rPr>
                <w:lang w:val="en-GB"/>
              </w:rPr>
              <w:t>16 Bit</w:t>
            </w:r>
          </w:p>
        </w:tc>
        <w:tc>
          <w:tcPr>
            <w:tcW w:w="1511" w:type="dxa"/>
          </w:tcPr>
          <w:p w14:paraId="3F31C2D7" w14:textId="77777777" w:rsidR="007C2D65" w:rsidRDefault="007C2D65" w:rsidP="0028315A">
            <w:pPr>
              <w:keepNext/>
              <w:spacing w:line="240" w:lineRule="auto"/>
              <w:rPr>
                <w:lang w:val="en-GB"/>
              </w:rPr>
            </w:pPr>
            <w:r>
              <w:rPr>
                <w:lang w:val="en-GB"/>
              </w:rPr>
              <w:t>3.5 Char time</w:t>
            </w:r>
          </w:p>
        </w:tc>
      </w:tr>
    </w:tbl>
    <w:p w14:paraId="5DAD9348" w14:textId="77777777" w:rsidR="009F1B0F" w:rsidRDefault="009F1B0F" w:rsidP="0028315A">
      <w:pPr>
        <w:spacing w:line="240" w:lineRule="auto"/>
        <w:rPr>
          <w:lang w:val="en-GB"/>
        </w:rPr>
      </w:pPr>
    </w:p>
    <w:p w14:paraId="787094F4" w14:textId="59E913E8" w:rsidR="00B5630B" w:rsidRDefault="009F1B0F" w:rsidP="0028315A">
      <w:pPr>
        <w:spacing w:line="240" w:lineRule="auto"/>
        <w:rPr>
          <w:lang w:val="en-GB"/>
        </w:rPr>
      </w:pPr>
      <w:r w:rsidRPr="009F1B0F">
        <w:rPr>
          <w:lang w:val="en-GB"/>
        </w:rPr>
        <w:t>There is a delay of at least 3.5 characters between frames, each character being 8 bits long. This is accompanied by a system slave ID to ensure a specific assignment. The communication partners know, through the function code, what the objective of the system should be. The data area contains the actual details of the users.</w:t>
      </w:r>
      <w:r w:rsidR="00094043">
        <w:rPr>
          <w:lang w:val="en-GB"/>
        </w:rPr>
        <w:t xml:space="preserve"> </w:t>
      </w:r>
    </w:p>
    <w:p w14:paraId="1B026FD6" w14:textId="11390F6E" w:rsidR="009F1B0F" w:rsidRPr="001A09E4" w:rsidRDefault="009F1B0F" w:rsidP="0028315A">
      <w:pPr>
        <w:pStyle w:val="Heading3"/>
        <w:spacing w:line="240" w:lineRule="auto"/>
        <w:rPr>
          <w:lang w:val="en-GB"/>
        </w:rPr>
      </w:pPr>
      <w:bookmarkStart w:id="23" w:name="_Toc69327385"/>
      <w:r w:rsidRPr="001A09E4">
        <w:rPr>
          <w:lang w:val="en-GB"/>
        </w:rPr>
        <w:lastRenderedPageBreak/>
        <w:t>Modbus TCP</w:t>
      </w:r>
      <w:bookmarkEnd w:id="23"/>
    </w:p>
    <w:p w14:paraId="711A219E" w14:textId="30947C59" w:rsidR="009F1B0F" w:rsidRDefault="009F1B0F" w:rsidP="0028315A">
      <w:pPr>
        <w:spacing w:line="240" w:lineRule="auto"/>
        <w:rPr>
          <w:lang w:val="en-GB"/>
        </w:rPr>
      </w:pPr>
      <w:r w:rsidRPr="009F1B0F">
        <w:rPr>
          <w:lang w:val="en-GB"/>
        </w:rPr>
        <w:t>This version is subject to the Modbus protocol and the Transmission Control Protocol (TCP/IP) protocol. The data is thus distributed in the form of packets. The network participants are identified via IPv4 addresses. Port 502 is reserved for communication via Modbus TCP.</w:t>
      </w:r>
      <w:r>
        <w:rPr>
          <w:lang w:val="en-GB"/>
        </w:rPr>
        <w:t xml:space="preserve"> </w:t>
      </w:r>
    </w:p>
    <w:p w14:paraId="42818114" w14:textId="4D895543" w:rsidR="007175EA" w:rsidRPr="007175EA" w:rsidRDefault="007175EA" w:rsidP="007175EA">
      <w:pPr>
        <w:pStyle w:val="Caption"/>
        <w:keepNext/>
        <w:rPr>
          <w:lang w:val="en-GB"/>
        </w:rPr>
      </w:pPr>
      <w:bookmarkStart w:id="24" w:name="_Toc68962782"/>
      <w:r w:rsidRPr="007175EA">
        <w:rPr>
          <w:lang w:val="en-GB"/>
        </w:rPr>
        <w:t xml:space="preserve">Table </w:t>
      </w:r>
      <w:r>
        <w:fldChar w:fldCharType="begin"/>
      </w:r>
      <w:r w:rsidRPr="007175EA">
        <w:rPr>
          <w:lang w:val="en-GB"/>
        </w:rPr>
        <w:instrText xml:space="preserve"> SEQ Table \* ARABIC </w:instrText>
      </w:r>
      <w:r>
        <w:fldChar w:fldCharType="separate"/>
      </w:r>
      <w:r w:rsidR="007E07F9">
        <w:rPr>
          <w:noProof/>
          <w:lang w:val="en-GB"/>
        </w:rPr>
        <w:t>2</w:t>
      </w:r>
      <w:r>
        <w:fldChar w:fldCharType="end"/>
      </w:r>
      <w:r w:rsidRPr="007175EA">
        <w:rPr>
          <w:lang w:val="en-GB"/>
        </w:rPr>
        <w:t xml:space="preserve"> Modbus TCP typical message frame [1]</w:t>
      </w:r>
      <w:bookmarkEnd w:id="24"/>
    </w:p>
    <w:tbl>
      <w:tblPr>
        <w:tblStyle w:val="TableGrid"/>
        <w:tblW w:w="0" w:type="auto"/>
        <w:tblLook w:val="04A0" w:firstRow="1" w:lastRow="0" w:firstColumn="1" w:lastColumn="0" w:noHBand="0" w:noVBand="1"/>
      </w:tblPr>
      <w:tblGrid>
        <w:gridCol w:w="3020"/>
        <w:gridCol w:w="3021"/>
        <w:gridCol w:w="3021"/>
      </w:tblGrid>
      <w:tr w:rsidR="005516D6" w14:paraId="125E6CD4" w14:textId="77777777" w:rsidTr="00620084">
        <w:tc>
          <w:tcPr>
            <w:tcW w:w="3020" w:type="dxa"/>
          </w:tcPr>
          <w:p w14:paraId="6A31CB2D" w14:textId="77777777" w:rsidR="005516D6" w:rsidRDefault="005516D6" w:rsidP="0028315A">
            <w:pPr>
              <w:spacing w:line="240" w:lineRule="auto"/>
              <w:rPr>
                <w:lang w:val="en-GB"/>
              </w:rPr>
            </w:pPr>
            <w:r>
              <w:rPr>
                <w:lang w:val="en-GB"/>
              </w:rPr>
              <w:t>MBAP Header</w:t>
            </w:r>
          </w:p>
        </w:tc>
        <w:tc>
          <w:tcPr>
            <w:tcW w:w="3021" w:type="dxa"/>
          </w:tcPr>
          <w:p w14:paraId="134C705E" w14:textId="77777777" w:rsidR="005516D6" w:rsidRDefault="005516D6" w:rsidP="0028315A">
            <w:pPr>
              <w:spacing w:line="240" w:lineRule="auto"/>
              <w:rPr>
                <w:lang w:val="en-GB"/>
              </w:rPr>
            </w:pPr>
            <w:r>
              <w:rPr>
                <w:lang w:val="en-GB"/>
              </w:rPr>
              <w:t>Function</w:t>
            </w:r>
          </w:p>
        </w:tc>
        <w:tc>
          <w:tcPr>
            <w:tcW w:w="3021" w:type="dxa"/>
          </w:tcPr>
          <w:p w14:paraId="767F72A7" w14:textId="77777777" w:rsidR="005516D6" w:rsidRDefault="005516D6" w:rsidP="0028315A">
            <w:pPr>
              <w:spacing w:line="240" w:lineRule="auto"/>
              <w:rPr>
                <w:lang w:val="en-GB"/>
              </w:rPr>
            </w:pPr>
            <w:r>
              <w:rPr>
                <w:lang w:val="en-GB"/>
              </w:rPr>
              <w:t>Data</w:t>
            </w:r>
          </w:p>
        </w:tc>
      </w:tr>
      <w:tr w:rsidR="005516D6" w14:paraId="2F971009" w14:textId="77777777" w:rsidTr="00620084">
        <w:tc>
          <w:tcPr>
            <w:tcW w:w="3020" w:type="dxa"/>
          </w:tcPr>
          <w:p w14:paraId="4B81B3BE" w14:textId="77777777" w:rsidR="005516D6" w:rsidRDefault="005516D6" w:rsidP="0028315A">
            <w:pPr>
              <w:spacing w:line="240" w:lineRule="auto"/>
              <w:rPr>
                <w:lang w:val="en-GB"/>
              </w:rPr>
            </w:pPr>
            <w:r>
              <w:rPr>
                <w:lang w:val="en-GB"/>
              </w:rPr>
              <w:t>7 Byte</w:t>
            </w:r>
          </w:p>
        </w:tc>
        <w:tc>
          <w:tcPr>
            <w:tcW w:w="3021" w:type="dxa"/>
          </w:tcPr>
          <w:p w14:paraId="49D958BD" w14:textId="77777777" w:rsidR="005516D6" w:rsidRDefault="005516D6" w:rsidP="0028315A">
            <w:pPr>
              <w:spacing w:line="240" w:lineRule="auto"/>
              <w:rPr>
                <w:lang w:val="en-GB"/>
              </w:rPr>
            </w:pPr>
            <w:r>
              <w:rPr>
                <w:lang w:val="en-GB"/>
              </w:rPr>
              <w:t>1 Byte</w:t>
            </w:r>
          </w:p>
        </w:tc>
        <w:tc>
          <w:tcPr>
            <w:tcW w:w="3021" w:type="dxa"/>
          </w:tcPr>
          <w:p w14:paraId="322E26E6" w14:textId="77777777" w:rsidR="005516D6" w:rsidRDefault="005516D6" w:rsidP="0028315A">
            <w:pPr>
              <w:keepNext/>
              <w:spacing w:line="240" w:lineRule="auto"/>
              <w:rPr>
                <w:lang w:val="en-GB"/>
              </w:rPr>
            </w:pPr>
            <w:r>
              <w:rPr>
                <w:lang w:val="en-GB"/>
              </w:rPr>
              <w:t>N * Byte</w:t>
            </w:r>
          </w:p>
        </w:tc>
      </w:tr>
    </w:tbl>
    <w:p w14:paraId="432CA75D" w14:textId="77777777" w:rsidR="00826405" w:rsidRDefault="00826405" w:rsidP="0028315A">
      <w:pPr>
        <w:spacing w:line="240" w:lineRule="auto"/>
        <w:rPr>
          <w:lang w:val="en-GB"/>
        </w:rPr>
      </w:pPr>
    </w:p>
    <w:p w14:paraId="042DC020" w14:textId="69C1998D" w:rsidR="009F1B0F" w:rsidRDefault="009F1B0F" w:rsidP="0028315A">
      <w:pPr>
        <w:spacing w:line="240" w:lineRule="auto"/>
        <w:rPr>
          <w:lang w:val="en-GB"/>
        </w:rPr>
      </w:pPr>
      <w:r w:rsidRPr="009F1B0F">
        <w:rPr>
          <w:lang w:val="en-GB"/>
        </w:rPr>
        <w:t>As with Modbus RTU, in addition to the data, the function codes are given through functions. The Modbus Application Protocol Header (MBAP) is also included in the Modbus TCP framework. A further breakdown of the MBAP header is shown in.</w:t>
      </w:r>
      <w:r>
        <w:rPr>
          <w:lang w:val="en-GB"/>
        </w:rPr>
        <w:t xml:space="preserve"> </w:t>
      </w:r>
    </w:p>
    <w:p w14:paraId="68041132" w14:textId="52D3DF78" w:rsidR="007E07F9" w:rsidRPr="007E07F9" w:rsidRDefault="007E07F9" w:rsidP="007E07F9">
      <w:pPr>
        <w:pStyle w:val="Caption"/>
        <w:keepNext/>
        <w:rPr>
          <w:lang w:val="en-GB"/>
        </w:rPr>
      </w:pPr>
      <w:bookmarkStart w:id="25" w:name="_Toc68962783"/>
      <w:r w:rsidRPr="007E07F9">
        <w:rPr>
          <w:lang w:val="en-GB"/>
        </w:rPr>
        <w:t xml:space="preserve">Table </w:t>
      </w:r>
      <w:r>
        <w:fldChar w:fldCharType="begin"/>
      </w:r>
      <w:r w:rsidRPr="007E07F9">
        <w:rPr>
          <w:lang w:val="en-GB"/>
        </w:rPr>
        <w:instrText xml:space="preserve"> SEQ Table \* ARABIC </w:instrText>
      </w:r>
      <w:r>
        <w:fldChar w:fldCharType="separate"/>
      </w:r>
      <w:r>
        <w:rPr>
          <w:noProof/>
          <w:lang w:val="en-GB"/>
        </w:rPr>
        <w:t>3</w:t>
      </w:r>
      <w:r>
        <w:fldChar w:fldCharType="end"/>
      </w:r>
      <w:r w:rsidRPr="007E07F9">
        <w:rPr>
          <w:lang w:val="en-GB"/>
        </w:rPr>
        <w:t xml:space="preserve"> Structure of the MBAP header [1]</w:t>
      </w:r>
      <w:bookmarkEnd w:id="25"/>
    </w:p>
    <w:tbl>
      <w:tblPr>
        <w:tblStyle w:val="TableGrid"/>
        <w:tblW w:w="0" w:type="auto"/>
        <w:tblLook w:val="04A0" w:firstRow="1" w:lastRow="0" w:firstColumn="1" w:lastColumn="0" w:noHBand="0" w:noVBand="1"/>
      </w:tblPr>
      <w:tblGrid>
        <w:gridCol w:w="2265"/>
        <w:gridCol w:w="2265"/>
        <w:gridCol w:w="2266"/>
        <w:gridCol w:w="2266"/>
      </w:tblGrid>
      <w:tr w:rsidR="0052345B" w14:paraId="6D7D782C" w14:textId="77777777" w:rsidTr="0052345B">
        <w:tc>
          <w:tcPr>
            <w:tcW w:w="2265" w:type="dxa"/>
          </w:tcPr>
          <w:p w14:paraId="57749E41" w14:textId="45281C25" w:rsidR="0052345B" w:rsidRDefault="0052345B" w:rsidP="0028315A">
            <w:pPr>
              <w:spacing w:line="240" w:lineRule="auto"/>
              <w:rPr>
                <w:lang w:val="en-GB"/>
              </w:rPr>
            </w:pPr>
            <w:r>
              <w:rPr>
                <w:lang w:val="en-GB"/>
              </w:rPr>
              <w:t>Transaction ID</w:t>
            </w:r>
          </w:p>
        </w:tc>
        <w:tc>
          <w:tcPr>
            <w:tcW w:w="2265" w:type="dxa"/>
          </w:tcPr>
          <w:p w14:paraId="2FE7FAFB" w14:textId="19C0D6B1" w:rsidR="0052345B" w:rsidRDefault="0052345B" w:rsidP="0028315A">
            <w:pPr>
              <w:spacing w:line="240" w:lineRule="auto"/>
              <w:rPr>
                <w:lang w:val="en-GB"/>
              </w:rPr>
            </w:pPr>
            <w:r>
              <w:rPr>
                <w:lang w:val="en-GB"/>
              </w:rPr>
              <w:t xml:space="preserve">Protocol </w:t>
            </w:r>
          </w:p>
        </w:tc>
        <w:tc>
          <w:tcPr>
            <w:tcW w:w="2266" w:type="dxa"/>
          </w:tcPr>
          <w:p w14:paraId="71944114" w14:textId="0C7B1598" w:rsidR="0052345B" w:rsidRDefault="0052345B" w:rsidP="0028315A">
            <w:pPr>
              <w:spacing w:line="240" w:lineRule="auto"/>
              <w:rPr>
                <w:lang w:val="en-GB"/>
              </w:rPr>
            </w:pPr>
            <w:r>
              <w:rPr>
                <w:lang w:val="en-GB"/>
              </w:rPr>
              <w:t xml:space="preserve">Length </w:t>
            </w:r>
          </w:p>
        </w:tc>
        <w:tc>
          <w:tcPr>
            <w:tcW w:w="2266" w:type="dxa"/>
          </w:tcPr>
          <w:p w14:paraId="5F918A8F" w14:textId="7D8C8A8E" w:rsidR="0052345B" w:rsidRDefault="0052345B" w:rsidP="0028315A">
            <w:pPr>
              <w:spacing w:line="240" w:lineRule="auto"/>
              <w:rPr>
                <w:lang w:val="en-GB"/>
              </w:rPr>
            </w:pPr>
            <w:r>
              <w:rPr>
                <w:lang w:val="en-GB"/>
              </w:rPr>
              <w:t>Unit ID</w:t>
            </w:r>
          </w:p>
        </w:tc>
      </w:tr>
      <w:tr w:rsidR="0052345B" w14:paraId="5A78B78A" w14:textId="77777777" w:rsidTr="0052345B">
        <w:tc>
          <w:tcPr>
            <w:tcW w:w="2265" w:type="dxa"/>
          </w:tcPr>
          <w:p w14:paraId="0178233A" w14:textId="05BC2A86" w:rsidR="0052345B" w:rsidRDefault="0052345B" w:rsidP="0028315A">
            <w:pPr>
              <w:spacing w:line="240" w:lineRule="auto"/>
              <w:rPr>
                <w:lang w:val="en-GB"/>
              </w:rPr>
            </w:pPr>
            <w:r>
              <w:rPr>
                <w:lang w:val="en-GB"/>
              </w:rPr>
              <w:t>2 Byte</w:t>
            </w:r>
          </w:p>
        </w:tc>
        <w:tc>
          <w:tcPr>
            <w:tcW w:w="2265" w:type="dxa"/>
          </w:tcPr>
          <w:p w14:paraId="78EC29A1" w14:textId="0DE2D2D3" w:rsidR="0052345B" w:rsidRDefault="0052345B" w:rsidP="0028315A">
            <w:pPr>
              <w:spacing w:line="240" w:lineRule="auto"/>
              <w:rPr>
                <w:lang w:val="en-GB"/>
              </w:rPr>
            </w:pPr>
            <w:r>
              <w:rPr>
                <w:lang w:val="en-GB"/>
              </w:rPr>
              <w:t>2 Byte</w:t>
            </w:r>
          </w:p>
        </w:tc>
        <w:tc>
          <w:tcPr>
            <w:tcW w:w="2266" w:type="dxa"/>
          </w:tcPr>
          <w:p w14:paraId="17060339" w14:textId="5748F540" w:rsidR="0052345B" w:rsidRDefault="0052345B" w:rsidP="0028315A">
            <w:pPr>
              <w:spacing w:line="240" w:lineRule="auto"/>
              <w:rPr>
                <w:lang w:val="en-GB"/>
              </w:rPr>
            </w:pPr>
            <w:r>
              <w:rPr>
                <w:lang w:val="en-GB"/>
              </w:rPr>
              <w:t>2 Byte</w:t>
            </w:r>
          </w:p>
        </w:tc>
        <w:tc>
          <w:tcPr>
            <w:tcW w:w="2266" w:type="dxa"/>
          </w:tcPr>
          <w:p w14:paraId="5CB658C7" w14:textId="086EE1F5" w:rsidR="0052345B" w:rsidRDefault="0052345B" w:rsidP="0028315A">
            <w:pPr>
              <w:keepNext/>
              <w:spacing w:line="240" w:lineRule="auto"/>
              <w:rPr>
                <w:lang w:val="en-GB"/>
              </w:rPr>
            </w:pPr>
            <w:r>
              <w:rPr>
                <w:lang w:val="en-GB"/>
              </w:rPr>
              <w:t>1 Byte</w:t>
            </w:r>
          </w:p>
        </w:tc>
      </w:tr>
    </w:tbl>
    <w:p w14:paraId="0E40DF42" w14:textId="77777777" w:rsidR="007C2D65" w:rsidRDefault="007C2D65" w:rsidP="0028315A">
      <w:pPr>
        <w:spacing w:line="240" w:lineRule="auto"/>
        <w:rPr>
          <w:lang w:val="en-GB"/>
        </w:rPr>
      </w:pPr>
    </w:p>
    <w:p w14:paraId="4BD1307F" w14:textId="795A0A0F" w:rsidR="009F1B0F" w:rsidRDefault="009F1B0F" w:rsidP="0028315A">
      <w:pPr>
        <w:spacing w:line="240" w:lineRule="auto"/>
        <w:rPr>
          <w:lang w:val="en-GB"/>
        </w:rPr>
      </w:pPr>
      <w:r w:rsidRPr="009F1B0F">
        <w:rPr>
          <w:lang w:val="en-GB"/>
        </w:rPr>
        <w:t>The transaction ties with the respective participant are passed to the transaction ID. The requested participant shall respond with the same transaction ID. The protocol type is transmitted with the protocol ID. This is zero with Modbus. The length of the data would then be transmitted to the contact partner. Unit ID shall be set to one for direct contact with the Participant, as the address is made with the IP address. Modbus TCP has various topologies, with the star topology being the most widely used switch.</w:t>
      </w:r>
      <w:r w:rsidR="0036592B">
        <w:rPr>
          <w:lang w:val="en-GB"/>
        </w:rPr>
        <w:t xml:space="preserve"> </w:t>
      </w:r>
    </w:p>
    <w:p w14:paraId="1BE9047F" w14:textId="46AB92F7" w:rsidR="007C0B1F" w:rsidRPr="00DE2F29" w:rsidRDefault="007C0B1F" w:rsidP="0028315A">
      <w:pPr>
        <w:pStyle w:val="Heading2"/>
        <w:spacing w:line="240" w:lineRule="auto"/>
        <w:rPr>
          <w:lang w:val="en-GB"/>
        </w:rPr>
      </w:pPr>
      <w:bookmarkStart w:id="26" w:name="_Ref67316132"/>
      <w:bookmarkStart w:id="27" w:name="_Ref67316135"/>
      <w:bookmarkStart w:id="28" w:name="_Toc69327386"/>
      <w:r>
        <w:rPr>
          <w:lang w:val="en-GB"/>
        </w:rPr>
        <w:t>Grid connection status detect</w:t>
      </w:r>
      <w:r w:rsidR="0055263D">
        <w:rPr>
          <w:lang w:val="en-GB"/>
        </w:rPr>
        <w:t>ion</w:t>
      </w:r>
      <w:bookmarkEnd w:id="26"/>
      <w:bookmarkEnd w:id="27"/>
      <w:bookmarkEnd w:id="28"/>
    </w:p>
    <w:p w14:paraId="3F31F116" w14:textId="0541003B" w:rsidR="003E4481" w:rsidRDefault="00206958" w:rsidP="0028315A">
      <w:pPr>
        <w:spacing w:line="240" w:lineRule="auto"/>
        <w:rPr>
          <w:lang w:val="en-GB"/>
        </w:rPr>
      </w:pPr>
      <w:r w:rsidRPr="00206958">
        <w:rPr>
          <w:lang w:val="en-GB"/>
        </w:rPr>
        <w:t>Since the inverter will act as an off-grid generator in this project, it is important to re-establish the current electricity grid when it is commissioned to accommodate the additional power to be brought into operation.</w:t>
      </w:r>
      <w:r w:rsidR="00064545">
        <w:rPr>
          <w:lang w:val="en-GB"/>
        </w:rPr>
        <w:t xml:space="preserve"> </w:t>
      </w:r>
      <w:r w:rsidR="00064545" w:rsidRPr="00064545">
        <w:rPr>
          <w:lang w:val="en-GB"/>
        </w:rPr>
        <w:t>In this respect, it is important to include distributed generation systems with bi-directional energy flow in the existing power system instead of the current one-way energy flow. The identification of island mode operation is one of the most important problems faced in incorporating distributed power generation systems into the existing electricity grid.</w:t>
      </w:r>
      <w:r w:rsidR="00774511">
        <w:rPr>
          <w:lang w:val="en-GB"/>
        </w:rPr>
        <w:t xml:space="preserve"> </w:t>
      </w:r>
      <w:r w:rsidR="00917EBF" w:rsidRPr="00917EBF">
        <w:rPr>
          <w:lang w:val="en-GB"/>
        </w:rPr>
        <w:t>In this section, the characteristics of the system to be used to decide the status of the grid</w:t>
      </w:r>
      <w:r w:rsidR="0097017E">
        <w:rPr>
          <w:lang w:val="en-GB"/>
        </w:rPr>
        <w:t xml:space="preserve"> connection</w:t>
      </w:r>
      <w:r w:rsidR="00917EBF" w:rsidRPr="00917EBF">
        <w:rPr>
          <w:lang w:val="en-GB"/>
        </w:rPr>
        <w:t>, why it is</w:t>
      </w:r>
      <w:r w:rsidR="00637CC0">
        <w:rPr>
          <w:lang w:val="en-GB"/>
        </w:rPr>
        <w:t xml:space="preserve"> </w:t>
      </w:r>
      <w:r w:rsidR="000E3042">
        <w:rPr>
          <w:lang w:val="en-GB"/>
        </w:rPr>
        <w:t>preferred</w:t>
      </w:r>
      <w:r w:rsidR="00917EBF" w:rsidRPr="00917EBF">
        <w:rPr>
          <w:lang w:val="en-GB"/>
        </w:rPr>
        <w:t xml:space="preserve">, will be addressed following a comparison of the current methods, the </w:t>
      </w:r>
      <w:r w:rsidR="00107F5A" w:rsidRPr="00917EBF">
        <w:rPr>
          <w:lang w:val="en-GB"/>
        </w:rPr>
        <w:t>advantages,</w:t>
      </w:r>
      <w:r w:rsidR="00917EBF" w:rsidRPr="00917EBF">
        <w:rPr>
          <w:lang w:val="en-GB"/>
        </w:rPr>
        <w:t xml:space="preserve"> and disadvantages of the methods.</w:t>
      </w:r>
      <w:r w:rsidR="0025623A">
        <w:rPr>
          <w:lang w:val="en-GB"/>
        </w:rPr>
        <w:t xml:space="preserve"> </w:t>
      </w:r>
    </w:p>
    <w:p w14:paraId="7EB982FB" w14:textId="7478C197" w:rsidR="009937B8" w:rsidRDefault="00B33677" w:rsidP="0028315A">
      <w:pPr>
        <w:spacing w:line="240" w:lineRule="auto"/>
        <w:rPr>
          <w:lang w:val="en-GB"/>
        </w:rPr>
      </w:pPr>
      <w:r w:rsidRPr="00B33677">
        <w:rPr>
          <w:lang w:val="en-GB"/>
        </w:rPr>
        <w:t>The island operation of the micro grid can be done to run the micro grid connected to the grid without being connected to the grid by transmitting or receiving power from the public utility.</w:t>
      </w:r>
      <w:r w:rsidR="00CC570B">
        <w:rPr>
          <w:lang w:val="en-GB"/>
        </w:rPr>
        <w:t xml:space="preserve"> </w:t>
      </w:r>
      <w:r w:rsidR="00CC570B" w:rsidRPr="00CC570B">
        <w:rPr>
          <w:lang w:val="en-GB"/>
        </w:rPr>
        <w:t>If the micro grid is disconnected/disconnected from the grid/mains without the operator's order or awareness, this is called</w:t>
      </w:r>
      <w:r w:rsidR="008E366C">
        <w:rPr>
          <w:lang w:val="en-GB"/>
        </w:rPr>
        <w:t xml:space="preserve"> un</w:t>
      </w:r>
      <w:r w:rsidR="0066597C">
        <w:rPr>
          <w:lang w:val="en-GB"/>
        </w:rPr>
        <w:t>intentional</w:t>
      </w:r>
      <w:r w:rsidR="00CC570B" w:rsidRPr="00CC570B">
        <w:rPr>
          <w:lang w:val="en-GB"/>
        </w:rPr>
        <w:t xml:space="preserve"> insulation and may normally be due to any fault in the grid that causes the relays to trip.</w:t>
      </w:r>
      <w:r w:rsidR="00865DAA">
        <w:rPr>
          <w:lang w:val="en-GB"/>
        </w:rPr>
        <w:t xml:space="preserve"> </w:t>
      </w:r>
      <w:r w:rsidR="00865DAA" w:rsidRPr="00865DAA">
        <w:rPr>
          <w:lang w:val="en-GB"/>
        </w:rPr>
        <w:t xml:space="preserve">As this project will be focused on intentional island management, a power management plan must be implemented on a deliberate island generated by DG to ensure consistent local loading. In </w:t>
      </w:r>
      <w:r w:rsidR="00865DAA" w:rsidRPr="00865DAA">
        <w:rPr>
          <w:lang w:val="en-GB"/>
        </w:rPr>
        <w:lastRenderedPageBreak/>
        <w:t>today's literature, several methods of naming detection are divided into two key methods, local and remote sensing</w:t>
      </w:r>
      <w:r w:rsidR="00AB2CEC">
        <w:rPr>
          <w:lang w:val="en-GB"/>
        </w:rPr>
        <w:t xml:space="preserve"> which can also be seen below in </w:t>
      </w:r>
      <w:r w:rsidR="00124D7D">
        <w:rPr>
          <w:lang w:val="en-GB"/>
        </w:rPr>
        <w:fldChar w:fldCharType="begin"/>
      </w:r>
      <w:r w:rsidR="00124D7D">
        <w:rPr>
          <w:lang w:val="en-GB"/>
        </w:rPr>
        <w:instrText xml:space="preserve"> REF _Ref68962786 \h </w:instrText>
      </w:r>
      <w:r w:rsidR="00124D7D">
        <w:rPr>
          <w:lang w:val="en-GB"/>
        </w:rPr>
      </w:r>
      <w:r w:rsidR="00124D7D">
        <w:rPr>
          <w:lang w:val="en-GB"/>
        </w:rPr>
        <w:fldChar w:fldCharType="separate"/>
      </w:r>
      <w:r w:rsidR="00124D7D" w:rsidRPr="00642DCE">
        <w:rPr>
          <w:lang w:val="en-GB"/>
        </w:rPr>
        <w:t xml:space="preserve">Figure </w:t>
      </w:r>
      <w:r w:rsidR="00124D7D">
        <w:rPr>
          <w:noProof/>
          <w:lang w:val="en-GB"/>
        </w:rPr>
        <w:t>3</w:t>
      </w:r>
      <w:r w:rsidR="00124D7D" w:rsidRPr="00642DCE">
        <w:rPr>
          <w:lang w:val="en-GB"/>
        </w:rPr>
        <w:t xml:space="preserve"> Classification of the grid connection status detection methods</w:t>
      </w:r>
      <w:r w:rsidR="00124D7D">
        <w:rPr>
          <w:lang w:val="en-GB"/>
        </w:rPr>
        <w:fldChar w:fldCharType="end"/>
      </w:r>
      <w:r w:rsidR="00124D7D">
        <w:rPr>
          <w:lang w:val="en-GB"/>
        </w:rPr>
        <w:t>.</w:t>
      </w:r>
    </w:p>
    <w:p w14:paraId="48F51893" w14:textId="77777777" w:rsidR="00642DCE" w:rsidRDefault="5A377F99" w:rsidP="00642DCE">
      <w:pPr>
        <w:keepNext/>
        <w:spacing w:line="240" w:lineRule="auto"/>
        <w:jc w:val="center"/>
      </w:pPr>
      <w:r>
        <w:rPr>
          <w:noProof/>
        </w:rPr>
        <w:drawing>
          <wp:inline distT="0" distB="0" distL="0" distR="0" wp14:anchorId="49E667C3" wp14:editId="0045F1C0">
            <wp:extent cx="3737114" cy="2540674"/>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3737114" cy="2540674"/>
                    </a:xfrm>
                    <a:prstGeom prst="rect">
                      <a:avLst/>
                    </a:prstGeom>
                  </pic:spPr>
                </pic:pic>
              </a:graphicData>
            </a:graphic>
          </wp:inline>
        </w:drawing>
      </w:r>
    </w:p>
    <w:p w14:paraId="01279595" w14:textId="3EB9304E" w:rsidR="002101E8" w:rsidRPr="00642DCE" w:rsidRDefault="00642DCE" w:rsidP="00642DCE">
      <w:pPr>
        <w:pStyle w:val="Caption"/>
        <w:jc w:val="center"/>
        <w:rPr>
          <w:lang w:val="en-GB"/>
        </w:rPr>
      </w:pPr>
      <w:bookmarkStart w:id="29" w:name="_Ref68962786"/>
      <w:bookmarkStart w:id="30" w:name="_Toc69327415"/>
      <w:r w:rsidRPr="00642DCE">
        <w:rPr>
          <w:lang w:val="en-GB"/>
        </w:rPr>
        <w:t xml:space="preserve">Figure </w:t>
      </w:r>
      <w:r>
        <w:fldChar w:fldCharType="begin"/>
      </w:r>
      <w:r w:rsidRPr="00642DCE">
        <w:rPr>
          <w:lang w:val="en-GB"/>
        </w:rPr>
        <w:instrText xml:space="preserve"> SEQ Figure \* ARABIC </w:instrText>
      </w:r>
      <w:r>
        <w:fldChar w:fldCharType="separate"/>
      </w:r>
      <w:r w:rsidR="00B9795B">
        <w:rPr>
          <w:noProof/>
          <w:lang w:val="en-GB"/>
        </w:rPr>
        <w:t>3</w:t>
      </w:r>
      <w:r>
        <w:fldChar w:fldCharType="end"/>
      </w:r>
      <w:r w:rsidRPr="00642DCE">
        <w:rPr>
          <w:lang w:val="en-GB"/>
        </w:rPr>
        <w:t xml:space="preserve"> Classification of the grid connection status detection methods</w:t>
      </w:r>
      <w:bookmarkEnd w:id="29"/>
      <w:bookmarkEnd w:id="30"/>
    </w:p>
    <w:p w14:paraId="1670B19F" w14:textId="08E5BE80" w:rsidR="009D4C05" w:rsidRPr="009D4C05" w:rsidRDefault="009D4C05" w:rsidP="0028315A">
      <w:pPr>
        <w:spacing w:line="240" w:lineRule="auto"/>
        <w:rPr>
          <w:lang w:val="en-GB"/>
        </w:rPr>
      </w:pPr>
      <w:r w:rsidRPr="009D4C05">
        <w:rPr>
          <w:lang w:val="en-GB"/>
        </w:rPr>
        <w:t xml:space="preserve">Local methods are based on measurement of some parameters or variables on the microgrid side, including passive methods and active methods. Passive methods directly monitor parameters or variables including voltage, current, frequency and phase to detect islanding. Active methods intentionally inject a disturbance to detect whether it affects voltage, frequency, </w:t>
      </w:r>
      <w:r w:rsidR="00A32ED8" w:rsidRPr="009D4C05">
        <w:rPr>
          <w:lang w:val="en-GB"/>
        </w:rPr>
        <w:t>power,</w:t>
      </w:r>
      <w:r w:rsidRPr="009D4C05">
        <w:rPr>
          <w:lang w:val="en-GB"/>
        </w:rPr>
        <w:t xml:space="preserve"> or impedance parameters. Remote methods are based on the communication between microgrid and main grid to monitor breakers immediately</w:t>
      </w:r>
      <w:r>
        <w:rPr>
          <w:lang w:val="en-GB"/>
        </w:rPr>
        <w:t>.</w:t>
      </w:r>
    </w:p>
    <w:p w14:paraId="7B579FDE" w14:textId="63E021B1" w:rsidR="00C24DBE" w:rsidRDefault="008377DE" w:rsidP="0028315A">
      <w:pPr>
        <w:spacing w:line="240" w:lineRule="auto"/>
        <w:rPr>
          <w:lang w:val="en-GB"/>
        </w:rPr>
      </w:pPr>
      <w:r w:rsidRPr="008377DE">
        <w:rPr>
          <w:lang w:val="en-GB"/>
        </w:rPr>
        <w:t>Communication-based approaches have the highest performance compared with passive and active methods. Thanks to the installation of sensors and telecommunications equipment in the system, all circuit breakers are controlled by the control system, and these methods have high system and operational costs.</w:t>
      </w:r>
      <w:r>
        <w:rPr>
          <w:lang w:val="en-GB"/>
        </w:rPr>
        <w:t xml:space="preserve"> </w:t>
      </w:r>
      <w:r w:rsidR="00AA04D6" w:rsidRPr="00AA04D6">
        <w:rPr>
          <w:lang w:val="en-GB"/>
        </w:rPr>
        <w:t xml:space="preserve">Communication-based approaches are most also used in high-power systems with critical loads such that the quality of the power does not </w:t>
      </w:r>
      <w:r w:rsidR="00124C19">
        <w:rPr>
          <w:lang w:val="en-GB"/>
        </w:rPr>
        <w:t>alter</w:t>
      </w:r>
      <w:r w:rsidR="00124C19" w:rsidRPr="00AA04D6">
        <w:rPr>
          <w:lang w:val="en-GB"/>
        </w:rPr>
        <w:t>,</w:t>
      </w:r>
      <w:r w:rsidR="00AA04D6" w:rsidRPr="00AA04D6">
        <w:rPr>
          <w:lang w:val="en-GB"/>
        </w:rPr>
        <w:t xml:space="preserve"> and the system is reliable.</w:t>
      </w:r>
      <w:r w:rsidR="000F12C7">
        <w:rPr>
          <w:lang w:val="en-GB"/>
        </w:rPr>
        <w:t xml:space="preserve"> </w:t>
      </w:r>
      <w:r w:rsidR="009F07E4">
        <w:rPr>
          <w:lang w:val="en-GB"/>
        </w:rPr>
        <w:fldChar w:fldCharType="begin"/>
      </w:r>
      <w:r w:rsidR="009F07E4">
        <w:rPr>
          <w:lang w:val="en-GB"/>
        </w:rPr>
        <w:instrText xml:space="preserve"> REF _Ref66265444 \h </w:instrText>
      </w:r>
      <w:r w:rsidR="006E5496">
        <w:rPr>
          <w:lang w:val="en-GB"/>
        </w:rPr>
        <w:instrText xml:space="preserve"> \* MERGEFORMAT </w:instrText>
      </w:r>
      <w:r w:rsidR="009F07E4">
        <w:rPr>
          <w:lang w:val="en-GB"/>
        </w:rPr>
      </w:r>
      <w:r w:rsidR="009F07E4">
        <w:rPr>
          <w:lang w:val="en-GB"/>
        </w:rPr>
        <w:fldChar w:fldCharType="separate"/>
      </w:r>
      <w:r w:rsidR="0097302C" w:rsidRPr="004541F4">
        <w:rPr>
          <w:lang w:val="en-GB"/>
        </w:rPr>
        <w:t xml:space="preserve">Table </w:t>
      </w:r>
      <w:r w:rsidR="0097302C">
        <w:rPr>
          <w:noProof/>
          <w:lang w:val="en-GB"/>
        </w:rPr>
        <w:t>4</w:t>
      </w:r>
      <w:r w:rsidR="0097302C" w:rsidRPr="004541F4">
        <w:rPr>
          <w:lang w:val="en-GB"/>
        </w:rPr>
        <w:t xml:space="preserve"> Comparison of current islanding detection methods</w:t>
      </w:r>
      <w:r w:rsidR="009F07E4">
        <w:rPr>
          <w:lang w:val="en-GB"/>
        </w:rPr>
        <w:fldChar w:fldCharType="end"/>
      </w:r>
      <w:r w:rsidR="009F07E4">
        <w:rPr>
          <w:lang w:val="en-GB"/>
        </w:rPr>
        <w:t xml:space="preserve"> gives detailed information in comparison between local and remote methods.</w:t>
      </w:r>
    </w:p>
    <w:p w14:paraId="1A68E4F1" w14:textId="777F4BE6" w:rsidR="008713F0" w:rsidRDefault="008713F0" w:rsidP="0028315A">
      <w:pPr>
        <w:spacing w:line="240" w:lineRule="auto"/>
        <w:rPr>
          <w:lang w:val="en-GB"/>
        </w:rPr>
      </w:pPr>
      <w:r w:rsidRPr="00FE2918">
        <w:rPr>
          <w:lang w:val="en-GB"/>
        </w:rPr>
        <w:t>Whether islanding can be detected accurately, timely and effectively is largely determined by the performance of</w:t>
      </w:r>
      <w:r w:rsidR="006650FB">
        <w:rPr>
          <w:lang w:val="en-GB"/>
        </w:rPr>
        <w:t xml:space="preserve"> i</w:t>
      </w:r>
      <w:r w:rsidR="001F39FA">
        <w:rPr>
          <w:lang w:val="en-GB"/>
        </w:rPr>
        <w:t xml:space="preserve">slanding </w:t>
      </w:r>
      <w:r w:rsidR="006650FB">
        <w:rPr>
          <w:lang w:val="en-GB"/>
        </w:rPr>
        <w:t>d</w:t>
      </w:r>
      <w:r w:rsidR="001F39FA">
        <w:rPr>
          <w:lang w:val="en-GB"/>
        </w:rPr>
        <w:t xml:space="preserve">etection </w:t>
      </w:r>
      <w:r w:rsidR="006650FB">
        <w:rPr>
          <w:lang w:val="en-GB"/>
        </w:rPr>
        <w:t>m</w:t>
      </w:r>
      <w:r w:rsidR="001F39FA">
        <w:rPr>
          <w:lang w:val="en-GB"/>
        </w:rPr>
        <w:t>ethods, or in other words by the performance of grid connection status detection</w:t>
      </w:r>
      <w:r w:rsidRPr="00FE2918">
        <w:rPr>
          <w:lang w:val="en-GB"/>
        </w:rPr>
        <w:t>. These indices consist of non-detection zone, detection time, error detection ratio and power quality.</w:t>
      </w:r>
    </w:p>
    <w:p w14:paraId="0A7A2D2F" w14:textId="2104B7B3" w:rsidR="00E67BD1" w:rsidRDefault="008713F0" w:rsidP="0028315A">
      <w:pPr>
        <w:spacing w:line="240" w:lineRule="auto"/>
        <w:rPr>
          <w:lang w:val="en-GB"/>
        </w:rPr>
      </w:pPr>
      <w:r w:rsidRPr="00A3585F">
        <w:rPr>
          <w:b/>
          <w:bCs/>
          <w:lang w:val="en-GB"/>
        </w:rPr>
        <w:t>Non-detection zone</w:t>
      </w:r>
      <w:r w:rsidR="003217B4">
        <w:rPr>
          <w:b/>
          <w:bCs/>
          <w:lang w:val="en-GB"/>
        </w:rPr>
        <w:t xml:space="preserve">: </w:t>
      </w:r>
      <w:r w:rsidRPr="008713F0">
        <w:rPr>
          <w:lang w:val="en-GB"/>
        </w:rPr>
        <w:t xml:space="preserve">Non-detection zone is the main reason why IDMs fail to detect islanding. It should be summarized in different ways according to different categories of </w:t>
      </w:r>
      <w:r w:rsidR="006650FB">
        <w:rPr>
          <w:lang w:val="en-GB"/>
        </w:rPr>
        <w:t>islanding detec</w:t>
      </w:r>
      <w:r w:rsidR="009B011C">
        <w:rPr>
          <w:lang w:val="en-GB"/>
        </w:rPr>
        <w:t>tion methods</w:t>
      </w:r>
      <w:r w:rsidRPr="008713F0">
        <w:rPr>
          <w:lang w:val="en-GB"/>
        </w:rPr>
        <w:t>. N</w:t>
      </w:r>
      <w:r w:rsidR="006650FB">
        <w:rPr>
          <w:lang w:val="en-GB"/>
        </w:rPr>
        <w:t>one</w:t>
      </w:r>
      <w:r w:rsidR="009B011C">
        <w:rPr>
          <w:lang w:val="en-GB"/>
        </w:rPr>
        <w:t xml:space="preserve">-detection zone </w:t>
      </w:r>
      <w:r w:rsidRPr="008713F0">
        <w:rPr>
          <w:lang w:val="en-GB"/>
        </w:rPr>
        <w:t>of methods based on monitoring voltage, frequency or phase deviation is often described in power mismatch space. NDZ of methods based on disturbance injection is usually described in load parameter space.</w:t>
      </w:r>
    </w:p>
    <w:p w14:paraId="6AB766EB" w14:textId="4A8ADA33" w:rsidR="009C1E3D" w:rsidRPr="00A3585F" w:rsidRDefault="00270A0F" w:rsidP="0028315A">
      <w:pPr>
        <w:spacing w:line="240" w:lineRule="auto"/>
        <w:rPr>
          <w:lang w:val="en-GB"/>
        </w:rPr>
      </w:pPr>
      <w:r w:rsidRPr="00A3585F">
        <w:rPr>
          <w:b/>
          <w:bCs/>
          <w:lang w:val="en-GB"/>
        </w:rPr>
        <w:t>Power quality</w:t>
      </w:r>
      <w:r w:rsidR="003217B4">
        <w:rPr>
          <w:b/>
          <w:bCs/>
          <w:lang w:val="en-GB"/>
        </w:rPr>
        <w:t xml:space="preserve">: </w:t>
      </w:r>
      <w:r w:rsidRPr="00A3585F">
        <w:rPr>
          <w:lang w:val="en-GB"/>
        </w:rPr>
        <w:t>Methods based on injecting disturbance can significantly reduce NDZ when detecting islanding. However, it is inevitable for injecting disturbance to distort power output and deteriorate power quality. Power quality is an important index when selecting IDMs.</w:t>
      </w:r>
    </w:p>
    <w:p w14:paraId="5786D1A9" w14:textId="5BE3AD4E" w:rsidR="004541F4" w:rsidRPr="004541F4" w:rsidRDefault="004541F4" w:rsidP="0028315A">
      <w:pPr>
        <w:pStyle w:val="Caption"/>
        <w:keepNext/>
        <w:jc w:val="center"/>
        <w:rPr>
          <w:lang w:val="en-GB"/>
        </w:rPr>
      </w:pPr>
      <w:bookmarkStart w:id="31" w:name="_Ref66265444"/>
      <w:bookmarkStart w:id="32" w:name="_Toc68962784"/>
      <w:r w:rsidRPr="004541F4">
        <w:rPr>
          <w:lang w:val="en-GB"/>
        </w:rPr>
        <w:lastRenderedPageBreak/>
        <w:t xml:space="preserve">Table </w:t>
      </w:r>
      <w:r>
        <w:fldChar w:fldCharType="begin"/>
      </w:r>
      <w:r w:rsidRPr="004541F4">
        <w:rPr>
          <w:lang w:val="en-GB"/>
        </w:rPr>
        <w:instrText xml:space="preserve"> SEQ Table \* ARABIC </w:instrText>
      </w:r>
      <w:r>
        <w:fldChar w:fldCharType="separate"/>
      </w:r>
      <w:r w:rsidR="007E07F9">
        <w:rPr>
          <w:noProof/>
          <w:lang w:val="en-GB"/>
        </w:rPr>
        <w:t>4</w:t>
      </w:r>
      <w:r>
        <w:fldChar w:fldCharType="end"/>
      </w:r>
      <w:r w:rsidRPr="004541F4">
        <w:rPr>
          <w:lang w:val="en-GB"/>
        </w:rPr>
        <w:t xml:space="preserve"> Comparison of current islanding detection methods</w:t>
      </w:r>
      <w:bookmarkEnd w:id="31"/>
      <w:sdt>
        <w:sdtPr>
          <w:rPr>
            <w:lang w:val="en-GB"/>
          </w:rPr>
          <w:id w:val="-1613053660"/>
          <w:citation/>
        </w:sdtPr>
        <w:sdtEndPr/>
        <w:sdtContent>
          <w:r w:rsidR="0010343F">
            <w:rPr>
              <w:lang w:val="en-GB"/>
            </w:rPr>
            <w:fldChar w:fldCharType="begin"/>
          </w:r>
          <w:r w:rsidR="0010343F" w:rsidRPr="0010343F">
            <w:rPr>
              <w:lang w:val="en-GB"/>
            </w:rPr>
            <w:instrText xml:space="preserve"> CITATION Sum18 \l 1031 </w:instrText>
          </w:r>
          <w:r w:rsidR="0010343F">
            <w:rPr>
              <w:lang w:val="en-GB"/>
            </w:rPr>
            <w:fldChar w:fldCharType="separate"/>
          </w:r>
          <w:r w:rsidR="00061737">
            <w:rPr>
              <w:noProof/>
              <w:lang w:val="en-GB"/>
            </w:rPr>
            <w:t xml:space="preserve"> </w:t>
          </w:r>
          <w:r w:rsidR="00061737" w:rsidRPr="00061737">
            <w:rPr>
              <w:noProof/>
              <w:lang w:val="en-GB"/>
            </w:rPr>
            <w:t>[2]</w:t>
          </w:r>
          <w:r w:rsidR="0010343F">
            <w:rPr>
              <w:lang w:val="en-GB"/>
            </w:rPr>
            <w:fldChar w:fldCharType="end"/>
          </w:r>
        </w:sdtContent>
      </w:sdt>
      <w:bookmarkEnd w:id="32"/>
    </w:p>
    <w:tbl>
      <w:tblPr>
        <w:tblStyle w:val="TableGrid"/>
        <w:tblW w:w="9059" w:type="dxa"/>
        <w:jc w:val="center"/>
        <w:tblLook w:val="04A0" w:firstRow="1" w:lastRow="0" w:firstColumn="1" w:lastColumn="0" w:noHBand="0" w:noVBand="1"/>
      </w:tblPr>
      <w:tblGrid>
        <w:gridCol w:w="1493"/>
        <w:gridCol w:w="1494"/>
        <w:gridCol w:w="1496"/>
        <w:gridCol w:w="1472"/>
        <w:gridCol w:w="1467"/>
        <w:gridCol w:w="1637"/>
      </w:tblGrid>
      <w:tr w:rsidR="00E25703" w14:paraId="2CF7BB69" w14:textId="77777777" w:rsidTr="00670B86">
        <w:trPr>
          <w:trHeight w:val="586"/>
          <w:jc w:val="center"/>
        </w:trPr>
        <w:tc>
          <w:tcPr>
            <w:tcW w:w="1493" w:type="dxa"/>
          </w:tcPr>
          <w:p w14:paraId="22645457" w14:textId="194E79B0" w:rsidR="00E25703" w:rsidRDefault="00E25703" w:rsidP="0028315A">
            <w:pPr>
              <w:spacing w:line="240" w:lineRule="auto"/>
              <w:jc w:val="center"/>
              <w:rPr>
                <w:lang w:val="en-GB"/>
              </w:rPr>
            </w:pPr>
          </w:p>
        </w:tc>
        <w:tc>
          <w:tcPr>
            <w:tcW w:w="4462" w:type="dxa"/>
            <w:gridSpan w:val="3"/>
          </w:tcPr>
          <w:p w14:paraId="5BF491BE" w14:textId="3124B987" w:rsidR="00E25703" w:rsidRDefault="00E25703" w:rsidP="0028315A">
            <w:pPr>
              <w:spacing w:line="240" w:lineRule="auto"/>
              <w:jc w:val="center"/>
              <w:rPr>
                <w:lang w:val="en-GB"/>
              </w:rPr>
            </w:pPr>
            <w:r>
              <w:rPr>
                <w:lang w:val="en-GB"/>
              </w:rPr>
              <w:t>Local Methods</w:t>
            </w:r>
          </w:p>
        </w:tc>
        <w:tc>
          <w:tcPr>
            <w:tcW w:w="3104" w:type="dxa"/>
            <w:gridSpan w:val="2"/>
          </w:tcPr>
          <w:p w14:paraId="2986A1BE" w14:textId="51EA2EBB" w:rsidR="00E25703" w:rsidRDefault="00E25703" w:rsidP="0028315A">
            <w:pPr>
              <w:spacing w:line="240" w:lineRule="auto"/>
              <w:jc w:val="center"/>
              <w:rPr>
                <w:lang w:val="en-GB"/>
              </w:rPr>
            </w:pPr>
            <w:r>
              <w:rPr>
                <w:lang w:val="en-GB"/>
              </w:rPr>
              <w:t>Remote Methods</w:t>
            </w:r>
          </w:p>
        </w:tc>
      </w:tr>
      <w:tr w:rsidR="00670B86" w14:paraId="27BED950" w14:textId="77777777" w:rsidTr="0052739E">
        <w:trPr>
          <w:trHeight w:val="586"/>
          <w:jc w:val="center"/>
        </w:trPr>
        <w:tc>
          <w:tcPr>
            <w:tcW w:w="1493" w:type="dxa"/>
          </w:tcPr>
          <w:p w14:paraId="36DD6644" w14:textId="1D70CB50" w:rsidR="00417EEA" w:rsidRDefault="00417EEA" w:rsidP="0028315A">
            <w:pPr>
              <w:spacing w:line="240" w:lineRule="auto"/>
              <w:rPr>
                <w:lang w:val="en-GB"/>
              </w:rPr>
            </w:pPr>
            <w:r>
              <w:rPr>
                <w:lang w:val="en-GB"/>
              </w:rPr>
              <w:t>Parameters</w:t>
            </w:r>
          </w:p>
        </w:tc>
        <w:tc>
          <w:tcPr>
            <w:tcW w:w="1494" w:type="dxa"/>
          </w:tcPr>
          <w:p w14:paraId="66A8FE3E" w14:textId="577A04C6" w:rsidR="00417EEA" w:rsidRDefault="00417EEA" w:rsidP="0028315A">
            <w:pPr>
              <w:spacing w:line="240" w:lineRule="auto"/>
              <w:rPr>
                <w:lang w:val="en-GB"/>
              </w:rPr>
            </w:pPr>
            <w:r>
              <w:rPr>
                <w:lang w:val="en-GB"/>
              </w:rPr>
              <w:t xml:space="preserve">Active </w:t>
            </w:r>
          </w:p>
        </w:tc>
        <w:tc>
          <w:tcPr>
            <w:tcW w:w="1496" w:type="dxa"/>
          </w:tcPr>
          <w:p w14:paraId="7C2E6B8F" w14:textId="471A4706" w:rsidR="00417EEA" w:rsidRDefault="00417EEA" w:rsidP="0028315A">
            <w:pPr>
              <w:spacing w:line="240" w:lineRule="auto"/>
              <w:rPr>
                <w:lang w:val="en-GB"/>
              </w:rPr>
            </w:pPr>
            <w:r>
              <w:rPr>
                <w:lang w:val="en-GB"/>
              </w:rPr>
              <w:t>Passive</w:t>
            </w:r>
          </w:p>
        </w:tc>
        <w:tc>
          <w:tcPr>
            <w:tcW w:w="1472" w:type="dxa"/>
          </w:tcPr>
          <w:p w14:paraId="1BE14164" w14:textId="42C096D3" w:rsidR="00417EEA" w:rsidRDefault="00E25703" w:rsidP="0028315A">
            <w:pPr>
              <w:spacing w:line="240" w:lineRule="auto"/>
              <w:rPr>
                <w:lang w:val="en-GB"/>
              </w:rPr>
            </w:pPr>
            <w:r>
              <w:rPr>
                <w:lang w:val="en-GB"/>
              </w:rPr>
              <w:t>Hybrid</w:t>
            </w:r>
          </w:p>
        </w:tc>
        <w:tc>
          <w:tcPr>
            <w:tcW w:w="1467" w:type="dxa"/>
          </w:tcPr>
          <w:p w14:paraId="2B96574C" w14:textId="2C42A2C3" w:rsidR="00417EEA" w:rsidRDefault="00D9428A" w:rsidP="0028315A">
            <w:pPr>
              <w:spacing w:line="240" w:lineRule="auto"/>
              <w:rPr>
                <w:lang w:val="en-GB"/>
              </w:rPr>
            </w:pPr>
            <w:r>
              <w:rPr>
                <w:lang w:val="en-GB"/>
              </w:rPr>
              <w:t xml:space="preserve">Utility </w:t>
            </w:r>
          </w:p>
        </w:tc>
        <w:tc>
          <w:tcPr>
            <w:tcW w:w="1637" w:type="dxa"/>
          </w:tcPr>
          <w:p w14:paraId="419FBA67" w14:textId="007E7CE1" w:rsidR="00417EEA" w:rsidRDefault="00D9428A" w:rsidP="0028315A">
            <w:pPr>
              <w:spacing w:line="240" w:lineRule="auto"/>
              <w:rPr>
                <w:lang w:val="en-GB"/>
              </w:rPr>
            </w:pPr>
            <w:r>
              <w:rPr>
                <w:lang w:val="en-GB"/>
              </w:rPr>
              <w:t>Communication</w:t>
            </w:r>
          </w:p>
        </w:tc>
      </w:tr>
      <w:tr w:rsidR="00670B86" w:rsidRPr="00805BBE" w14:paraId="15A9F7D2" w14:textId="77777777" w:rsidTr="0052739E">
        <w:trPr>
          <w:trHeight w:val="1699"/>
          <w:jc w:val="center"/>
        </w:trPr>
        <w:tc>
          <w:tcPr>
            <w:tcW w:w="1493" w:type="dxa"/>
          </w:tcPr>
          <w:p w14:paraId="5FA38802" w14:textId="7F9D0750" w:rsidR="00417EEA" w:rsidRDefault="007767A9" w:rsidP="0028315A">
            <w:pPr>
              <w:spacing w:line="240" w:lineRule="auto"/>
              <w:rPr>
                <w:lang w:val="en-GB"/>
              </w:rPr>
            </w:pPr>
            <w:r>
              <w:rPr>
                <w:lang w:val="en-GB"/>
              </w:rPr>
              <w:t>Operation Principle</w:t>
            </w:r>
          </w:p>
        </w:tc>
        <w:tc>
          <w:tcPr>
            <w:tcW w:w="1494" w:type="dxa"/>
          </w:tcPr>
          <w:p w14:paraId="1FA5AC8A" w14:textId="3CBA4B19" w:rsidR="00417EEA" w:rsidRDefault="001836B1" w:rsidP="0028315A">
            <w:pPr>
              <w:spacing w:line="240" w:lineRule="auto"/>
              <w:jc w:val="left"/>
              <w:rPr>
                <w:lang w:val="en-GB"/>
              </w:rPr>
            </w:pPr>
            <w:r>
              <w:rPr>
                <w:lang w:val="en-GB"/>
              </w:rPr>
              <w:t>Adding a disturbance signal to the grid</w:t>
            </w:r>
          </w:p>
        </w:tc>
        <w:tc>
          <w:tcPr>
            <w:tcW w:w="1496" w:type="dxa"/>
          </w:tcPr>
          <w:p w14:paraId="31D8EE9E" w14:textId="4966CC89" w:rsidR="001836B1" w:rsidRDefault="001836B1" w:rsidP="0028315A">
            <w:pPr>
              <w:spacing w:line="240" w:lineRule="auto"/>
              <w:jc w:val="left"/>
              <w:rPr>
                <w:lang w:val="en-GB"/>
              </w:rPr>
            </w:pPr>
            <w:r>
              <w:rPr>
                <w:lang w:val="en-GB"/>
              </w:rPr>
              <w:t>Measuring the PCC parameters</w:t>
            </w:r>
          </w:p>
        </w:tc>
        <w:tc>
          <w:tcPr>
            <w:tcW w:w="1472" w:type="dxa"/>
          </w:tcPr>
          <w:p w14:paraId="6A46FDFC" w14:textId="0D25BED9" w:rsidR="00417EEA" w:rsidRDefault="00670B86" w:rsidP="0028315A">
            <w:pPr>
              <w:spacing w:line="240" w:lineRule="auto"/>
              <w:rPr>
                <w:lang w:val="en-GB"/>
              </w:rPr>
            </w:pPr>
            <w:r>
              <w:rPr>
                <w:lang w:val="en-GB"/>
              </w:rPr>
              <w:t>A combination of active and passive methods</w:t>
            </w:r>
          </w:p>
        </w:tc>
        <w:tc>
          <w:tcPr>
            <w:tcW w:w="1467" w:type="dxa"/>
          </w:tcPr>
          <w:p w14:paraId="408A9D8A" w14:textId="72BCDBA8" w:rsidR="00417EEA" w:rsidRDefault="00B95410" w:rsidP="0028315A">
            <w:pPr>
              <w:spacing w:line="240" w:lineRule="auto"/>
              <w:rPr>
                <w:lang w:val="en-GB"/>
              </w:rPr>
            </w:pPr>
            <w:r>
              <w:rPr>
                <w:lang w:val="en-GB"/>
              </w:rPr>
              <w:t>Small significance impedance installed</w:t>
            </w:r>
          </w:p>
        </w:tc>
        <w:tc>
          <w:tcPr>
            <w:tcW w:w="1637" w:type="dxa"/>
          </w:tcPr>
          <w:p w14:paraId="20CA8DAD" w14:textId="67FA8732" w:rsidR="00417EEA" w:rsidRDefault="00B95410" w:rsidP="0028315A">
            <w:pPr>
              <w:spacing w:line="240" w:lineRule="auto"/>
              <w:rPr>
                <w:lang w:val="en-GB"/>
              </w:rPr>
            </w:pPr>
            <w:r>
              <w:rPr>
                <w:lang w:val="en-GB"/>
              </w:rPr>
              <w:t>Communication between grid and DGs</w:t>
            </w:r>
          </w:p>
        </w:tc>
      </w:tr>
      <w:tr w:rsidR="00670B86" w14:paraId="555B89EB" w14:textId="77777777" w:rsidTr="0052739E">
        <w:trPr>
          <w:trHeight w:val="586"/>
          <w:jc w:val="center"/>
        </w:trPr>
        <w:tc>
          <w:tcPr>
            <w:tcW w:w="1493" w:type="dxa"/>
          </w:tcPr>
          <w:p w14:paraId="34950231" w14:textId="1108FDEF" w:rsidR="00417EEA" w:rsidRDefault="00621AFA" w:rsidP="0028315A">
            <w:pPr>
              <w:spacing w:line="240" w:lineRule="auto"/>
              <w:rPr>
                <w:lang w:val="en-GB"/>
              </w:rPr>
            </w:pPr>
            <w:r>
              <w:rPr>
                <w:lang w:val="en-GB"/>
              </w:rPr>
              <w:t>NDZ</w:t>
            </w:r>
          </w:p>
        </w:tc>
        <w:tc>
          <w:tcPr>
            <w:tcW w:w="1494" w:type="dxa"/>
          </w:tcPr>
          <w:p w14:paraId="5381CF8A" w14:textId="46F8194C" w:rsidR="00417EEA" w:rsidRDefault="001C7CB7" w:rsidP="0028315A">
            <w:pPr>
              <w:spacing w:line="240" w:lineRule="auto"/>
              <w:rPr>
                <w:lang w:val="en-GB"/>
              </w:rPr>
            </w:pPr>
            <w:r>
              <w:rPr>
                <w:lang w:val="en-GB"/>
              </w:rPr>
              <w:t>Small</w:t>
            </w:r>
          </w:p>
        </w:tc>
        <w:tc>
          <w:tcPr>
            <w:tcW w:w="1496" w:type="dxa"/>
          </w:tcPr>
          <w:p w14:paraId="3603D4C0" w14:textId="15616991" w:rsidR="00417EEA" w:rsidRDefault="001C7CB7" w:rsidP="0028315A">
            <w:pPr>
              <w:spacing w:line="240" w:lineRule="auto"/>
              <w:rPr>
                <w:lang w:val="en-GB"/>
              </w:rPr>
            </w:pPr>
            <w:r>
              <w:rPr>
                <w:lang w:val="en-GB"/>
              </w:rPr>
              <w:t>Large</w:t>
            </w:r>
          </w:p>
        </w:tc>
        <w:tc>
          <w:tcPr>
            <w:tcW w:w="1472" w:type="dxa"/>
          </w:tcPr>
          <w:p w14:paraId="4C0587A4" w14:textId="1DC62126" w:rsidR="00417EEA" w:rsidRDefault="001C7CB7" w:rsidP="0028315A">
            <w:pPr>
              <w:spacing w:line="240" w:lineRule="auto"/>
              <w:rPr>
                <w:lang w:val="en-GB"/>
              </w:rPr>
            </w:pPr>
            <w:r>
              <w:rPr>
                <w:lang w:val="en-GB"/>
              </w:rPr>
              <w:t>Small</w:t>
            </w:r>
          </w:p>
        </w:tc>
        <w:tc>
          <w:tcPr>
            <w:tcW w:w="1467" w:type="dxa"/>
          </w:tcPr>
          <w:p w14:paraId="0B3179C5" w14:textId="3A4A8CE9" w:rsidR="00417EEA" w:rsidRDefault="00B95410" w:rsidP="0028315A">
            <w:pPr>
              <w:spacing w:line="240" w:lineRule="auto"/>
              <w:rPr>
                <w:lang w:val="en-GB"/>
              </w:rPr>
            </w:pPr>
            <w:r>
              <w:rPr>
                <w:lang w:val="en-GB"/>
              </w:rPr>
              <w:t>None</w:t>
            </w:r>
          </w:p>
        </w:tc>
        <w:tc>
          <w:tcPr>
            <w:tcW w:w="1637" w:type="dxa"/>
          </w:tcPr>
          <w:p w14:paraId="04193038" w14:textId="6771C479" w:rsidR="00417EEA" w:rsidRDefault="00B95410" w:rsidP="0028315A">
            <w:pPr>
              <w:spacing w:line="240" w:lineRule="auto"/>
              <w:rPr>
                <w:lang w:val="en-GB"/>
              </w:rPr>
            </w:pPr>
            <w:r>
              <w:rPr>
                <w:lang w:val="en-GB"/>
              </w:rPr>
              <w:t>None</w:t>
            </w:r>
          </w:p>
        </w:tc>
      </w:tr>
      <w:tr w:rsidR="00670B86" w14:paraId="5A18C938" w14:textId="77777777" w:rsidTr="0052739E">
        <w:trPr>
          <w:trHeight w:val="586"/>
          <w:jc w:val="center"/>
        </w:trPr>
        <w:tc>
          <w:tcPr>
            <w:tcW w:w="1493" w:type="dxa"/>
          </w:tcPr>
          <w:p w14:paraId="33C6D157" w14:textId="34975FBD" w:rsidR="00417EEA" w:rsidRDefault="00B95410" w:rsidP="0028315A">
            <w:pPr>
              <w:spacing w:line="240" w:lineRule="auto"/>
              <w:rPr>
                <w:lang w:val="en-GB"/>
              </w:rPr>
            </w:pPr>
            <w:r>
              <w:rPr>
                <w:lang w:val="en-GB"/>
              </w:rPr>
              <w:t>Power quality effect</w:t>
            </w:r>
          </w:p>
        </w:tc>
        <w:tc>
          <w:tcPr>
            <w:tcW w:w="1494" w:type="dxa"/>
          </w:tcPr>
          <w:p w14:paraId="6D59CFB1" w14:textId="7EFD5DF0" w:rsidR="00417EEA" w:rsidRDefault="0026596B" w:rsidP="0028315A">
            <w:pPr>
              <w:spacing w:line="240" w:lineRule="auto"/>
              <w:rPr>
                <w:lang w:val="en-GB"/>
              </w:rPr>
            </w:pPr>
            <w:r>
              <w:rPr>
                <w:lang w:val="en-GB"/>
              </w:rPr>
              <w:t>Degraded</w:t>
            </w:r>
          </w:p>
        </w:tc>
        <w:tc>
          <w:tcPr>
            <w:tcW w:w="1496" w:type="dxa"/>
          </w:tcPr>
          <w:p w14:paraId="2981B861" w14:textId="5EA23119" w:rsidR="00417EEA" w:rsidRDefault="0026596B" w:rsidP="0028315A">
            <w:pPr>
              <w:spacing w:line="240" w:lineRule="auto"/>
              <w:rPr>
                <w:lang w:val="en-GB"/>
              </w:rPr>
            </w:pPr>
            <w:r>
              <w:rPr>
                <w:lang w:val="en-GB"/>
              </w:rPr>
              <w:t>No degradation</w:t>
            </w:r>
          </w:p>
        </w:tc>
        <w:tc>
          <w:tcPr>
            <w:tcW w:w="1472" w:type="dxa"/>
          </w:tcPr>
          <w:p w14:paraId="708B3D79" w14:textId="3F939BB1" w:rsidR="00417EEA" w:rsidRDefault="0026596B" w:rsidP="0028315A">
            <w:pPr>
              <w:spacing w:line="240" w:lineRule="auto"/>
              <w:rPr>
                <w:lang w:val="en-GB"/>
              </w:rPr>
            </w:pPr>
            <w:r>
              <w:rPr>
                <w:lang w:val="en-GB"/>
              </w:rPr>
              <w:t>Degraded but lower than active method</w:t>
            </w:r>
          </w:p>
        </w:tc>
        <w:tc>
          <w:tcPr>
            <w:tcW w:w="1467" w:type="dxa"/>
          </w:tcPr>
          <w:p w14:paraId="28C23BCD" w14:textId="421047F3" w:rsidR="00417EEA" w:rsidRDefault="0014028B" w:rsidP="0028315A">
            <w:pPr>
              <w:spacing w:line="240" w:lineRule="auto"/>
              <w:rPr>
                <w:lang w:val="en-GB"/>
              </w:rPr>
            </w:pPr>
            <w:r>
              <w:rPr>
                <w:lang w:val="en-GB"/>
              </w:rPr>
              <w:t>No degradation</w:t>
            </w:r>
          </w:p>
        </w:tc>
        <w:tc>
          <w:tcPr>
            <w:tcW w:w="1637" w:type="dxa"/>
          </w:tcPr>
          <w:p w14:paraId="3E7CF03A" w14:textId="38CD032D" w:rsidR="00417EEA" w:rsidRDefault="0014028B" w:rsidP="0028315A">
            <w:pPr>
              <w:spacing w:line="240" w:lineRule="auto"/>
              <w:rPr>
                <w:lang w:val="en-GB"/>
              </w:rPr>
            </w:pPr>
            <w:r>
              <w:rPr>
                <w:lang w:val="en-GB"/>
              </w:rPr>
              <w:t>No degradation</w:t>
            </w:r>
          </w:p>
        </w:tc>
      </w:tr>
      <w:tr w:rsidR="00670B86" w14:paraId="25D76DD5" w14:textId="77777777" w:rsidTr="0052739E">
        <w:trPr>
          <w:trHeight w:val="586"/>
          <w:jc w:val="center"/>
        </w:trPr>
        <w:tc>
          <w:tcPr>
            <w:tcW w:w="1493" w:type="dxa"/>
          </w:tcPr>
          <w:p w14:paraId="03EC559E" w14:textId="3092E0C6" w:rsidR="00417EEA" w:rsidRDefault="0036525F" w:rsidP="0028315A">
            <w:pPr>
              <w:spacing w:line="240" w:lineRule="auto"/>
              <w:rPr>
                <w:lang w:val="en-GB"/>
              </w:rPr>
            </w:pPr>
            <w:r>
              <w:rPr>
                <w:lang w:val="en-GB"/>
              </w:rPr>
              <w:t>Multiple DGs operation</w:t>
            </w:r>
          </w:p>
        </w:tc>
        <w:tc>
          <w:tcPr>
            <w:tcW w:w="1494" w:type="dxa"/>
          </w:tcPr>
          <w:p w14:paraId="1C9D53EF" w14:textId="1693A471" w:rsidR="00417EEA" w:rsidRDefault="0036525F" w:rsidP="0028315A">
            <w:pPr>
              <w:spacing w:line="240" w:lineRule="auto"/>
              <w:rPr>
                <w:lang w:val="en-GB"/>
              </w:rPr>
            </w:pPr>
            <w:r>
              <w:rPr>
                <w:lang w:val="en-GB"/>
              </w:rPr>
              <w:t>Not possible</w:t>
            </w:r>
          </w:p>
        </w:tc>
        <w:tc>
          <w:tcPr>
            <w:tcW w:w="1496" w:type="dxa"/>
          </w:tcPr>
          <w:p w14:paraId="5AA9C0E1" w14:textId="38B46BAF" w:rsidR="00417EEA" w:rsidRDefault="0036525F" w:rsidP="0028315A">
            <w:pPr>
              <w:spacing w:line="240" w:lineRule="auto"/>
              <w:rPr>
                <w:lang w:val="en-GB"/>
              </w:rPr>
            </w:pPr>
            <w:r>
              <w:rPr>
                <w:lang w:val="en-GB"/>
              </w:rPr>
              <w:t>Possible</w:t>
            </w:r>
          </w:p>
        </w:tc>
        <w:tc>
          <w:tcPr>
            <w:tcW w:w="1472" w:type="dxa"/>
          </w:tcPr>
          <w:p w14:paraId="3D595566" w14:textId="33105BDF" w:rsidR="00417EEA" w:rsidRDefault="00E05685" w:rsidP="0028315A">
            <w:pPr>
              <w:spacing w:line="240" w:lineRule="auto"/>
              <w:rPr>
                <w:lang w:val="en-GB"/>
              </w:rPr>
            </w:pPr>
            <w:r>
              <w:rPr>
                <w:lang w:val="en-GB"/>
              </w:rPr>
              <w:t>Possible</w:t>
            </w:r>
          </w:p>
        </w:tc>
        <w:tc>
          <w:tcPr>
            <w:tcW w:w="1467" w:type="dxa"/>
          </w:tcPr>
          <w:p w14:paraId="272E05D8" w14:textId="15A14D7C" w:rsidR="00417EEA" w:rsidRDefault="00E05685" w:rsidP="0028315A">
            <w:pPr>
              <w:spacing w:line="240" w:lineRule="auto"/>
              <w:rPr>
                <w:lang w:val="en-GB"/>
              </w:rPr>
            </w:pPr>
            <w:r>
              <w:rPr>
                <w:lang w:val="en-GB"/>
              </w:rPr>
              <w:t>Possible</w:t>
            </w:r>
          </w:p>
        </w:tc>
        <w:tc>
          <w:tcPr>
            <w:tcW w:w="1637" w:type="dxa"/>
          </w:tcPr>
          <w:p w14:paraId="2BA2F681" w14:textId="47138B68" w:rsidR="00E05685" w:rsidRDefault="00E05685" w:rsidP="0028315A">
            <w:pPr>
              <w:spacing w:line="240" w:lineRule="auto"/>
              <w:rPr>
                <w:lang w:val="en-GB"/>
              </w:rPr>
            </w:pPr>
            <w:r>
              <w:rPr>
                <w:lang w:val="en-GB"/>
              </w:rPr>
              <w:t>Possible</w:t>
            </w:r>
          </w:p>
        </w:tc>
      </w:tr>
      <w:tr w:rsidR="00E05685" w14:paraId="58D9DBB3" w14:textId="77777777" w:rsidTr="0052739E">
        <w:trPr>
          <w:trHeight w:val="586"/>
          <w:jc w:val="center"/>
        </w:trPr>
        <w:tc>
          <w:tcPr>
            <w:tcW w:w="1493" w:type="dxa"/>
          </w:tcPr>
          <w:p w14:paraId="35385BC2" w14:textId="42184006" w:rsidR="00E05685" w:rsidRDefault="00724354" w:rsidP="0028315A">
            <w:pPr>
              <w:spacing w:line="240" w:lineRule="auto"/>
              <w:rPr>
                <w:lang w:val="en-GB"/>
              </w:rPr>
            </w:pPr>
            <w:r>
              <w:rPr>
                <w:lang w:val="en-GB"/>
              </w:rPr>
              <w:t>Response time</w:t>
            </w:r>
          </w:p>
        </w:tc>
        <w:tc>
          <w:tcPr>
            <w:tcW w:w="1494" w:type="dxa"/>
          </w:tcPr>
          <w:p w14:paraId="4E250043" w14:textId="1F0B1F53" w:rsidR="00E05685" w:rsidRDefault="00EB46CB" w:rsidP="0028315A">
            <w:pPr>
              <w:spacing w:line="240" w:lineRule="auto"/>
              <w:rPr>
                <w:lang w:val="en-GB"/>
              </w:rPr>
            </w:pPr>
            <w:r>
              <w:rPr>
                <w:lang w:val="en-GB"/>
              </w:rPr>
              <w:t>Shorter than passive method</w:t>
            </w:r>
          </w:p>
        </w:tc>
        <w:tc>
          <w:tcPr>
            <w:tcW w:w="1496" w:type="dxa"/>
          </w:tcPr>
          <w:p w14:paraId="7C87DB8F" w14:textId="2D3F07C6" w:rsidR="00E05685" w:rsidRDefault="00EB46CB" w:rsidP="0028315A">
            <w:pPr>
              <w:spacing w:line="240" w:lineRule="auto"/>
              <w:rPr>
                <w:lang w:val="en-GB"/>
              </w:rPr>
            </w:pPr>
            <w:r>
              <w:rPr>
                <w:lang w:val="en-GB"/>
              </w:rPr>
              <w:t>Short</w:t>
            </w:r>
          </w:p>
        </w:tc>
        <w:tc>
          <w:tcPr>
            <w:tcW w:w="1472" w:type="dxa"/>
          </w:tcPr>
          <w:p w14:paraId="02FEF942" w14:textId="143800AD" w:rsidR="00E05685" w:rsidRDefault="00EB46CB" w:rsidP="0028315A">
            <w:pPr>
              <w:spacing w:line="240" w:lineRule="auto"/>
              <w:rPr>
                <w:lang w:val="en-GB"/>
              </w:rPr>
            </w:pPr>
            <w:r>
              <w:rPr>
                <w:lang w:val="en-GB"/>
              </w:rPr>
              <w:t>Longer than active method</w:t>
            </w:r>
          </w:p>
        </w:tc>
        <w:tc>
          <w:tcPr>
            <w:tcW w:w="1467" w:type="dxa"/>
          </w:tcPr>
          <w:p w14:paraId="0AAD19A5" w14:textId="7836878A" w:rsidR="00E05685" w:rsidRDefault="0052739E" w:rsidP="0028315A">
            <w:pPr>
              <w:spacing w:line="240" w:lineRule="auto"/>
              <w:rPr>
                <w:lang w:val="en-GB"/>
              </w:rPr>
            </w:pPr>
            <w:r>
              <w:rPr>
                <w:lang w:val="en-GB"/>
              </w:rPr>
              <w:t xml:space="preserve">Fast </w:t>
            </w:r>
          </w:p>
        </w:tc>
        <w:tc>
          <w:tcPr>
            <w:tcW w:w="1637" w:type="dxa"/>
          </w:tcPr>
          <w:p w14:paraId="2DBD790E" w14:textId="55A6958C" w:rsidR="00E05685" w:rsidRDefault="0052739E" w:rsidP="0028315A">
            <w:pPr>
              <w:spacing w:line="240" w:lineRule="auto"/>
              <w:rPr>
                <w:lang w:val="en-GB"/>
              </w:rPr>
            </w:pPr>
            <w:r>
              <w:rPr>
                <w:lang w:val="en-GB"/>
              </w:rPr>
              <w:t>Faster</w:t>
            </w:r>
          </w:p>
        </w:tc>
      </w:tr>
      <w:tr w:rsidR="00670B86" w14:paraId="59CFF7DB" w14:textId="77777777" w:rsidTr="0052739E">
        <w:trPr>
          <w:trHeight w:val="586"/>
          <w:jc w:val="center"/>
        </w:trPr>
        <w:tc>
          <w:tcPr>
            <w:tcW w:w="1493" w:type="dxa"/>
          </w:tcPr>
          <w:p w14:paraId="549D5C58" w14:textId="7FCD8F52" w:rsidR="00417EEA" w:rsidRDefault="0052739E" w:rsidP="0028315A">
            <w:pPr>
              <w:spacing w:line="240" w:lineRule="auto"/>
              <w:rPr>
                <w:lang w:val="en-GB"/>
              </w:rPr>
            </w:pPr>
            <w:r>
              <w:rPr>
                <w:lang w:val="en-GB"/>
              </w:rPr>
              <w:t>System Cost</w:t>
            </w:r>
          </w:p>
        </w:tc>
        <w:tc>
          <w:tcPr>
            <w:tcW w:w="1494" w:type="dxa"/>
          </w:tcPr>
          <w:p w14:paraId="33EC7F40" w14:textId="47CA9055" w:rsidR="00417EEA" w:rsidRDefault="00755E00" w:rsidP="0028315A">
            <w:pPr>
              <w:spacing w:line="240" w:lineRule="auto"/>
              <w:rPr>
                <w:lang w:val="en-GB"/>
              </w:rPr>
            </w:pPr>
            <w:r>
              <w:rPr>
                <w:lang w:val="en-GB"/>
              </w:rPr>
              <w:t>Medium</w:t>
            </w:r>
          </w:p>
        </w:tc>
        <w:tc>
          <w:tcPr>
            <w:tcW w:w="1496" w:type="dxa"/>
          </w:tcPr>
          <w:p w14:paraId="12DA8794" w14:textId="0D73BB14" w:rsidR="00417EEA" w:rsidRDefault="00755E00" w:rsidP="0028315A">
            <w:pPr>
              <w:spacing w:line="240" w:lineRule="auto"/>
              <w:rPr>
                <w:lang w:val="en-GB"/>
              </w:rPr>
            </w:pPr>
            <w:r>
              <w:rPr>
                <w:lang w:val="en-GB"/>
              </w:rPr>
              <w:t>Low</w:t>
            </w:r>
          </w:p>
        </w:tc>
        <w:tc>
          <w:tcPr>
            <w:tcW w:w="1472" w:type="dxa"/>
          </w:tcPr>
          <w:p w14:paraId="648FFD9F" w14:textId="25374278" w:rsidR="00417EEA" w:rsidRDefault="00755E00" w:rsidP="0028315A">
            <w:pPr>
              <w:spacing w:line="240" w:lineRule="auto"/>
              <w:rPr>
                <w:lang w:val="en-GB"/>
              </w:rPr>
            </w:pPr>
            <w:r>
              <w:rPr>
                <w:lang w:val="en-GB"/>
              </w:rPr>
              <w:t>High</w:t>
            </w:r>
          </w:p>
        </w:tc>
        <w:tc>
          <w:tcPr>
            <w:tcW w:w="1467" w:type="dxa"/>
          </w:tcPr>
          <w:p w14:paraId="0301BA32" w14:textId="60920727" w:rsidR="00417EEA" w:rsidRDefault="00755E00" w:rsidP="0028315A">
            <w:pPr>
              <w:spacing w:line="240" w:lineRule="auto"/>
              <w:rPr>
                <w:lang w:val="en-GB"/>
              </w:rPr>
            </w:pPr>
            <w:r>
              <w:rPr>
                <w:lang w:val="en-GB"/>
              </w:rPr>
              <w:t>Very high</w:t>
            </w:r>
          </w:p>
        </w:tc>
        <w:tc>
          <w:tcPr>
            <w:tcW w:w="1637" w:type="dxa"/>
          </w:tcPr>
          <w:p w14:paraId="7450C62F" w14:textId="49C5A114" w:rsidR="00417EEA" w:rsidRDefault="00755E00" w:rsidP="0028315A">
            <w:pPr>
              <w:spacing w:line="240" w:lineRule="auto"/>
              <w:rPr>
                <w:lang w:val="en-GB"/>
              </w:rPr>
            </w:pPr>
            <w:r>
              <w:rPr>
                <w:lang w:val="en-GB"/>
              </w:rPr>
              <w:t>Extremely high</w:t>
            </w:r>
          </w:p>
        </w:tc>
      </w:tr>
    </w:tbl>
    <w:p w14:paraId="3BE56A25" w14:textId="77777777" w:rsidR="00810E10" w:rsidRDefault="00810E10" w:rsidP="0028315A">
      <w:pPr>
        <w:spacing w:line="240" w:lineRule="auto"/>
        <w:rPr>
          <w:lang w:val="en-GB"/>
        </w:rPr>
      </w:pPr>
    </w:p>
    <w:p w14:paraId="24318CFE" w14:textId="77777777" w:rsidR="00810E10" w:rsidRPr="00DF48F0" w:rsidRDefault="00810E10" w:rsidP="0028315A">
      <w:pPr>
        <w:spacing w:line="240" w:lineRule="auto"/>
        <w:rPr>
          <w:lang w:val="en-GB"/>
        </w:rPr>
      </w:pPr>
      <w:r w:rsidRPr="00DF48F0">
        <w:rPr>
          <w:lang w:val="en-GB"/>
        </w:rPr>
        <w:t>Passive methods identified and evaluated are as follows:</w:t>
      </w:r>
    </w:p>
    <w:p w14:paraId="1BFAA885" w14:textId="77777777" w:rsidR="00810E10" w:rsidRDefault="00810E10" w:rsidP="0028315A">
      <w:pPr>
        <w:pStyle w:val="ListParagraph"/>
        <w:numPr>
          <w:ilvl w:val="0"/>
          <w:numId w:val="29"/>
        </w:numPr>
        <w:spacing w:line="240" w:lineRule="auto"/>
        <w:rPr>
          <w:lang w:val="en-GB"/>
        </w:rPr>
      </w:pPr>
      <w:r w:rsidRPr="00DF48F0">
        <w:rPr>
          <w:lang w:val="en-GB"/>
        </w:rPr>
        <w:t>Over / Under Voltage</w:t>
      </w:r>
    </w:p>
    <w:p w14:paraId="7A1FAB4A" w14:textId="77777777" w:rsidR="00810E10" w:rsidRPr="00DF48F0" w:rsidRDefault="00810E10" w:rsidP="0028315A">
      <w:pPr>
        <w:pStyle w:val="ListParagraph"/>
        <w:numPr>
          <w:ilvl w:val="0"/>
          <w:numId w:val="29"/>
        </w:numPr>
        <w:spacing w:line="240" w:lineRule="auto"/>
        <w:rPr>
          <w:lang w:val="en-GB"/>
        </w:rPr>
      </w:pPr>
      <w:r w:rsidRPr="00DF48F0">
        <w:rPr>
          <w:lang w:val="en-GB"/>
        </w:rPr>
        <w:t>Over / Under Frequency</w:t>
      </w:r>
    </w:p>
    <w:p w14:paraId="2BFB1FD5" w14:textId="77777777" w:rsidR="00810E10" w:rsidRPr="00DF48F0" w:rsidRDefault="00810E10" w:rsidP="0028315A">
      <w:pPr>
        <w:pStyle w:val="ListParagraph"/>
        <w:numPr>
          <w:ilvl w:val="0"/>
          <w:numId w:val="29"/>
        </w:numPr>
        <w:spacing w:line="240" w:lineRule="auto"/>
        <w:rPr>
          <w:lang w:val="en-GB"/>
        </w:rPr>
      </w:pPr>
      <w:r w:rsidRPr="00DF48F0">
        <w:rPr>
          <w:lang w:val="en-GB"/>
        </w:rPr>
        <w:t>Voltage Phase Jump</w:t>
      </w:r>
    </w:p>
    <w:p w14:paraId="5C010239" w14:textId="77777777" w:rsidR="00810E10" w:rsidRPr="00DF48F0" w:rsidRDefault="00810E10" w:rsidP="0028315A">
      <w:pPr>
        <w:pStyle w:val="ListParagraph"/>
        <w:numPr>
          <w:ilvl w:val="0"/>
          <w:numId w:val="29"/>
        </w:numPr>
        <w:spacing w:line="240" w:lineRule="auto"/>
        <w:rPr>
          <w:lang w:val="en-GB"/>
        </w:rPr>
      </w:pPr>
      <w:r w:rsidRPr="00DF48F0">
        <w:rPr>
          <w:lang w:val="en-GB"/>
        </w:rPr>
        <w:t>Detection of Voltage Harmonics</w:t>
      </w:r>
    </w:p>
    <w:p w14:paraId="2DBF285D" w14:textId="77777777" w:rsidR="00810E10" w:rsidRDefault="00810E10" w:rsidP="0028315A">
      <w:pPr>
        <w:pStyle w:val="ListParagraph"/>
        <w:numPr>
          <w:ilvl w:val="0"/>
          <w:numId w:val="29"/>
        </w:numPr>
        <w:spacing w:line="240" w:lineRule="auto"/>
        <w:rPr>
          <w:lang w:val="en-GB"/>
        </w:rPr>
      </w:pPr>
      <w:r w:rsidRPr="00DF48F0">
        <w:rPr>
          <w:lang w:val="en-GB"/>
        </w:rPr>
        <w:t>Detection of Current Harmonics</w:t>
      </w:r>
    </w:p>
    <w:p w14:paraId="4EED1479" w14:textId="77777777" w:rsidR="00810E10" w:rsidRDefault="00810E10" w:rsidP="0028315A">
      <w:pPr>
        <w:spacing w:line="240" w:lineRule="auto"/>
        <w:rPr>
          <w:lang w:val="en-GB"/>
        </w:rPr>
      </w:pPr>
      <w:r w:rsidRPr="00C7599F">
        <w:rPr>
          <w:lang w:val="en-GB"/>
        </w:rPr>
        <w:t>Active detection methods a</w:t>
      </w:r>
      <w:r>
        <w:rPr>
          <w:lang w:val="en-GB"/>
        </w:rPr>
        <w:t>re</w:t>
      </w:r>
      <w:r w:rsidRPr="00C7599F">
        <w:rPr>
          <w:lang w:val="en-GB"/>
        </w:rPr>
        <w:t xml:space="preserve"> </w:t>
      </w:r>
      <w:r>
        <w:rPr>
          <w:lang w:val="en-GB"/>
        </w:rPr>
        <w:t xml:space="preserve">generally </w:t>
      </w:r>
      <w:r w:rsidRPr="00C7599F">
        <w:rPr>
          <w:lang w:val="en-GB"/>
        </w:rPr>
        <w:t>built into the inverter</w:t>
      </w:r>
      <w:r>
        <w:rPr>
          <w:lang w:val="en-GB"/>
        </w:rPr>
        <w:t xml:space="preserve"> and </w:t>
      </w:r>
      <w:r w:rsidRPr="00C7599F">
        <w:rPr>
          <w:lang w:val="en-GB"/>
        </w:rPr>
        <w:t>methods analysed are:</w:t>
      </w:r>
    </w:p>
    <w:p w14:paraId="78373EE5" w14:textId="77777777" w:rsidR="00810E10" w:rsidRPr="007010EA" w:rsidRDefault="00810E10" w:rsidP="0028315A">
      <w:pPr>
        <w:pStyle w:val="ListParagraph"/>
        <w:numPr>
          <w:ilvl w:val="0"/>
          <w:numId w:val="30"/>
        </w:numPr>
        <w:spacing w:line="240" w:lineRule="auto"/>
        <w:rPr>
          <w:lang w:val="en-GB"/>
        </w:rPr>
      </w:pPr>
      <w:r w:rsidRPr="007010EA">
        <w:rPr>
          <w:lang w:val="en-GB"/>
        </w:rPr>
        <w:t>Impedance Measurement</w:t>
      </w:r>
    </w:p>
    <w:p w14:paraId="7A74C854" w14:textId="77777777" w:rsidR="00810E10" w:rsidRPr="007010EA" w:rsidRDefault="00810E10" w:rsidP="0028315A">
      <w:pPr>
        <w:pStyle w:val="ListParagraph"/>
        <w:numPr>
          <w:ilvl w:val="0"/>
          <w:numId w:val="30"/>
        </w:numPr>
        <w:spacing w:line="240" w:lineRule="auto"/>
        <w:rPr>
          <w:lang w:val="en-GB"/>
        </w:rPr>
      </w:pPr>
      <w:r w:rsidRPr="007010EA">
        <w:rPr>
          <w:lang w:val="en-GB"/>
        </w:rPr>
        <w:t xml:space="preserve">Detection of Impedance at a Specific Frequency </w:t>
      </w:r>
    </w:p>
    <w:p w14:paraId="6D364981" w14:textId="77777777" w:rsidR="00810E10" w:rsidRPr="007010EA" w:rsidRDefault="00810E10" w:rsidP="0028315A">
      <w:pPr>
        <w:pStyle w:val="ListParagraph"/>
        <w:numPr>
          <w:ilvl w:val="0"/>
          <w:numId w:val="30"/>
        </w:numPr>
        <w:spacing w:line="240" w:lineRule="auto"/>
        <w:rPr>
          <w:lang w:val="en-GB"/>
        </w:rPr>
      </w:pPr>
      <w:r w:rsidRPr="007010EA">
        <w:rPr>
          <w:lang w:val="en-GB"/>
        </w:rPr>
        <w:t xml:space="preserve">Slip-mode Frequency Shift </w:t>
      </w:r>
    </w:p>
    <w:p w14:paraId="56AED7F7" w14:textId="77777777" w:rsidR="00810E10" w:rsidRPr="007010EA" w:rsidRDefault="00810E10" w:rsidP="0028315A">
      <w:pPr>
        <w:pStyle w:val="ListParagraph"/>
        <w:numPr>
          <w:ilvl w:val="0"/>
          <w:numId w:val="30"/>
        </w:numPr>
        <w:spacing w:line="240" w:lineRule="auto"/>
        <w:rPr>
          <w:lang w:val="en-GB"/>
        </w:rPr>
      </w:pPr>
      <w:r w:rsidRPr="007010EA">
        <w:rPr>
          <w:lang w:val="en-GB"/>
        </w:rPr>
        <w:t xml:space="preserve">Frequency Bias </w:t>
      </w:r>
    </w:p>
    <w:p w14:paraId="75594EED" w14:textId="10D4DC9C" w:rsidR="00FC57B4" w:rsidRDefault="00810E10" w:rsidP="0028315A">
      <w:pPr>
        <w:pStyle w:val="ListParagraph"/>
        <w:numPr>
          <w:ilvl w:val="0"/>
          <w:numId w:val="30"/>
        </w:numPr>
        <w:spacing w:line="240" w:lineRule="auto"/>
        <w:rPr>
          <w:lang w:val="en-GB"/>
        </w:rPr>
      </w:pPr>
      <w:r w:rsidRPr="007010EA">
        <w:rPr>
          <w:lang w:val="en-GB"/>
        </w:rPr>
        <w:t xml:space="preserve">Frequency Jump </w:t>
      </w:r>
    </w:p>
    <w:p w14:paraId="211B99AD" w14:textId="55D11EE6" w:rsidR="00F01C7E" w:rsidRPr="006E503F" w:rsidRDefault="00471BCF" w:rsidP="0028315A">
      <w:pPr>
        <w:spacing w:line="240" w:lineRule="auto"/>
        <w:rPr>
          <w:lang w:val="en-GB"/>
        </w:rPr>
      </w:pPr>
      <w:r w:rsidRPr="00471BCF">
        <w:rPr>
          <w:lang w:val="en-GB"/>
        </w:rPr>
        <w:t>Given that the selected device can be used with multiple inverters, the low price and monitoring without impacting network power played a significant role in the device's selection in this project. Also, since the company's device selection was constrained, it had to be the one with the lowest price, so the passive method met all of the requirements.</w:t>
      </w:r>
      <w:r w:rsidR="00545160">
        <w:rPr>
          <w:lang w:val="en-GB"/>
        </w:rPr>
        <w:t xml:space="preserve"> </w:t>
      </w:r>
      <w:r w:rsidRPr="00471BCF">
        <w:rPr>
          <w:lang w:val="en-GB"/>
        </w:rPr>
        <w:t xml:space="preserve">And the approach used was over/under voltage detection because the disadvantages such as response time and </w:t>
      </w:r>
      <w:r w:rsidR="00D84106">
        <w:rPr>
          <w:lang w:val="en-GB"/>
        </w:rPr>
        <w:t>no</w:t>
      </w:r>
      <w:r w:rsidR="005F4906">
        <w:rPr>
          <w:lang w:val="en-GB"/>
        </w:rPr>
        <w:t xml:space="preserve"> detection zone</w:t>
      </w:r>
      <w:r w:rsidRPr="00471BCF">
        <w:rPr>
          <w:lang w:val="en-GB"/>
        </w:rPr>
        <w:t xml:space="preserve"> are minor, and the </w:t>
      </w:r>
      <w:r w:rsidRPr="00471BCF">
        <w:rPr>
          <w:lang w:val="en-GB"/>
        </w:rPr>
        <w:lastRenderedPageBreak/>
        <w:t>basic method considered in this project is to check the grid connection by measuring the volt</w:t>
      </w:r>
      <w:r>
        <w:rPr>
          <w:lang w:val="en-GB"/>
        </w:rPr>
        <w:t>age.</w:t>
      </w:r>
      <w:r w:rsidR="00352235">
        <w:rPr>
          <w:lang w:val="en-GB"/>
        </w:rPr>
        <w:t xml:space="preserve"> </w:t>
      </w:r>
      <w:r w:rsidR="00F01C7E" w:rsidRPr="00F01C7E">
        <w:rPr>
          <w:lang w:val="en-GB"/>
        </w:rPr>
        <w:t>The device details selected in accordance with this method are given in section</w:t>
      </w:r>
      <w:r w:rsidR="00F01C7E">
        <w:rPr>
          <w:lang w:val="en-GB"/>
        </w:rPr>
        <w:t xml:space="preserve"> </w:t>
      </w:r>
      <w:r w:rsidR="00F01C7E">
        <w:rPr>
          <w:lang w:val="en-GB"/>
        </w:rPr>
        <w:fldChar w:fldCharType="begin"/>
      </w:r>
      <w:r w:rsidR="00F01C7E">
        <w:rPr>
          <w:lang w:val="en-GB"/>
        </w:rPr>
        <w:instrText xml:space="preserve"> REF _Ref67067626 \r \h </w:instrText>
      </w:r>
      <w:r w:rsidR="006E5496">
        <w:rPr>
          <w:lang w:val="en-GB"/>
        </w:rPr>
        <w:instrText xml:space="preserve"> \* MERGEFORMAT </w:instrText>
      </w:r>
      <w:r w:rsidR="00F01C7E">
        <w:rPr>
          <w:lang w:val="en-GB"/>
        </w:rPr>
      </w:r>
      <w:r w:rsidR="00F01C7E">
        <w:rPr>
          <w:lang w:val="en-GB"/>
        </w:rPr>
        <w:fldChar w:fldCharType="separate"/>
      </w:r>
      <w:r w:rsidR="005F4906">
        <w:rPr>
          <w:lang w:val="en-GB"/>
        </w:rPr>
        <w:t>3.4</w:t>
      </w:r>
      <w:r w:rsidR="00F01C7E">
        <w:rPr>
          <w:lang w:val="en-GB"/>
        </w:rPr>
        <w:fldChar w:fldCharType="end"/>
      </w:r>
      <w:r w:rsidR="005D6116">
        <w:rPr>
          <w:lang w:val="en-GB"/>
        </w:rPr>
        <w:t xml:space="preserve"> </w:t>
      </w:r>
      <w:r w:rsidR="00F01C7E">
        <w:rPr>
          <w:lang w:val="en-GB"/>
        </w:rPr>
        <w:fldChar w:fldCharType="begin"/>
      </w:r>
      <w:r w:rsidR="00F01C7E">
        <w:rPr>
          <w:lang w:val="en-GB"/>
        </w:rPr>
        <w:instrText xml:space="preserve"> REF _Ref67067631 \h </w:instrText>
      </w:r>
      <w:r w:rsidR="006E5496">
        <w:rPr>
          <w:lang w:val="en-GB"/>
        </w:rPr>
        <w:instrText xml:space="preserve"> \* MERGEFORMAT </w:instrText>
      </w:r>
      <w:r w:rsidR="00F01C7E">
        <w:rPr>
          <w:lang w:val="en-GB"/>
        </w:rPr>
      </w:r>
      <w:r w:rsidR="00F01C7E">
        <w:rPr>
          <w:lang w:val="en-GB"/>
        </w:rPr>
        <w:fldChar w:fldCharType="separate"/>
      </w:r>
      <w:r w:rsidR="005F4906" w:rsidRPr="00971B92">
        <w:rPr>
          <w:rStyle w:val="normaltextrun"/>
          <w:lang w:val="en-GB"/>
        </w:rPr>
        <w:t>Evaluation of suitable switching devices</w:t>
      </w:r>
      <w:r w:rsidR="00F01C7E">
        <w:rPr>
          <w:lang w:val="en-GB"/>
        </w:rPr>
        <w:fldChar w:fldCharType="end"/>
      </w:r>
      <w:r w:rsidR="005D6116">
        <w:rPr>
          <w:lang w:val="en-GB"/>
        </w:rPr>
        <w:t>.</w:t>
      </w:r>
    </w:p>
    <w:p w14:paraId="19B0594A" w14:textId="5CFF540C" w:rsidR="00535E6B" w:rsidRDefault="00535E6B" w:rsidP="00885A5E">
      <w:pPr>
        <w:pStyle w:val="Heading2"/>
      </w:pPr>
      <w:bookmarkStart w:id="33" w:name="_Toc69327387"/>
      <w:r w:rsidRPr="00DE69BB">
        <w:t>State of the Art</w:t>
      </w:r>
      <w:bookmarkEnd w:id="33"/>
    </w:p>
    <w:p w14:paraId="1B80F6A2" w14:textId="6658426A" w:rsidR="00F4327F" w:rsidRDefault="007B34B0" w:rsidP="00F826B1">
      <w:pPr>
        <w:spacing w:line="240" w:lineRule="auto"/>
        <w:rPr>
          <w:lang w:val="en-GB"/>
        </w:rPr>
      </w:pPr>
      <w:r w:rsidRPr="007B34B0">
        <w:rPr>
          <w:lang w:val="en-GB"/>
        </w:rPr>
        <w:t>It is planned to introduce a new solution that will help</w:t>
      </w:r>
      <w:r>
        <w:rPr>
          <w:lang w:val="en-GB"/>
        </w:rPr>
        <w:t xml:space="preserve"> grid</w:t>
      </w:r>
      <w:r w:rsidRPr="007B34B0">
        <w:rPr>
          <w:lang w:val="en-GB"/>
        </w:rPr>
        <w:t xml:space="preserve"> selection, reliability, grid stability, use of the energy provided by solar panels, operate regardless of the battery type used or the independent battery inverter and allow different applications. organizing peaks with this project, limiting capacity, and using additional heating elements.</w:t>
      </w:r>
      <w:r w:rsidR="00774511">
        <w:rPr>
          <w:lang w:val="en-GB"/>
        </w:rPr>
        <w:t xml:space="preserve"> </w:t>
      </w:r>
      <w:r w:rsidRPr="007B34B0">
        <w:rPr>
          <w:lang w:val="en-GB"/>
        </w:rPr>
        <w:t>The industry's operation in the low voltage range, also called residential photovoltaic system, is about 5 to 20kWh of capacity, and the higher range is in the range of 50kWh to GWh; However, it is difficult to talk about the state-of-the-art technology for this project, as most micro grid applications have not yet been implemented between 20kWh and 50kWh. The applications that the companies want to work on and plan for the sector, in other words, the transition between the public grid and the micro grid, the device capacity, the output power, needs related to the energy storage system will be specified. The flexibility of the inverter or battery used will be compared with the project to be made.</w:t>
      </w:r>
    </w:p>
    <w:p w14:paraId="05CF90B4" w14:textId="069F87DF" w:rsidR="008530B4" w:rsidRDefault="008530B4" w:rsidP="00F826B1">
      <w:pPr>
        <w:spacing w:line="240" w:lineRule="auto"/>
        <w:rPr>
          <w:lang w:val="en-GB"/>
        </w:rPr>
      </w:pPr>
      <w:r w:rsidRPr="008530B4">
        <w:rPr>
          <w:lang w:val="en-GB"/>
        </w:rPr>
        <w:t>"INTILION's scal</w:t>
      </w:r>
      <w:r w:rsidR="001E5DBE">
        <w:rPr>
          <w:lang w:val="en-GB"/>
        </w:rPr>
        <w:t>e</w:t>
      </w:r>
      <w:r w:rsidRPr="008530B4">
        <w:rPr>
          <w:lang w:val="en-GB"/>
        </w:rPr>
        <w:t>b</w:t>
      </w:r>
      <w:r w:rsidR="001E5DBE">
        <w:rPr>
          <w:lang w:val="en-GB"/>
        </w:rPr>
        <w:t xml:space="preserve">loc </w:t>
      </w:r>
      <w:r w:rsidRPr="008530B4">
        <w:rPr>
          <w:lang w:val="en-GB"/>
        </w:rPr>
        <w:t>0.5C" has 30kW output power, 68.5kWh versatile energy storage capacity,</w:t>
      </w:r>
      <w:r w:rsidR="007C3A7B">
        <w:rPr>
          <w:lang w:val="en-GB"/>
        </w:rPr>
        <w:t xml:space="preserve"> with </w:t>
      </w:r>
      <w:r w:rsidR="008B30B0">
        <w:rPr>
          <w:lang w:val="en-GB"/>
        </w:rPr>
        <w:t>725 V nominal DC voltage</w:t>
      </w:r>
      <w:r w:rsidR="00A10202">
        <w:rPr>
          <w:lang w:val="en-GB"/>
        </w:rPr>
        <w:t>,</w:t>
      </w:r>
      <w:r w:rsidR="008B30B0">
        <w:rPr>
          <w:lang w:val="en-GB"/>
        </w:rPr>
        <w:t xml:space="preserve"> </w:t>
      </w:r>
      <w:r w:rsidR="000B54B6">
        <w:rPr>
          <w:lang w:val="en-GB"/>
        </w:rPr>
        <w:t xml:space="preserve">400V </w:t>
      </w:r>
      <w:r w:rsidR="00503E22">
        <w:rPr>
          <w:lang w:val="en-GB"/>
        </w:rPr>
        <w:t>AC voltage</w:t>
      </w:r>
      <w:r w:rsidR="00214C63">
        <w:rPr>
          <w:lang w:val="en-GB"/>
        </w:rPr>
        <w:t xml:space="preserve"> for three phase</w:t>
      </w:r>
      <w:r w:rsidR="00A10202">
        <w:rPr>
          <w:lang w:val="en-GB"/>
        </w:rPr>
        <w:t>,</w:t>
      </w:r>
      <w:r w:rsidRPr="008530B4">
        <w:rPr>
          <w:lang w:val="en-GB"/>
        </w:rPr>
        <w:t xml:space="preserve"> its own energy management system, and varies from the project in several respects, such as not having flexibility in the choice of battery and battery inverters, and not having flexibility in the transition between public grid and microgrid</w:t>
      </w:r>
      <w:sdt>
        <w:sdtPr>
          <w:rPr>
            <w:lang w:val="en-GB"/>
          </w:rPr>
          <w:id w:val="-1036656513"/>
          <w:citation/>
        </w:sdtPr>
        <w:sdtEndPr/>
        <w:sdtContent>
          <w:r w:rsidR="000B302B">
            <w:rPr>
              <w:lang w:val="en-GB"/>
            </w:rPr>
            <w:fldChar w:fldCharType="begin"/>
          </w:r>
          <w:r w:rsidR="000B302B" w:rsidRPr="000B302B">
            <w:rPr>
              <w:lang w:val="en-GB"/>
            </w:rPr>
            <w:instrText xml:space="preserve"> CITATION INT21 \l 1031 </w:instrText>
          </w:r>
          <w:r w:rsidR="000B302B">
            <w:rPr>
              <w:lang w:val="en-GB"/>
            </w:rPr>
            <w:fldChar w:fldCharType="separate"/>
          </w:r>
          <w:r w:rsidR="00061737">
            <w:rPr>
              <w:noProof/>
              <w:lang w:val="en-GB"/>
            </w:rPr>
            <w:t xml:space="preserve"> </w:t>
          </w:r>
          <w:r w:rsidR="00061737" w:rsidRPr="00061737">
            <w:rPr>
              <w:noProof/>
              <w:lang w:val="en-GB"/>
            </w:rPr>
            <w:t>[3]</w:t>
          </w:r>
          <w:r w:rsidR="000B302B">
            <w:rPr>
              <w:lang w:val="en-GB"/>
            </w:rPr>
            <w:fldChar w:fldCharType="end"/>
          </w:r>
        </w:sdtContent>
      </w:sdt>
      <w:r w:rsidRPr="008530B4">
        <w:rPr>
          <w:lang w:val="en-GB"/>
        </w:rPr>
        <w:t>.</w:t>
      </w:r>
      <w:r w:rsidR="00F82032">
        <w:rPr>
          <w:lang w:val="en-GB"/>
        </w:rPr>
        <w:t xml:space="preserve"> </w:t>
      </w:r>
      <w:r w:rsidR="00F82032" w:rsidRPr="00F82032">
        <w:rPr>
          <w:lang w:val="en-GB"/>
        </w:rPr>
        <w:t>Although it has an energy management system and applications such as peak-shaving and self-consumption optimization, it lacks many applications such as balancing, limit total discharge, and delay charge offered by OpenEMS, and it lacks battery safety in an off-grid case</w:t>
      </w:r>
      <w:r w:rsidR="00776C68">
        <w:rPr>
          <w:lang w:val="en-GB"/>
        </w:rPr>
        <w:t>.</w:t>
      </w:r>
      <w:r w:rsidR="007D1CC9">
        <w:rPr>
          <w:lang w:val="en-GB"/>
        </w:rPr>
        <w:t xml:space="preserve"> </w:t>
      </w:r>
      <w:r w:rsidR="007D1CC9" w:rsidRPr="007D1CC9">
        <w:rPr>
          <w:lang w:val="en-GB"/>
        </w:rPr>
        <w:t>Furthermore, OpenEMS offers the ability to implement such applications for multiple parallel connected battery inverters, so that the battery inverter can be selected as a grid provider in an off-grid state and charge-discharge in an on-grid state in a row or evenly.</w:t>
      </w:r>
      <w:r w:rsidR="0028324E">
        <w:rPr>
          <w:lang w:val="en-GB"/>
        </w:rPr>
        <w:t xml:space="preserve"> </w:t>
      </w:r>
    </w:p>
    <w:p w14:paraId="7181F564" w14:textId="405190AD" w:rsidR="00364046" w:rsidRDefault="00493FDC" w:rsidP="001B6C85">
      <w:pPr>
        <w:spacing w:line="240" w:lineRule="auto"/>
        <w:rPr>
          <w:lang w:val="en-GB"/>
        </w:rPr>
      </w:pPr>
      <w:r w:rsidRPr="00493FDC">
        <w:rPr>
          <w:lang w:val="en-GB"/>
        </w:rPr>
        <w:t xml:space="preserve">Schneider Electric provides the </w:t>
      </w:r>
      <w:r w:rsidR="003A0577">
        <w:rPr>
          <w:lang w:val="en-GB"/>
        </w:rPr>
        <w:t>“</w:t>
      </w:r>
      <w:r w:rsidRPr="00493FDC">
        <w:rPr>
          <w:lang w:val="en-GB"/>
        </w:rPr>
        <w:t>XW Pro 6.8 / 8.5 kW</w:t>
      </w:r>
      <w:r w:rsidR="003A0577">
        <w:rPr>
          <w:lang w:val="en-GB"/>
        </w:rPr>
        <w:t>”</w:t>
      </w:r>
      <w:r w:rsidRPr="00493FDC">
        <w:rPr>
          <w:lang w:val="en-GB"/>
        </w:rPr>
        <w:t xml:space="preserve"> hybrid inverter, which includes a generator input port. The key distinction begins with a comparison of the output power, which can be as high as 6kW, and the potential for the XW Pro, which can be as high as 10000A</w:t>
      </w:r>
      <w:r w:rsidR="00214C63">
        <w:rPr>
          <w:lang w:val="en-GB"/>
        </w:rPr>
        <w:t xml:space="preserve"> with 240 V AC voltage for 3 </w:t>
      </w:r>
      <w:r w:rsidR="00A10202">
        <w:rPr>
          <w:lang w:val="en-GB"/>
        </w:rPr>
        <w:t>phases</w:t>
      </w:r>
      <w:sdt>
        <w:sdtPr>
          <w:rPr>
            <w:lang w:val="en-GB"/>
          </w:rPr>
          <w:id w:val="-1849402332"/>
          <w:citation/>
        </w:sdtPr>
        <w:sdtEndPr/>
        <w:sdtContent>
          <w:r w:rsidR="000A7F11">
            <w:rPr>
              <w:lang w:val="en-GB"/>
            </w:rPr>
            <w:fldChar w:fldCharType="begin"/>
          </w:r>
          <w:r w:rsidR="000A7F11" w:rsidRPr="000A7F11">
            <w:rPr>
              <w:lang w:val="en-GB"/>
            </w:rPr>
            <w:instrText xml:space="preserve"> CITATION XWP21 \l 1031 </w:instrText>
          </w:r>
          <w:r w:rsidR="000A7F11">
            <w:rPr>
              <w:lang w:val="en-GB"/>
            </w:rPr>
            <w:fldChar w:fldCharType="separate"/>
          </w:r>
          <w:r w:rsidR="00061737">
            <w:rPr>
              <w:noProof/>
              <w:lang w:val="en-GB"/>
            </w:rPr>
            <w:t xml:space="preserve"> </w:t>
          </w:r>
          <w:r w:rsidR="00061737" w:rsidRPr="00061737">
            <w:rPr>
              <w:noProof/>
              <w:lang w:val="en-GB"/>
            </w:rPr>
            <w:t>[4]</w:t>
          </w:r>
          <w:r w:rsidR="000A7F11">
            <w:rPr>
              <w:lang w:val="en-GB"/>
            </w:rPr>
            <w:fldChar w:fldCharType="end"/>
          </w:r>
        </w:sdtContent>
      </w:sdt>
      <w:r w:rsidRPr="00493FDC">
        <w:rPr>
          <w:lang w:val="en-GB"/>
        </w:rPr>
        <w:t>.</w:t>
      </w:r>
      <w:r w:rsidR="00686A22" w:rsidRPr="00686A22">
        <w:rPr>
          <w:lang w:val="en-GB"/>
        </w:rPr>
        <w:t xml:space="preserve"> Since energy management is not introduced for a problem-free application, the switching mechanism is performed automatically with an automatic transfer switch, and no additional features are provided or implemented other than self-consumption optimization.</w:t>
      </w:r>
      <w:r w:rsidR="00B455A1">
        <w:rPr>
          <w:lang w:val="en-GB"/>
        </w:rPr>
        <w:t xml:space="preserve"> Besides, this inverter is not available for Europe</w:t>
      </w:r>
      <w:r w:rsidR="00F21E16">
        <w:rPr>
          <w:lang w:val="en-GB"/>
        </w:rPr>
        <w:t>, designed for North America, operating frequency range is 5</w:t>
      </w:r>
      <w:r w:rsidR="006335C1">
        <w:rPr>
          <w:lang w:val="en-GB"/>
        </w:rPr>
        <w:t>0 to 60 Hz.</w:t>
      </w:r>
    </w:p>
    <w:p w14:paraId="4276CE91" w14:textId="741D728A" w:rsidR="00F92329" w:rsidRDefault="00F523B2" w:rsidP="001B6C85">
      <w:pPr>
        <w:spacing w:line="240" w:lineRule="auto"/>
        <w:rPr>
          <w:lang w:val="en-GB"/>
        </w:rPr>
      </w:pPr>
      <w:r w:rsidRPr="00F523B2">
        <w:rPr>
          <w:lang w:val="en-GB"/>
        </w:rPr>
        <w:t>ABB's modular microgrid is compact and has four pre-designed variants in the range of 50 kW to 4,600 kW, to meet varying customer needs</w:t>
      </w:r>
      <w:r w:rsidR="00E965AE">
        <w:rPr>
          <w:lang w:val="en-GB"/>
        </w:rPr>
        <w:t xml:space="preserve"> and t</w:t>
      </w:r>
      <w:r w:rsidRPr="00F523B2">
        <w:rPr>
          <w:lang w:val="en-GB"/>
        </w:rPr>
        <w:t>he standard integrated functionalities include grid-connected and off-grid operation with seamless transition</w:t>
      </w:r>
      <w:r w:rsidR="002C6557">
        <w:rPr>
          <w:lang w:val="en-GB"/>
        </w:rPr>
        <w:t>, and t</w:t>
      </w:r>
      <w:r w:rsidR="002C6557" w:rsidRPr="002C6557">
        <w:rPr>
          <w:lang w:val="en-GB"/>
        </w:rPr>
        <w:t>he customer can choose to configure the microgrid to integrate energy from solar, wind, main grid or diesel generator supply, based on the application and local condition</w:t>
      </w:r>
      <w:r w:rsidR="00A1796D">
        <w:rPr>
          <w:lang w:val="en-GB"/>
        </w:rPr>
        <w:t>s</w:t>
      </w:r>
      <w:sdt>
        <w:sdtPr>
          <w:rPr>
            <w:lang w:val="en-GB"/>
          </w:rPr>
          <w:id w:val="1269506759"/>
          <w:citation/>
        </w:sdtPr>
        <w:sdtEndPr/>
        <w:sdtContent>
          <w:r w:rsidR="00E965AE">
            <w:rPr>
              <w:lang w:val="en-GB"/>
            </w:rPr>
            <w:fldChar w:fldCharType="begin"/>
          </w:r>
          <w:r w:rsidR="00E965AE" w:rsidRPr="00E965AE">
            <w:rPr>
              <w:lang w:val="en-GB"/>
            </w:rPr>
            <w:instrText xml:space="preserve"> CITATION ABB216 \l 1031 </w:instrText>
          </w:r>
          <w:r w:rsidR="00E965AE">
            <w:rPr>
              <w:lang w:val="en-GB"/>
            </w:rPr>
            <w:fldChar w:fldCharType="separate"/>
          </w:r>
          <w:r w:rsidR="00C2601C">
            <w:rPr>
              <w:noProof/>
              <w:lang w:val="en-GB"/>
            </w:rPr>
            <w:t xml:space="preserve"> </w:t>
          </w:r>
          <w:r w:rsidR="00C2601C" w:rsidRPr="00C2601C">
            <w:rPr>
              <w:noProof/>
              <w:lang w:val="en-GB"/>
            </w:rPr>
            <w:t>[5]</w:t>
          </w:r>
          <w:r w:rsidR="00E965AE">
            <w:rPr>
              <w:lang w:val="en-GB"/>
            </w:rPr>
            <w:fldChar w:fldCharType="end"/>
          </w:r>
        </w:sdtContent>
      </w:sdt>
      <w:r w:rsidRPr="00F523B2">
        <w:rPr>
          <w:lang w:val="en-GB"/>
        </w:rPr>
        <w:t>.</w:t>
      </w:r>
      <w:r w:rsidR="00F92329" w:rsidRPr="00F92329">
        <w:rPr>
          <w:lang w:val="en-GB"/>
        </w:rPr>
        <w:t xml:space="preserve"> </w:t>
      </w:r>
      <w:r w:rsidR="00F92329" w:rsidRPr="00F92329">
        <w:rPr>
          <w:lang w:val="en-GB"/>
        </w:rPr>
        <w:t xml:space="preserve">The key difference is that the aim of this product is to be built for industrial applications, so applications offered by the energy management system for </w:t>
      </w:r>
      <w:r w:rsidR="00A1796D" w:rsidRPr="00F92329">
        <w:rPr>
          <w:lang w:val="en-GB"/>
        </w:rPr>
        <w:t>low-capacity</w:t>
      </w:r>
      <w:r w:rsidR="00F92329" w:rsidRPr="00F92329">
        <w:rPr>
          <w:lang w:val="en-GB"/>
        </w:rPr>
        <w:t xml:space="preserve"> houses and farms are not possible.</w:t>
      </w:r>
    </w:p>
    <w:p w14:paraId="4C648EAE" w14:textId="0B304005" w:rsidR="00E15B09" w:rsidRDefault="00213982" w:rsidP="001B6C85">
      <w:pPr>
        <w:spacing w:line="240" w:lineRule="auto"/>
        <w:rPr>
          <w:lang w:val="en-GB"/>
        </w:rPr>
      </w:pPr>
      <w:r>
        <w:rPr>
          <w:lang w:val="en-GB"/>
        </w:rPr>
        <w:t xml:space="preserve"> </w:t>
      </w:r>
      <w:r w:rsidR="00FC0FBD" w:rsidRPr="00FC0FBD">
        <w:rPr>
          <w:lang w:val="en-GB"/>
        </w:rPr>
        <w:t xml:space="preserve">As a result, </w:t>
      </w:r>
      <w:r w:rsidR="00774511" w:rsidRPr="00FC0FBD">
        <w:rPr>
          <w:lang w:val="en-GB"/>
        </w:rPr>
        <w:t>considering</w:t>
      </w:r>
      <w:r w:rsidR="00FC0FBD" w:rsidRPr="00FC0FBD">
        <w:rPr>
          <w:lang w:val="en-GB"/>
        </w:rPr>
        <w:t xml:space="preserve"> existing products, this is a fundamental necessity due to the lack of a product for use at low capacity, and new product creation is needed to enable the transition between the public grid and the micro-grid, taking into account battery safety, and then allowing the integration of diesel generators and PV inverters.</w:t>
      </w:r>
    </w:p>
    <w:p w14:paraId="3EFD9FB9" w14:textId="5FBA24DC" w:rsidR="003E1544" w:rsidRPr="00DE69BB" w:rsidRDefault="00A334CF" w:rsidP="0028315A">
      <w:pPr>
        <w:pStyle w:val="Heading1"/>
        <w:spacing w:line="240" w:lineRule="auto"/>
        <w:rPr>
          <w:rStyle w:val="eop"/>
        </w:rPr>
      </w:pPr>
      <w:bookmarkStart w:id="34" w:name="_Toc69327388"/>
      <w:r w:rsidRPr="00DE69BB">
        <w:rPr>
          <w:rStyle w:val="normaltextrun"/>
        </w:rPr>
        <w:lastRenderedPageBreak/>
        <w:t>Hardware and Software design</w:t>
      </w:r>
      <w:bookmarkEnd w:id="34"/>
      <w:r w:rsidRPr="00DE69BB">
        <w:rPr>
          <w:rStyle w:val="eop"/>
        </w:rPr>
        <w:t> </w:t>
      </w:r>
    </w:p>
    <w:p w14:paraId="2683D045" w14:textId="577C2474" w:rsidR="00777B7F" w:rsidRPr="00777B7F" w:rsidRDefault="00777B7F" w:rsidP="00453D1F">
      <w:pPr>
        <w:spacing w:line="240" w:lineRule="auto"/>
        <w:rPr>
          <w:lang w:val="en-GB"/>
        </w:rPr>
      </w:pPr>
      <w:r w:rsidRPr="00777B7F">
        <w:rPr>
          <w:lang w:val="en-GB"/>
        </w:rPr>
        <w:t>In this section of the study, the individual components used in</w:t>
      </w:r>
      <w:r w:rsidR="00507BC2">
        <w:rPr>
          <w:lang w:val="en-GB"/>
        </w:rPr>
        <w:t xml:space="preserve"> this project</w:t>
      </w:r>
      <w:r w:rsidRPr="00777B7F">
        <w:rPr>
          <w:lang w:val="en-GB"/>
        </w:rPr>
        <w:t xml:space="preserve"> are provided</w:t>
      </w:r>
      <w:r w:rsidR="00B65CFA">
        <w:rPr>
          <w:lang w:val="en-GB"/>
        </w:rPr>
        <w:t xml:space="preserve">. </w:t>
      </w:r>
      <w:r w:rsidR="009A23FB" w:rsidRPr="009A23FB">
        <w:rPr>
          <w:lang w:val="en-GB"/>
        </w:rPr>
        <w:t>It has been developed with the independent feature of the energy storage system defined in FENECON.</w:t>
      </w:r>
      <w:r w:rsidR="00A60368" w:rsidRPr="00A60368">
        <w:rPr>
          <w:lang w:val="en-GB"/>
        </w:rPr>
        <w:t xml:space="preserve"> Individual components, the inverter capacity is 30 kWh, with a corresponding output of 30 kW, the Wago fieldbus coupler to check the relays and learn their current status, and under voltage detection to check network presence.</w:t>
      </w:r>
      <w:r w:rsidR="00BA4262" w:rsidRPr="00BA4262">
        <w:rPr>
          <w:lang w:val="en-GB"/>
        </w:rPr>
        <w:t xml:space="preserve"> In an off-grid configuration, the ground relay connects the inverter neutral link to the network ground, while the main relay connects the grid to the inverter.</w:t>
      </w:r>
      <w:r w:rsidR="001F1153">
        <w:rPr>
          <w:lang w:val="en-GB"/>
        </w:rPr>
        <w:t xml:space="preserve"> </w:t>
      </w:r>
      <w:r w:rsidR="00376A7E" w:rsidRPr="00376A7E">
        <w:rPr>
          <w:lang w:val="en-GB"/>
        </w:rPr>
        <w:t>And, with the introduction of the extended OpenEMS architecture, a modular platform for energy management applications, an Open-Source Energy Management System (OpenEMS), the terminology and architecture of OpenEMS, off-grid natures and their channels that will be built for the generic off-grid energy storage system will be explained.</w:t>
      </w:r>
    </w:p>
    <w:p w14:paraId="75779471" w14:textId="28A644D1" w:rsidR="003E1544" w:rsidRPr="00DE69BB" w:rsidRDefault="003E1544" w:rsidP="000F58B9">
      <w:pPr>
        <w:pStyle w:val="Heading2"/>
      </w:pPr>
      <w:bookmarkStart w:id="35" w:name="_Toc69327389"/>
      <w:r w:rsidRPr="00DE69BB">
        <w:t>Stationary storage system</w:t>
      </w:r>
      <w:bookmarkEnd w:id="35"/>
    </w:p>
    <w:p w14:paraId="2783E7D5" w14:textId="267A0689" w:rsidR="00A90BF9" w:rsidRDefault="000F414F" w:rsidP="0028315A">
      <w:pPr>
        <w:spacing w:line="240" w:lineRule="auto"/>
        <w:rPr>
          <w:lang w:val="en-GB"/>
        </w:rPr>
      </w:pPr>
      <w:r w:rsidRPr="000F414F">
        <w:rPr>
          <w:lang w:val="en-GB"/>
        </w:rPr>
        <w:t xml:space="preserve">The electrical storage from Soltaro is fitted with 10 </w:t>
      </w:r>
      <w:r w:rsidR="00C431F2">
        <w:rPr>
          <w:lang w:val="en-GB"/>
        </w:rPr>
        <w:t>battery</w:t>
      </w:r>
      <w:r w:rsidRPr="000F414F">
        <w:rPr>
          <w:lang w:val="en-GB"/>
        </w:rPr>
        <w:t xml:space="preserve"> modules and a battery management system. The storage capacity of the module is 90 Ah. Multiplied by a nominal voltage of 38.4 V of the module, this results in a nominal </w:t>
      </w:r>
      <w:r w:rsidR="00672B2C">
        <w:rPr>
          <w:lang w:val="en-GB"/>
        </w:rPr>
        <w:t>capacity</w:t>
      </w:r>
      <w:r w:rsidRPr="000F414F">
        <w:rPr>
          <w:lang w:val="en-GB"/>
        </w:rPr>
        <w:t xml:space="preserve"> of 3.456 kWh.</w:t>
      </w:r>
      <w:r>
        <w:rPr>
          <w:lang w:val="en-GB"/>
        </w:rPr>
        <w:t xml:space="preserve"> </w:t>
      </w:r>
      <w:r w:rsidRPr="000F414F">
        <w:rPr>
          <w:lang w:val="en-GB"/>
        </w:rPr>
        <w:t xml:space="preserve">The total nominal </w:t>
      </w:r>
      <w:r w:rsidR="00C431F2">
        <w:rPr>
          <w:lang w:val="en-GB"/>
        </w:rPr>
        <w:t>capacity</w:t>
      </w:r>
      <w:r w:rsidRPr="000F414F">
        <w:rPr>
          <w:lang w:val="en-GB"/>
        </w:rPr>
        <w:t xml:space="preserve"> for this configuration is therefore 34,56 kWh, as the storage modules are connected in series. The </w:t>
      </w:r>
      <w:r w:rsidR="00A66B12">
        <w:rPr>
          <w:lang w:val="en-GB"/>
        </w:rPr>
        <w:t>battery</w:t>
      </w:r>
      <w:r w:rsidRPr="000F414F">
        <w:rPr>
          <w:lang w:val="en-GB"/>
        </w:rPr>
        <w:t xml:space="preserve"> module contains 12 cells which are controlled for voltage and temperature. The cells are lithium-iron phosphate cells with a specific capacity of 100 to 150 mAh/g. The data for voltage and temperature monitoring shall be transmitted to the BMS via the RS-485 bus.</w:t>
      </w:r>
      <w:r w:rsidR="00C046ED">
        <w:rPr>
          <w:lang w:val="en-GB"/>
        </w:rPr>
        <w:t xml:space="preserve"> </w:t>
      </w:r>
      <w:r w:rsidR="00C046ED" w:rsidRPr="00C046ED">
        <w:rPr>
          <w:lang w:val="en-GB"/>
        </w:rPr>
        <w:t xml:space="preserve">The daisy chain topology is used and terminated with a 120 Ω resistor. </w:t>
      </w:r>
      <w:r w:rsidR="004427CF">
        <w:rPr>
          <w:lang w:val="en-GB"/>
        </w:rPr>
        <w:fldChar w:fldCharType="begin"/>
      </w:r>
      <w:r w:rsidR="004427CF">
        <w:rPr>
          <w:lang w:val="en-GB"/>
        </w:rPr>
        <w:instrText xml:space="preserve"> REF _Ref68962893 \h </w:instrText>
      </w:r>
      <w:r w:rsidR="004427CF">
        <w:rPr>
          <w:lang w:val="en-GB"/>
        </w:rPr>
      </w:r>
      <w:r w:rsidR="004427CF">
        <w:rPr>
          <w:lang w:val="en-GB"/>
        </w:rPr>
        <w:fldChar w:fldCharType="separate"/>
      </w:r>
      <w:r w:rsidR="00692BFA" w:rsidRPr="002C6A2C">
        <w:rPr>
          <w:lang w:val="en-GB"/>
        </w:rPr>
        <w:t xml:space="preserve">Figure </w:t>
      </w:r>
      <w:r w:rsidR="00692BFA">
        <w:rPr>
          <w:noProof/>
          <w:lang w:val="en-GB"/>
        </w:rPr>
        <w:t>4</w:t>
      </w:r>
      <w:r w:rsidR="00692BFA" w:rsidRPr="002C6A2C">
        <w:rPr>
          <w:lang w:val="en-GB"/>
        </w:rPr>
        <w:t xml:space="preserve"> Wiring of the storage system</w:t>
      </w:r>
      <w:r w:rsidR="004427CF">
        <w:rPr>
          <w:lang w:val="en-GB"/>
        </w:rPr>
        <w:fldChar w:fldCharType="end"/>
      </w:r>
      <w:r w:rsidR="00B2373B">
        <w:rPr>
          <w:lang w:val="en-GB"/>
        </w:rPr>
        <w:t>,</w:t>
      </w:r>
      <w:r w:rsidR="00C046ED" w:rsidRPr="00C046ED">
        <w:rPr>
          <w:lang w:val="en-GB"/>
        </w:rPr>
        <w:t xml:space="preserve"> demonstrates the wiring on the storage system. The blue lines symbolize the power links and the dotted lines of the RS-485 bus. In addition to power and communication links, the BMS module has a main switch and an electrical start switch. They can be used to enable and disable the storage system.</w:t>
      </w:r>
      <w:r w:rsidR="00C046ED">
        <w:rPr>
          <w:lang w:val="en-GB"/>
        </w:rPr>
        <w:t xml:space="preserve"> </w:t>
      </w:r>
      <w:r w:rsidR="00C046ED" w:rsidRPr="00C046ED">
        <w:rPr>
          <w:lang w:val="en-GB"/>
        </w:rPr>
        <w:t xml:space="preserve">The term BMU defines the </w:t>
      </w:r>
      <w:r w:rsidR="00A274E0">
        <w:rPr>
          <w:lang w:val="en-GB"/>
        </w:rPr>
        <w:t>battery</w:t>
      </w:r>
      <w:r w:rsidR="00C046ED" w:rsidRPr="00C046ED">
        <w:rPr>
          <w:lang w:val="en-GB"/>
        </w:rPr>
        <w:t xml:space="preserve"> module or the BMS. With the interface of the Battery Control Unit, cascading with the same storage device is assured. The implementation of the BMS of the electrical storage system in OpenEMS has already been carried out by an employee of the company FENECON, so that all the BMS </w:t>
      </w:r>
      <w:r w:rsidR="00FD7230">
        <w:rPr>
          <w:lang w:val="en-GB"/>
        </w:rPr>
        <w:t>parameters</w:t>
      </w:r>
      <w:r w:rsidR="00C046ED" w:rsidRPr="00C046ED">
        <w:rPr>
          <w:lang w:val="en-GB"/>
        </w:rPr>
        <w:t xml:space="preserve"> can already be read or written.</w:t>
      </w:r>
    </w:p>
    <w:p w14:paraId="52F67426" w14:textId="77777777" w:rsidR="002C6A2C" w:rsidRDefault="00116705" w:rsidP="002C6A2C">
      <w:pPr>
        <w:keepNext/>
        <w:spacing w:line="240" w:lineRule="auto"/>
        <w:jc w:val="center"/>
      </w:pPr>
      <w:r w:rsidRPr="00A90BF9">
        <w:rPr>
          <w:noProof/>
          <w:lang w:val="en-GB"/>
        </w:rPr>
        <w:drawing>
          <wp:inline distT="0" distB="0" distL="0" distR="0" wp14:anchorId="4853790F" wp14:editId="5DC3A046">
            <wp:extent cx="2268876" cy="2735884"/>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75155" cy="2743455"/>
                    </a:xfrm>
                    <a:prstGeom prst="rect">
                      <a:avLst/>
                    </a:prstGeom>
                    <a:noFill/>
                    <a:ln>
                      <a:noFill/>
                    </a:ln>
                  </pic:spPr>
                </pic:pic>
              </a:graphicData>
            </a:graphic>
          </wp:inline>
        </w:drawing>
      </w:r>
    </w:p>
    <w:p w14:paraId="75C123F4" w14:textId="6D1E3980" w:rsidR="00A90BF9" w:rsidRPr="002C6A2C" w:rsidRDefault="002C6A2C" w:rsidP="002C6A2C">
      <w:pPr>
        <w:pStyle w:val="Caption"/>
        <w:jc w:val="center"/>
        <w:rPr>
          <w:lang w:val="en-GB"/>
        </w:rPr>
      </w:pPr>
      <w:bookmarkStart w:id="36" w:name="_Ref68962833"/>
      <w:bookmarkStart w:id="37" w:name="_Ref68962893"/>
      <w:bookmarkStart w:id="38" w:name="_Toc69327416"/>
      <w:r w:rsidRPr="002C6A2C">
        <w:rPr>
          <w:lang w:val="en-GB"/>
        </w:rPr>
        <w:t xml:space="preserve">Figure </w:t>
      </w:r>
      <w:r>
        <w:fldChar w:fldCharType="begin"/>
      </w:r>
      <w:r w:rsidRPr="002C6A2C">
        <w:rPr>
          <w:lang w:val="en-GB"/>
        </w:rPr>
        <w:instrText xml:space="preserve"> SEQ Figure \* ARABIC </w:instrText>
      </w:r>
      <w:r>
        <w:fldChar w:fldCharType="separate"/>
      </w:r>
      <w:r w:rsidR="00B9795B">
        <w:rPr>
          <w:noProof/>
          <w:lang w:val="en-GB"/>
        </w:rPr>
        <w:t>4</w:t>
      </w:r>
      <w:r>
        <w:fldChar w:fldCharType="end"/>
      </w:r>
      <w:r w:rsidRPr="002C6A2C">
        <w:rPr>
          <w:lang w:val="en-GB"/>
        </w:rPr>
        <w:t xml:space="preserve"> Wiring of the storage syste</w:t>
      </w:r>
      <w:bookmarkEnd w:id="36"/>
      <w:r w:rsidRPr="002C6A2C">
        <w:rPr>
          <w:lang w:val="en-GB"/>
        </w:rPr>
        <w:t>m</w:t>
      </w:r>
      <w:bookmarkEnd w:id="37"/>
      <w:bookmarkEnd w:id="38"/>
    </w:p>
    <w:p w14:paraId="6600B5B2" w14:textId="3A1F5A95" w:rsidR="0065029B" w:rsidRPr="009502DE" w:rsidRDefault="00A90BF9" w:rsidP="0028315A">
      <w:pPr>
        <w:spacing w:line="240" w:lineRule="auto"/>
        <w:rPr>
          <w:lang w:val="en-GB"/>
        </w:rPr>
      </w:pPr>
      <w:r w:rsidRPr="00A90BF9">
        <w:rPr>
          <w:lang w:val="en-GB"/>
        </w:rPr>
        <w:lastRenderedPageBreak/>
        <w:t>On the o</w:t>
      </w:r>
      <w:r w:rsidR="00335E7F">
        <w:rPr>
          <w:lang w:val="en-GB"/>
        </w:rPr>
        <w:t>ther</w:t>
      </w:r>
      <w:r w:rsidRPr="00A90BF9">
        <w:rPr>
          <w:lang w:val="en-GB"/>
        </w:rPr>
        <w:t xml:space="preserve"> side, the energy storage system consists of the electrical storage unit and the inverter. </w:t>
      </w:r>
      <w:r w:rsidRPr="009502DE">
        <w:rPr>
          <w:lang w:val="en-GB"/>
        </w:rPr>
        <w:t>This is defined in the section below.</w:t>
      </w:r>
    </w:p>
    <w:p w14:paraId="5F9CE8AF" w14:textId="4F3BC8F8" w:rsidR="003E1544" w:rsidRPr="00DE69BB" w:rsidRDefault="003E1544" w:rsidP="000F58B9">
      <w:pPr>
        <w:pStyle w:val="Heading2"/>
      </w:pPr>
      <w:bookmarkStart w:id="39" w:name="_Ref67232926"/>
      <w:bookmarkStart w:id="40" w:name="_Ref67232930"/>
      <w:bookmarkStart w:id="41" w:name="_Toc69327390"/>
      <w:r w:rsidRPr="00DE69BB">
        <w:t>The inverter</w:t>
      </w:r>
      <w:bookmarkEnd w:id="39"/>
      <w:bookmarkEnd w:id="40"/>
      <w:bookmarkEnd w:id="41"/>
    </w:p>
    <w:p w14:paraId="454C5F95" w14:textId="29E51004" w:rsidR="00E857FB" w:rsidRDefault="00A90BF9" w:rsidP="0028315A">
      <w:pPr>
        <w:spacing w:line="240" w:lineRule="auto"/>
        <w:rPr>
          <w:lang w:val="en-GB"/>
        </w:rPr>
      </w:pPr>
      <w:r w:rsidRPr="00A90BF9">
        <w:rPr>
          <w:lang w:val="en-GB"/>
        </w:rPr>
        <w:t xml:space="preserve">The Sinexcel PWS2-30K-EU-HM inverter has the requisite specifications to operate the storage system. The nominal load and discharge voltage limits are between 200 VDC and 750 VDC with a charge and discharge power of 30 kW. The new limit for charging </w:t>
      </w:r>
      <w:r w:rsidR="00836B98">
        <w:rPr>
          <w:lang w:val="en-GB"/>
        </w:rPr>
        <w:t>ad discharging</w:t>
      </w:r>
      <w:r w:rsidRPr="00A90BF9">
        <w:rPr>
          <w:lang w:val="en-GB"/>
        </w:rPr>
        <w:t xml:space="preserve"> the inverter is 90 A on the battery side.</w:t>
      </w:r>
      <w:r>
        <w:rPr>
          <w:lang w:val="en-GB"/>
        </w:rPr>
        <w:t xml:space="preserve"> </w:t>
      </w:r>
      <w:r w:rsidRPr="00A90BF9">
        <w:rPr>
          <w:lang w:val="en-GB"/>
        </w:rPr>
        <w:t>In addition, the second basic requirement is met that the inverter be compatible with the German power grid. The inverter is shown visually in the diagram below.</w:t>
      </w:r>
      <w:r>
        <w:rPr>
          <w:lang w:val="en-GB"/>
        </w:rPr>
        <w:t xml:space="preserve"> </w:t>
      </w:r>
    </w:p>
    <w:p w14:paraId="73515788" w14:textId="5BCB71CC" w:rsidR="00A90BF9" w:rsidRDefault="00A90BF9" w:rsidP="0028315A">
      <w:pPr>
        <w:spacing w:line="240" w:lineRule="auto"/>
        <w:jc w:val="center"/>
        <w:rPr>
          <w:lang w:val="en-GB"/>
        </w:rPr>
      </w:pPr>
      <w:r w:rsidRPr="00A90BF9">
        <w:rPr>
          <w:noProof/>
          <w:lang w:val="en-GB"/>
        </w:rPr>
        <w:drawing>
          <wp:inline distT="0" distB="0" distL="0" distR="0" wp14:anchorId="422EAF47" wp14:editId="5541D90A">
            <wp:extent cx="2896406" cy="22530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06002" cy="2260545"/>
                    </a:xfrm>
                    <a:prstGeom prst="rect">
                      <a:avLst/>
                    </a:prstGeom>
                    <a:noFill/>
                    <a:ln>
                      <a:noFill/>
                    </a:ln>
                  </pic:spPr>
                </pic:pic>
              </a:graphicData>
            </a:graphic>
          </wp:inline>
        </w:drawing>
      </w:r>
    </w:p>
    <w:p w14:paraId="32C38936" w14:textId="77777777" w:rsidR="00A90BF9" w:rsidRDefault="00A90BF9" w:rsidP="0028315A">
      <w:pPr>
        <w:keepNext/>
        <w:spacing w:line="240" w:lineRule="auto"/>
        <w:jc w:val="center"/>
      </w:pPr>
      <w:r w:rsidRPr="00A90BF9">
        <w:rPr>
          <w:noProof/>
          <w:lang w:val="en-GB"/>
        </w:rPr>
        <w:drawing>
          <wp:inline distT="0" distB="0" distL="0" distR="0" wp14:anchorId="3DF5CACD" wp14:editId="751EC8AD">
            <wp:extent cx="4403750" cy="138345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8674" cy="1388141"/>
                    </a:xfrm>
                    <a:prstGeom prst="rect">
                      <a:avLst/>
                    </a:prstGeom>
                    <a:noFill/>
                    <a:ln>
                      <a:noFill/>
                    </a:ln>
                  </pic:spPr>
                </pic:pic>
              </a:graphicData>
            </a:graphic>
          </wp:inline>
        </w:drawing>
      </w:r>
    </w:p>
    <w:p w14:paraId="0F266BE8" w14:textId="7E69C4E8" w:rsidR="00A90BF9" w:rsidRDefault="00A90BF9" w:rsidP="00A90BF9">
      <w:pPr>
        <w:pStyle w:val="Caption"/>
        <w:jc w:val="center"/>
        <w:rPr>
          <w:lang w:val="en-GB"/>
        </w:rPr>
      </w:pPr>
      <w:bookmarkStart w:id="42" w:name="_Ref65511060"/>
      <w:bookmarkStart w:id="43" w:name="_Toc69327417"/>
      <w:r w:rsidRPr="00A90BF9">
        <w:rPr>
          <w:lang w:val="en-GB"/>
        </w:rPr>
        <w:t xml:space="preserve">Figure </w:t>
      </w:r>
      <w:r>
        <w:fldChar w:fldCharType="begin"/>
      </w:r>
      <w:r w:rsidRPr="00A90BF9">
        <w:rPr>
          <w:lang w:val="en-GB"/>
        </w:rPr>
        <w:instrText xml:space="preserve"> SEQ Figure \* ARABIC </w:instrText>
      </w:r>
      <w:r>
        <w:fldChar w:fldCharType="separate"/>
      </w:r>
      <w:r w:rsidR="00B9795B">
        <w:rPr>
          <w:noProof/>
          <w:lang w:val="en-GB"/>
        </w:rPr>
        <w:t>5</w:t>
      </w:r>
      <w:r>
        <w:fldChar w:fldCharType="end"/>
      </w:r>
      <w:r w:rsidRPr="00A90BF9">
        <w:rPr>
          <w:lang w:val="en-GB"/>
        </w:rPr>
        <w:t xml:space="preserve"> Sinexcel PWS2-30K-EU-HM</w:t>
      </w:r>
      <w:bookmarkEnd w:id="42"/>
      <w:bookmarkEnd w:id="43"/>
    </w:p>
    <w:p w14:paraId="6E3A6B47" w14:textId="5AD6F539" w:rsidR="00A90BF9" w:rsidRPr="00A90BF9" w:rsidRDefault="00A90BF9" w:rsidP="0028315A">
      <w:pPr>
        <w:spacing w:line="240" w:lineRule="auto"/>
        <w:rPr>
          <w:lang w:val="en-GB"/>
        </w:rPr>
      </w:pPr>
      <w:r w:rsidRPr="00A90BF9">
        <w:rPr>
          <w:lang w:val="en-GB"/>
        </w:rPr>
        <w:t xml:space="preserve">The three-phase power grid system is connected to </w:t>
      </w:r>
      <w:r w:rsidR="00D10052">
        <w:rPr>
          <w:lang w:val="en-GB"/>
        </w:rPr>
        <w:t>terminal</w:t>
      </w:r>
      <w:r w:rsidRPr="00A90BF9">
        <w:rPr>
          <w:lang w:val="en-GB"/>
        </w:rPr>
        <w:t xml:space="preserve"> 1 and 2 and the connection 1 contacts for the </w:t>
      </w:r>
      <w:r w:rsidR="00D10052">
        <w:rPr>
          <w:lang w:val="en-GB"/>
        </w:rPr>
        <w:t>grounding</w:t>
      </w:r>
      <w:r w:rsidRPr="00A90BF9">
        <w:rPr>
          <w:lang w:val="en-GB"/>
        </w:rPr>
        <w:t xml:space="preserve"> conductor are heard. Port 3 is an Ethernet network and port 4 has additional </w:t>
      </w:r>
      <w:r w:rsidR="00A1062A">
        <w:rPr>
          <w:lang w:val="en-GB"/>
        </w:rPr>
        <w:t>communication</w:t>
      </w:r>
      <w:r w:rsidRPr="00A90BF9">
        <w:rPr>
          <w:lang w:val="en-GB"/>
        </w:rPr>
        <w:t xml:space="preserve"> interfaces such as CAN and RS-485.</w:t>
      </w:r>
      <w:r>
        <w:rPr>
          <w:lang w:val="en-GB"/>
        </w:rPr>
        <w:t xml:space="preserve"> </w:t>
      </w:r>
      <w:r w:rsidRPr="00A90BF9">
        <w:rPr>
          <w:lang w:val="en-GB"/>
        </w:rPr>
        <w:t xml:space="preserve">Contacts </w:t>
      </w:r>
      <w:r w:rsidR="004E1D67">
        <w:rPr>
          <w:lang w:val="en-GB"/>
        </w:rPr>
        <w:t>5</w:t>
      </w:r>
      <w:r w:rsidRPr="00A90BF9">
        <w:rPr>
          <w:lang w:val="en-GB"/>
        </w:rPr>
        <w:t xml:space="preserve"> and </w:t>
      </w:r>
      <w:r w:rsidR="004E1D67">
        <w:rPr>
          <w:lang w:val="en-GB"/>
        </w:rPr>
        <w:t>6</w:t>
      </w:r>
      <w:r w:rsidRPr="00A90BF9">
        <w:rPr>
          <w:lang w:val="en-GB"/>
        </w:rPr>
        <w:t xml:space="preserve"> are for connecti</w:t>
      </w:r>
      <w:r w:rsidR="00100F65">
        <w:rPr>
          <w:lang w:val="en-GB"/>
        </w:rPr>
        <w:t>on to</w:t>
      </w:r>
      <w:r w:rsidRPr="00A90BF9">
        <w:rPr>
          <w:lang w:val="en-GB"/>
        </w:rPr>
        <w:t xml:space="preserve"> the battery management.</w:t>
      </w:r>
      <w:r>
        <w:rPr>
          <w:lang w:val="en-GB"/>
        </w:rPr>
        <w:t xml:space="preserve"> </w:t>
      </w:r>
      <w:r w:rsidRPr="00A90BF9">
        <w:rPr>
          <w:lang w:val="en-GB"/>
        </w:rPr>
        <w:t xml:space="preserve">The scale of the inverter in </w:t>
      </w:r>
      <w:r w:rsidR="004137E7">
        <w:rPr>
          <w:lang w:val="en-GB"/>
        </w:rPr>
        <w:fldChar w:fldCharType="begin"/>
      </w:r>
      <w:r w:rsidR="004137E7">
        <w:rPr>
          <w:lang w:val="en-GB"/>
        </w:rPr>
        <w:instrText xml:space="preserve"> REF _Ref65511060 \h </w:instrText>
      </w:r>
      <w:r w:rsidR="006E5496">
        <w:rPr>
          <w:lang w:val="en-GB"/>
        </w:rPr>
        <w:instrText xml:space="preserve"> \* MERGEFORMAT </w:instrText>
      </w:r>
      <w:r w:rsidR="004137E7">
        <w:rPr>
          <w:lang w:val="en-GB"/>
        </w:rPr>
      </w:r>
      <w:r w:rsidR="004137E7">
        <w:rPr>
          <w:lang w:val="en-GB"/>
        </w:rPr>
        <w:fldChar w:fldCharType="separate"/>
      </w:r>
      <w:r w:rsidR="00C2601C" w:rsidRPr="00A90BF9">
        <w:rPr>
          <w:lang w:val="en-GB"/>
        </w:rPr>
        <w:t xml:space="preserve">Figure </w:t>
      </w:r>
      <w:r w:rsidR="00C2601C">
        <w:rPr>
          <w:noProof/>
          <w:lang w:val="en-GB"/>
        </w:rPr>
        <w:t>5</w:t>
      </w:r>
      <w:r w:rsidR="00C2601C" w:rsidRPr="00A90BF9">
        <w:rPr>
          <w:lang w:val="en-GB"/>
        </w:rPr>
        <w:t xml:space="preserve"> Sinexcel PWS2-30K-EU-HM</w:t>
      </w:r>
      <w:r w:rsidR="004137E7">
        <w:rPr>
          <w:lang w:val="en-GB"/>
        </w:rPr>
        <w:fldChar w:fldCharType="end"/>
      </w:r>
      <w:r w:rsidRPr="00A90BF9">
        <w:rPr>
          <w:lang w:val="en-GB"/>
        </w:rPr>
        <w:t xml:space="preserve"> is in millimetre size and corresponds to the normal size of the 19-inch rack. The RJ-45 socket is used for communication with </w:t>
      </w:r>
      <w:r w:rsidR="00054E2C">
        <w:rPr>
          <w:lang w:val="en-GB"/>
        </w:rPr>
        <w:t>Modbus TCP</w:t>
      </w:r>
      <w:r w:rsidRPr="00A90BF9">
        <w:rPr>
          <w:lang w:val="en-GB"/>
        </w:rPr>
        <w:t>. The inverter can only turn on when the nominal voltage of the battery is applied to the inverter.</w:t>
      </w:r>
      <w:r>
        <w:rPr>
          <w:lang w:val="en-GB"/>
        </w:rPr>
        <w:t xml:space="preserve"> </w:t>
      </w:r>
      <w:r w:rsidRPr="00A90BF9">
        <w:rPr>
          <w:lang w:val="en-GB"/>
        </w:rPr>
        <w:t xml:space="preserve">With a </w:t>
      </w:r>
      <w:r w:rsidR="00C33A25">
        <w:rPr>
          <w:lang w:val="en-GB"/>
        </w:rPr>
        <w:t>pre-charge</w:t>
      </w:r>
      <w:r w:rsidRPr="00A90BF9">
        <w:rPr>
          <w:lang w:val="en-GB"/>
        </w:rPr>
        <w:t xml:space="preserve"> resistor, it belongs to the high inrush current, as the capacitors have a short-circuit current when turned on. After the switch-on moment, the circuit with the relay bridges the resistor of the series and the inverter is ready for use. As this individual part of the energy storage device is used for the first time, it must be included in OpenEMS.</w:t>
      </w:r>
      <w:r>
        <w:rPr>
          <w:lang w:val="en-GB"/>
        </w:rPr>
        <w:t xml:space="preserve"> </w:t>
      </w:r>
      <w:r w:rsidRPr="00A90BF9">
        <w:rPr>
          <w:lang w:val="en-GB"/>
        </w:rPr>
        <w:t xml:space="preserve">For this reason, the possibility </w:t>
      </w:r>
      <w:r w:rsidR="00D81201">
        <w:rPr>
          <w:lang w:val="en-GB"/>
        </w:rPr>
        <w:t>parameter</w:t>
      </w:r>
      <w:r w:rsidRPr="00A90BF9">
        <w:rPr>
          <w:lang w:val="en-GB"/>
        </w:rPr>
        <w:t xml:space="preserve"> table from </w:t>
      </w:r>
      <w:r w:rsidR="0009068E">
        <w:rPr>
          <w:lang w:val="en-GB"/>
        </w:rPr>
        <w:t xml:space="preserve">the manufacturer </w:t>
      </w:r>
      <w:r w:rsidRPr="00A90BF9">
        <w:rPr>
          <w:lang w:val="en-GB"/>
        </w:rPr>
        <w:t xml:space="preserve">Sinexcel is used. The table shall become the registers of the inverter. They can be read with the Modbus protocol, and some of them can be written to. The option between Modbus TCP and Modbus RTU remains available. The energy storage system is now in </w:t>
      </w:r>
      <w:r w:rsidRPr="00A90BF9">
        <w:rPr>
          <w:lang w:val="en-GB"/>
        </w:rPr>
        <w:lastRenderedPageBreak/>
        <w:t>operation.</w:t>
      </w:r>
      <w:r>
        <w:rPr>
          <w:lang w:val="en-GB"/>
        </w:rPr>
        <w:t xml:space="preserve"> </w:t>
      </w:r>
      <w:r w:rsidRPr="00A90BF9">
        <w:rPr>
          <w:lang w:val="en-GB"/>
        </w:rPr>
        <w:t xml:space="preserve">For it to be monitored, the </w:t>
      </w:r>
      <w:r w:rsidR="00C43630" w:rsidRPr="00B11540">
        <w:rPr>
          <w:lang w:val="en-GB"/>
        </w:rPr>
        <w:t>FENECON control program</w:t>
      </w:r>
      <w:r w:rsidRPr="00A90BF9">
        <w:rPr>
          <w:lang w:val="en-GB"/>
        </w:rPr>
        <w:t xml:space="preserve"> is established on which OpenEMS is being tested. </w:t>
      </w:r>
    </w:p>
    <w:p w14:paraId="2B468856" w14:textId="6502F439" w:rsidR="003E1544" w:rsidRDefault="003E1544" w:rsidP="000F58B9">
      <w:pPr>
        <w:pStyle w:val="Heading2"/>
      </w:pPr>
      <w:bookmarkStart w:id="44" w:name="_Ref65839087"/>
      <w:bookmarkStart w:id="45" w:name="_Ref65839119"/>
      <w:bookmarkStart w:id="46" w:name="_Toc69327391"/>
      <w:r>
        <w:t>The FEMS</w:t>
      </w:r>
      <w:bookmarkEnd w:id="44"/>
      <w:bookmarkEnd w:id="45"/>
      <w:bookmarkEnd w:id="46"/>
    </w:p>
    <w:p w14:paraId="43F08B1E" w14:textId="226F5DC6" w:rsidR="0075480A" w:rsidRDefault="00DB0A0F" w:rsidP="0028315A">
      <w:pPr>
        <w:spacing w:line="240" w:lineRule="auto"/>
        <w:rPr>
          <w:lang w:val="en-GB"/>
        </w:rPr>
      </w:pPr>
      <w:r w:rsidRPr="00DB0A0F">
        <w:rPr>
          <w:lang w:val="en-GB"/>
        </w:rPr>
        <w:t>The hardware of the FEMS is from</w:t>
      </w:r>
      <w:r>
        <w:rPr>
          <w:lang w:val="en-GB"/>
        </w:rPr>
        <w:t xml:space="preserve"> </w:t>
      </w:r>
      <w:r w:rsidR="0066777D" w:rsidRPr="0075480A">
        <w:rPr>
          <w:lang w:val="en-GB"/>
        </w:rPr>
        <w:t>Compulab</w:t>
      </w:r>
      <w:r>
        <w:rPr>
          <w:lang w:val="en-GB"/>
        </w:rPr>
        <w:t>;</w:t>
      </w:r>
      <w:r w:rsidR="0075480A" w:rsidRPr="0075480A">
        <w:rPr>
          <w:lang w:val="en-GB"/>
        </w:rPr>
        <w:t xml:space="preserve"> System-on-Modules are </w:t>
      </w:r>
      <w:r w:rsidR="00BE05C8" w:rsidRPr="0075480A">
        <w:rPr>
          <w:lang w:val="en-GB"/>
        </w:rPr>
        <w:t>fully featured</w:t>
      </w:r>
      <w:r w:rsidR="0075480A" w:rsidRPr="0075480A">
        <w:rPr>
          <w:lang w:val="en-GB"/>
        </w:rPr>
        <w:t xml:space="preserve"> single board computers designed for integration into custom applications through miniature high-density connectors. </w:t>
      </w:r>
      <w:r w:rsidR="0066777D" w:rsidRPr="0075480A">
        <w:rPr>
          <w:lang w:val="en-GB"/>
        </w:rPr>
        <w:t>Compulab</w:t>
      </w:r>
      <w:r w:rsidR="0075480A" w:rsidRPr="0075480A">
        <w:rPr>
          <w:lang w:val="en-GB"/>
        </w:rPr>
        <w:t xml:space="preserve"> modules are supported with full BSPs and ready-to-run images for Linux, </w:t>
      </w:r>
      <w:r w:rsidR="00BE05C8" w:rsidRPr="0075480A">
        <w:rPr>
          <w:lang w:val="en-GB"/>
        </w:rPr>
        <w:t>Android,</w:t>
      </w:r>
      <w:r w:rsidR="0075480A" w:rsidRPr="0075480A">
        <w:rPr>
          <w:lang w:val="en-GB"/>
        </w:rPr>
        <w:t xml:space="preserve"> and WinCE.</w:t>
      </w:r>
      <w:r>
        <w:rPr>
          <w:lang w:val="en-GB"/>
        </w:rPr>
        <w:t xml:space="preserve"> </w:t>
      </w:r>
      <w:r w:rsidRPr="00DB0A0F">
        <w:rPr>
          <w:lang w:val="en-GB"/>
        </w:rPr>
        <w:t>The board is equipped with an Ethernet and a USB interface.</w:t>
      </w:r>
      <w:r w:rsidR="00F71FC0">
        <w:rPr>
          <w:lang w:val="en-GB"/>
        </w:rPr>
        <w:t xml:space="preserve"> </w:t>
      </w:r>
      <w:r w:rsidR="00F71FC0" w:rsidRPr="00F71FC0">
        <w:rPr>
          <w:lang w:val="en-GB"/>
        </w:rPr>
        <w:t xml:space="preserve">The </w:t>
      </w:r>
      <w:r w:rsidR="003677B0" w:rsidRPr="003677B0">
        <w:rPr>
          <w:lang w:val="en-GB"/>
        </w:rPr>
        <w:t>NXP i.MX 7Dual ARM Cortex-A7, 1GHz</w:t>
      </w:r>
      <w:r w:rsidR="003677B0">
        <w:rPr>
          <w:lang w:val="en-GB"/>
        </w:rPr>
        <w:t xml:space="preserve"> </w:t>
      </w:r>
      <w:r w:rsidR="00F71FC0" w:rsidRPr="00F71FC0">
        <w:rPr>
          <w:lang w:val="en-GB"/>
        </w:rPr>
        <w:t>processor is used as the CPU on the board</w:t>
      </w:r>
      <w:sdt>
        <w:sdtPr>
          <w:rPr>
            <w:lang w:val="en-GB"/>
          </w:rPr>
          <w:id w:val="-1465660288"/>
          <w:citation/>
        </w:sdtPr>
        <w:sdtEndPr/>
        <w:sdtContent>
          <w:r w:rsidR="00AE67E1">
            <w:rPr>
              <w:lang w:val="en-GB"/>
            </w:rPr>
            <w:fldChar w:fldCharType="begin"/>
          </w:r>
          <w:r w:rsidR="00AE67E1" w:rsidRPr="00AE67E1">
            <w:rPr>
              <w:lang w:val="en-GB"/>
            </w:rPr>
            <w:instrText xml:space="preserve"> CITATION IOT21 \l 1031 </w:instrText>
          </w:r>
          <w:r w:rsidR="00AE67E1">
            <w:rPr>
              <w:lang w:val="en-GB"/>
            </w:rPr>
            <w:fldChar w:fldCharType="separate"/>
          </w:r>
          <w:r w:rsidR="00061737">
            <w:rPr>
              <w:noProof/>
              <w:lang w:val="en-GB"/>
            </w:rPr>
            <w:t xml:space="preserve"> </w:t>
          </w:r>
          <w:r w:rsidR="00061737" w:rsidRPr="00061737">
            <w:rPr>
              <w:noProof/>
              <w:lang w:val="en-GB"/>
            </w:rPr>
            <w:t>[6]</w:t>
          </w:r>
          <w:r w:rsidR="00AE67E1">
            <w:rPr>
              <w:lang w:val="en-GB"/>
            </w:rPr>
            <w:fldChar w:fldCharType="end"/>
          </w:r>
        </w:sdtContent>
      </w:sdt>
      <w:r w:rsidR="00F71FC0" w:rsidRPr="00F71FC0">
        <w:rPr>
          <w:lang w:val="en-GB"/>
        </w:rPr>
        <w:t>.</w:t>
      </w:r>
      <w:r w:rsidR="003677B0">
        <w:rPr>
          <w:lang w:val="en-GB"/>
        </w:rPr>
        <w:t xml:space="preserve"> </w:t>
      </w:r>
      <w:r w:rsidR="008F1B11" w:rsidRPr="008F1B11">
        <w:rPr>
          <w:lang w:val="en-GB"/>
        </w:rPr>
        <w:t xml:space="preserve">The voltage supply is </w:t>
      </w:r>
      <w:r w:rsidR="007267C5">
        <w:rPr>
          <w:lang w:val="en-GB"/>
        </w:rPr>
        <w:t>unregulated 8V to 24V</w:t>
      </w:r>
      <w:r w:rsidR="008F1B11" w:rsidRPr="008F1B11">
        <w:rPr>
          <w:lang w:val="en-GB"/>
        </w:rPr>
        <w:t>. In order for the OpenEMS to run on the FEMS, a JAR file must first be generated. This can be done using the Eclipse programming environment. The file is loaded onto the FEMS using the WIN-SCP software</w:t>
      </w:r>
      <w:r w:rsidR="007267C5">
        <w:rPr>
          <w:lang w:val="en-GB"/>
        </w:rPr>
        <w:t xml:space="preserve"> </w:t>
      </w:r>
      <w:sdt>
        <w:sdtPr>
          <w:rPr>
            <w:lang w:val="en-GB"/>
          </w:rPr>
          <w:id w:val="-580752793"/>
          <w:citation/>
        </w:sdtPr>
        <w:sdtEndPr/>
        <w:sdtContent>
          <w:r w:rsidR="00D40FC3">
            <w:rPr>
              <w:lang w:val="en-GB"/>
            </w:rPr>
            <w:fldChar w:fldCharType="begin"/>
          </w:r>
          <w:r w:rsidR="005A68DB">
            <w:rPr>
              <w:lang w:val="en-GB"/>
            </w:rPr>
            <w:instrText xml:space="preserve">CITATION Ope212 \l 1031 </w:instrText>
          </w:r>
          <w:r w:rsidR="00D40FC3">
            <w:rPr>
              <w:lang w:val="en-GB"/>
            </w:rPr>
            <w:fldChar w:fldCharType="separate"/>
          </w:r>
          <w:r w:rsidR="00061737" w:rsidRPr="00061737">
            <w:rPr>
              <w:noProof/>
              <w:lang w:val="en-GB"/>
            </w:rPr>
            <w:t>[7]</w:t>
          </w:r>
          <w:r w:rsidR="00D40FC3">
            <w:rPr>
              <w:lang w:val="en-GB"/>
            </w:rPr>
            <w:fldChar w:fldCharType="end"/>
          </w:r>
        </w:sdtContent>
      </w:sdt>
      <w:r w:rsidR="008F1B11" w:rsidRPr="008F1B11">
        <w:rPr>
          <w:lang w:val="en-GB"/>
        </w:rPr>
        <w:t>.</w:t>
      </w:r>
    </w:p>
    <w:p w14:paraId="5A752296" w14:textId="77777777" w:rsidR="00356520" w:rsidRDefault="05306D78" w:rsidP="0028315A">
      <w:pPr>
        <w:keepNext/>
        <w:spacing w:line="240" w:lineRule="auto"/>
        <w:jc w:val="center"/>
      </w:pPr>
      <w:r>
        <w:rPr>
          <w:noProof/>
        </w:rPr>
        <w:drawing>
          <wp:inline distT="0" distB="0" distL="0" distR="0" wp14:anchorId="3C94E5BF" wp14:editId="6AFBC0A4">
            <wp:extent cx="2262585" cy="1319841"/>
            <wp:effectExtent l="0" t="0" r="4445" b="0"/>
            <wp:docPr id="5" name="Picture 5" descr="IOT-GATE-iMX7 Internet of Things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2262585" cy="1319841"/>
                    </a:xfrm>
                    <a:prstGeom prst="rect">
                      <a:avLst/>
                    </a:prstGeom>
                  </pic:spPr>
                </pic:pic>
              </a:graphicData>
            </a:graphic>
          </wp:inline>
        </w:drawing>
      </w:r>
    </w:p>
    <w:p w14:paraId="1152463E" w14:textId="5A599A25" w:rsidR="00C35B69" w:rsidRDefault="0008224B" w:rsidP="0028315A">
      <w:pPr>
        <w:pStyle w:val="Caption"/>
        <w:jc w:val="center"/>
        <w:rPr>
          <w:lang w:val="en-GB"/>
        </w:rPr>
      </w:pPr>
      <w:bookmarkStart w:id="47" w:name="_Toc69327418"/>
      <w:r w:rsidRPr="00F6733F">
        <w:rPr>
          <w:lang w:val="en-GB"/>
        </w:rPr>
        <w:t xml:space="preserve">Figure </w:t>
      </w:r>
      <w:r>
        <w:fldChar w:fldCharType="begin"/>
      </w:r>
      <w:r w:rsidRPr="00F6733F">
        <w:rPr>
          <w:lang w:val="en-GB"/>
        </w:rPr>
        <w:instrText xml:space="preserve"> SEQ Figure \* ARABIC </w:instrText>
      </w:r>
      <w:r>
        <w:fldChar w:fldCharType="separate"/>
      </w:r>
      <w:r w:rsidR="00B9795B">
        <w:rPr>
          <w:noProof/>
          <w:lang w:val="en-GB"/>
        </w:rPr>
        <w:t>6</w:t>
      </w:r>
      <w:r>
        <w:fldChar w:fldCharType="end"/>
      </w:r>
      <w:r w:rsidR="00356520" w:rsidRPr="00356520">
        <w:rPr>
          <w:lang w:val="en-GB"/>
        </w:rPr>
        <w:t xml:space="preserve"> Compulab IOT-GATE-iMX7 - Industrial IoT Gateway</w:t>
      </w:r>
      <w:sdt>
        <w:sdtPr>
          <w:rPr>
            <w:lang w:val="en-GB"/>
          </w:rPr>
          <w:id w:val="-1119302109"/>
          <w:citation/>
        </w:sdtPr>
        <w:sdtEndPr/>
        <w:sdtContent>
          <w:r w:rsidR="00AE67E1">
            <w:rPr>
              <w:lang w:val="en-GB"/>
            </w:rPr>
            <w:fldChar w:fldCharType="begin"/>
          </w:r>
          <w:r w:rsidR="00AE67E1" w:rsidRPr="00AE67E1">
            <w:rPr>
              <w:lang w:val="en-GB"/>
            </w:rPr>
            <w:instrText xml:space="preserve"> CITATION IOT21 \l 1031 </w:instrText>
          </w:r>
          <w:r w:rsidR="00AE67E1">
            <w:rPr>
              <w:lang w:val="en-GB"/>
            </w:rPr>
            <w:fldChar w:fldCharType="separate"/>
          </w:r>
          <w:r w:rsidR="00061737">
            <w:rPr>
              <w:noProof/>
              <w:lang w:val="en-GB"/>
            </w:rPr>
            <w:t xml:space="preserve"> </w:t>
          </w:r>
          <w:r w:rsidR="00061737" w:rsidRPr="00061737">
            <w:rPr>
              <w:noProof/>
              <w:lang w:val="en-GB"/>
            </w:rPr>
            <w:t>[6]</w:t>
          </w:r>
          <w:r w:rsidR="00AE67E1">
            <w:rPr>
              <w:lang w:val="en-GB"/>
            </w:rPr>
            <w:fldChar w:fldCharType="end"/>
          </w:r>
        </w:sdtContent>
      </w:sdt>
      <w:bookmarkEnd w:id="47"/>
    </w:p>
    <w:p w14:paraId="4A07D5FB" w14:textId="1E2FF0DE" w:rsidR="00356520" w:rsidRDefault="009B585D" w:rsidP="0028315A">
      <w:pPr>
        <w:spacing w:line="240" w:lineRule="auto"/>
        <w:rPr>
          <w:lang w:val="en-GB"/>
        </w:rPr>
      </w:pPr>
      <w:r w:rsidRPr="009B585D">
        <w:rPr>
          <w:lang w:val="en-GB"/>
        </w:rPr>
        <w:t>So that the FEMS can communicate with the BMS via the RS 485 bus, an additional component is required that translates the communication from RS 485 to USB and vice versa. The ES-U-2001-STB from EasySync Limited is used for this. With various configurations of the DIP switches, the RS 422 or RS 485 component can be converted to USB with a 4-wire or 2-wire version. The following figure shows the adapter for the RS 485.</w:t>
      </w:r>
      <w:r>
        <w:rPr>
          <w:lang w:val="en-GB"/>
        </w:rPr>
        <w:t xml:space="preserve"> </w:t>
      </w:r>
    </w:p>
    <w:p w14:paraId="1FE12885" w14:textId="77777777" w:rsidR="007312AD" w:rsidRDefault="007312AD" w:rsidP="0028315A">
      <w:pPr>
        <w:keepNext/>
        <w:spacing w:line="240" w:lineRule="auto"/>
        <w:jc w:val="center"/>
      </w:pPr>
      <w:r w:rsidRPr="007312AD">
        <w:rPr>
          <w:noProof/>
          <w:lang w:val="en-GB"/>
        </w:rPr>
        <w:drawing>
          <wp:inline distT="0" distB="0" distL="0" distR="0" wp14:anchorId="504CD44A" wp14:editId="35D20674">
            <wp:extent cx="3115998" cy="2061713"/>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0607" cy="2064763"/>
                    </a:xfrm>
                    <a:prstGeom prst="rect">
                      <a:avLst/>
                    </a:prstGeom>
                    <a:noFill/>
                    <a:ln>
                      <a:noFill/>
                    </a:ln>
                  </pic:spPr>
                </pic:pic>
              </a:graphicData>
            </a:graphic>
          </wp:inline>
        </w:drawing>
      </w:r>
    </w:p>
    <w:p w14:paraId="36AD7DFC" w14:textId="10C65440" w:rsidR="001F6419" w:rsidRDefault="007312AD" w:rsidP="0028315A">
      <w:pPr>
        <w:pStyle w:val="Caption"/>
        <w:jc w:val="center"/>
        <w:rPr>
          <w:lang w:val="en-GB"/>
        </w:rPr>
      </w:pPr>
      <w:bookmarkStart w:id="48" w:name="_Toc69327419"/>
      <w:r w:rsidRPr="00B925DF">
        <w:rPr>
          <w:lang w:val="en-GB"/>
        </w:rPr>
        <w:t xml:space="preserve">Figure </w:t>
      </w:r>
      <w:r>
        <w:fldChar w:fldCharType="begin"/>
      </w:r>
      <w:r w:rsidRPr="00B925DF">
        <w:rPr>
          <w:lang w:val="en-GB"/>
        </w:rPr>
        <w:instrText xml:space="preserve"> SEQ Figure \* ARABIC </w:instrText>
      </w:r>
      <w:r>
        <w:fldChar w:fldCharType="separate"/>
      </w:r>
      <w:r w:rsidR="00B9795B">
        <w:rPr>
          <w:noProof/>
          <w:lang w:val="en-GB"/>
        </w:rPr>
        <w:t>7</w:t>
      </w:r>
      <w:r>
        <w:fldChar w:fldCharType="end"/>
      </w:r>
      <w:r w:rsidRPr="00B925DF">
        <w:rPr>
          <w:lang w:val="en-GB"/>
        </w:rPr>
        <w:t xml:space="preserve"> ES-U-2001-STB from </w:t>
      </w:r>
      <w:r w:rsidR="009A24BD" w:rsidRPr="00B925DF">
        <w:rPr>
          <w:lang w:val="en-GB"/>
        </w:rPr>
        <w:t>EasySync</w:t>
      </w:r>
      <w:r w:rsidRPr="00B925DF">
        <w:rPr>
          <w:lang w:val="en-GB"/>
        </w:rPr>
        <w:t xml:space="preserve"> Limited</w:t>
      </w:r>
      <w:sdt>
        <w:sdtPr>
          <w:rPr>
            <w:lang w:val="en-GB"/>
          </w:rPr>
          <w:id w:val="16512474"/>
          <w:citation/>
        </w:sdtPr>
        <w:sdtEndPr/>
        <w:sdtContent>
          <w:r w:rsidR="009A24BD">
            <w:rPr>
              <w:lang w:val="en-GB"/>
            </w:rPr>
            <w:fldChar w:fldCharType="begin"/>
          </w:r>
          <w:r w:rsidR="009A24BD" w:rsidRPr="009A24BD">
            <w:rPr>
              <w:lang w:val="en-GB"/>
            </w:rPr>
            <w:instrText xml:space="preserve"> CITATION Eas21 \l 1031 </w:instrText>
          </w:r>
          <w:r w:rsidR="009A24BD">
            <w:rPr>
              <w:lang w:val="en-GB"/>
            </w:rPr>
            <w:fldChar w:fldCharType="separate"/>
          </w:r>
          <w:r w:rsidR="00061737">
            <w:rPr>
              <w:noProof/>
              <w:lang w:val="en-GB"/>
            </w:rPr>
            <w:t xml:space="preserve"> </w:t>
          </w:r>
          <w:r w:rsidR="00061737" w:rsidRPr="00061737">
            <w:rPr>
              <w:noProof/>
              <w:lang w:val="en-GB"/>
            </w:rPr>
            <w:t>[8]</w:t>
          </w:r>
          <w:r w:rsidR="009A24BD">
            <w:rPr>
              <w:lang w:val="en-GB"/>
            </w:rPr>
            <w:fldChar w:fldCharType="end"/>
          </w:r>
        </w:sdtContent>
      </w:sdt>
      <w:bookmarkEnd w:id="48"/>
    </w:p>
    <w:p w14:paraId="6AABAD9D" w14:textId="77777777" w:rsidR="00FF3710" w:rsidRPr="00FF3710" w:rsidRDefault="00FF3710" w:rsidP="0028315A">
      <w:pPr>
        <w:spacing w:line="240" w:lineRule="auto"/>
        <w:rPr>
          <w:lang w:val="en-GB"/>
        </w:rPr>
      </w:pPr>
    </w:p>
    <w:p w14:paraId="0580E095" w14:textId="1D1859FA" w:rsidR="00A334CF" w:rsidRPr="008C01B9" w:rsidRDefault="00A334CF" w:rsidP="000F58B9">
      <w:pPr>
        <w:pStyle w:val="Heading2"/>
        <w:rPr>
          <w:rStyle w:val="eop"/>
          <w:lang w:val="en-GB"/>
        </w:rPr>
      </w:pPr>
      <w:bookmarkStart w:id="49" w:name="_Ref67066662"/>
      <w:bookmarkStart w:id="50" w:name="_Ref67066679"/>
      <w:bookmarkStart w:id="51" w:name="_Ref67066710"/>
      <w:bookmarkStart w:id="52" w:name="_Ref67066719"/>
      <w:bookmarkStart w:id="53" w:name="_Ref67066728"/>
      <w:bookmarkStart w:id="54" w:name="_Ref67067325"/>
      <w:bookmarkStart w:id="55" w:name="_Ref67067336"/>
      <w:bookmarkStart w:id="56" w:name="_Ref67067626"/>
      <w:bookmarkStart w:id="57" w:name="_Ref67067631"/>
      <w:bookmarkStart w:id="58" w:name="_Toc69327392"/>
      <w:r w:rsidRPr="00971B92">
        <w:rPr>
          <w:rStyle w:val="normaltextrun"/>
          <w:lang w:val="en-GB"/>
        </w:rPr>
        <w:lastRenderedPageBreak/>
        <w:t>Evaluation of suitable switching devices</w:t>
      </w:r>
      <w:bookmarkEnd w:id="49"/>
      <w:bookmarkEnd w:id="50"/>
      <w:bookmarkEnd w:id="51"/>
      <w:bookmarkEnd w:id="52"/>
      <w:bookmarkEnd w:id="53"/>
      <w:bookmarkEnd w:id="54"/>
      <w:bookmarkEnd w:id="55"/>
      <w:bookmarkEnd w:id="56"/>
      <w:bookmarkEnd w:id="57"/>
      <w:bookmarkEnd w:id="58"/>
      <w:r w:rsidRPr="008C01B9">
        <w:rPr>
          <w:rStyle w:val="eop"/>
          <w:lang w:val="en-GB"/>
        </w:rPr>
        <w:t> </w:t>
      </w:r>
    </w:p>
    <w:p w14:paraId="7DA7D57E" w14:textId="42B71F1E" w:rsidR="00855F1A" w:rsidRPr="00733210" w:rsidRDefault="00DE324F" w:rsidP="0028315A">
      <w:pPr>
        <w:spacing w:line="240" w:lineRule="auto"/>
        <w:rPr>
          <w:lang w:val="en-GB"/>
        </w:rPr>
      </w:pPr>
      <w:r w:rsidRPr="00DE324F">
        <w:rPr>
          <w:lang w:val="en-GB"/>
        </w:rPr>
        <w:t xml:space="preserve">To control the switching devices with main </w:t>
      </w:r>
      <w:r w:rsidR="008A4EF8">
        <w:rPr>
          <w:lang w:val="en-GB"/>
        </w:rPr>
        <w:t xml:space="preserve">control </w:t>
      </w:r>
      <w:r w:rsidRPr="00DE324F">
        <w:rPr>
          <w:lang w:val="en-GB"/>
        </w:rPr>
        <w:t>relay and grounding</w:t>
      </w:r>
      <w:r w:rsidR="008A4EF8">
        <w:rPr>
          <w:lang w:val="en-GB"/>
        </w:rPr>
        <w:t xml:space="preserve"> control relay </w:t>
      </w:r>
      <w:r w:rsidRPr="00DE324F">
        <w:rPr>
          <w:lang w:val="en-GB"/>
        </w:rPr>
        <w:t>via the energy management system, as well as to read "under voltage relay" states in addition to the current states of the switching devices, a Wago Model 750-362 fieldbus coupler was used</w:t>
      </w:r>
      <w:r w:rsidR="00A718B2">
        <w:rPr>
          <w:lang w:val="en-GB"/>
        </w:rPr>
        <w:t xml:space="preserve"> which is also</w:t>
      </w:r>
      <w:r w:rsidR="00741DC1">
        <w:rPr>
          <w:lang w:val="en-GB"/>
        </w:rPr>
        <w:t xml:space="preserve"> already</w:t>
      </w:r>
      <w:r w:rsidR="00A718B2">
        <w:rPr>
          <w:lang w:val="en-GB"/>
        </w:rPr>
        <w:t xml:space="preserve"> </w:t>
      </w:r>
      <w:r w:rsidR="0084715E">
        <w:rPr>
          <w:lang w:val="en-GB"/>
        </w:rPr>
        <w:t xml:space="preserve">an </w:t>
      </w:r>
      <w:r w:rsidR="00A718B2">
        <w:rPr>
          <w:lang w:val="en-GB"/>
        </w:rPr>
        <w:t>implement</w:t>
      </w:r>
      <w:r w:rsidR="0084715E">
        <w:rPr>
          <w:lang w:val="en-GB"/>
        </w:rPr>
        <w:t>ed device in OpenEMS</w:t>
      </w:r>
      <w:r w:rsidRPr="00DE324F">
        <w:rPr>
          <w:lang w:val="en-GB"/>
        </w:rPr>
        <w:t>.</w:t>
      </w:r>
      <w:r w:rsidR="00E7784E">
        <w:rPr>
          <w:lang w:val="en-GB"/>
        </w:rPr>
        <w:t xml:space="preserve"> </w:t>
      </w:r>
      <w:r w:rsidR="002C5DC9" w:rsidRPr="002C5DC9">
        <w:rPr>
          <w:lang w:val="en-GB"/>
        </w:rPr>
        <w:t xml:space="preserve">The 750-362 Modbus TCP/UDP Fieldbus Coupler connects ETHERNET to the modular WAGO I/O </w:t>
      </w:r>
      <w:r w:rsidR="007F4748" w:rsidRPr="002C5DC9">
        <w:rPr>
          <w:lang w:val="en-GB"/>
        </w:rPr>
        <w:t>System,</w:t>
      </w:r>
      <w:r w:rsidR="002C5DC9">
        <w:rPr>
          <w:lang w:val="en-GB"/>
        </w:rPr>
        <w:t xml:space="preserve"> and t</w:t>
      </w:r>
      <w:r w:rsidR="002C5DC9" w:rsidRPr="002C5DC9">
        <w:rPr>
          <w:lang w:val="en-GB"/>
        </w:rPr>
        <w:t>he fieldbus coupler detects all connected I/O modules and creates a local process image</w:t>
      </w:r>
      <w:r w:rsidR="00733210">
        <w:rPr>
          <w:lang w:val="en-GB"/>
        </w:rPr>
        <w:t xml:space="preserve"> and it</w:t>
      </w:r>
      <w:r w:rsidR="007F4748" w:rsidRPr="00733210">
        <w:rPr>
          <w:lang w:val="en-GB"/>
        </w:rPr>
        <w:t xml:space="preserve"> is designed for fieldbus communication in </w:t>
      </w:r>
      <w:r w:rsidR="004C29C4">
        <w:rPr>
          <w:lang w:val="en-GB"/>
        </w:rPr>
        <w:t>Modbus</w:t>
      </w:r>
      <w:r w:rsidR="007F4748" w:rsidRPr="00733210">
        <w:rPr>
          <w:lang w:val="en-GB"/>
        </w:rPr>
        <w:t xml:space="preserve"> networks</w:t>
      </w:r>
      <w:sdt>
        <w:sdtPr>
          <w:rPr>
            <w:lang w:val="en-GB"/>
          </w:rPr>
          <w:id w:val="-42130071"/>
          <w:citation/>
        </w:sdtPr>
        <w:sdtEndPr/>
        <w:sdtContent>
          <w:r w:rsidR="003F3E74">
            <w:rPr>
              <w:lang w:val="en-GB"/>
            </w:rPr>
            <w:fldChar w:fldCharType="begin"/>
          </w:r>
          <w:r w:rsidR="003F3E74" w:rsidRPr="003F3E74">
            <w:rPr>
              <w:lang w:val="en-GB"/>
            </w:rPr>
            <w:instrText xml:space="preserve"> CITATION Wag21 \l 1031 </w:instrText>
          </w:r>
          <w:r w:rsidR="003F3E74">
            <w:rPr>
              <w:lang w:val="en-GB"/>
            </w:rPr>
            <w:fldChar w:fldCharType="separate"/>
          </w:r>
          <w:r w:rsidR="00692BFA">
            <w:rPr>
              <w:noProof/>
              <w:lang w:val="en-GB"/>
            </w:rPr>
            <w:t xml:space="preserve"> </w:t>
          </w:r>
          <w:r w:rsidR="00692BFA" w:rsidRPr="00692BFA">
            <w:rPr>
              <w:noProof/>
              <w:lang w:val="en-GB"/>
            </w:rPr>
            <w:t>[9]</w:t>
          </w:r>
          <w:r w:rsidR="003F3E74">
            <w:rPr>
              <w:lang w:val="en-GB"/>
            </w:rPr>
            <w:fldChar w:fldCharType="end"/>
          </w:r>
        </w:sdtContent>
      </w:sdt>
      <w:r w:rsidR="00733210" w:rsidRPr="00733210">
        <w:rPr>
          <w:lang w:val="en-GB"/>
        </w:rPr>
        <w:t>.</w:t>
      </w:r>
    </w:p>
    <w:p w14:paraId="16AAF1C1" w14:textId="77777777" w:rsidR="000953EC" w:rsidRDefault="5FEF6878" w:rsidP="0028315A">
      <w:pPr>
        <w:keepNext/>
        <w:spacing w:line="240" w:lineRule="auto"/>
        <w:jc w:val="center"/>
      </w:pPr>
      <w:r>
        <w:rPr>
          <w:noProof/>
        </w:rPr>
        <w:drawing>
          <wp:inline distT="0" distB="0" distL="0" distR="0" wp14:anchorId="4A3F931E" wp14:editId="08989B8E">
            <wp:extent cx="1587399" cy="2022919"/>
            <wp:effectExtent l="0" t="0" r="0" b="0"/>
            <wp:docPr id="11" name="Picture 11" descr="0200003400025731000100b6_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89510" cy="2025609"/>
                    </a:xfrm>
                    <a:prstGeom prst="rect">
                      <a:avLst/>
                    </a:prstGeom>
                  </pic:spPr>
                </pic:pic>
              </a:graphicData>
            </a:graphic>
          </wp:inline>
        </w:drawing>
      </w:r>
    </w:p>
    <w:p w14:paraId="075FE143" w14:textId="3F0C00D0" w:rsidR="006D3BD6" w:rsidRDefault="000953EC" w:rsidP="00B244FA">
      <w:pPr>
        <w:pStyle w:val="Caption"/>
        <w:jc w:val="center"/>
        <w:rPr>
          <w:lang w:val="en-GB"/>
        </w:rPr>
      </w:pPr>
      <w:bookmarkStart w:id="59" w:name="_Toc69327420"/>
      <w:r w:rsidRPr="006D3BD6">
        <w:rPr>
          <w:lang w:val="en-GB"/>
        </w:rPr>
        <w:t xml:space="preserve">Figure </w:t>
      </w:r>
      <w:r>
        <w:fldChar w:fldCharType="begin"/>
      </w:r>
      <w:r w:rsidRPr="006D3BD6">
        <w:rPr>
          <w:lang w:val="en-GB"/>
        </w:rPr>
        <w:instrText xml:space="preserve"> SEQ Figure \* ARABIC </w:instrText>
      </w:r>
      <w:r>
        <w:fldChar w:fldCharType="separate"/>
      </w:r>
      <w:r w:rsidR="00B9795B">
        <w:rPr>
          <w:noProof/>
          <w:lang w:val="en-GB"/>
        </w:rPr>
        <w:t>8</w:t>
      </w:r>
      <w:r>
        <w:fldChar w:fldCharType="end"/>
      </w:r>
      <w:r w:rsidRPr="006D3BD6">
        <w:rPr>
          <w:lang w:val="en-GB"/>
        </w:rPr>
        <w:t xml:space="preserve"> Wago 750-362 Modbus TCP/UDP Fieldbus Coupler</w:t>
      </w:r>
      <w:sdt>
        <w:sdtPr>
          <w:id w:val="-1031102191"/>
          <w:citation/>
        </w:sdtPr>
        <w:sdtEndPr/>
        <w:sdtContent>
          <w:r>
            <w:fldChar w:fldCharType="begin"/>
          </w:r>
          <w:r w:rsidRPr="006D3BD6">
            <w:rPr>
              <w:lang w:val="en-GB"/>
            </w:rPr>
            <w:instrText xml:space="preserve"> CITATION Wag21 \l 1031 </w:instrText>
          </w:r>
          <w:r>
            <w:fldChar w:fldCharType="separate"/>
          </w:r>
          <w:r w:rsidR="00061737">
            <w:rPr>
              <w:noProof/>
              <w:lang w:val="en-GB"/>
            </w:rPr>
            <w:t xml:space="preserve"> </w:t>
          </w:r>
          <w:r w:rsidR="00061737" w:rsidRPr="00061737">
            <w:rPr>
              <w:noProof/>
              <w:lang w:val="en-GB"/>
            </w:rPr>
            <w:t>[9]</w:t>
          </w:r>
          <w:r>
            <w:fldChar w:fldCharType="end"/>
          </w:r>
        </w:sdtContent>
      </w:sdt>
      <w:bookmarkEnd w:id="59"/>
    </w:p>
    <w:p w14:paraId="74A0A7BB" w14:textId="302E4A4B" w:rsidR="00E15874" w:rsidRDefault="00CC5B28" w:rsidP="0028315A">
      <w:pPr>
        <w:spacing w:line="240" w:lineRule="auto"/>
        <w:rPr>
          <w:lang w:val="en-GB"/>
        </w:rPr>
      </w:pPr>
      <w:r w:rsidRPr="00CC5B28">
        <w:rPr>
          <w:lang w:val="en-GB"/>
        </w:rPr>
        <w:t>In addition to the Wago fieldbus control unit, a</w:t>
      </w:r>
      <w:r w:rsidR="00221C56">
        <w:rPr>
          <w:lang w:val="en-GB"/>
        </w:rPr>
        <w:t xml:space="preserve"> input conductor connection which is shown in </w:t>
      </w:r>
      <w:r w:rsidR="00D5117E">
        <w:rPr>
          <w:lang w:val="en-GB"/>
        </w:rPr>
        <w:fldChar w:fldCharType="begin"/>
      </w:r>
      <w:r w:rsidR="00D5117E">
        <w:rPr>
          <w:lang w:val="en-GB"/>
        </w:rPr>
        <w:instrText xml:space="preserve"> REF _Ref67147953 \h </w:instrText>
      </w:r>
      <w:r w:rsidR="006E5496">
        <w:rPr>
          <w:lang w:val="en-GB"/>
        </w:rPr>
        <w:instrText xml:space="preserve"> \* MERGEFORMAT </w:instrText>
      </w:r>
      <w:r w:rsidR="00D5117E">
        <w:rPr>
          <w:lang w:val="en-GB"/>
        </w:rPr>
      </w:r>
      <w:r w:rsidR="00D5117E">
        <w:rPr>
          <w:lang w:val="en-GB"/>
        </w:rPr>
        <w:fldChar w:fldCharType="separate"/>
      </w:r>
      <w:r w:rsidR="00692BFA" w:rsidRPr="00631B3C">
        <w:rPr>
          <w:lang w:val="en-GB"/>
        </w:rPr>
        <w:t xml:space="preserve">Figure </w:t>
      </w:r>
      <w:r w:rsidR="00692BFA">
        <w:rPr>
          <w:noProof/>
          <w:lang w:val="en-GB"/>
        </w:rPr>
        <w:t>9</w:t>
      </w:r>
      <w:r w:rsidR="00692BFA" w:rsidRPr="00631B3C">
        <w:rPr>
          <w:lang w:val="en-GB"/>
        </w:rPr>
        <w:t xml:space="preserve"> 4-channel digital input; 24 VDC; 3 ms; 2-conductor connection</w:t>
      </w:r>
      <w:sdt>
        <w:sdtPr>
          <w:id w:val="-2031488823"/>
          <w:citation/>
        </w:sdtPr>
        <w:sdtContent>
          <w:r w:rsidR="00692BFA">
            <w:fldChar w:fldCharType="begin"/>
          </w:r>
          <w:r w:rsidR="00692BFA" w:rsidRPr="00631B3C">
            <w:rPr>
              <w:lang w:val="en-GB"/>
            </w:rPr>
            <w:instrText xml:space="preserve"> CITATION Wag21 \l 1031 </w:instrText>
          </w:r>
          <w:r w:rsidR="00692BFA">
            <w:fldChar w:fldCharType="separate"/>
          </w:r>
          <w:r w:rsidR="00692BFA">
            <w:rPr>
              <w:noProof/>
              <w:lang w:val="en-GB"/>
            </w:rPr>
            <w:t xml:space="preserve"> </w:t>
          </w:r>
          <w:r w:rsidR="00692BFA" w:rsidRPr="00061737">
            <w:rPr>
              <w:noProof/>
              <w:lang w:val="en-GB"/>
            </w:rPr>
            <w:t>[9]</w:t>
          </w:r>
          <w:r w:rsidR="00692BFA">
            <w:fldChar w:fldCharType="end"/>
          </w:r>
        </w:sdtContent>
      </w:sdt>
      <w:r w:rsidR="00D5117E">
        <w:rPr>
          <w:lang w:val="en-GB"/>
        </w:rPr>
        <w:fldChar w:fldCharType="end"/>
      </w:r>
      <w:r w:rsidRPr="00CC5B28">
        <w:rPr>
          <w:lang w:val="en-GB"/>
        </w:rPr>
        <w:t xml:space="preserve"> and a </w:t>
      </w:r>
      <w:r w:rsidR="009A09A2">
        <w:rPr>
          <w:lang w:val="en-GB"/>
        </w:rPr>
        <w:t xml:space="preserve">output conductor connection which is shown in </w:t>
      </w:r>
      <w:r w:rsidR="009A09A2">
        <w:rPr>
          <w:lang w:val="en-GB"/>
        </w:rPr>
        <w:fldChar w:fldCharType="begin"/>
      </w:r>
      <w:r w:rsidR="009A09A2">
        <w:rPr>
          <w:lang w:val="en-GB"/>
        </w:rPr>
        <w:instrText xml:space="preserve"> REF _Ref67148009 \h </w:instrText>
      </w:r>
      <w:r w:rsidR="006E5496">
        <w:rPr>
          <w:lang w:val="en-GB"/>
        </w:rPr>
        <w:instrText xml:space="preserve"> \* MERGEFORMAT </w:instrText>
      </w:r>
      <w:r w:rsidR="009A09A2">
        <w:rPr>
          <w:lang w:val="en-GB"/>
        </w:rPr>
      </w:r>
      <w:r w:rsidR="009A09A2">
        <w:rPr>
          <w:lang w:val="en-GB"/>
        </w:rPr>
        <w:fldChar w:fldCharType="separate"/>
      </w:r>
      <w:r w:rsidR="00692BFA" w:rsidRPr="00631B3C">
        <w:rPr>
          <w:lang w:val="en-GB"/>
        </w:rPr>
        <w:t xml:space="preserve">Figure </w:t>
      </w:r>
      <w:r w:rsidR="00692BFA">
        <w:rPr>
          <w:noProof/>
          <w:lang w:val="en-GB"/>
        </w:rPr>
        <w:t>10</w:t>
      </w:r>
      <w:r w:rsidR="00692BFA" w:rsidRPr="00631B3C">
        <w:rPr>
          <w:lang w:val="en-GB"/>
        </w:rPr>
        <w:t xml:space="preserve"> 4-channel digital output; 24 VDC; 0.5 A; 2-conductor connection</w:t>
      </w:r>
      <w:sdt>
        <w:sdtPr>
          <w:id w:val="-2028243990"/>
          <w:citation/>
        </w:sdtPr>
        <w:sdtContent>
          <w:r w:rsidR="00692BFA">
            <w:fldChar w:fldCharType="begin"/>
          </w:r>
          <w:r w:rsidR="00692BFA" w:rsidRPr="00631B3C">
            <w:rPr>
              <w:lang w:val="en-GB"/>
            </w:rPr>
            <w:instrText xml:space="preserve"> CITATION Wag21 \l 1031 </w:instrText>
          </w:r>
          <w:r w:rsidR="00692BFA">
            <w:fldChar w:fldCharType="separate"/>
          </w:r>
          <w:r w:rsidR="00692BFA">
            <w:rPr>
              <w:noProof/>
              <w:lang w:val="en-GB"/>
            </w:rPr>
            <w:t xml:space="preserve"> </w:t>
          </w:r>
          <w:r w:rsidR="00692BFA" w:rsidRPr="00061737">
            <w:rPr>
              <w:noProof/>
              <w:lang w:val="en-GB"/>
            </w:rPr>
            <w:t>[9]</w:t>
          </w:r>
          <w:r w:rsidR="00692BFA">
            <w:fldChar w:fldCharType="end"/>
          </w:r>
        </w:sdtContent>
      </w:sdt>
      <w:r w:rsidR="009A09A2">
        <w:rPr>
          <w:lang w:val="en-GB"/>
        </w:rPr>
        <w:fldChar w:fldCharType="end"/>
      </w:r>
      <w:r w:rsidR="009A09A2">
        <w:rPr>
          <w:lang w:val="en-GB"/>
        </w:rPr>
        <w:t xml:space="preserve"> </w:t>
      </w:r>
      <w:r w:rsidRPr="00CC5B28">
        <w:rPr>
          <w:lang w:val="en-GB"/>
        </w:rPr>
        <w:t>are used.</w:t>
      </w:r>
    </w:p>
    <w:p w14:paraId="7379967B" w14:textId="77777777" w:rsidR="000C6715" w:rsidRDefault="091AD988" w:rsidP="0028315A">
      <w:pPr>
        <w:keepNext/>
        <w:spacing w:line="240" w:lineRule="auto"/>
        <w:jc w:val="center"/>
      </w:pPr>
      <w:r>
        <w:rPr>
          <w:noProof/>
        </w:rPr>
        <w:drawing>
          <wp:inline distT="0" distB="0" distL="0" distR="0" wp14:anchorId="58FA4B62" wp14:editId="29346CB1">
            <wp:extent cx="958291" cy="1410289"/>
            <wp:effectExtent l="0" t="0" r="0" b="0"/>
            <wp:docPr id="17" name="Picture 17" descr="0200000c00010721000200b6_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60234" cy="1413148"/>
                    </a:xfrm>
                    <a:prstGeom prst="rect">
                      <a:avLst/>
                    </a:prstGeom>
                  </pic:spPr>
                </pic:pic>
              </a:graphicData>
            </a:graphic>
          </wp:inline>
        </w:drawing>
      </w:r>
    </w:p>
    <w:p w14:paraId="12AF2D37" w14:textId="4CAD6E2D" w:rsidR="00CC5B28" w:rsidRPr="00631B3C" w:rsidRDefault="000C6715" w:rsidP="0028315A">
      <w:pPr>
        <w:pStyle w:val="Caption"/>
        <w:jc w:val="center"/>
        <w:rPr>
          <w:lang w:val="en-GB"/>
        </w:rPr>
      </w:pPr>
      <w:bookmarkStart w:id="60" w:name="_Ref67147953"/>
      <w:bookmarkStart w:id="61" w:name="_Toc69327421"/>
      <w:r w:rsidRPr="00631B3C">
        <w:rPr>
          <w:lang w:val="en-GB"/>
        </w:rPr>
        <w:t xml:space="preserve">Figure </w:t>
      </w:r>
      <w:r>
        <w:fldChar w:fldCharType="begin"/>
      </w:r>
      <w:r w:rsidRPr="00631B3C">
        <w:rPr>
          <w:lang w:val="en-GB"/>
        </w:rPr>
        <w:instrText xml:space="preserve"> SEQ Figure \* ARABIC </w:instrText>
      </w:r>
      <w:r>
        <w:fldChar w:fldCharType="separate"/>
      </w:r>
      <w:r w:rsidR="00B9795B">
        <w:rPr>
          <w:noProof/>
          <w:lang w:val="en-GB"/>
        </w:rPr>
        <w:t>9</w:t>
      </w:r>
      <w:r>
        <w:fldChar w:fldCharType="end"/>
      </w:r>
      <w:r w:rsidRPr="00631B3C">
        <w:rPr>
          <w:lang w:val="en-GB"/>
        </w:rPr>
        <w:t xml:space="preserve"> 4-channel digital input; 24 VDC; 3 ms; 2-conductor connection</w:t>
      </w:r>
      <w:sdt>
        <w:sdtPr>
          <w:id w:val="-371467063"/>
          <w:citation/>
        </w:sdtPr>
        <w:sdtEndPr/>
        <w:sdtContent>
          <w:r>
            <w:fldChar w:fldCharType="begin"/>
          </w:r>
          <w:r w:rsidRPr="00631B3C">
            <w:rPr>
              <w:lang w:val="en-GB"/>
            </w:rPr>
            <w:instrText xml:space="preserve"> CITATION Wag21 \l 1031 </w:instrText>
          </w:r>
          <w:r>
            <w:fldChar w:fldCharType="separate"/>
          </w:r>
          <w:r w:rsidR="00061737">
            <w:rPr>
              <w:noProof/>
              <w:lang w:val="en-GB"/>
            </w:rPr>
            <w:t xml:space="preserve"> </w:t>
          </w:r>
          <w:r w:rsidR="00061737" w:rsidRPr="00061737">
            <w:rPr>
              <w:noProof/>
              <w:lang w:val="en-GB"/>
            </w:rPr>
            <w:t>[9]</w:t>
          </w:r>
          <w:r>
            <w:fldChar w:fldCharType="end"/>
          </w:r>
        </w:sdtContent>
      </w:sdt>
      <w:bookmarkEnd w:id="60"/>
      <w:bookmarkEnd w:id="61"/>
    </w:p>
    <w:p w14:paraId="3B4DB13E" w14:textId="77777777" w:rsidR="00631B3C" w:rsidRDefault="21B2B7B7" w:rsidP="0028315A">
      <w:pPr>
        <w:keepNext/>
        <w:spacing w:line="240" w:lineRule="auto"/>
        <w:jc w:val="center"/>
      </w:pPr>
      <w:r>
        <w:rPr>
          <w:noProof/>
        </w:rPr>
        <w:drawing>
          <wp:inline distT="0" distB="0" distL="0" distR="0" wp14:anchorId="72B18D19" wp14:editId="23BC689F">
            <wp:extent cx="1088411" cy="1616659"/>
            <wp:effectExtent l="0" t="0" r="0" b="3175"/>
            <wp:docPr id="19" name="Picture 19" descr="020000270003ed13000100b6_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89935" cy="1618922"/>
                    </a:xfrm>
                    <a:prstGeom prst="rect">
                      <a:avLst/>
                    </a:prstGeom>
                  </pic:spPr>
                </pic:pic>
              </a:graphicData>
            </a:graphic>
          </wp:inline>
        </w:drawing>
      </w:r>
    </w:p>
    <w:p w14:paraId="6BFA40D6" w14:textId="47C8D075" w:rsidR="000C6715" w:rsidRPr="006D20B6" w:rsidRDefault="00631B3C" w:rsidP="0028315A">
      <w:pPr>
        <w:pStyle w:val="Caption"/>
        <w:jc w:val="center"/>
        <w:rPr>
          <w:lang w:val="en-GB"/>
        </w:rPr>
      </w:pPr>
      <w:bookmarkStart w:id="62" w:name="_Ref67148009"/>
      <w:bookmarkStart w:id="63" w:name="_Toc69327422"/>
      <w:r w:rsidRPr="00631B3C">
        <w:rPr>
          <w:lang w:val="en-GB"/>
        </w:rPr>
        <w:t xml:space="preserve">Figure </w:t>
      </w:r>
      <w:r>
        <w:fldChar w:fldCharType="begin"/>
      </w:r>
      <w:r w:rsidRPr="00631B3C">
        <w:rPr>
          <w:lang w:val="en-GB"/>
        </w:rPr>
        <w:instrText xml:space="preserve"> SEQ Figure \* ARABIC </w:instrText>
      </w:r>
      <w:r>
        <w:fldChar w:fldCharType="separate"/>
      </w:r>
      <w:r w:rsidR="00B9795B">
        <w:rPr>
          <w:noProof/>
          <w:lang w:val="en-GB"/>
        </w:rPr>
        <w:t>10</w:t>
      </w:r>
      <w:r>
        <w:fldChar w:fldCharType="end"/>
      </w:r>
      <w:r w:rsidRPr="00631B3C">
        <w:rPr>
          <w:lang w:val="en-GB"/>
        </w:rPr>
        <w:t xml:space="preserve"> 4-channel digital output; 24 VDC; 0.5 A; 2-conductor connection</w:t>
      </w:r>
      <w:sdt>
        <w:sdtPr>
          <w:id w:val="2049795011"/>
          <w:citation/>
        </w:sdtPr>
        <w:sdtEndPr/>
        <w:sdtContent>
          <w:r>
            <w:fldChar w:fldCharType="begin"/>
          </w:r>
          <w:r w:rsidRPr="00631B3C">
            <w:rPr>
              <w:lang w:val="en-GB"/>
            </w:rPr>
            <w:instrText xml:space="preserve"> CITATION Wag21 \l 1031 </w:instrText>
          </w:r>
          <w:r>
            <w:fldChar w:fldCharType="separate"/>
          </w:r>
          <w:r w:rsidR="00061737">
            <w:rPr>
              <w:noProof/>
              <w:lang w:val="en-GB"/>
            </w:rPr>
            <w:t xml:space="preserve"> </w:t>
          </w:r>
          <w:r w:rsidR="00061737" w:rsidRPr="00061737">
            <w:rPr>
              <w:noProof/>
              <w:lang w:val="en-GB"/>
            </w:rPr>
            <w:t>[9]</w:t>
          </w:r>
          <w:r>
            <w:fldChar w:fldCharType="end"/>
          </w:r>
        </w:sdtContent>
      </w:sdt>
      <w:bookmarkEnd w:id="62"/>
      <w:bookmarkEnd w:id="63"/>
    </w:p>
    <w:p w14:paraId="25B8C16C" w14:textId="44731D74" w:rsidR="00575293" w:rsidRDefault="00A57E47" w:rsidP="0028315A">
      <w:pPr>
        <w:spacing w:line="240" w:lineRule="auto"/>
        <w:rPr>
          <w:lang w:val="en-GB"/>
        </w:rPr>
      </w:pPr>
      <w:r w:rsidRPr="00A57E47">
        <w:rPr>
          <w:lang w:val="en-GB"/>
        </w:rPr>
        <w:lastRenderedPageBreak/>
        <w:t>In the case of a grid failure, it was mentioned that after the inverter is stopped and before ready for off-grid service, or similarly from off-grid to on-grid state transition, it will be accomplished by controlling the Wago output signal by the FEMS in order to bring the contactors to the appropriate position.</w:t>
      </w:r>
      <w:r>
        <w:rPr>
          <w:lang w:val="en-GB"/>
        </w:rPr>
        <w:t xml:space="preserve"> </w:t>
      </w:r>
      <w:r w:rsidR="00775D2A" w:rsidRPr="00775D2A">
        <w:rPr>
          <w:lang w:val="en-GB"/>
        </w:rPr>
        <w:t>The system grid connection status detection device, as well as the other contactors and circuit breakers used, will be introduced for further study.</w:t>
      </w:r>
    </w:p>
    <w:p w14:paraId="5FE2FACA" w14:textId="322C0690" w:rsidR="007D0DF0" w:rsidRDefault="00D141AA" w:rsidP="0028315A">
      <w:pPr>
        <w:spacing w:line="240" w:lineRule="auto"/>
        <w:rPr>
          <w:lang w:val="en-GB"/>
        </w:rPr>
      </w:pPr>
      <w:r w:rsidRPr="00D141AA">
        <w:rPr>
          <w:lang w:val="en-GB"/>
        </w:rPr>
        <w:t xml:space="preserve">As mentioned in the section </w:t>
      </w:r>
      <w:r w:rsidR="006965A0">
        <w:rPr>
          <w:lang w:val="en-GB"/>
        </w:rPr>
        <w:fldChar w:fldCharType="begin"/>
      </w:r>
      <w:r w:rsidR="006965A0">
        <w:rPr>
          <w:lang w:val="en-GB"/>
        </w:rPr>
        <w:instrText xml:space="preserve"> REF _Ref67316132 \r \h </w:instrText>
      </w:r>
      <w:r w:rsidR="006E5496">
        <w:rPr>
          <w:lang w:val="en-GB"/>
        </w:rPr>
        <w:instrText xml:space="preserve"> \* MERGEFORMAT </w:instrText>
      </w:r>
      <w:r w:rsidR="006965A0">
        <w:rPr>
          <w:lang w:val="en-GB"/>
        </w:rPr>
      </w:r>
      <w:r w:rsidR="006965A0">
        <w:rPr>
          <w:lang w:val="en-GB"/>
        </w:rPr>
        <w:fldChar w:fldCharType="separate"/>
      </w:r>
      <w:r w:rsidR="00841054">
        <w:rPr>
          <w:lang w:val="en-GB"/>
        </w:rPr>
        <w:t>2.4</w:t>
      </w:r>
      <w:r w:rsidR="006965A0">
        <w:rPr>
          <w:lang w:val="en-GB"/>
        </w:rPr>
        <w:fldChar w:fldCharType="end"/>
      </w:r>
      <w:r w:rsidR="006965A0">
        <w:rPr>
          <w:lang w:val="en-GB"/>
        </w:rPr>
        <w:t xml:space="preserve"> </w:t>
      </w:r>
      <w:r w:rsidR="006965A0">
        <w:rPr>
          <w:lang w:val="en-GB"/>
        </w:rPr>
        <w:fldChar w:fldCharType="begin"/>
      </w:r>
      <w:r w:rsidR="006965A0">
        <w:rPr>
          <w:lang w:val="en-GB"/>
        </w:rPr>
        <w:instrText xml:space="preserve"> REF _Ref67316135 \h </w:instrText>
      </w:r>
      <w:r w:rsidR="006E5496">
        <w:rPr>
          <w:lang w:val="en-GB"/>
        </w:rPr>
        <w:instrText xml:space="preserve"> \* MERGEFORMAT </w:instrText>
      </w:r>
      <w:r w:rsidR="006965A0">
        <w:rPr>
          <w:lang w:val="en-GB"/>
        </w:rPr>
      </w:r>
      <w:r w:rsidR="006965A0">
        <w:rPr>
          <w:lang w:val="en-GB"/>
        </w:rPr>
        <w:fldChar w:fldCharType="separate"/>
      </w:r>
      <w:r w:rsidR="00841054">
        <w:rPr>
          <w:lang w:val="en-GB"/>
        </w:rPr>
        <w:t>Grid connection status detection</w:t>
      </w:r>
      <w:r w:rsidR="006965A0">
        <w:rPr>
          <w:lang w:val="en-GB"/>
        </w:rPr>
        <w:fldChar w:fldCharType="end"/>
      </w:r>
      <w:r w:rsidR="006965A0">
        <w:rPr>
          <w:lang w:val="en-GB"/>
        </w:rPr>
        <w:t xml:space="preserve">, </w:t>
      </w:r>
      <w:r w:rsidR="00F53280">
        <w:rPr>
          <w:lang w:val="en-GB"/>
        </w:rPr>
        <w:t xml:space="preserve">to detect </w:t>
      </w:r>
      <w:r w:rsidR="008E0C7B">
        <w:rPr>
          <w:lang w:val="en-GB"/>
        </w:rPr>
        <w:t xml:space="preserve"> </w:t>
      </w:r>
      <w:r w:rsidRPr="00D141AA">
        <w:rPr>
          <w:lang w:val="en-GB"/>
        </w:rPr>
        <w:t xml:space="preserve">grid connection status </w:t>
      </w:r>
      <w:r w:rsidR="00541EA4">
        <w:rPr>
          <w:lang w:val="en-GB"/>
        </w:rPr>
        <w:t>via</w:t>
      </w:r>
      <w:r w:rsidRPr="00D141AA">
        <w:rPr>
          <w:lang w:val="en-GB"/>
        </w:rPr>
        <w:t xml:space="preserve"> grid under voltage monitoring, which is a sub-section of the passive method; hence, the device used to detect grid connection status </w:t>
      </w:r>
      <w:r w:rsidR="00635372">
        <w:rPr>
          <w:lang w:val="en-GB"/>
        </w:rPr>
        <w:t xml:space="preserve">which </w:t>
      </w:r>
      <w:r w:rsidR="00AB5706">
        <w:rPr>
          <w:lang w:val="en-GB"/>
        </w:rPr>
        <w:t xml:space="preserve">is </w:t>
      </w:r>
      <w:r w:rsidR="00635372">
        <w:rPr>
          <w:lang w:val="en-GB"/>
        </w:rPr>
        <w:t xml:space="preserve">also shown in </w:t>
      </w:r>
      <w:r w:rsidR="00635372">
        <w:rPr>
          <w:lang w:val="en-GB"/>
        </w:rPr>
        <w:fldChar w:fldCharType="begin"/>
      </w:r>
      <w:r w:rsidR="00635372">
        <w:rPr>
          <w:lang w:val="en-GB"/>
        </w:rPr>
        <w:instrText xml:space="preserve"> REF _Ref67218919 \h </w:instrText>
      </w:r>
      <w:r w:rsidR="006E5496">
        <w:rPr>
          <w:lang w:val="en-GB"/>
        </w:rPr>
        <w:instrText xml:space="preserve"> \* MERGEFORMAT </w:instrText>
      </w:r>
      <w:r w:rsidR="00635372">
        <w:rPr>
          <w:lang w:val="en-GB"/>
        </w:rPr>
      </w:r>
      <w:r w:rsidR="00635372">
        <w:rPr>
          <w:lang w:val="en-GB"/>
        </w:rPr>
        <w:fldChar w:fldCharType="separate"/>
      </w:r>
      <w:r w:rsidR="00692BFA" w:rsidRPr="007D2C7C">
        <w:rPr>
          <w:lang w:val="en-GB"/>
        </w:rPr>
        <w:t xml:space="preserve">Figure </w:t>
      </w:r>
      <w:r w:rsidR="00692BFA">
        <w:rPr>
          <w:noProof/>
          <w:lang w:val="en-GB"/>
        </w:rPr>
        <w:t>11</w:t>
      </w:r>
      <w:r w:rsidR="00692BFA" w:rsidRPr="007D2C7C">
        <w:rPr>
          <w:lang w:val="en-GB"/>
        </w:rPr>
        <w:t xml:space="preserve"> ABB E 236 undervoltage monitoring relay</w:t>
      </w:r>
      <w:sdt>
        <w:sdtPr>
          <w:id w:val="1080483880"/>
          <w:citation/>
        </w:sdtPr>
        <w:sdtContent>
          <w:r w:rsidR="00692BFA">
            <w:fldChar w:fldCharType="begin"/>
          </w:r>
          <w:r w:rsidR="00692BFA" w:rsidRPr="007D2C7C">
            <w:rPr>
              <w:lang w:val="en-GB"/>
            </w:rPr>
            <w:instrText xml:space="preserve"> CITATION ABB211 \l 1031 </w:instrText>
          </w:r>
          <w:r w:rsidR="00692BFA">
            <w:fldChar w:fldCharType="separate"/>
          </w:r>
          <w:r w:rsidR="00692BFA">
            <w:rPr>
              <w:noProof/>
              <w:lang w:val="en-GB"/>
            </w:rPr>
            <w:t xml:space="preserve"> </w:t>
          </w:r>
          <w:r w:rsidR="00692BFA" w:rsidRPr="00061737">
            <w:rPr>
              <w:noProof/>
              <w:lang w:val="en-GB"/>
            </w:rPr>
            <w:t>[10]</w:t>
          </w:r>
          <w:r w:rsidR="00692BFA">
            <w:fldChar w:fldCharType="end"/>
          </w:r>
        </w:sdtContent>
      </w:sdt>
      <w:r w:rsidR="00635372">
        <w:rPr>
          <w:lang w:val="en-GB"/>
        </w:rPr>
        <w:fldChar w:fldCharType="end"/>
      </w:r>
      <w:r w:rsidR="00635372">
        <w:rPr>
          <w:lang w:val="en-GB"/>
        </w:rPr>
        <w:t>.</w:t>
      </w:r>
      <w:r w:rsidR="00CC5BF1">
        <w:rPr>
          <w:lang w:val="en-GB"/>
        </w:rPr>
        <w:t xml:space="preserve"> </w:t>
      </w:r>
      <w:r w:rsidR="00380E2B">
        <w:rPr>
          <w:lang w:val="en-GB"/>
        </w:rPr>
        <w:t>Its</w:t>
      </w:r>
      <w:r w:rsidR="00A1615C">
        <w:rPr>
          <w:lang w:val="en-GB"/>
        </w:rPr>
        <w:t xml:space="preserve"> rated voltage is 250 V AC rated, frequency is 48-63 Hz, measuring range</w:t>
      </w:r>
      <w:r w:rsidR="00145545">
        <w:rPr>
          <w:lang w:val="en-GB"/>
        </w:rPr>
        <w:t xml:space="preserve"> supply voltage 3N 400/230V AC</w:t>
      </w:r>
      <w:r w:rsidR="007D0DF0">
        <w:rPr>
          <w:lang w:val="en-GB"/>
        </w:rPr>
        <w:t xml:space="preserve"> and its a</w:t>
      </w:r>
      <w:r w:rsidR="007D0DF0" w:rsidRPr="007D0DF0">
        <w:rPr>
          <w:lang w:val="en-GB"/>
        </w:rPr>
        <w:t>ccuracy in nonchanging</w:t>
      </w:r>
      <w:r w:rsidR="00C2789D">
        <w:rPr>
          <w:lang w:val="en-GB"/>
        </w:rPr>
        <w:t xml:space="preserve"> environment</w:t>
      </w:r>
      <w:r w:rsidR="007D0DF0">
        <w:rPr>
          <w:lang w:val="en-GB"/>
        </w:rPr>
        <w:t>, setting tolerance</w:t>
      </w:r>
      <w:r w:rsidR="002958EE">
        <w:rPr>
          <w:lang w:val="en-GB"/>
        </w:rPr>
        <w:t xml:space="preserve"> is less and equal than five percent</w:t>
      </w:r>
      <w:r w:rsidR="007D5867">
        <w:rPr>
          <w:lang w:val="en-GB"/>
        </w:rPr>
        <w:t>, response time approximately 100 ms</w:t>
      </w:r>
      <w:r w:rsidR="00166035">
        <w:rPr>
          <w:lang w:val="en-GB"/>
        </w:rPr>
        <w:t>, it has also</w:t>
      </w:r>
      <w:r w:rsidR="00F400CA">
        <w:rPr>
          <w:lang w:val="en-GB"/>
        </w:rPr>
        <w:t xml:space="preserve"> </w:t>
      </w:r>
      <w:r w:rsidR="00D6635E">
        <w:rPr>
          <w:lang w:val="en-GB"/>
        </w:rPr>
        <w:t>2</w:t>
      </w:r>
      <w:r w:rsidR="00166035">
        <w:rPr>
          <w:lang w:val="en-GB"/>
        </w:rPr>
        <w:t xml:space="preserve"> </w:t>
      </w:r>
      <w:r w:rsidR="00151DB6">
        <w:rPr>
          <w:lang w:val="en-GB"/>
        </w:rPr>
        <w:t xml:space="preserve">signal </w:t>
      </w:r>
      <w:r w:rsidR="00D6635E">
        <w:rPr>
          <w:lang w:val="en-GB"/>
        </w:rPr>
        <w:t>contactors</w:t>
      </w:r>
      <w:r w:rsidR="00151DB6">
        <w:rPr>
          <w:lang w:val="en-GB"/>
        </w:rPr>
        <w:t xml:space="preserve"> </w:t>
      </w:r>
      <w:r w:rsidR="00166035">
        <w:rPr>
          <w:lang w:val="en-GB"/>
        </w:rPr>
        <w:t xml:space="preserve">to be able to get the </w:t>
      </w:r>
      <w:r w:rsidR="00151DB6">
        <w:rPr>
          <w:lang w:val="en-GB"/>
        </w:rPr>
        <w:t>g</w:t>
      </w:r>
      <w:r w:rsidR="00D6635E">
        <w:rPr>
          <w:lang w:val="en-GB"/>
        </w:rPr>
        <w:t>r</w:t>
      </w:r>
      <w:r w:rsidR="00151DB6">
        <w:rPr>
          <w:lang w:val="en-GB"/>
        </w:rPr>
        <w:t xml:space="preserve">id connection </w:t>
      </w:r>
      <w:r w:rsidR="00166035">
        <w:rPr>
          <w:lang w:val="en-GB"/>
        </w:rPr>
        <w:t>status</w:t>
      </w:r>
      <w:sdt>
        <w:sdtPr>
          <w:rPr>
            <w:lang w:val="en-GB"/>
          </w:rPr>
          <w:id w:val="-2140561458"/>
          <w:citation/>
        </w:sdtPr>
        <w:sdtEndPr/>
        <w:sdtContent>
          <w:r w:rsidR="002958EE">
            <w:rPr>
              <w:lang w:val="en-GB"/>
            </w:rPr>
            <w:fldChar w:fldCharType="begin"/>
          </w:r>
          <w:r w:rsidR="002958EE" w:rsidRPr="002958EE">
            <w:rPr>
              <w:lang w:val="en-GB"/>
            </w:rPr>
            <w:instrText xml:space="preserve"> CITATION ABB21 \l 1031 </w:instrText>
          </w:r>
          <w:r w:rsidR="002958EE">
            <w:rPr>
              <w:lang w:val="en-GB"/>
            </w:rPr>
            <w:fldChar w:fldCharType="separate"/>
          </w:r>
          <w:r w:rsidR="00692BFA">
            <w:rPr>
              <w:noProof/>
              <w:lang w:val="en-GB"/>
            </w:rPr>
            <w:t xml:space="preserve"> </w:t>
          </w:r>
          <w:r w:rsidR="00692BFA" w:rsidRPr="00692BFA">
            <w:rPr>
              <w:noProof/>
              <w:lang w:val="en-GB"/>
            </w:rPr>
            <w:t>[11]</w:t>
          </w:r>
          <w:r w:rsidR="002958EE">
            <w:rPr>
              <w:lang w:val="en-GB"/>
            </w:rPr>
            <w:fldChar w:fldCharType="end"/>
          </w:r>
        </w:sdtContent>
      </w:sdt>
      <w:r w:rsidR="002958EE">
        <w:rPr>
          <w:lang w:val="en-GB"/>
        </w:rPr>
        <w:t>.</w:t>
      </w:r>
      <w:r w:rsidR="00151DB6">
        <w:rPr>
          <w:lang w:val="en-GB"/>
        </w:rPr>
        <w:t xml:space="preserve"> </w:t>
      </w:r>
      <w:r w:rsidR="00151DB6" w:rsidRPr="00151DB6">
        <w:rPr>
          <w:lang w:val="en-GB"/>
        </w:rPr>
        <w:t>The green LED is lit when the supply voltage is applied. If each phase voltage exceeds 19</w:t>
      </w:r>
      <w:r w:rsidR="00151DB6">
        <w:rPr>
          <w:lang w:val="en-GB"/>
        </w:rPr>
        <w:t>5</w:t>
      </w:r>
      <w:r w:rsidR="00380E2B">
        <w:rPr>
          <w:lang w:val="en-GB"/>
        </w:rPr>
        <w:t xml:space="preserve"> </w:t>
      </w:r>
      <w:r w:rsidR="00151DB6" w:rsidRPr="00151DB6">
        <w:rPr>
          <w:lang w:val="en-GB"/>
        </w:rPr>
        <w:t>V</w:t>
      </w:r>
      <w:r w:rsidR="00151DB6">
        <w:rPr>
          <w:lang w:val="en-GB"/>
        </w:rPr>
        <w:t xml:space="preserve"> </w:t>
      </w:r>
      <w:r w:rsidR="00C2789D" w:rsidRPr="00C2789D">
        <w:rPr>
          <w:lang w:val="en-GB"/>
        </w:rPr>
        <w:t>with respect to the neutral including the</w:t>
      </w:r>
      <w:r w:rsidR="00C2789D">
        <w:rPr>
          <w:lang w:val="en-GB"/>
        </w:rPr>
        <w:t xml:space="preserve"> </w:t>
      </w:r>
      <w:r w:rsidR="00C2789D" w:rsidRPr="00C2789D">
        <w:rPr>
          <w:lang w:val="en-GB"/>
        </w:rPr>
        <w:t>hysteresis when switching the device on, the relay switches immediately into the working</w:t>
      </w:r>
      <w:r w:rsidR="00C2789D">
        <w:rPr>
          <w:lang w:val="en-GB"/>
        </w:rPr>
        <w:t xml:space="preserve"> </w:t>
      </w:r>
      <w:r w:rsidR="00C2789D" w:rsidRPr="00C2789D">
        <w:rPr>
          <w:lang w:val="en-GB"/>
        </w:rPr>
        <w:t>position</w:t>
      </w:r>
      <w:r w:rsidR="00193A20">
        <w:rPr>
          <w:lang w:val="en-GB"/>
        </w:rPr>
        <w:t>.</w:t>
      </w:r>
      <w:r w:rsidR="00FB0933" w:rsidRPr="00FB0933">
        <w:rPr>
          <w:lang w:val="en-GB"/>
        </w:rPr>
        <w:t xml:space="preserve"> </w:t>
      </w:r>
      <w:r w:rsidR="00193A20">
        <w:rPr>
          <w:lang w:val="en-GB"/>
        </w:rPr>
        <w:t>I</w:t>
      </w:r>
      <w:r w:rsidR="00FB0933" w:rsidRPr="00FB0933">
        <w:rPr>
          <w:lang w:val="en-GB"/>
        </w:rPr>
        <w:t>f at least one phase voltage falls below the threshold value, the relay goes back into its normal position and the yellow LED goes out</w:t>
      </w:r>
      <w:r w:rsidR="00FB0933">
        <w:rPr>
          <w:lang w:val="en-GB"/>
        </w:rPr>
        <w:t>,</w:t>
      </w:r>
      <w:r w:rsidR="00FB0933" w:rsidRPr="00FB0933">
        <w:rPr>
          <w:lang w:val="en-GB"/>
        </w:rPr>
        <w:t xml:space="preserve"> </w:t>
      </w:r>
      <w:r w:rsidR="007D5DB7" w:rsidRPr="00FB0933">
        <w:rPr>
          <w:lang w:val="en-GB"/>
        </w:rPr>
        <w:t>if</w:t>
      </w:r>
      <w:r w:rsidR="00FB0933" w:rsidRPr="00FB0933">
        <w:rPr>
          <w:lang w:val="en-GB"/>
        </w:rPr>
        <w:t xml:space="preserve"> also phase 2 fails, the green LED goes out, too</w:t>
      </w:r>
      <w:r w:rsidR="00FB0933">
        <w:rPr>
          <w:lang w:val="en-GB"/>
        </w:rPr>
        <w:t>, so, i</w:t>
      </w:r>
      <w:r w:rsidR="00FB0933" w:rsidRPr="00FB0933">
        <w:rPr>
          <w:lang w:val="en-GB"/>
        </w:rPr>
        <w:t>t is indispensable to connect the neutral conductor</w:t>
      </w:r>
      <w:r w:rsidR="00FB0933">
        <w:rPr>
          <w:lang w:val="en-GB"/>
        </w:rPr>
        <w:t xml:space="preserve"> </w:t>
      </w:r>
      <w:sdt>
        <w:sdtPr>
          <w:rPr>
            <w:lang w:val="en-GB"/>
          </w:rPr>
          <w:id w:val="1922678790"/>
          <w:citation/>
        </w:sdtPr>
        <w:sdtEndPr/>
        <w:sdtContent>
          <w:r w:rsidR="00FB0933">
            <w:rPr>
              <w:lang w:val="en-GB"/>
            </w:rPr>
            <w:fldChar w:fldCharType="begin"/>
          </w:r>
          <w:r w:rsidR="00FB0933" w:rsidRPr="00FB0933">
            <w:rPr>
              <w:lang w:val="en-GB"/>
            </w:rPr>
            <w:instrText xml:space="preserve"> CITATION ABB21 \l 1031 </w:instrText>
          </w:r>
          <w:r w:rsidR="00FB0933">
            <w:rPr>
              <w:lang w:val="en-GB"/>
            </w:rPr>
            <w:fldChar w:fldCharType="separate"/>
          </w:r>
          <w:r w:rsidR="00692BFA" w:rsidRPr="00692BFA">
            <w:rPr>
              <w:noProof/>
              <w:lang w:val="en-GB"/>
            </w:rPr>
            <w:t>[11]</w:t>
          </w:r>
          <w:r w:rsidR="00FB0933">
            <w:rPr>
              <w:lang w:val="en-GB"/>
            </w:rPr>
            <w:fldChar w:fldCharType="end"/>
          </w:r>
        </w:sdtContent>
      </w:sdt>
      <w:r w:rsidR="00FB0933">
        <w:rPr>
          <w:lang w:val="en-GB"/>
        </w:rPr>
        <w:t>.</w:t>
      </w:r>
    </w:p>
    <w:p w14:paraId="5B02B33C" w14:textId="77777777" w:rsidR="00C346A4" w:rsidRDefault="238DEA46" w:rsidP="0028315A">
      <w:pPr>
        <w:keepNext/>
        <w:spacing w:line="240" w:lineRule="auto"/>
        <w:jc w:val="center"/>
      </w:pPr>
      <w:r>
        <w:rPr>
          <w:noProof/>
        </w:rPr>
        <w:drawing>
          <wp:inline distT="0" distB="0" distL="0" distR="0" wp14:anchorId="5707DCA1" wp14:editId="0F8C1CE5">
            <wp:extent cx="1111529" cy="169077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11529" cy="1690778"/>
                    </a:xfrm>
                    <a:prstGeom prst="rect">
                      <a:avLst/>
                    </a:prstGeom>
                  </pic:spPr>
                </pic:pic>
              </a:graphicData>
            </a:graphic>
          </wp:inline>
        </w:drawing>
      </w:r>
    </w:p>
    <w:p w14:paraId="01FC5118" w14:textId="459BD1B4" w:rsidR="00271219" w:rsidRPr="007D2C7C" w:rsidRDefault="00C346A4" w:rsidP="0028315A">
      <w:pPr>
        <w:pStyle w:val="Caption"/>
        <w:jc w:val="center"/>
        <w:rPr>
          <w:lang w:val="en-GB"/>
        </w:rPr>
      </w:pPr>
      <w:bookmarkStart w:id="64" w:name="_Ref67218919"/>
      <w:bookmarkStart w:id="65" w:name="_Toc69327423"/>
      <w:r w:rsidRPr="007D2C7C">
        <w:rPr>
          <w:lang w:val="en-GB"/>
        </w:rPr>
        <w:t xml:space="preserve">Figure </w:t>
      </w:r>
      <w:r>
        <w:fldChar w:fldCharType="begin"/>
      </w:r>
      <w:r w:rsidRPr="007D2C7C">
        <w:rPr>
          <w:lang w:val="en-GB"/>
        </w:rPr>
        <w:instrText xml:space="preserve"> SEQ Figure \* ARABIC </w:instrText>
      </w:r>
      <w:r>
        <w:fldChar w:fldCharType="separate"/>
      </w:r>
      <w:r w:rsidR="00B9795B">
        <w:rPr>
          <w:noProof/>
          <w:lang w:val="en-GB"/>
        </w:rPr>
        <w:t>11</w:t>
      </w:r>
      <w:r>
        <w:fldChar w:fldCharType="end"/>
      </w:r>
      <w:r w:rsidRPr="007D2C7C">
        <w:rPr>
          <w:lang w:val="en-GB"/>
        </w:rPr>
        <w:t xml:space="preserve"> ABB E 236 undervoltage monitoring relay</w:t>
      </w:r>
      <w:sdt>
        <w:sdtPr>
          <w:id w:val="496244546"/>
          <w:citation/>
        </w:sdtPr>
        <w:sdtEndPr/>
        <w:sdtContent>
          <w:r>
            <w:fldChar w:fldCharType="begin"/>
          </w:r>
          <w:r w:rsidRPr="007D2C7C">
            <w:rPr>
              <w:lang w:val="en-GB"/>
            </w:rPr>
            <w:instrText xml:space="preserve"> CITATION ABB211 \l 1031 </w:instrText>
          </w:r>
          <w:r>
            <w:fldChar w:fldCharType="separate"/>
          </w:r>
          <w:r w:rsidR="00061737">
            <w:rPr>
              <w:noProof/>
              <w:lang w:val="en-GB"/>
            </w:rPr>
            <w:t xml:space="preserve"> </w:t>
          </w:r>
          <w:r w:rsidR="00061737" w:rsidRPr="00061737">
            <w:rPr>
              <w:noProof/>
              <w:lang w:val="en-GB"/>
            </w:rPr>
            <w:t>[10]</w:t>
          </w:r>
          <w:r>
            <w:fldChar w:fldCharType="end"/>
          </w:r>
        </w:sdtContent>
      </w:sdt>
      <w:bookmarkEnd w:id="64"/>
      <w:bookmarkEnd w:id="65"/>
    </w:p>
    <w:p w14:paraId="5D580777" w14:textId="51B00A05" w:rsidR="007D2C7C" w:rsidRDefault="007D2C7C" w:rsidP="0028315A">
      <w:pPr>
        <w:spacing w:line="240" w:lineRule="auto"/>
        <w:rPr>
          <w:lang w:val="en-GB"/>
        </w:rPr>
      </w:pPr>
      <w:r w:rsidRPr="007D2C7C">
        <w:rPr>
          <w:lang w:val="en-GB"/>
        </w:rPr>
        <w:t>Alternativel</w:t>
      </w:r>
      <w:r>
        <w:rPr>
          <w:lang w:val="en-GB"/>
        </w:rPr>
        <w:t xml:space="preserve">y, </w:t>
      </w:r>
      <w:r w:rsidR="00BD3178">
        <w:rPr>
          <w:lang w:val="en-GB"/>
        </w:rPr>
        <w:t xml:space="preserve">Schneider Electric company’s </w:t>
      </w:r>
      <w:r w:rsidR="003350AF" w:rsidRPr="00BD3178">
        <w:rPr>
          <w:lang w:val="en-GB"/>
        </w:rPr>
        <w:t>RM17UB310</w:t>
      </w:r>
      <w:r w:rsidR="00974EF1">
        <w:rPr>
          <w:lang w:val="en-GB"/>
        </w:rPr>
        <w:t xml:space="preserve"> </w:t>
      </w:r>
      <w:r w:rsidR="00BD3178">
        <w:rPr>
          <w:lang w:val="en-GB"/>
        </w:rPr>
        <w:t>could be selected</w:t>
      </w:r>
      <w:r w:rsidR="002B511D">
        <w:rPr>
          <w:lang w:val="en-GB"/>
        </w:rPr>
        <w:t>, also shown in</w:t>
      </w:r>
      <w:r w:rsidR="00974EF1">
        <w:rPr>
          <w:lang w:val="en-GB"/>
        </w:rPr>
        <w:t xml:space="preserve"> </w:t>
      </w:r>
      <w:r w:rsidR="00974EF1">
        <w:rPr>
          <w:lang w:val="en-GB"/>
        </w:rPr>
        <w:fldChar w:fldCharType="begin"/>
      </w:r>
      <w:r w:rsidR="00974EF1">
        <w:rPr>
          <w:lang w:val="en-GB"/>
        </w:rPr>
        <w:instrText xml:space="preserve"> REF _Ref67219029 \h </w:instrText>
      </w:r>
      <w:r w:rsidR="006E5496">
        <w:rPr>
          <w:lang w:val="en-GB"/>
        </w:rPr>
        <w:instrText xml:space="preserve"> \* MERGEFORMAT </w:instrText>
      </w:r>
      <w:r w:rsidR="00974EF1">
        <w:rPr>
          <w:lang w:val="en-GB"/>
        </w:rPr>
      </w:r>
      <w:r w:rsidR="00974EF1">
        <w:rPr>
          <w:lang w:val="en-GB"/>
        </w:rPr>
        <w:fldChar w:fldCharType="separate"/>
      </w:r>
      <w:r w:rsidR="00692BFA" w:rsidRPr="00974EF1">
        <w:rPr>
          <w:lang w:val="en-GB"/>
        </w:rPr>
        <w:t xml:space="preserve">Figure </w:t>
      </w:r>
      <w:r w:rsidR="00692BFA">
        <w:rPr>
          <w:noProof/>
          <w:lang w:val="en-GB"/>
        </w:rPr>
        <w:t>12</w:t>
      </w:r>
      <w:r w:rsidR="00692BFA" w:rsidRPr="00974EF1">
        <w:rPr>
          <w:lang w:val="en-GB"/>
        </w:rPr>
        <w:t xml:space="preserve"> Schneider Electric RM17UB310 Modular 3-phase voltage control relay</w:t>
      </w:r>
      <w:r w:rsidR="00974EF1">
        <w:rPr>
          <w:lang w:val="en-GB"/>
        </w:rPr>
        <w:fldChar w:fldCharType="end"/>
      </w:r>
      <w:r w:rsidR="002B511D">
        <w:rPr>
          <w:lang w:val="en-GB"/>
        </w:rPr>
        <w:t xml:space="preserve"> </w:t>
      </w:r>
      <w:r w:rsidR="00DD54C7">
        <w:rPr>
          <w:lang w:val="en-GB"/>
        </w:rPr>
        <w:t>which has</w:t>
      </w:r>
      <w:r w:rsidR="00D6635E">
        <w:rPr>
          <w:lang w:val="en-GB"/>
        </w:rPr>
        <w:t xml:space="preserve"> rated voltage</w:t>
      </w:r>
      <w:r w:rsidR="00DB5CA2">
        <w:rPr>
          <w:lang w:val="en-GB"/>
        </w:rPr>
        <w:t xml:space="preserve"> </w:t>
      </w:r>
      <w:r w:rsidR="00D6635E">
        <w:rPr>
          <w:lang w:val="en-GB"/>
        </w:rPr>
        <w:t>183 V AC rated, frequency is 50-60 Hz, measuring range</w:t>
      </w:r>
      <w:r w:rsidR="00F5029F">
        <w:rPr>
          <w:lang w:val="en-GB"/>
        </w:rPr>
        <w:t xml:space="preserve"> 183…528 V</w:t>
      </w:r>
      <w:r w:rsidR="00D6635E">
        <w:rPr>
          <w:lang w:val="en-GB"/>
        </w:rPr>
        <w:t xml:space="preserve"> AC, setting tolerance is less and equal than </w:t>
      </w:r>
      <w:r w:rsidR="000A5C9C">
        <w:rPr>
          <w:lang w:val="en-GB"/>
        </w:rPr>
        <w:t>ten</w:t>
      </w:r>
      <w:r w:rsidR="00D6635E">
        <w:rPr>
          <w:lang w:val="en-GB"/>
        </w:rPr>
        <w:t xml:space="preserve"> percent, response time approximately </w:t>
      </w:r>
      <w:r w:rsidR="000A5C9C">
        <w:rPr>
          <w:lang w:val="en-GB"/>
        </w:rPr>
        <w:t>2</w:t>
      </w:r>
      <w:r w:rsidR="00D6635E">
        <w:rPr>
          <w:lang w:val="en-GB"/>
        </w:rPr>
        <w:t>00 ms,</w:t>
      </w:r>
      <w:r w:rsidR="0007010D">
        <w:rPr>
          <w:lang w:val="en-GB"/>
        </w:rPr>
        <w:t xml:space="preserve"> in addition to these pros and cons, it has adjustable screws, to set voltage tolerance and </w:t>
      </w:r>
      <w:r w:rsidR="000C39FD">
        <w:rPr>
          <w:lang w:val="en-GB"/>
        </w:rPr>
        <w:t>switching time delay</w:t>
      </w:r>
      <w:r w:rsidR="00F062F6">
        <w:rPr>
          <w:lang w:val="en-GB"/>
        </w:rPr>
        <w:t xml:space="preserve"> </w:t>
      </w:r>
      <w:sdt>
        <w:sdtPr>
          <w:rPr>
            <w:lang w:val="en-GB"/>
          </w:rPr>
          <w:id w:val="-709336764"/>
          <w:citation/>
        </w:sdtPr>
        <w:sdtEndPr/>
        <w:sdtContent>
          <w:r w:rsidR="00F062F6">
            <w:rPr>
              <w:lang w:val="en-GB"/>
            </w:rPr>
            <w:fldChar w:fldCharType="begin"/>
          </w:r>
          <w:r w:rsidR="00F062F6" w:rsidRPr="00F062F6">
            <w:rPr>
              <w:lang w:val="en-GB"/>
            </w:rPr>
            <w:instrText xml:space="preserve"> CITATION RM121 \l 1031 </w:instrText>
          </w:r>
          <w:r w:rsidR="00F062F6">
            <w:rPr>
              <w:lang w:val="en-GB"/>
            </w:rPr>
            <w:fldChar w:fldCharType="separate"/>
          </w:r>
          <w:r w:rsidR="00692BFA" w:rsidRPr="00692BFA">
            <w:rPr>
              <w:noProof/>
              <w:lang w:val="en-GB"/>
            </w:rPr>
            <w:t>[12]</w:t>
          </w:r>
          <w:r w:rsidR="00F062F6">
            <w:rPr>
              <w:lang w:val="en-GB"/>
            </w:rPr>
            <w:fldChar w:fldCharType="end"/>
          </w:r>
        </w:sdtContent>
      </w:sdt>
      <w:r w:rsidR="000C39FD">
        <w:rPr>
          <w:lang w:val="en-GB"/>
        </w:rPr>
        <w:t xml:space="preserve">. However according to those comparison, even though </w:t>
      </w:r>
      <w:r w:rsidR="000C39FD" w:rsidRPr="00BD3178">
        <w:rPr>
          <w:lang w:val="en-GB"/>
        </w:rPr>
        <w:t>RM17UB310</w:t>
      </w:r>
      <w:r w:rsidR="000C39FD">
        <w:rPr>
          <w:lang w:val="en-GB"/>
        </w:rPr>
        <w:t xml:space="preserve"> is a better solution </w:t>
      </w:r>
      <w:r w:rsidR="003E2056">
        <w:rPr>
          <w:lang w:val="en-GB"/>
        </w:rPr>
        <w:t>for this application</w:t>
      </w:r>
      <w:r w:rsidR="00AD7BB6">
        <w:rPr>
          <w:lang w:val="en-GB"/>
        </w:rPr>
        <w:t>,</w:t>
      </w:r>
      <w:r w:rsidR="003E2056">
        <w:rPr>
          <w:lang w:val="en-GB"/>
        </w:rPr>
        <w:t xml:space="preserve"> cost of this device almost double amount of </w:t>
      </w:r>
      <w:r w:rsidR="003E2056" w:rsidRPr="00D141AA">
        <w:rPr>
          <w:lang w:val="en-GB"/>
        </w:rPr>
        <w:t>E236-US1</w:t>
      </w:r>
      <w:r w:rsidR="003E2056">
        <w:rPr>
          <w:lang w:val="en-GB"/>
        </w:rPr>
        <w:t>.</w:t>
      </w:r>
      <w:r w:rsidR="00F062F6">
        <w:rPr>
          <w:lang w:val="en-GB"/>
        </w:rPr>
        <w:t xml:space="preserve"> So</w:t>
      </w:r>
      <w:r w:rsidR="0068644C">
        <w:rPr>
          <w:lang w:val="en-GB"/>
        </w:rPr>
        <w:t xml:space="preserve">, </w:t>
      </w:r>
      <w:r w:rsidR="00EB16C3">
        <w:rPr>
          <w:lang w:val="en-GB"/>
        </w:rPr>
        <w:t>t</w:t>
      </w:r>
      <w:r w:rsidR="00EB16C3" w:rsidRPr="00EB16C3">
        <w:rPr>
          <w:lang w:val="en-GB"/>
        </w:rPr>
        <w:t>his forced the selection to be made by</w:t>
      </w:r>
      <w:r w:rsidR="0068644C">
        <w:rPr>
          <w:lang w:val="en-GB"/>
        </w:rPr>
        <w:t xml:space="preserve"> </w:t>
      </w:r>
      <w:r w:rsidR="0068644C" w:rsidRPr="00D141AA">
        <w:rPr>
          <w:lang w:val="en-GB"/>
        </w:rPr>
        <w:t>E236-US1</w:t>
      </w:r>
      <w:r w:rsidR="00635372">
        <w:rPr>
          <w:lang w:val="en-GB"/>
        </w:rPr>
        <w:t>.</w:t>
      </w:r>
    </w:p>
    <w:p w14:paraId="6190F2A9" w14:textId="77777777" w:rsidR="00974EF1" w:rsidRDefault="5FCD4AF6" w:rsidP="0028315A">
      <w:pPr>
        <w:keepNext/>
        <w:spacing w:line="240" w:lineRule="auto"/>
        <w:jc w:val="center"/>
      </w:pPr>
      <w:r>
        <w:rPr>
          <w:noProof/>
        </w:rPr>
        <w:drawing>
          <wp:inline distT="0" distB="0" distL="0" distR="0" wp14:anchorId="2CD4E0BA" wp14:editId="1E0416F0">
            <wp:extent cx="2070340" cy="2070340"/>
            <wp:effectExtent l="0" t="0" r="6350" b="6350"/>
            <wp:docPr id="21" name="Picture 21" descr="Schneider Electric RM17UB310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2070340" cy="2070340"/>
                    </a:xfrm>
                    <a:prstGeom prst="rect">
                      <a:avLst/>
                    </a:prstGeom>
                  </pic:spPr>
                </pic:pic>
              </a:graphicData>
            </a:graphic>
          </wp:inline>
        </w:drawing>
      </w:r>
    </w:p>
    <w:p w14:paraId="6A0EAB02" w14:textId="58CA1140" w:rsidR="002B511D" w:rsidRDefault="00974EF1" w:rsidP="0028315A">
      <w:pPr>
        <w:pStyle w:val="Caption"/>
        <w:jc w:val="center"/>
        <w:rPr>
          <w:lang w:val="en-GB"/>
        </w:rPr>
      </w:pPr>
      <w:bookmarkStart w:id="66" w:name="_Ref67219029"/>
      <w:bookmarkStart w:id="67" w:name="_Toc69327424"/>
      <w:r w:rsidRPr="00974EF1">
        <w:rPr>
          <w:lang w:val="en-GB"/>
        </w:rPr>
        <w:t xml:space="preserve">Figure </w:t>
      </w:r>
      <w:r>
        <w:fldChar w:fldCharType="begin"/>
      </w:r>
      <w:r w:rsidRPr="00974EF1">
        <w:rPr>
          <w:lang w:val="en-GB"/>
        </w:rPr>
        <w:instrText xml:space="preserve"> SEQ Figure \* ARABIC </w:instrText>
      </w:r>
      <w:r>
        <w:fldChar w:fldCharType="separate"/>
      </w:r>
      <w:r w:rsidR="00B9795B">
        <w:rPr>
          <w:noProof/>
          <w:lang w:val="en-GB"/>
        </w:rPr>
        <w:t>12</w:t>
      </w:r>
      <w:r>
        <w:fldChar w:fldCharType="end"/>
      </w:r>
      <w:r w:rsidRPr="00974EF1">
        <w:rPr>
          <w:lang w:val="en-GB"/>
        </w:rPr>
        <w:t xml:space="preserve"> Schneider Electric RM17UB310 Modular 3-phase voltage control relay</w:t>
      </w:r>
      <w:bookmarkEnd w:id="66"/>
      <w:sdt>
        <w:sdtPr>
          <w:rPr>
            <w:lang w:val="en-GB"/>
          </w:rPr>
          <w:id w:val="-1476984476"/>
          <w:citation/>
        </w:sdtPr>
        <w:sdtEndPr/>
        <w:sdtContent>
          <w:r w:rsidR="00510945">
            <w:rPr>
              <w:lang w:val="en-GB"/>
            </w:rPr>
            <w:fldChar w:fldCharType="begin"/>
          </w:r>
          <w:r w:rsidR="00510945" w:rsidRPr="00510945">
            <w:rPr>
              <w:lang w:val="en-GB"/>
            </w:rPr>
            <w:instrText xml:space="preserve"> CITATION RM121 \l 1031 </w:instrText>
          </w:r>
          <w:r w:rsidR="00510945">
            <w:rPr>
              <w:lang w:val="en-GB"/>
            </w:rPr>
            <w:fldChar w:fldCharType="separate"/>
          </w:r>
          <w:r w:rsidR="00692BFA">
            <w:rPr>
              <w:noProof/>
              <w:lang w:val="en-GB"/>
            </w:rPr>
            <w:t xml:space="preserve"> </w:t>
          </w:r>
          <w:r w:rsidR="00692BFA" w:rsidRPr="00692BFA">
            <w:rPr>
              <w:noProof/>
              <w:lang w:val="en-GB"/>
            </w:rPr>
            <w:t>[12]</w:t>
          </w:r>
          <w:r w:rsidR="00510945">
            <w:rPr>
              <w:lang w:val="en-GB"/>
            </w:rPr>
            <w:fldChar w:fldCharType="end"/>
          </w:r>
        </w:sdtContent>
      </w:sdt>
      <w:bookmarkEnd w:id="67"/>
    </w:p>
    <w:p w14:paraId="2DC31832" w14:textId="5A90FF8E" w:rsidR="00553DC2" w:rsidRPr="00E16C20" w:rsidRDefault="004E475C" w:rsidP="0028315A">
      <w:pPr>
        <w:spacing w:line="240" w:lineRule="auto"/>
        <w:rPr>
          <w:lang w:val="en-GB"/>
        </w:rPr>
      </w:pPr>
      <w:r w:rsidRPr="00032588">
        <w:rPr>
          <w:lang w:val="en-GB"/>
        </w:rPr>
        <w:lastRenderedPageBreak/>
        <w:t xml:space="preserve">According to the technical rules </w:t>
      </w:r>
      <w:r w:rsidR="00886FF5" w:rsidRPr="00032588">
        <w:rPr>
          <w:lang w:val="en-GB"/>
        </w:rPr>
        <w:t xml:space="preserve">published by </w:t>
      </w:r>
      <w:r w:rsidR="000D3EB3" w:rsidRPr="00032588">
        <w:rPr>
          <w:lang w:val="en-GB"/>
        </w:rPr>
        <w:t xml:space="preserve">VDE Verband der Elektrotechnik Elektronik Informationtechnik e.V. </w:t>
      </w:r>
      <w:r w:rsidR="00032588">
        <w:rPr>
          <w:lang w:val="en-GB"/>
        </w:rPr>
        <w:t>t</w:t>
      </w:r>
      <w:r w:rsidR="00032588" w:rsidRPr="00032588">
        <w:rPr>
          <w:lang w:val="en-GB"/>
        </w:rPr>
        <w:t xml:space="preserve">he connection of generating plants and storage to the </w:t>
      </w:r>
      <w:r w:rsidR="00F411F6">
        <w:rPr>
          <w:lang w:val="en-GB"/>
        </w:rPr>
        <w:t>grid</w:t>
      </w:r>
      <w:r w:rsidR="00032588" w:rsidRPr="00032588">
        <w:rPr>
          <w:lang w:val="en-GB"/>
        </w:rPr>
        <w:t xml:space="preserve"> operator's </w:t>
      </w:r>
      <w:r w:rsidR="005D4B70">
        <w:rPr>
          <w:lang w:val="en-GB"/>
        </w:rPr>
        <w:t xml:space="preserve">grid </w:t>
      </w:r>
      <w:r w:rsidR="00032588" w:rsidRPr="00032588">
        <w:rPr>
          <w:lang w:val="en-GB"/>
        </w:rPr>
        <w:t>may only take place if it is determined by a suitable device that both the</w:t>
      </w:r>
      <w:r w:rsidR="005D4B70">
        <w:rPr>
          <w:lang w:val="en-GB"/>
        </w:rPr>
        <w:t xml:space="preserve"> grid</w:t>
      </w:r>
      <w:r w:rsidR="00032588" w:rsidRPr="00032588">
        <w:rPr>
          <w:lang w:val="en-GB"/>
        </w:rPr>
        <w:t xml:space="preserve"> voltage is within the tolerance range of 85% Un to 100% Un and the network frequency is within the tolerance range of 47.5 Hz to 50.1 Hz for a duration of at least 60s</w:t>
      </w:r>
      <w:sdt>
        <w:sdtPr>
          <w:rPr>
            <w:lang w:val="en-GB"/>
          </w:rPr>
          <w:id w:val="2041770993"/>
          <w:citation/>
        </w:sdtPr>
        <w:sdtEndPr/>
        <w:sdtContent>
          <w:r w:rsidR="00EE5F20">
            <w:rPr>
              <w:lang w:val="en-GB"/>
            </w:rPr>
            <w:fldChar w:fldCharType="begin"/>
          </w:r>
          <w:r w:rsidR="00EE5F20" w:rsidRPr="00EE5F20">
            <w:rPr>
              <w:lang w:val="en-GB"/>
            </w:rPr>
            <w:instrText xml:space="preserve"> CITATION VDE18 \l 1031 </w:instrText>
          </w:r>
          <w:r w:rsidR="00EE5F20">
            <w:rPr>
              <w:lang w:val="en-GB"/>
            </w:rPr>
            <w:fldChar w:fldCharType="separate"/>
          </w:r>
          <w:r w:rsidR="00692BFA">
            <w:rPr>
              <w:noProof/>
              <w:lang w:val="en-GB"/>
            </w:rPr>
            <w:t xml:space="preserve"> </w:t>
          </w:r>
          <w:r w:rsidR="00692BFA" w:rsidRPr="00692BFA">
            <w:rPr>
              <w:noProof/>
              <w:lang w:val="en-GB"/>
            </w:rPr>
            <w:t>[13]</w:t>
          </w:r>
          <w:r w:rsidR="00EE5F20">
            <w:rPr>
              <w:lang w:val="en-GB"/>
            </w:rPr>
            <w:fldChar w:fldCharType="end"/>
          </w:r>
        </w:sdtContent>
      </w:sdt>
      <w:r w:rsidR="00032588" w:rsidRPr="00032588">
        <w:rPr>
          <w:lang w:val="en-GB"/>
        </w:rPr>
        <w:t>.</w:t>
      </w:r>
      <w:r w:rsidR="004D643B">
        <w:rPr>
          <w:lang w:val="en-GB"/>
        </w:rPr>
        <w:t xml:space="preserve"> </w:t>
      </w:r>
      <w:r w:rsidR="00804193" w:rsidRPr="00804193">
        <w:rPr>
          <w:lang w:val="en-GB"/>
        </w:rPr>
        <w:t xml:space="preserve">Thus, although it is implemented in OpenEMS for safety purposes, re-connection from micro grid to public is considered with the insertion of an additional timer, as shown </w:t>
      </w:r>
      <w:r w:rsidR="00804193">
        <w:rPr>
          <w:lang w:val="en-GB"/>
        </w:rPr>
        <w:t xml:space="preserve">in </w:t>
      </w:r>
      <w:r w:rsidR="004454A8">
        <w:rPr>
          <w:lang w:val="en-GB"/>
        </w:rPr>
        <w:fldChar w:fldCharType="begin"/>
      </w:r>
      <w:r w:rsidR="004454A8">
        <w:rPr>
          <w:lang w:val="en-GB"/>
        </w:rPr>
        <w:instrText xml:space="preserve"> REF _Ref68180712 \h </w:instrText>
      </w:r>
      <w:r w:rsidR="0028315A">
        <w:rPr>
          <w:lang w:val="en-GB"/>
        </w:rPr>
        <w:instrText xml:space="preserve"> \* MERGEFORMAT </w:instrText>
      </w:r>
      <w:r w:rsidR="004454A8">
        <w:rPr>
          <w:lang w:val="en-GB"/>
        </w:rPr>
      </w:r>
      <w:r w:rsidR="004454A8">
        <w:rPr>
          <w:lang w:val="en-GB"/>
        </w:rPr>
        <w:fldChar w:fldCharType="separate"/>
      </w:r>
      <w:r w:rsidR="00692BFA" w:rsidRPr="00692BFA">
        <w:rPr>
          <w:lang w:val="en-GB"/>
        </w:rPr>
        <w:t xml:space="preserve">Figure </w:t>
      </w:r>
      <w:r w:rsidR="00692BFA" w:rsidRPr="00692BFA">
        <w:rPr>
          <w:noProof/>
          <w:lang w:val="en-GB"/>
        </w:rPr>
        <w:t>13</w:t>
      </w:r>
      <w:r w:rsidR="00692BFA" w:rsidRPr="00692BFA">
        <w:rPr>
          <w:lang w:val="en-GB"/>
        </w:rPr>
        <w:t xml:space="preserve"> ELTAKO AVZ12DX-UC, Zeitrelais 1 Wechsler potenzialfrei 10A/250VAC</w:t>
      </w:r>
      <w:sdt>
        <w:sdtPr>
          <w:id w:val="-1504660189"/>
          <w:citation/>
        </w:sdtPr>
        <w:sdtContent>
          <w:r w:rsidR="00692BFA">
            <w:fldChar w:fldCharType="begin"/>
          </w:r>
          <w:r w:rsidR="00692BFA" w:rsidRPr="00692BFA">
            <w:rPr>
              <w:lang w:val="en-GB"/>
            </w:rPr>
            <w:instrText xml:space="preserve"> CITATION ELT21 \l 1031 </w:instrText>
          </w:r>
          <w:r w:rsidR="00692BFA">
            <w:fldChar w:fldCharType="separate"/>
          </w:r>
          <w:r w:rsidR="00692BFA" w:rsidRPr="00692BFA">
            <w:rPr>
              <w:noProof/>
              <w:lang w:val="en-GB"/>
            </w:rPr>
            <w:t xml:space="preserve"> [14]</w:t>
          </w:r>
          <w:r w:rsidR="00692BFA">
            <w:fldChar w:fldCharType="end"/>
          </w:r>
        </w:sdtContent>
      </w:sdt>
      <w:r w:rsidR="004454A8">
        <w:rPr>
          <w:lang w:val="en-GB"/>
        </w:rPr>
        <w:fldChar w:fldCharType="end"/>
      </w:r>
      <w:r w:rsidR="004454A8">
        <w:rPr>
          <w:lang w:val="en-GB"/>
        </w:rPr>
        <w:t>.</w:t>
      </w:r>
    </w:p>
    <w:p w14:paraId="29AD1878" w14:textId="77777777" w:rsidR="007B7A5E" w:rsidRPr="00E16C20" w:rsidRDefault="007B7A5E" w:rsidP="0028315A">
      <w:pPr>
        <w:spacing w:line="240" w:lineRule="auto"/>
        <w:rPr>
          <w:lang w:val="en-GB"/>
        </w:rPr>
      </w:pPr>
    </w:p>
    <w:p w14:paraId="614AE9B7" w14:textId="77777777" w:rsidR="003D07EB" w:rsidRDefault="003D07EB" w:rsidP="0028315A">
      <w:pPr>
        <w:keepNext/>
        <w:spacing w:line="240" w:lineRule="auto"/>
        <w:jc w:val="center"/>
      </w:pPr>
      <w:r>
        <w:rPr>
          <w:noProof/>
        </w:rPr>
        <w:drawing>
          <wp:inline distT="0" distB="0" distL="0" distR="0" wp14:anchorId="14240BC8" wp14:editId="4A473711">
            <wp:extent cx="624451" cy="2009955"/>
            <wp:effectExtent l="0" t="0" r="4445" b="0"/>
            <wp:docPr id="25" name="Picture 25" descr="AVZ12DX-UC, Zeitrelais 1 Wechsler potenzialfrei 10A/250V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VZ12DX-UC, Zeitrelais 1 Wechsler potenzialfrei 10A/250VAC"/>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68932"/>
                    <a:stretch/>
                  </pic:blipFill>
                  <pic:spPr bwMode="auto">
                    <a:xfrm>
                      <a:off x="0" y="0"/>
                      <a:ext cx="636001" cy="2047130"/>
                    </a:xfrm>
                    <a:prstGeom prst="rect">
                      <a:avLst/>
                    </a:prstGeom>
                    <a:noFill/>
                    <a:ln>
                      <a:noFill/>
                    </a:ln>
                    <a:extLst>
                      <a:ext uri="{53640926-AAD7-44D8-BBD7-CCE9431645EC}">
                        <a14:shadowObscured xmlns:a14="http://schemas.microsoft.com/office/drawing/2010/main"/>
                      </a:ext>
                    </a:extLst>
                  </pic:spPr>
                </pic:pic>
              </a:graphicData>
            </a:graphic>
          </wp:inline>
        </w:drawing>
      </w:r>
    </w:p>
    <w:p w14:paraId="5D627946" w14:textId="6650CC77" w:rsidR="003D07EB" w:rsidRDefault="003D07EB" w:rsidP="0028315A">
      <w:pPr>
        <w:pStyle w:val="Caption"/>
        <w:jc w:val="center"/>
      </w:pPr>
      <w:bookmarkStart w:id="68" w:name="_Ref68180712"/>
      <w:bookmarkStart w:id="69" w:name="_Toc69327425"/>
      <w:r>
        <w:t xml:space="preserve">Figure </w:t>
      </w:r>
      <w:r>
        <w:fldChar w:fldCharType="begin"/>
      </w:r>
      <w:r>
        <w:instrText>SEQ Figure \* ARABIC</w:instrText>
      </w:r>
      <w:r>
        <w:fldChar w:fldCharType="separate"/>
      </w:r>
      <w:r w:rsidR="00B9795B">
        <w:rPr>
          <w:noProof/>
        </w:rPr>
        <w:t>13</w:t>
      </w:r>
      <w:r>
        <w:fldChar w:fldCharType="end"/>
      </w:r>
      <w:r>
        <w:t xml:space="preserve"> ELTAKO </w:t>
      </w:r>
      <w:r w:rsidRPr="006D3FE4">
        <w:t>AVZ12DX-UC, Zeitrelais 1 Wechsler potenzialfrei 10A/250VAC</w:t>
      </w:r>
      <w:sdt>
        <w:sdtPr>
          <w:id w:val="1153408627"/>
          <w:citation/>
        </w:sdtPr>
        <w:sdtEndPr/>
        <w:sdtContent>
          <w:r>
            <w:fldChar w:fldCharType="begin"/>
          </w:r>
          <w:r>
            <w:instrText xml:space="preserve"> CITATION ELT21 \l 1031 </w:instrText>
          </w:r>
          <w:r>
            <w:fldChar w:fldCharType="separate"/>
          </w:r>
          <w:r w:rsidR="00061737">
            <w:rPr>
              <w:noProof/>
            </w:rPr>
            <w:t xml:space="preserve"> </w:t>
          </w:r>
          <w:r w:rsidR="00061737" w:rsidRPr="00061737">
            <w:rPr>
              <w:noProof/>
            </w:rPr>
            <w:t>[14]</w:t>
          </w:r>
          <w:r>
            <w:fldChar w:fldCharType="end"/>
          </w:r>
        </w:sdtContent>
      </w:sdt>
      <w:bookmarkEnd w:id="68"/>
      <w:bookmarkEnd w:id="69"/>
    </w:p>
    <w:p w14:paraId="1F288BB9" w14:textId="7D2D4380" w:rsidR="0036349C" w:rsidRDefault="007F54AF" w:rsidP="0028315A">
      <w:pPr>
        <w:spacing w:line="240" w:lineRule="auto"/>
        <w:rPr>
          <w:lang w:val="en-GB"/>
        </w:rPr>
      </w:pPr>
      <w:r w:rsidRPr="007F54AF">
        <w:rPr>
          <w:lang w:val="en-GB"/>
        </w:rPr>
        <w:t>ICT 100A 4NO 220...240V 50Hz contactor</w:t>
      </w:r>
      <w:r>
        <w:rPr>
          <w:lang w:val="en-GB"/>
        </w:rPr>
        <w:t xml:space="preserve"> from Schneider Electric company used as a main</w:t>
      </w:r>
      <w:r w:rsidR="00ED6A0C">
        <w:rPr>
          <w:lang w:val="en-GB"/>
        </w:rPr>
        <w:t xml:space="preserve"> control relay</w:t>
      </w:r>
      <w:r w:rsidR="00064D21">
        <w:rPr>
          <w:lang w:val="en-GB"/>
        </w:rPr>
        <w:t>, which can</w:t>
      </w:r>
      <w:r w:rsidR="002E1D52">
        <w:rPr>
          <w:lang w:val="en-GB"/>
        </w:rPr>
        <w:t xml:space="preserve"> </w:t>
      </w:r>
      <w:r w:rsidR="00064D21">
        <w:rPr>
          <w:lang w:val="en-GB"/>
        </w:rPr>
        <w:t>be controlled remotely</w:t>
      </w:r>
      <w:r w:rsidR="002E1D52">
        <w:rPr>
          <w:lang w:val="en-GB"/>
        </w:rPr>
        <w:t xml:space="preserve"> and has rated operational current 100 A</w:t>
      </w:r>
      <w:r w:rsidR="001C38E3">
        <w:rPr>
          <w:lang w:val="en-GB"/>
        </w:rPr>
        <w:t xml:space="preserve">, control circuit 4 pole, </w:t>
      </w:r>
      <w:r w:rsidR="001C38E3" w:rsidRPr="001C38E3">
        <w:rPr>
          <w:lang w:val="en-GB"/>
        </w:rPr>
        <w:t>220...240 V AC 50 Hz</w:t>
      </w:r>
      <w:sdt>
        <w:sdtPr>
          <w:rPr>
            <w:lang w:val="en-GB"/>
          </w:rPr>
          <w:id w:val="1227578226"/>
          <w:citation/>
        </w:sdtPr>
        <w:sdtEndPr/>
        <w:sdtContent>
          <w:r w:rsidR="008518B5">
            <w:rPr>
              <w:lang w:val="en-GB"/>
            </w:rPr>
            <w:fldChar w:fldCharType="begin"/>
          </w:r>
          <w:r w:rsidR="008518B5" w:rsidRPr="008518B5">
            <w:rPr>
              <w:lang w:val="en-GB"/>
            </w:rPr>
            <w:instrText xml:space="preserve"> CITATION Sch21 \l 1031 </w:instrText>
          </w:r>
          <w:r w:rsidR="008518B5">
            <w:rPr>
              <w:lang w:val="en-GB"/>
            </w:rPr>
            <w:fldChar w:fldCharType="separate"/>
          </w:r>
          <w:r w:rsidR="00692BFA">
            <w:rPr>
              <w:noProof/>
              <w:lang w:val="en-GB"/>
            </w:rPr>
            <w:t xml:space="preserve"> </w:t>
          </w:r>
          <w:r w:rsidR="00692BFA" w:rsidRPr="00692BFA">
            <w:rPr>
              <w:noProof/>
              <w:lang w:val="en-GB"/>
            </w:rPr>
            <w:t>[15]</w:t>
          </w:r>
          <w:r w:rsidR="008518B5">
            <w:rPr>
              <w:lang w:val="en-GB"/>
            </w:rPr>
            <w:fldChar w:fldCharType="end"/>
          </w:r>
        </w:sdtContent>
      </w:sdt>
      <w:r>
        <w:rPr>
          <w:lang w:val="en-GB"/>
        </w:rPr>
        <w:t>.</w:t>
      </w:r>
      <w:r w:rsidR="002E1D52">
        <w:rPr>
          <w:lang w:val="en-GB"/>
        </w:rPr>
        <w:t xml:space="preserve"> Chosen ampere range requirement comes </w:t>
      </w:r>
      <w:r w:rsidR="00700E87">
        <w:rPr>
          <w:lang w:val="en-GB"/>
        </w:rPr>
        <w:t xml:space="preserve">as it mentioned in section </w:t>
      </w:r>
      <w:r w:rsidR="00700E87">
        <w:rPr>
          <w:lang w:val="en-GB"/>
        </w:rPr>
        <w:fldChar w:fldCharType="begin"/>
      </w:r>
      <w:r w:rsidR="00700E87">
        <w:rPr>
          <w:lang w:val="en-GB"/>
        </w:rPr>
        <w:instrText xml:space="preserve"> REF _Ref67232926 \r \h </w:instrText>
      </w:r>
      <w:r w:rsidR="006E5496">
        <w:rPr>
          <w:lang w:val="en-GB"/>
        </w:rPr>
        <w:instrText xml:space="preserve"> \* MERGEFORMAT </w:instrText>
      </w:r>
      <w:r w:rsidR="00700E87">
        <w:rPr>
          <w:lang w:val="en-GB"/>
        </w:rPr>
      </w:r>
      <w:r w:rsidR="00700E87">
        <w:rPr>
          <w:lang w:val="en-GB"/>
        </w:rPr>
        <w:fldChar w:fldCharType="separate"/>
      </w:r>
      <w:r w:rsidR="00E52F3C">
        <w:rPr>
          <w:lang w:val="en-GB"/>
        </w:rPr>
        <w:t>3.2</w:t>
      </w:r>
      <w:r w:rsidR="00700E87">
        <w:rPr>
          <w:lang w:val="en-GB"/>
        </w:rPr>
        <w:fldChar w:fldCharType="end"/>
      </w:r>
      <w:r w:rsidR="00700E87">
        <w:rPr>
          <w:lang w:val="en-GB"/>
        </w:rPr>
        <w:t xml:space="preserve"> </w:t>
      </w:r>
      <w:r w:rsidR="00700E87">
        <w:rPr>
          <w:lang w:val="en-GB"/>
        </w:rPr>
        <w:fldChar w:fldCharType="begin"/>
      </w:r>
      <w:r w:rsidR="00700E87">
        <w:rPr>
          <w:lang w:val="en-GB"/>
        </w:rPr>
        <w:instrText xml:space="preserve"> REF _Ref67232930 \h </w:instrText>
      </w:r>
      <w:r w:rsidR="006E5496">
        <w:rPr>
          <w:lang w:val="en-GB"/>
        </w:rPr>
        <w:instrText xml:space="preserve"> \* MERGEFORMAT </w:instrText>
      </w:r>
      <w:r w:rsidR="00700E87">
        <w:rPr>
          <w:lang w:val="en-GB"/>
        </w:rPr>
      </w:r>
      <w:r w:rsidR="00700E87">
        <w:rPr>
          <w:lang w:val="en-GB"/>
        </w:rPr>
        <w:fldChar w:fldCharType="separate"/>
      </w:r>
      <w:r w:rsidR="00700E87" w:rsidRPr="00700E87">
        <w:rPr>
          <w:lang w:val="en-GB"/>
        </w:rPr>
        <w:t>The inverter</w:t>
      </w:r>
      <w:r w:rsidR="00700E87">
        <w:rPr>
          <w:lang w:val="en-GB"/>
        </w:rPr>
        <w:fldChar w:fldCharType="end"/>
      </w:r>
      <w:r w:rsidR="00700E87">
        <w:rPr>
          <w:lang w:val="en-GB"/>
        </w:rPr>
        <w:t xml:space="preserve"> </w:t>
      </w:r>
      <w:r w:rsidR="005836B5">
        <w:rPr>
          <w:lang w:val="en-GB"/>
        </w:rPr>
        <w:t xml:space="preserve">Sinexcel </w:t>
      </w:r>
      <w:r w:rsidR="009D165C" w:rsidRPr="00A90BF9">
        <w:rPr>
          <w:lang w:val="en-GB"/>
        </w:rPr>
        <w:t>limit for charging an</w:t>
      </w:r>
      <w:r w:rsidR="00584B5F">
        <w:rPr>
          <w:lang w:val="en-GB"/>
        </w:rPr>
        <w:t>d discharging</w:t>
      </w:r>
      <w:r w:rsidR="009D165C" w:rsidRPr="00A90BF9">
        <w:rPr>
          <w:lang w:val="en-GB"/>
        </w:rPr>
        <w:t xml:space="preserve"> the inverter is 90 A</w:t>
      </w:r>
      <w:r w:rsidR="00BD5CE0">
        <w:rPr>
          <w:lang w:val="en-GB"/>
        </w:rPr>
        <w:t>.</w:t>
      </w:r>
      <w:r w:rsidR="00684197">
        <w:rPr>
          <w:lang w:val="en-GB"/>
        </w:rPr>
        <w:t xml:space="preserve"> Main </w:t>
      </w:r>
      <w:r w:rsidR="00ED6A0C">
        <w:rPr>
          <w:lang w:val="en-GB"/>
        </w:rPr>
        <w:t xml:space="preserve">control relay </w:t>
      </w:r>
      <w:r w:rsidR="00684197">
        <w:rPr>
          <w:lang w:val="en-GB"/>
        </w:rPr>
        <w:t xml:space="preserve">will be used for interconnection between </w:t>
      </w:r>
      <w:r w:rsidR="004702C7">
        <w:rPr>
          <w:lang w:val="en-GB"/>
        </w:rPr>
        <w:t xml:space="preserve">public grid </w:t>
      </w:r>
      <w:r w:rsidR="00684197">
        <w:rPr>
          <w:lang w:val="en-GB"/>
        </w:rPr>
        <w:t xml:space="preserve">and </w:t>
      </w:r>
      <w:r w:rsidR="004702C7">
        <w:rPr>
          <w:lang w:val="en-GB"/>
        </w:rPr>
        <w:t>loads.</w:t>
      </w:r>
      <w:r w:rsidR="00271DF0">
        <w:rPr>
          <w:lang w:val="en-GB"/>
        </w:rPr>
        <w:t xml:space="preserve"> </w:t>
      </w:r>
      <w:r w:rsidR="00C27848">
        <w:rPr>
          <w:lang w:val="en-GB"/>
        </w:rPr>
        <w:t xml:space="preserve">It is shown in </w:t>
      </w:r>
      <w:r w:rsidR="0061443C">
        <w:rPr>
          <w:lang w:val="en-GB"/>
        </w:rPr>
        <w:fldChar w:fldCharType="begin"/>
      </w:r>
      <w:r w:rsidR="0061443C">
        <w:rPr>
          <w:lang w:val="en-GB"/>
        </w:rPr>
        <w:instrText xml:space="preserve"> REF _Ref67233805 \h </w:instrText>
      </w:r>
      <w:r w:rsidR="006E5496">
        <w:rPr>
          <w:lang w:val="en-GB"/>
        </w:rPr>
        <w:instrText xml:space="preserve"> \* MERGEFORMAT </w:instrText>
      </w:r>
      <w:r w:rsidR="0061443C">
        <w:rPr>
          <w:lang w:val="en-GB"/>
        </w:rPr>
      </w:r>
      <w:r w:rsidR="0061443C">
        <w:rPr>
          <w:lang w:val="en-GB"/>
        </w:rPr>
        <w:fldChar w:fldCharType="separate"/>
      </w:r>
      <w:r w:rsidR="00692BFA" w:rsidRPr="0061443C">
        <w:rPr>
          <w:lang w:val="en-GB"/>
        </w:rPr>
        <w:t xml:space="preserve">Figure </w:t>
      </w:r>
      <w:r w:rsidR="00692BFA">
        <w:rPr>
          <w:noProof/>
          <w:lang w:val="en-GB"/>
        </w:rPr>
        <w:t>14</w:t>
      </w:r>
      <w:r w:rsidR="00692BFA" w:rsidRPr="0061443C">
        <w:rPr>
          <w:lang w:val="en-GB"/>
        </w:rPr>
        <w:t xml:space="preserve"> Schneider Electric A9C20884 ICT 100A 4NO 220...240V 50Hz contactor</w:t>
      </w:r>
      <w:sdt>
        <w:sdtPr>
          <w:id w:val="-403372983"/>
          <w:citation/>
        </w:sdtPr>
        <w:sdtContent>
          <w:r w:rsidR="00692BFA">
            <w:fldChar w:fldCharType="begin"/>
          </w:r>
          <w:r w:rsidR="00692BFA" w:rsidRPr="0061443C">
            <w:rPr>
              <w:lang w:val="en-GB"/>
            </w:rPr>
            <w:instrText xml:space="preserve"> CITATION Sch21 \l 1031 </w:instrText>
          </w:r>
          <w:r w:rsidR="00692BFA">
            <w:fldChar w:fldCharType="separate"/>
          </w:r>
          <w:r w:rsidR="00692BFA">
            <w:rPr>
              <w:noProof/>
              <w:lang w:val="en-GB"/>
            </w:rPr>
            <w:t xml:space="preserve"> </w:t>
          </w:r>
          <w:r w:rsidR="00692BFA" w:rsidRPr="00061737">
            <w:rPr>
              <w:noProof/>
              <w:lang w:val="en-GB"/>
            </w:rPr>
            <w:t>[15]</w:t>
          </w:r>
          <w:r w:rsidR="00692BFA">
            <w:fldChar w:fldCharType="end"/>
          </w:r>
        </w:sdtContent>
      </w:sdt>
      <w:r w:rsidR="0061443C">
        <w:rPr>
          <w:lang w:val="en-GB"/>
        </w:rPr>
        <w:fldChar w:fldCharType="end"/>
      </w:r>
      <w:r w:rsidR="0061443C">
        <w:rPr>
          <w:lang w:val="en-GB"/>
        </w:rPr>
        <w:t>.</w:t>
      </w:r>
    </w:p>
    <w:p w14:paraId="0C67998A" w14:textId="77777777" w:rsidR="00A9764E" w:rsidRDefault="52B46D47" w:rsidP="0028315A">
      <w:pPr>
        <w:keepNext/>
        <w:spacing w:line="240" w:lineRule="auto"/>
        <w:jc w:val="center"/>
      </w:pPr>
      <w:r>
        <w:rPr>
          <w:noProof/>
        </w:rPr>
        <w:drawing>
          <wp:inline distT="0" distB="0" distL="0" distR="0" wp14:anchorId="722D6C47" wp14:editId="33E5DA3E">
            <wp:extent cx="1854679" cy="1854679"/>
            <wp:effectExtent l="0" t="0" r="0" b="0"/>
            <wp:docPr id="22" name="Picture 22" descr="Schneider Electric A9C20884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1854679" cy="1854679"/>
                    </a:xfrm>
                    <a:prstGeom prst="rect">
                      <a:avLst/>
                    </a:prstGeom>
                  </pic:spPr>
                </pic:pic>
              </a:graphicData>
            </a:graphic>
          </wp:inline>
        </w:drawing>
      </w:r>
    </w:p>
    <w:p w14:paraId="0C96DF56" w14:textId="21FD87B2" w:rsidR="008518B5" w:rsidRPr="0061443C" w:rsidRDefault="00A9764E" w:rsidP="0028315A">
      <w:pPr>
        <w:pStyle w:val="Caption"/>
        <w:jc w:val="center"/>
        <w:rPr>
          <w:lang w:val="en-GB"/>
        </w:rPr>
      </w:pPr>
      <w:bookmarkStart w:id="70" w:name="_Ref67233805"/>
      <w:bookmarkStart w:id="71" w:name="_Toc69327426"/>
      <w:r w:rsidRPr="0061443C">
        <w:rPr>
          <w:lang w:val="en-GB"/>
        </w:rPr>
        <w:t xml:space="preserve">Figure </w:t>
      </w:r>
      <w:r>
        <w:fldChar w:fldCharType="begin"/>
      </w:r>
      <w:r w:rsidRPr="0061443C">
        <w:rPr>
          <w:lang w:val="en-GB"/>
        </w:rPr>
        <w:instrText xml:space="preserve"> SEQ Figure \* ARABIC </w:instrText>
      </w:r>
      <w:r>
        <w:fldChar w:fldCharType="separate"/>
      </w:r>
      <w:r w:rsidR="00B9795B">
        <w:rPr>
          <w:noProof/>
          <w:lang w:val="en-GB"/>
        </w:rPr>
        <w:t>14</w:t>
      </w:r>
      <w:r>
        <w:fldChar w:fldCharType="end"/>
      </w:r>
      <w:r w:rsidRPr="0061443C">
        <w:rPr>
          <w:lang w:val="en-GB"/>
        </w:rPr>
        <w:t xml:space="preserve"> Schneider Electric A9C20884 ICT 100A 4NO 220...240V 50Hz contactor</w:t>
      </w:r>
      <w:sdt>
        <w:sdtPr>
          <w:id w:val="1172377024"/>
          <w:citation/>
        </w:sdtPr>
        <w:sdtEndPr/>
        <w:sdtContent>
          <w:r>
            <w:fldChar w:fldCharType="begin"/>
          </w:r>
          <w:r w:rsidRPr="0061443C">
            <w:rPr>
              <w:lang w:val="en-GB"/>
            </w:rPr>
            <w:instrText xml:space="preserve"> CITATION Sch21 \l 1031 </w:instrText>
          </w:r>
          <w:r>
            <w:fldChar w:fldCharType="separate"/>
          </w:r>
          <w:r w:rsidR="00061737">
            <w:rPr>
              <w:noProof/>
              <w:lang w:val="en-GB"/>
            </w:rPr>
            <w:t xml:space="preserve"> </w:t>
          </w:r>
          <w:r w:rsidR="00061737" w:rsidRPr="00061737">
            <w:rPr>
              <w:noProof/>
              <w:lang w:val="en-GB"/>
            </w:rPr>
            <w:t>[15]</w:t>
          </w:r>
          <w:r>
            <w:fldChar w:fldCharType="end"/>
          </w:r>
        </w:sdtContent>
      </w:sdt>
      <w:bookmarkEnd w:id="70"/>
      <w:bookmarkEnd w:id="71"/>
    </w:p>
    <w:p w14:paraId="79E075A9" w14:textId="77777777" w:rsidR="00A9764E" w:rsidRPr="0061443C" w:rsidRDefault="00A9764E" w:rsidP="0028315A">
      <w:pPr>
        <w:spacing w:line="240" w:lineRule="auto"/>
        <w:rPr>
          <w:lang w:val="en-GB"/>
        </w:rPr>
      </w:pPr>
    </w:p>
    <w:p w14:paraId="61A03DE3" w14:textId="5120029F" w:rsidR="00A12225" w:rsidRDefault="00485DDF" w:rsidP="0028315A">
      <w:pPr>
        <w:spacing w:line="240" w:lineRule="auto"/>
        <w:rPr>
          <w:lang w:val="en-GB"/>
        </w:rPr>
      </w:pPr>
      <w:r w:rsidRPr="00485DDF">
        <w:rPr>
          <w:lang w:val="en-GB"/>
        </w:rPr>
        <w:t xml:space="preserve">Another important device is the grounding </w:t>
      </w:r>
      <w:r w:rsidR="008A4EF8">
        <w:rPr>
          <w:lang w:val="en-GB"/>
        </w:rPr>
        <w:t xml:space="preserve">control </w:t>
      </w:r>
      <w:r w:rsidRPr="00485DDF">
        <w:rPr>
          <w:lang w:val="en-GB"/>
        </w:rPr>
        <w:t>relay. The integration of over voltages that exceed the rating of the equipment connected to the power system with the mains ground of the micro grid prevents the interruption of the coordination of earth fault safety in the power system.</w:t>
      </w:r>
      <w:r w:rsidR="00CA6E03">
        <w:rPr>
          <w:lang w:val="en-GB"/>
        </w:rPr>
        <w:t xml:space="preserve"> </w:t>
      </w:r>
      <w:r w:rsidR="00E52F3C">
        <w:rPr>
          <w:lang w:val="en-GB"/>
        </w:rPr>
        <w:t>And</w:t>
      </w:r>
      <w:r w:rsidR="00CA6E03">
        <w:rPr>
          <w:lang w:val="en-GB"/>
        </w:rPr>
        <w:t xml:space="preserve"> </w:t>
      </w:r>
      <w:r w:rsidR="00726A62" w:rsidRPr="00CA6E03">
        <w:rPr>
          <w:lang w:val="en-GB"/>
        </w:rPr>
        <w:t>the</w:t>
      </w:r>
      <w:r w:rsidR="00CA6E03" w:rsidRPr="00CA6E03">
        <w:rPr>
          <w:lang w:val="en-GB"/>
        </w:rPr>
        <w:t xml:space="preserve"> requirement of the grounding </w:t>
      </w:r>
      <w:r w:rsidR="008A4EF8">
        <w:rPr>
          <w:lang w:val="en-GB"/>
        </w:rPr>
        <w:t xml:space="preserve">control </w:t>
      </w:r>
      <w:r w:rsidR="00CA6E03" w:rsidRPr="00CA6E03">
        <w:rPr>
          <w:lang w:val="en-GB"/>
        </w:rPr>
        <w:t xml:space="preserve">relay with depending on inverter grid topology, which in this </w:t>
      </w:r>
      <w:r w:rsidR="00CA6E03" w:rsidRPr="00CA6E03">
        <w:rPr>
          <w:lang w:val="en-GB"/>
        </w:rPr>
        <w:lastRenderedPageBreak/>
        <w:t>case due to Sinexcel inverter has three phase four wire grid connection, in the case of a line-ground fault, generally to get less severe fault currents but more severe voltage unbalance than if the neutral were present in an off-grid situation, it is needed to have ground-connected neutral wires.</w:t>
      </w:r>
      <w:r w:rsidR="00CD56F6">
        <w:rPr>
          <w:lang w:val="en-GB"/>
        </w:rPr>
        <w:t xml:space="preserve"> </w:t>
      </w:r>
      <w:r w:rsidR="00CD56F6">
        <w:rPr>
          <w:lang w:val="en-GB"/>
        </w:rPr>
        <w:fldChar w:fldCharType="begin"/>
      </w:r>
      <w:r w:rsidR="00CD56F6">
        <w:rPr>
          <w:lang w:val="en-GB"/>
        </w:rPr>
        <w:instrText xml:space="preserve"> REF _Ref67246462 \h </w:instrText>
      </w:r>
      <w:r w:rsidR="006E5496">
        <w:rPr>
          <w:lang w:val="en-GB"/>
        </w:rPr>
        <w:instrText xml:space="preserve"> \* MERGEFORMAT </w:instrText>
      </w:r>
      <w:r w:rsidR="00CD56F6">
        <w:rPr>
          <w:lang w:val="en-GB"/>
        </w:rPr>
      </w:r>
      <w:r w:rsidR="00CD56F6">
        <w:rPr>
          <w:lang w:val="en-GB"/>
        </w:rPr>
        <w:fldChar w:fldCharType="separate"/>
      </w:r>
      <w:r w:rsidR="00692BFA" w:rsidRPr="00CD56F6">
        <w:rPr>
          <w:lang w:val="en-GB"/>
        </w:rPr>
        <w:t xml:space="preserve">Figure </w:t>
      </w:r>
      <w:r w:rsidR="00692BFA">
        <w:rPr>
          <w:noProof/>
          <w:lang w:val="en-GB"/>
        </w:rPr>
        <w:t>15</w:t>
      </w:r>
      <w:r w:rsidR="00692BFA" w:rsidRPr="00CD56F6">
        <w:rPr>
          <w:lang w:val="en-GB"/>
        </w:rPr>
        <w:t xml:space="preserve"> ABB ESB25-31N-01</w:t>
      </w:r>
      <w:r w:rsidR="00692BFA">
        <w:rPr>
          <w:lang w:val="en-GB"/>
        </w:rPr>
        <w:t xml:space="preserve"> </w:t>
      </w:r>
      <w:r w:rsidR="00692BFA" w:rsidRPr="00CD56F6">
        <w:rPr>
          <w:lang w:val="en-GB"/>
        </w:rPr>
        <w:t>Installation Contactor</w:t>
      </w:r>
      <w:r w:rsidR="00CD56F6">
        <w:rPr>
          <w:lang w:val="en-GB"/>
        </w:rPr>
        <w:fldChar w:fldCharType="end"/>
      </w:r>
      <w:r w:rsidR="00CD56F6">
        <w:rPr>
          <w:lang w:val="en-GB"/>
        </w:rPr>
        <w:t xml:space="preserve"> represents the grounding </w:t>
      </w:r>
      <w:r w:rsidR="008A4EF8">
        <w:rPr>
          <w:lang w:val="en-GB"/>
        </w:rPr>
        <w:t xml:space="preserve">control </w:t>
      </w:r>
      <w:r w:rsidR="00CD56F6">
        <w:rPr>
          <w:lang w:val="en-GB"/>
        </w:rPr>
        <w:t>relay.</w:t>
      </w:r>
      <w:r w:rsidR="00A12225">
        <w:rPr>
          <w:lang w:val="en-GB"/>
        </w:rPr>
        <w:t xml:space="preserve"> Which it has 24 V rated operational voltage, </w:t>
      </w:r>
      <w:r w:rsidR="00A00989">
        <w:rPr>
          <w:lang w:val="en-GB"/>
        </w:rPr>
        <w:t>r</w:t>
      </w:r>
      <w:r w:rsidR="00A00989" w:rsidRPr="00A00989">
        <w:rPr>
          <w:lang w:val="en-GB"/>
        </w:rPr>
        <w:t xml:space="preserve">ated </w:t>
      </w:r>
      <w:r w:rsidR="00A00989">
        <w:rPr>
          <w:lang w:val="en-GB"/>
        </w:rPr>
        <w:t>o</w:t>
      </w:r>
      <w:r w:rsidR="00A00989" w:rsidRPr="00A00989">
        <w:rPr>
          <w:lang w:val="en-GB"/>
        </w:rPr>
        <w:t xml:space="preserve">perational </w:t>
      </w:r>
      <w:r w:rsidR="00A00989">
        <w:rPr>
          <w:lang w:val="en-GB"/>
        </w:rPr>
        <w:t>c</w:t>
      </w:r>
      <w:r w:rsidR="00A00989" w:rsidRPr="00A00989">
        <w:rPr>
          <w:lang w:val="en-GB"/>
        </w:rPr>
        <w:t>urren</w:t>
      </w:r>
      <w:r w:rsidR="00A00989">
        <w:rPr>
          <w:lang w:val="en-GB"/>
        </w:rPr>
        <w:t xml:space="preserve">t 25 A, </w:t>
      </w:r>
      <w:r w:rsidR="00FA04AE">
        <w:rPr>
          <w:lang w:val="en-GB"/>
        </w:rPr>
        <w:t xml:space="preserve">4 pole, </w:t>
      </w:r>
      <w:r w:rsidR="00021B99">
        <w:rPr>
          <w:lang w:val="en-GB"/>
        </w:rPr>
        <w:t>3 normally open and 1 normally close contacts</w:t>
      </w:r>
      <w:r w:rsidR="00A00989">
        <w:rPr>
          <w:lang w:val="en-GB"/>
        </w:rPr>
        <w:t xml:space="preserve"> </w:t>
      </w:r>
      <w:r w:rsidR="00BB4EBA">
        <w:rPr>
          <w:lang w:val="en-GB"/>
        </w:rPr>
        <w:t>feature</w:t>
      </w:r>
      <w:sdt>
        <w:sdtPr>
          <w:rPr>
            <w:lang w:val="en-GB"/>
          </w:rPr>
          <w:id w:val="1811595846"/>
          <w:citation/>
        </w:sdtPr>
        <w:sdtEndPr/>
        <w:sdtContent>
          <w:r w:rsidR="002F5D42">
            <w:rPr>
              <w:lang w:val="en-GB"/>
            </w:rPr>
            <w:fldChar w:fldCharType="begin"/>
          </w:r>
          <w:r w:rsidR="002F5D42" w:rsidRPr="002F5D42">
            <w:rPr>
              <w:lang w:val="en-GB"/>
            </w:rPr>
            <w:instrText xml:space="preserve"> CITATION ABB212 \l 1031 </w:instrText>
          </w:r>
          <w:r w:rsidR="002F5D42">
            <w:rPr>
              <w:lang w:val="en-GB"/>
            </w:rPr>
            <w:fldChar w:fldCharType="separate"/>
          </w:r>
          <w:r w:rsidR="00692BFA">
            <w:rPr>
              <w:noProof/>
              <w:lang w:val="en-GB"/>
            </w:rPr>
            <w:t xml:space="preserve"> </w:t>
          </w:r>
          <w:r w:rsidR="00692BFA" w:rsidRPr="00692BFA">
            <w:rPr>
              <w:noProof/>
              <w:lang w:val="en-GB"/>
            </w:rPr>
            <w:t>[16]</w:t>
          </w:r>
          <w:r w:rsidR="002F5D42">
            <w:rPr>
              <w:lang w:val="en-GB"/>
            </w:rPr>
            <w:fldChar w:fldCharType="end"/>
          </w:r>
        </w:sdtContent>
      </w:sdt>
      <w:r w:rsidR="002F5D42">
        <w:rPr>
          <w:lang w:val="en-GB"/>
        </w:rPr>
        <w:t>.</w:t>
      </w:r>
    </w:p>
    <w:p w14:paraId="44ED240B" w14:textId="77777777" w:rsidR="00CD56F6" w:rsidRDefault="5389FD7E" w:rsidP="0028315A">
      <w:pPr>
        <w:keepNext/>
        <w:spacing w:line="240" w:lineRule="auto"/>
        <w:jc w:val="center"/>
      </w:pPr>
      <w:r>
        <w:rPr>
          <w:noProof/>
        </w:rPr>
        <w:drawing>
          <wp:inline distT="0" distB="0" distL="0" distR="0" wp14:anchorId="438C6047" wp14:editId="45ABF9C9">
            <wp:extent cx="1198751" cy="1932317"/>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98751" cy="1932317"/>
                    </a:xfrm>
                    <a:prstGeom prst="rect">
                      <a:avLst/>
                    </a:prstGeom>
                  </pic:spPr>
                </pic:pic>
              </a:graphicData>
            </a:graphic>
          </wp:inline>
        </w:drawing>
      </w:r>
    </w:p>
    <w:p w14:paraId="69215F1D" w14:textId="75181202" w:rsidR="00CD56F6" w:rsidRPr="000F0D27" w:rsidRDefault="00CD56F6" w:rsidP="0028315A">
      <w:pPr>
        <w:pStyle w:val="Caption"/>
        <w:jc w:val="center"/>
        <w:rPr>
          <w:lang w:val="en-GB"/>
        </w:rPr>
      </w:pPr>
      <w:bookmarkStart w:id="72" w:name="_Ref67246462"/>
      <w:bookmarkStart w:id="73" w:name="_Toc69327427"/>
      <w:r w:rsidRPr="00CD56F6">
        <w:rPr>
          <w:lang w:val="en-GB"/>
        </w:rPr>
        <w:t xml:space="preserve">Figure </w:t>
      </w:r>
      <w:r>
        <w:fldChar w:fldCharType="begin"/>
      </w:r>
      <w:r w:rsidRPr="00CD56F6">
        <w:rPr>
          <w:lang w:val="en-GB"/>
        </w:rPr>
        <w:instrText xml:space="preserve"> SEQ Figure \* ARABIC </w:instrText>
      </w:r>
      <w:r>
        <w:fldChar w:fldCharType="separate"/>
      </w:r>
      <w:r w:rsidR="00B9795B">
        <w:rPr>
          <w:noProof/>
          <w:lang w:val="en-GB"/>
        </w:rPr>
        <w:t>15</w:t>
      </w:r>
      <w:r>
        <w:fldChar w:fldCharType="end"/>
      </w:r>
      <w:r w:rsidRPr="00CD56F6">
        <w:rPr>
          <w:lang w:val="en-GB"/>
        </w:rPr>
        <w:t xml:space="preserve"> ABB ESB25-31N-01</w:t>
      </w:r>
      <w:r w:rsidR="00F630EC">
        <w:rPr>
          <w:lang w:val="en-GB"/>
        </w:rPr>
        <w:t xml:space="preserve"> </w:t>
      </w:r>
      <w:r w:rsidRPr="00CD56F6">
        <w:rPr>
          <w:lang w:val="en-GB"/>
        </w:rPr>
        <w:t>Installation Contactor</w:t>
      </w:r>
      <w:bookmarkEnd w:id="72"/>
      <w:sdt>
        <w:sdtPr>
          <w:rPr>
            <w:lang w:val="en-GB"/>
          </w:rPr>
          <w:id w:val="-1583598482"/>
          <w:citation/>
        </w:sdtPr>
        <w:sdtEndPr/>
        <w:sdtContent>
          <w:r w:rsidR="00A12225">
            <w:rPr>
              <w:lang w:val="en-GB"/>
            </w:rPr>
            <w:fldChar w:fldCharType="begin"/>
          </w:r>
          <w:r w:rsidR="00A12225" w:rsidRPr="00A12225">
            <w:rPr>
              <w:lang w:val="en-GB"/>
            </w:rPr>
            <w:instrText xml:space="preserve"> CITATION ABB212 \l 1031 </w:instrText>
          </w:r>
          <w:r w:rsidR="00A12225">
            <w:rPr>
              <w:lang w:val="en-GB"/>
            </w:rPr>
            <w:fldChar w:fldCharType="separate"/>
          </w:r>
          <w:r w:rsidR="00692BFA">
            <w:rPr>
              <w:noProof/>
              <w:lang w:val="en-GB"/>
            </w:rPr>
            <w:t xml:space="preserve"> </w:t>
          </w:r>
          <w:r w:rsidR="00692BFA" w:rsidRPr="00692BFA">
            <w:rPr>
              <w:noProof/>
              <w:lang w:val="en-GB"/>
            </w:rPr>
            <w:t>[16]</w:t>
          </w:r>
          <w:r w:rsidR="00A12225">
            <w:rPr>
              <w:lang w:val="en-GB"/>
            </w:rPr>
            <w:fldChar w:fldCharType="end"/>
          </w:r>
        </w:sdtContent>
      </w:sdt>
      <w:bookmarkEnd w:id="73"/>
    </w:p>
    <w:p w14:paraId="632BE77E" w14:textId="482DEE62" w:rsidR="00BB2908" w:rsidRPr="00F05BFF" w:rsidRDefault="00BB2908" w:rsidP="0028315A">
      <w:pPr>
        <w:spacing w:line="240" w:lineRule="auto"/>
        <w:rPr>
          <w:lang w:val="en-GB"/>
        </w:rPr>
      </w:pPr>
      <w:r>
        <w:rPr>
          <w:lang w:val="en-GB"/>
        </w:rPr>
        <w:t xml:space="preserve">Under the consideration of </w:t>
      </w:r>
      <w:r w:rsidR="00070812">
        <w:rPr>
          <w:lang w:val="en-GB"/>
        </w:rPr>
        <w:t xml:space="preserve">operating voltage of used devices required 24 V power supply, and in this project </w:t>
      </w:r>
      <w:r w:rsidR="008B0B7D">
        <w:rPr>
          <w:lang w:val="en-GB"/>
        </w:rPr>
        <w:t xml:space="preserve">used </w:t>
      </w:r>
      <w:r w:rsidR="00486CB6">
        <w:rPr>
          <w:lang w:val="en-GB"/>
        </w:rPr>
        <w:t xml:space="preserve">one is shown below </w:t>
      </w:r>
      <w:r w:rsidR="00702869">
        <w:rPr>
          <w:lang w:val="en-GB"/>
        </w:rPr>
        <w:t xml:space="preserve">in </w:t>
      </w:r>
      <w:r w:rsidR="000F0D27">
        <w:rPr>
          <w:lang w:val="en-GB"/>
        </w:rPr>
        <w:fldChar w:fldCharType="begin"/>
      </w:r>
      <w:r w:rsidR="000F0D27">
        <w:rPr>
          <w:lang w:val="en-GB"/>
        </w:rPr>
        <w:instrText xml:space="preserve"> REF _Ref67316788 \h </w:instrText>
      </w:r>
      <w:r w:rsidR="006E5496">
        <w:rPr>
          <w:lang w:val="en-GB"/>
        </w:rPr>
        <w:instrText xml:space="preserve"> \* MERGEFORMAT </w:instrText>
      </w:r>
      <w:r w:rsidR="000F0D27">
        <w:rPr>
          <w:lang w:val="en-GB"/>
        </w:rPr>
      </w:r>
      <w:r w:rsidR="000F0D27">
        <w:rPr>
          <w:lang w:val="en-GB"/>
        </w:rPr>
        <w:fldChar w:fldCharType="separate"/>
      </w:r>
      <w:r w:rsidR="00692BFA" w:rsidRPr="000F0D27">
        <w:rPr>
          <w:lang w:val="en-GB"/>
        </w:rPr>
        <w:t xml:space="preserve">Figure </w:t>
      </w:r>
      <w:r w:rsidR="00692BFA">
        <w:rPr>
          <w:noProof/>
          <w:lang w:val="en-GB"/>
        </w:rPr>
        <w:t>16</w:t>
      </w:r>
      <w:r w:rsidR="00692BFA" w:rsidRPr="000F0D27">
        <w:rPr>
          <w:lang w:val="en-GB"/>
        </w:rPr>
        <w:t xml:space="preserve"> Siemens LOGO!POWER 24 V / 1.3 A Stabilized power supply input</w:t>
      </w:r>
      <w:sdt>
        <w:sdtPr>
          <w:id w:val="1702442373"/>
          <w:citation/>
        </w:sdtPr>
        <w:sdtContent>
          <w:r w:rsidR="00692BFA">
            <w:fldChar w:fldCharType="begin"/>
          </w:r>
          <w:r w:rsidR="00692BFA" w:rsidRPr="000F0D27">
            <w:rPr>
              <w:lang w:val="en-GB"/>
            </w:rPr>
            <w:instrText xml:space="preserve"> CITATION Sie21 \l 1031 </w:instrText>
          </w:r>
          <w:r w:rsidR="00692BFA">
            <w:fldChar w:fldCharType="separate"/>
          </w:r>
          <w:r w:rsidR="00692BFA">
            <w:rPr>
              <w:noProof/>
              <w:lang w:val="en-GB"/>
            </w:rPr>
            <w:t xml:space="preserve"> </w:t>
          </w:r>
          <w:r w:rsidR="00692BFA" w:rsidRPr="00061737">
            <w:rPr>
              <w:noProof/>
              <w:lang w:val="en-GB"/>
            </w:rPr>
            <w:t>[17]</w:t>
          </w:r>
          <w:r w:rsidR="00692BFA">
            <w:fldChar w:fldCharType="end"/>
          </w:r>
        </w:sdtContent>
      </w:sdt>
      <w:r w:rsidR="000F0D27">
        <w:rPr>
          <w:lang w:val="en-GB"/>
        </w:rPr>
        <w:fldChar w:fldCharType="end"/>
      </w:r>
      <w:r w:rsidR="00D36E86">
        <w:rPr>
          <w:lang w:val="en-GB"/>
        </w:rPr>
        <w:t xml:space="preserve">, in case of </w:t>
      </w:r>
      <w:r w:rsidR="001A3492">
        <w:rPr>
          <w:lang w:val="en-GB"/>
        </w:rPr>
        <w:t>battery shutdown situation if it is not possible to use battery 24 V output voltage</w:t>
      </w:r>
      <w:r w:rsidR="000F0D27">
        <w:rPr>
          <w:lang w:val="en-GB"/>
        </w:rPr>
        <w:t>.</w:t>
      </w:r>
      <w:r w:rsidR="00B655B0">
        <w:rPr>
          <w:lang w:val="en-GB"/>
        </w:rPr>
        <w:t xml:space="preserve"> </w:t>
      </w:r>
      <w:r w:rsidR="00F64D61">
        <w:rPr>
          <w:lang w:val="en-GB"/>
        </w:rPr>
        <w:t xml:space="preserve">For better understanding </w:t>
      </w:r>
      <w:r w:rsidR="00653BBE">
        <w:rPr>
          <w:lang w:val="en-GB"/>
        </w:rPr>
        <w:t>FEMS operat</w:t>
      </w:r>
      <w:r w:rsidR="001E4F88">
        <w:rPr>
          <w:lang w:val="en-GB"/>
        </w:rPr>
        <w:t xml:space="preserve">ion </w:t>
      </w:r>
      <w:r w:rsidR="00653BBE">
        <w:rPr>
          <w:lang w:val="en-GB"/>
        </w:rPr>
        <w:t xml:space="preserve">in battery off </w:t>
      </w:r>
      <w:r w:rsidR="001E4F88">
        <w:rPr>
          <w:lang w:val="en-GB"/>
        </w:rPr>
        <w:t>situation can be considered.</w:t>
      </w:r>
      <w:r w:rsidR="00072C49">
        <w:rPr>
          <w:lang w:val="en-GB"/>
        </w:rPr>
        <w:t xml:space="preserve"> </w:t>
      </w:r>
      <w:r w:rsidR="0053049C">
        <w:rPr>
          <w:lang w:val="en-GB"/>
        </w:rPr>
        <w:t xml:space="preserve"> </w:t>
      </w:r>
      <w:r w:rsidR="00F05BFF">
        <w:rPr>
          <w:lang w:val="en-GB"/>
        </w:rPr>
        <w:t>While s</w:t>
      </w:r>
      <w:r w:rsidR="0053049C">
        <w:rPr>
          <w:lang w:val="en-GB"/>
        </w:rPr>
        <w:t xml:space="preserve">upply input </w:t>
      </w:r>
      <w:r w:rsidR="00F05BFF">
        <w:rPr>
          <w:lang w:val="en-GB"/>
        </w:rPr>
        <w:t xml:space="preserve">of power </w:t>
      </w:r>
      <w:r w:rsidR="00F05BFF" w:rsidRPr="00F05BFF">
        <w:rPr>
          <w:lang w:val="en-GB"/>
        </w:rPr>
        <w:t>supply input</w:t>
      </w:r>
      <w:r w:rsidR="00865749">
        <w:rPr>
          <w:lang w:val="en-GB"/>
        </w:rPr>
        <w:t xml:space="preserve"> </w:t>
      </w:r>
      <w:r w:rsidR="00F05BFF" w:rsidRPr="00F05BFF">
        <w:rPr>
          <w:lang w:val="en-GB"/>
        </w:rPr>
        <w:t>100-240 V AC</w:t>
      </w:r>
      <w:r w:rsidR="00F05BFF">
        <w:rPr>
          <w:lang w:val="en-GB"/>
        </w:rPr>
        <w:t xml:space="preserve">, </w:t>
      </w:r>
      <w:r w:rsidR="00F05BFF" w:rsidRPr="00F05BFF">
        <w:rPr>
          <w:lang w:val="en-GB"/>
        </w:rPr>
        <w:t xml:space="preserve"> output</w:t>
      </w:r>
      <w:r w:rsidR="00865749">
        <w:rPr>
          <w:lang w:val="en-GB"/>
        </w:rPr>
        <w:t xml:space="preserve"> is</w:t>
      </w:r>
      <w:r w:rsidR="00F05BFF" w:rsidRPr="00F05BFF">
        <w:rPr>
          <w:lang w:val="en-GB"/>
        </w:rPr>
        <w:t xml:space="preserve"> DC 24 V / 1.3 A</w:t>
      </w:r>
      <w:sdt>
        <w:sdtPr>
          <w:rPr>
            <w:lang w:val="en-GB"/>
          </w:rPr>
          <w:id w:val="2102534328"/>
          <w:citation/>
        </w:sdtPr>
        <w:sdtEndPr/>
        <w:sdtContent>
          <w:r w:rsidR="00865749">
            <w:rPr>
              <w:lang w:val="en-GB"/>
            </w:rPr>
            <w:fldChar w:fldCharType="begin"/>
          </w:r>
          <w:r w:rsidR="00865749" w:rsidRPr="00865749">
            <w:rPr>
              <w:lang w:val="en-GB"/>
            </w:rPr>
            <w:instrText xml:space="preserve"> CITATION Sie21 \l 1031 </w:instrText>
          </w:r>
          <w:r w:rsidR="00865749">
            <w:rPr>
              <w:lang w:val="en-GB"/>
            </w:rPr>
            <w:fldChar w:fldCharType="separate"/>
          </w:r>
          <w:r w:rsidR="00692BFA">
            <w:rPr>
              <w:noProof/>
              <w:lang w:val="en-GB"/>
            </w:rPr>
            <w:t xml:space="preserve"> </w:t>
          </w:r>
          <w:r w:rsidR="00692BFA" w:rsidRPr="00692BFA">
            <w:rPr>
              <w:noProof/>
              <w:lang w:val="en-GB"/>
            </w:rPr>
            <w:t>[17]</w:t>
          </w:r>
          <w:r w:rsidR="00865749">
            <w:rPr>
              <w:lang w:val="en-GB"/>
            </w:rPr>
            <w:fldChar w:fldCharType="end"/>
          </w:r>
        </w:sdtContent>
      </w:sdt>
      <w:r w:rsidR="00865749">
        <w:rPr>
          <w:lang w:val="en-GB"/>
        </w:rPr>
        <w:t>.</w:t>
      </w:r>
    </w:p>
    <w:p w14:paraId="3F6985FF" w14:textId="77777777" w:rsidR="00702869" w:rsidRDefault="00702869" w:rsidP="0028315A">
      <w:pPr>
        <w:keepNext/>
        <w:spacing w:line="240" w:lineRule="auto"/>
        <w:jc w:val="center"/>
      </w:pPr>
      <w:r>
        <w:rPr>
          <w:noProof/>
        </w:rPr>
        <w:drawing>
          <wp:inline distT="0" distB="0" distL="0" distR="0" wp14:anchorId="55394DC5" wp14:editId="34184A9A">
            <wp:extent cx="1216791" cy="1915064"/>
            <wp:effectExtent l="0" t="0" r="2540" b="9525"/>
            <wp:docPr id="1" name="Picture 1" desc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duct"/>
                    <pic:cNvPicPr>
                      <a:picLocks noChangeAspect="1" noChangeArrowheads="1"/>
                    </pic:cNvPicPr>
                  </pic:nvPicPr>
                  <pic:blipFill rotWithShape="1">
                    <a:blip r:embed="rId31">
                      <a:extLst>
                        <a:ext uri="{28A0092B-C50C-407E-A947-70E740481C1C}">
                          <a14:useLocalDpi xmlns:a14="http://schemas.microsoft.com/office/drawing/2010/main" val="0"/>
                        </a:ext>
                      </a:extLst>
                    </a:blip>
                    <a:srcRect l="36462"/>
                    <a:stretch/>
                  </pic:blipFill>
                  <pic:spPr bwMode="auto">
                    <a:xfrm>
                      <a:off x="0" y="0"/>
                      <a:ext cx="1222993" cy="1924826"/>
                    </a:xfrm>
                    <a:prstGeom prst="rect">
                      <a:avLst/>
                    </a:prstGeom>
                    <a:noFill/>
                    <a:ln>
                      <a:noFill/>
                    </a:ln>
                    <a:extLst>
                      <a:ext uri="{53640926-AAD7-44D8-BBD7-CCE9431645EC}">
                        <a14:shadowObscured xmlns:a14="http://schemas.microsoft.com/office/drawing/2010/main"/>
                      </a:ext>
                    </a:extLst>
                  </pic:spPr>
                </pic:pic>
              </a:graphicData>
            </a:graphic>
          </wp:inline>
        </w:drawing>
      </w:r>
    </w:p>
    <w:p w14:paraId="048F8C05" w14:textId="6AD28A08" w:rsidR="00702869" w:rsidRPr="009B1A2E" w:rsidRDefault="00702869" w:rsidP="0028315A">
      <w:pPr>
        <w:pStyle w:val="Caption"/>
        <w:jc w:val="center"/>
        <w:rPr>
          <w:lang w:val="en-GB"/>
        </w:rPr>
      </w:pPr>
      <w:bookmarkStart w:id="74" w:name="_Ref67316788"/>
      <w:bookmarkStart w:id="75" w:name="_Toc69327428"/>
      <w:r w:rsidRPr="000F0D27">
        <w:rPr>
          <w:lang w:val="en-GB"/>
        </w:rPr>
        <w:t xml:space="preserve">Figure </w:t>
      </w:r>
      <w:r>
        <w:fldChar w:fldCharType="begin"/>
      </w:r>
      <w:r w:rsidRPr="000F0D27">
        <w:rPr>
          <w:lang w:val="en-GB"/>
        </w:rPr>
        <w:instrText xml:space="preserve"> SEQ Figure \* ARABIC </w:instrText>
      </w:r>
      <w:r>
        <w:fldChar w:fldCharType="separate"/>
      </w:r>
      <w:r w:rsidR="00B9795B">
        <w:rPr>
          <w:noProof/>
          <w:lang w:val="en-GB"/>
        </w:rPr>
        <w:t>16</w:t>
      </w:r>
      <w:r>
        <w:fldChar w:fldCharType="end"/>
      </w:r>
      <w:r w:rsidRPr="000F0D27">
        <w:rPr>
          <w:lang w:val="en-GB"/>
        </w:rPr>
        <w:t xml:space="preserve"> Siemens LOGO!POWER 24 V / 1.3 A Stabilized power supply input</w:t>
      </w:r>
      <w:sdt>
        <w:sdtPr>
          <w:id w:val="384308764"/>
          <w:citation/>
        </w:sdtPr>
        <w:sdtEndPr/>
        <w:sdtContent>
          <w:r w:rsidR="000F0D27">
            <w:fldChar w:fldCharType="begin"/>
          </w:r>
          <w:r w:rsidR="000F0D27" w:rsidRPr="000F0D27">
            <w:rPr>
              <w:lang w:val="en-GB"/>
            </w:rPr>
            <w:instrText xml:space="preserve"> CITATION Sie21 \l 1031 </w:instrText>
          </w:r>
          <w:r w:rsidR="000F0D27">
            <w:fldChar w:fldCharType="separate"/>
          </w:r>
          <w:r w:rsidR="00692BFA">
            <w:rPr>
              <w:noProof/>
              <w:lang w:val="en-GB"/>
            </w:rPr>
            <w:t xml:space="preserve"> </w:t>
          </w:r>
          <w:r w:rsidR="00692BFA" w:rsidRPr="00692BFA">
            <w:rPr>
              <w:noProof/>
              <w:lang w:val="en-GB"/>
            </w:rPr>
            <w:t>[17]</w:t>
          </w:r>
          <w:r w:rsidR="000F0D27">
            <w:fldChar w:fldCharType="end"/>
          </w:r>
        </w:sdtContent>
      </w:sdt>
      <w:bookmarkEnd w:id="74"/>
      <w:bookmarkEnd w:id="75"/>
    </w:p>
    <w:p w14:paraId="50F0C2A0" w14:textId="69979E3A" w:rsidR="001E6E7C" w:rsidRDefault="009B1A2E" w:rsidP="0028315A">
      <w:pPr>
        <w:spacing w:line="240" w:lineRule="auto"/>
        <w:rPr>
          <w:lang w:val="en-GB"/>
        </w:rPr>
      </w:pPr>
      <w:r>
        <w:rPr>
          <w:lang w:val="en-GB"/>
        </w:rPr>
        <w:t xml:space="preserve">After </w:t>
      </w:r>
      <w:r w:rsidR="00331769">
        <w:rPr>
          <w:lang w:val="en-GB"/>
        </w:rPr>
        <w:t xml:space="preserve">the </w:t>
      </w:r>
      <w:r w:rsidR="00E761B5">
        <w:rPr>
          <w:lang w:val="en-GB"/>
        </w:rPr>
        <w:t xml:space="preserve">main </w:t>
      </w:r>
      <w:r w:rsidR="008A4EF8">
        <w:rPr>
          <w:lang w:val="en-GB"/>
        </w:rPr>
        <w:t xml:space="preserve">control </w:t>
      </w:r>
      <w:r w:rsidR="00E761B5">
        <w:rPr>
          <w:lang w:val="en-GB"/>
        </w:rPr>
        <w:t xml:space="preserve">relay before </w:t>
      </w:r>
      <w:r w:rsidR="00331769">
        <w:rPr>
          <w:lang w:val="en-GB"/>
        </w:rPr>
        <w:t xml:space="preserve">the </w:t>
      </w:r>
      <w:r w:rsidR="00E761B5">
        <w:rPr>
          <w:lang w:val="en-GB"/>
        </w:rPr>
        <w:t xml:space="preserve">load connection </w:t>
      </w:r>
      <w:r w:rsidR="009432A8">
        <w:rPr>
          <w:lang w:val="en-GB"/>
        </w:rPr>
        <w:t xml:space="preserve">to assure protection to people and installation against current to earth residual current circuit breaker used with </w:t>
      </w:r>
      <w:r w:rsidR="005023A5">
        <w:rPr>
          <w:lang w:val="en-GB"/>
        </w:rPr>
        <w:t xml:space="preserve">two </w:t>
      </w:r>
      <w:r w:rsidR="00132C9D">
        <w:rPr>
          <w:lang w:val="en-GB"/>
        </w:rPr>
        <w:t xml:space="preserve">miniature circuit </w:t>
      </w:r>
      <w:r w:rsidR="00306C96">
        <w:rPr>
          <w:lang w:val="en-GB"/>
        </w:rPr>
        <w:t>breakers. Earth residual current circuit breaker shown in</w:t>
      </w:r>
      <w:r w:rsidR="00C8649F">
        <w:rPr>
          <w:lang w:val="en-GB"/>
        </w:rPr>
        <w:t xml:space="preserve"> </w:t>
      </w:r>
      <w:r w:rsidR="0087654F">
        <w:rPr>
          <w:lang w:val="en-GB"/>
        </w:rPr>
        <w:fldChar w:fldCharType="begin"/>
      </w:r>
      <w:r w:rsidR="0087654F">
        <w:rPr>
          <w:lang w:val="en-GB"/>
        </w:rPr>
        <w:instrText xml:space="preserve"> REF _Ref67321911 \h </w:instrText>
      </w:r>
      <w:r w:rsidR="006E5496">
        <w:rPr>
          <w:lang w:val="en-GB"/>
        </w:rPr>
        <w:instrText xml:space="preserve"> \* MERGEFORMAT </w:instrText>
      </w:r>
      <w:r w:rsidR="0087654F">
        <w:rPr>
          <w:lang w:val="en-GB"/>
        </w:rPr>
      </w:r>
      <w:r w:rsidR="0087654F">
        <w:rPr>
          <w:lang w:val="en-GB"/>
        </w:rPr>
        <w:fldChar w:fldCharType="separate"/>
      </w:r>
      <w:r w:rsidR="00692BFA" w:rsidRPr="0087654F">
        <w:rPr>
          <w:lang w:val="en-GB"/>
        </w:rPr>
        <w:t xml:space="preserve">Figure </w:t>
      </w:r>
      <w:r w:rsidR="00692BFA">
        <w:rPr>
          <w:noProof/>
          <w:lang w:val="en-GB"/>
        </w:rPr>
        <w:t>17</w:t>
      </w:r>
      <w:r w:rsidR="00692BFA" w:rsidRPr="0087654F">
        <w:rPr>
          <w:lang w:val="en-GB"/>
        </w:rPr>
        <w:t xml:space="preserve"> ABB  F204 A-63/0,3</w:t>
      </w:r>
      <w:r w:rsidR="00692BFA" w:rsidRPr="0087654F">
        <w:rPr>
          <w:noProof/>
          <w:lang w:val="en-GB"/>
        </w:rPr>
        <w:t xml:space="preserve"> Residual Current Circuit Breaker</w:t>
      </w:r>
      <w:sdt>
        <w:sdtPr>
          <w:rPr>
            <w:noProof/>
          </w:rPr>
          <w:id w:val="-121776471"/>
          <w:citation/>
        </w:sdtPr>
        <w:sdtContent>
          <w:r w:rsidR="00692BFA">
            <w:rPr>
              <w:noProof/>
            </w:rPr>
            <w:fldChar w:fldCharType="begin"/>
          </w:r>
          <w:r w:rsidR="00692BFA" w:rsidRPr="0087654F">
            <w:rPr>
              <w:noProof/>
              <w:lang w:val="en-GB"/>
            </w:rPr>
            <w:instrText xml:space="preserve"> CITATION ABB213 \l 1031 </w:instrText>
          </w:r>
          <w:r w:rsidR="00692BFA">
            <w:rPr>
              <w:noProof/>
            </w:rPr>
            <w:fldChar w:fldCharType="separate"/>
          </w:r>
          <w:r w:rsidR="00692BFA">
            <w:rPr>
              <w:noProof/>
              <w:lang w:val="en-GB"/>
            </w:rPr>
            <w:t xml:space="preserve"> </w:t>
          </w:r>
          <w:r w:rsidR="00692BFA" w:rsidRPr="00061737">
            <w:rPr>
              <w:noProof/>
              <w:lang w:val="en-GB"/>
            </w:rPr>
            <w:t>[18]</w:t>
          </w:r>
          <w:r w:rsidR="00692BFA">
            <w:rPr>
              <w:noProof/>
            </w:rPr>
            <w:fldChar w:fldCharType="end"/>
          </w:r>
        </w:sdtContent>
      </w:sdt>
      <w:r w:rsidR="0087654F">
        <w:rPr>
          <w:lang w:val="en-GB"/>
        </w:rPr>
        <w:fldChar w:fldCharType="end"/>
      </w:r>
      <w:r w:rsidR="0087654F">
        <w:rPr>
          <w:lang w:val="en-GB"/>
        </w:rPr>
        <w:t>.</w:t>
      </w:r>
      <w:r w:rsidR="00306C96">
        <w:rPr>
          <w:lang w:val="en-GB"/>
        </w:rPr>
        <w:t xml:space="preserve"> </w:t>
      </w:r>
      <w:r w:rsidR="00306C96" w:rsidRPr="00306C96">
        <w:rPr>
          <w:lang w:val="en-GB"/>
        </w:rPr>
        <w:t>They have two different tripping mechanisms, the delayed thermal tripping mechanism for overload protection and the electromechanics tripping mechanism for short circuit protection</w:t>
      </w:r>
      <w:sdt>
        <w:sdtPr>
          <w:rPr>
            <w:lang w:val="en-GB"/>
          </w:rPr>
          <w:id w:val="1981499266"/>
          <w:citation/>
        </w:sdtPr>
        <w:sdtEndPr/>
        <w:sdtContent>
          <w:r w:rsidR="0077613B">
            <w:rPr>
              <w:lang w:val="en-GB"/>
            </w:rPr>
            <w:fldChar w:fldCharType="begin"/>
          </w:r>
          <w:r w:rsidR="0077613B" w:rsidRPr="0077613B">
            <w:rPr>
              <w:lang w:val="en-GB"/>
            </w:rPr>
            <w:instrText xml:space="preserve"> CITATION ABB214 \l 1031 </w:instrText>
          </w:r>
          <w:r w:rsidR="0077613B">
            <w:rPr>
              <w:lang w:val="en-GB"/>
            </w:rPr>
            <w:fldChar w:fldCharType="separate"/>
          </w:r>
          <w:r w:rsidR="00692BFA">
            <w:rPr>
              <w:noProof/>
              <w:lang w:val="en-GB"/>
            </w:rPr>
            <w:t xml:space="preserve"> </w:t>
          </w:r>
          <w:r w:rsidR="00692BFA" w:rsidRPr="00692BFA">
            <w:rPr>
              <w:noProof/>
              <w:lang w:val="en-GB"/>
            </w:rPr>
            <w:t>[19]</w:t>
          </w:r>
          <w:r w:rsidR="0077613B">
            <w:rPr>
              <w:lang w:val="en-GB"/>
            </w:rPr>
            <w:fldChar w:fldCharType="end"/>
          </w:r>
        </w:sdtContent>
      </w:sdt>
      <w:r w:rsidR="00306C96" w:rsidRPr="00306C96">
        <w:rPr>
          <w:lang w:val="en-GB"/>
        </w:rPr>
        <w:t>.</w:t>
      </w:r>
    </w:p>
    <w:p w14:paraId="11BB93DA" w14:textId="77777777" w:rsidR="002276EF" w:rsidRDefault="002276EF" w:rsidP="0028315A">
      <w:pPr>
        <w:keepNext/>
        <w:spacing w:line="240" w:lineRule="auto"/>
        <w:jc w:val="center"/>
      </w:pPr>
      <w:r>
        <w:rPr>
          <w:noProof/>
        </w:rPr>
        <w:lastRenderedPageBreak/>
        <w:drawing>
          <wp:inline distT="0" distB="0" distL="0" distR="0" wp14:anchorId="73FBF5CE" wp14:editId="09CEB35F">
            <wp:extent cx="2782780" cy="21220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t="5971" b="17771"/>
                    <a:stretch/>
                  </pic:blipFill>
                  <pic:spPr bwMode="auto">
                    <a:xfrm>
                      <a:off x="0" y="0"/>
                      <a:ext cx="2802849" cy="2137403"/>
                    </a:xfrm>
                    <a:prstGeom prst="rect">
                      <a:avLst/>
                    </a:prstGeom>
                    <a:noFill/>
                    <a:ln>
                      <a:noFill/>
                    </a:ln>
                    <a:extLst>
                      <a:ext uri="{53640926-AAD7-44D8-BBD7-CCE9431645EC}">
                        <a14:shadowObscured xmlns:a14="http://schemas.microsoft.com/office/drawing/2010/main"/>
                      </a:ext>
                    </a:extLst>
                  </pic:spPr>
                </pic:pic>
              </a:graphicData>
            </a:graphic>
          </wp:inline>
        </w:drawing>
      </w:r>
    </w:p>
    <w:p w14:paraId="2CD89AB3" w14:textId="385BF5E4" w:rsidR="00C8649F" w:rsidRPr="003D07EB" w:rsidRDefault="002276EF" w:rsidP="0028315A">
      <w:pPr>
        <w:pStyle w:val="Caption"/>
        <w:jc w:val="center"/>
        <w:rPr>
          <w:noProof/>
          <w:lang w:val="en-GB"/>
        </w:rPr>
      </w:pPr>
      <w:bookmarkStart w:id="76" w:name="_Ref67321911"/>
      <w:bookmarkStart w:id="77" w:name="_Toc69327429"/>
      <w:r w:rsidRPr="0087654F">
        <w:rPr>
          <w:lang w:val="en-GB"/>
        </w:rPr>
        <w:t xml:space="preserve">Figure </w:t>
      </w:r>
      <w:r>
        <w:fldChar w:fldCharType="begin"/>
      </w:r>
      <w:r w:rsidRPr="0087654F">
        <w:rPr>
          <w:lang w:val="en-GB"/>
        </w:rPr>
        <w:instrText xml:space="preserve"> SEQ Figure \* ARABIC </w:instrText>
      </w:r>
      <w:r>
        <w:fldChar w:fldCharType="separate"/>
      </w:r>
      <w:r w:rsidR="00B9795B">
        <w:rPr>
          <w:noProof/>
          <w:lang w:val="en-GB"/>
        </w:rPr>
        <w:t>17</w:t>
      </w:r>
      <w:r>
        <w:fldChar w:fldCharType="end"/>
      </w:r>
      <w:r w:rsidRPr="0087654F">
        <w:rPr>
          <w:lang w:val="en-GB"/>
        </w:rPr>
        <w:t xml:space="preserve"> ABB  F204 A-63/0,3</w:t>
      </w:r>
      <w:r w:rsidRPr="0087654F">
        <w:rPr>
          <w:noProof/>
          <w:lang w:val="en-GB"/>
        </w:rPr>
        <w:t xml:space="preserve"> Residual Current Circuit Breaker</w:t>
      </w:r>
      <w:sdt>
        <w:sdtPr>
          <w:rPr>
            <w:noProof/>
          </w:rPr>
          <w:id w:val="-33823122"/>
          <w:citation/>
        </w:sdtPr>
        <w:sdtEndPr/>
        <w:sdtContent>
          <w:r w:rsidR="00842ECC">
            <w:rPr>
              <w:noProof/>
            </w:rPr>
            <w:fldChar w:fldCharType="begin"/>
          </w:r>
          <w:r w:rsidR="00842ECC" w:rsidRPr="0087654F">
            <w:rPr>
              <w:noProof/>
              <w:lang w:val="en-GB"/>
            </w:rPr>
            <w:instrText xml:space="preserve"> CITATION ABB213 \l 1031 </w:instrText>
          </w:r>
          <w:r w:rsidR="00842ECC">
            <w:rPr>
              <w:noProof/>
            </w:rPr>
            <w:fldChar w:fldCharType="separate"/>
          </w:r>
          <w:r w:rsidR="00692BFA">
            <w:rPr>
              <w:noProof/>
              <w:lang w:val="en-GB"/>
            </w:rPr>
            <w:t xml:space="preserve"> </w:t>
          </w:r>
          <w:r w:rsidR="00692BFA" w:rsidRPr="00692BFA">
            <w:rPr>
              <w:noProof/>
              <w:lang w:val="en-GB"/>
            </w:rPr>
            <w:t>[18]</w:t>
          </w:r>
          <w:r w:rsidR="00842ECC">
            <w:rPr>
              <w:noProof/>
            </w:rPr>
            <w:fldChar w:fldCharType="end"/>
          </w:r>
        </w:sdtContent>
      </w:sdt>
      <w:bookmarkEnd w:id="76"/>
      <w:bookmarkEnd w:id="77"/>
    </w:p>
    <w:p w14:paraId="51A7123D" w14:textId="33F0B561" w:rsidR="003840E6" w:rsidRPr="003840E6" w:rsidRDefault="003840E6" w:rsidP="0028315A">
      <w:pPr>
        <w:spacing w:line="240" w:lineRule="auto"/>
        <w:rPr>
          <w:lang w:val="en-GB"/>
        </w:rPr>
      </w:pPr>
      <w:r w:rsidRPr="003840E6">
        <w:rPr>
          <w:lang w:val="en-GB"/>
        </w:rPr>
        <w:t xml:space="preserve">Another miniature circuit breaker was used to operate an intentional grid islanding and simulate grid failure, as shown in </w:t>
      </w:r>
      <w:r w:rsidR="0060021E">
        <w:rPr>
          <w:lang w:val="en-GB"/>
        </w:rPr>
        <w:fldChar w:fldCharType="begin"/>
      </w:r>
      <w:r w:rsidR="0060021E">
        <w:rPr>
          <w:lang w:val="en-GB"/>
        </w:rPr>
        <w:instrText xml:space="preserve"> REF _Ref67322199 \h </w:instrText>
      </w:r>
      <w:r w:rsidR="0060021E">
        <w:rPr>
          <w:lang w:val="en-GB"/>
        </w:rPr>
      </w:r>
      <w:r w:rsidR="0060021E">
        <w:rPr>
          <w:lang w:val="en-GB"/>
        </w:rPr>
        <w:fldChar w:fldCharType="separate"/>
      </w:r>
      <w:r w:rsidR="00692BFA" w:rsidRPr="00585876">
        <w:rPr>
          <w:lang w:val="en-GB"/>
        </w:rPr>
        <w:t xml:space="preserve">Figure </w:t>
      </w:r>
      <w:r w:rsidR="00692BFA">
        <w:rPr>
          <w:noProof/>
          <w:lang w:val="en-GB"/>
        </w:rPr>
        <w:t>18</w:t>
      </w:r>
      <w:r w:rsidR="00692BFA" w:rsidRPr="00585876">
        <w:rPr>
          <w:lang w:val="en-GB"/>
        </w:rPr>
        <w:t xml:space="preserve"> ABB  S203-B10 Miniature Circuit Breaker - S200 - 3P - B - 10 ampere</w:t>
      </w:r>
      <w:sdt>
        <w:sdtPr>
          <w:id w:val="-2069096321"/>
          <w:citation/>
        </w:sdtPr>
        <w:sdtContent>
          <w:r w:rsidR="00692BFA">
            <w:fldChar w:fldCharType="begin"/>
          </w:r>
          <w:r w:rsidR="00692BFA" w:rsidRPr="00585876">
            <w:rPr>
              <w:lang w:val="en-GB"/>
            </w:rPr>
            <w:instrText xml:space="preserve"> CITATION ABB215 \l 1031 </w:instrText>
          </w:r>
          <w:r w:rsidR="00692BFA">
            <w:fldChar w:fldCharType="separate"/>
          </w:r>
          <w:r w:rsidR="00692BFA">
            <w:rPr>
              <w:noProof/>
              <w:lang w:val="en-GB"/>
            </w:rPr>
            <w:t xml:space="preserve"> </w:t>
          </w:r>
          <w:r w:rsidR="00692BFA" w:rsidRPr="00061737">
            <w:rPr>
              <w:noProof/>
              <w:lang w:val="en-GB"/>
            </w:rPr>
            <w:t>[20]</w:t>
          </w:r>
          <w:r w:rsidR="00692BFA">
            <w:fldChar w:fldCharType="end"/>
          </w:r>
        </w:sdtContent>
      </w:sdt>
      <w:r w:rsidR="0060021E">
        <w:rPr>
          <w:lang w:val="en-GB"/>
        </w:rPr>
        <w:fldChar w:fldCharType="end"/>
      </w:r>
      <w:r w:rsidRPr="003840E6">
        <w:rPr>
          <w:lang w:val="en-GB"/>
        </w:rPr>
        <w:t>.</w:t>
      </w:r>
    </w:p>
    <w:p w14:paraId="011D6649" w14:textId="77777777" w:rsidR="00585876" w:rsidRPr="003840E6" w:rsidRDefault="00585876" w:rsidP="0028315A">
      <w:pPr>
        <w:keepNext/>
        <w:spacing w:line="240" w:lineRule="auto"/>
        <w:jc w:val="center"/>
        <w:rPr>
          <w:lang w:val="en-GB"/>
        </w:rPr>
      </w:pPr>
      <w:r>
        <w:rPr>
          <w:noProof/>
        </w:rPr>
        <w:drawing>
          <wp:inline distT="0" distB="0" distL="0" distR="0" wp14:anchorId="5D05CA60" wp14:editId="122CD270">
            <wp:extent cx="2726245" cy="20272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a:extLst>
                        <a:ext uri="{28A0092B-C50C-407E-A947-70E740481C1C}">
                          <a14:useLocalDpi xmlns:a14="http://schemas.microsoft.com/office/drawing/2010/main" val="0"/>
                        </a:ext>
                      </a:extLst>
                    </a:blip>
                    <a:srcRect t="12251" b="13390"/>
                    <a:stretch/>
                  </pic:blipFill>
                  <pic:spPr bwMode="auto">
                    <a:xfrm>
                      <a:off x="0" y="0"/>
                      <a:ext cx="2726245" cy="2027208"/>
                    </a:xfrm>
                    <a:prstGeom prst="rect">
                      <a:avLst/>
                    </a:prstGeom>
                    <a:noFill/>
                    <a:ln>
                      <a:noFill/>
                    </a:ln>
                    <a:extLst>
                      <a:ext uri="{53640926-AAD7-44D8-BBD7-CCE9431645EC}">
                        <a14:shadowObscured xmlns:a14="http://schemas.microsoft.com/office/drawing/2010/main"/>
                      </a:ext>
                    </a:extLst>
                  </pic:spPr>
                </pic:pic>
              </a:graphicData>
            </a:graphic>
          </wp:inline>
        </w:drawing>
      </w:r>
    </w:p>
    <w:p w14:paraId="53852221" w14:textId="3F13B472" w:rsidR="00585876" w:rsidRPr="00492DFF" w:rsidRDefault="00585876" w:rsidP="0028315A">
      <w:pPr>
        <w:pStyle w:val="Caption"/>
        <w:jc w:val="center"/>
        <w:rPr>
          <w:lang w:val="en-GB"/>
        </w:rPr>
      </w:pPr>
      <w:bookmarkStart w:id="78" w:name="_Ref67322199"/>
      <w:bookmarkStart w:id="79" w:name="_Toc69327430"/>
      <w:r w:rsidRPr="00585876">
        <w:rPr>
          <w:lang w:val="en-GB"/>
        </w:rPr>
        <w:t xml:space="preserve">Figure </w:t>
      </w:r>
      <w:r>
        <w:fldChar w:fldCharType="begin"/>
      </w:r>
      <w:r w:rsidRPr="00585876">
        <w:rPr>
          <w:lang w:val="en-GB"/>
        </w:rPr>
        <w:instrText xml:space="preserve"> SEQ Figure \* ARABIC </w:instrText>
      </w:r>
      <w:r>
        <w:fldChar w:fldCharType="separate"/>
      </w:r>
      <w:r w:rsidR="00B9795B">
        <w:rPr>
          <w:noProof/>
          <w:lang w:val="en-GB"/>
        </w:rPr>
        <w:t>18</w:t>
      </w:r>
      <w:r>
        <w:fldChar w:fldCharType="end"/>
      </w:r>
      <w:r w:rsidRPr="00585876">
        <w:rPr>
          <w:lang w:val="en-GB"/>
        </w:rPr>
        <w:t xml:space="preserve"> ABB  S203-B10 Miniature Circuit Breaker - S200 - 3P - B - 10 ampere</w:t>
      </w:r>
      <w:sdt>
        <w:sdtPr>
          <w:id w:val="-749351469"/>
          <w:citation/>
        </w:sdtPr>
        <w:sdtEndPr/>
        <w:sdtContent>
          <w:r>
            <w:fldChar w:fldCharType="begin"/>
          </w:r>
          <w:r w:rsidRPr="00585876">
            <w:rPr>
              <w:lang w:val="en-GB"/>
            </w:rPr>
            <w:instrText xml:space="preserve"> CITATION ABB215 \l 1031 </w:instrText>
          </w:r>
          <w:r>
            <w:fldChar w:fldCharType="separate"/>
          </w:r>
          <w:r w:rsidR="00692BFA">
            <w:rPr>
              <w:noProof/>
              <w:lang w:val="en-GB"/>
            </w:rPr>
            <w:t xml:space="preserve"> </w:t>
          </w:r>
          <w:r w:rsidR="00692BFA" w:rsidRPr="00692BFA">
            <w:rPr>
              <w:noProof/>
              <w:lang w:val="en-GB"/>
            </w:rPr>
            <w:t>[20]</w:t>
          </w:r>
          <w:r>
            <w:fldChar w:fldCharType="end"/>
          </w:r>
        </w:sdtContent>
      </w:sdt>
      <w:bookmarkEnd w:id="78"/>
      <w:bookmarkEnd w:id="79"/>
    </w:p>
    <w:p w14:paraId="48EF6304" w14:textId="730D65E0" w:rsidR="00E16822" w:rsidRDefault="004913E3" w:rsidP="0028315A">
      <w:pPr>
        <w:spacing w:line="240" w:lineRule="auto"/>
        <w:rPr>
          <w:lang w:val="en-GB"/>
        </w:rPr>
      </w:pPr>
      <w:r w:rsidRPr="004913E3">
        <w:rPr>
          <w:lang w:val="en-GB"/>
        </w:rPr>
        <w:t>Similar to S203-B10 w</w:t>
      </w:r>
      <w:r>
        <w:rPr>
          <w:lang w:val="en-GB"/>
        </w:rPr>
        <w:t>ith higher ampere rate</w:t>
      </w:r>
      <w:r w:rsidR="00AE197A">
        <w:rPr>
          <w:lang w:val="en-GB"/>
        </w:rPr>
        <w:t xml:space="preserve"> </w:t>
      </w:r>
      <w:r w:rsidR="00AE197A" w:rsidRPr="00AE197A">
        <w:rPr>
          <w:lang w:val="en-GB"/>
        </w:rPr>
        <w:t>Miniature Circuit Breaker - S200 - 3P - C - 63 ampere</w:t>
      </w:r>
      <w:r w:rsidR="00AE197A">
        <w:rPr>
          <w:lang w:val="en-GB"/>
        </w:rPr>
        <w:t xml:space="preserve"> used in order to </w:t>
      </w:r>
      <w:r w:rsidR="00FE6E1D">
        <w:rPr>
          <w:lang w:val="en-GB"/>
        </w:rPr>
        <w:t>create switch control for emergency loads which stands between loads and main relay.</w:t>
      </w:r>
      <w:r w:rsidR="00937174">
        <w:rPr>
          <w:lang w:val="en-GB"/>
        </w:rPr>
        <w:t xml:space="preserve"> </w:t>
      </w:r>
      <w:r w:rsidR="008C5FD7" w:rsidRPr="008C5FD7">
        <w:rPr>
          <w:lang w:val="en-GB"/>
        </w:rPr>
        <w:t>The devices used were implemented prior to the development of the circuit diagram, and the power and communication connections of the devices are discussed in the following section</w:t>
      </w:r>
      <w:r w:rsidR="00B12886" w:rsidRPr="008C5FD7">
        <w:rPr>
          <w:lang w:val="en-GB"/>
        </w:rPr>
        <w:t>.</w:t>
      </w:r>
    </w:p>
    <w:p w14:paraId="7FBB6E92" w14:textId="358DD7C3" w:rsidR="00C25E03" w:rsidRDefault="00BE0E5A" w:rsidP="0028315A">
      <w:pPr>
        <w:spacing w:line="240" w:lineRule="auto"/>
        <w:rPr>
          <w:lang w:val="en-GB"/>
        </w:rPr>
      </w:pPr>
      <w:r w:rsidRPr="00BE0E5A">
        <w:rPr>
          <w:lang w:val="en-GB"/>
        </w:rPr>
        <w:t>Furthermore, rather than combining these devices and creating a new circuit, a compact automatic transfer switch designed by combining under voltage detection, main switch, and timer devices could be used.</w:t>
      </w:r>
      <w:r w:rsidR="00C309D7" w:rsidRPr="00C309D7">
        <w:rPr>
          <w:lang w:val="en-GB"/>
        </w:rPr>
        <w:t xml:space="preserve"> </w:t>
      </w:r>
      <w:r w:rsidR="00C309D7" w:rsidRPr="00C309D7">
        <w:rPr>
          <w:lang w:val="en-GB"/>
        </w:rPr>
        <w:t xml:space="preserve">As an example, a suitable automatic transfer switch for this project could be the ABB system </w:t>
      </w:r>
      <w:r w:rsidR="00C309D7" w:rsidRPr="00C309D7">
        <w:rPr>
          <w:lang w:val="en-GB"/>
        </w:rPr>
        <w:t>labelled</w:t>
      </w:r>
      <w:r w:rsidR="00C309D7" w:rsidRPr="00C309D7">
        <w:rPr>
          <w:lang w:val="en-GB"/>
        </w:rPr>
        <w:t xml:space="preserve"> OTM63F4CMA24D, which has a rated operational current of 63A and an operational voltage of 24V</w:t>
      </w:r>
      <w:sdt>
        <w:sdtPr>
          <w:rPr>
            <w:lang w:val="en-GB"/>
          </w:rPr>
          <w:id w:val="-1039208148"/>
          <w:citation/>
        </w:sdtPr>
        <w:sdtContent>
          <w:r w:rsidR="00D75B13">
            <w:rPr>
              <w:lang w:val="en-GB"/>
            </w:rPr>
            <w:fldChar w:fldCharType="begin"/>
          </w:r>
          <w:r w:rsidR="00D75B13" w:rsidRPr="00D75B13">
            <w:rPr>
              <w:lang w:val="en-GB"/>
            </w:rPr>
            <w:instrText xml:space="preserve"> CITATION ABB217 \l 1031 </w:instrText>
          </w:r>
          <w:r w:rsidR="00D75B13">
            <w:rPr>
              <w:lang w:val="en-GB"/>
            </w:rPr>
            <w:fldChar w:fldCharType="separate"/>
          </w:r>
          <w:r w:rsidR="00061737">
            <w:rPr>
              <w:noProof/>
              <w:lang w:val="en-GB"/>
            </w:rPr>
            <w:t xml:space="preserve"> </w:t>
          </w:r>
          <w:r w:rsidR="00061737" w:rsidRPr="00061737">
            <w:rPr>
              <w:noProof/>
              <w:lang w:val="en-GB"/>
            </w:rPr>
            <w:t>[21]</w:t>
          </w:r>
          <w:r w:rsidR="00D75B13">
            <w:rPr>
              <w:lang w:val="en-GB"/>
            </w:rPr>
            <w:fldChar w:fldCharType="end"/>
          </w:r>
        </w:sdtContent>
      </w:sdt>
      <w:r w:rsidR="00C309D7" w:rsidRPr="00C309D7">
        <w:rPr>
          <w:lang w:val="en-GB"/>
        </w:rPr>
        <w:t>.</w:t>
      </w:r>
      <w:r w:rsidR="00D75B13" w:rsidRPr="00D75B13">
        <w:rPr>
          <w:lang w:val="en-GB"/>
        </w:rPr>
        <w:t xml:space="preserve"> </w:t>
      </w:r>
      <w:r w:rsidR="00D75B13" w:rsidRPr="00D75B13">
        <w:rPr>
          <w:lang w:val="en-GB"/>
        </w:rPr>
        <w:t>Furthermore, ABB's OTM63F4CMA24D system can provide a seamless transition between public and microgrid.</w:t>
      </w:r>
      <w:r w:rsidR="00AD1796" w:rsidRPr="00AD1796">
        <w:rPr>
          <w:lang w:val="en-GB"/>
        </w:rPr>
        <w:t xml:space="preserve"> </w:t>
      </w:r>
      <w:r w:rsidR="00AD1796" w:rsidRPr="00AD1796">
        <w:rPr>
          <w:lang w:val="en-GB"/>
        </w:rPr>
        <w:t>And with this system, much of the complicated wiring is avoided, as is the Wago fieldbus coupler device used to monitor each relay and obtain status information, as well as the simple-to-switch devices used for modbus communication.</w:t>
      </w:r>
      <w:r w:rsidR="003D4971" w:rsidRPr="003D4971">
        <w:rPr>
          <w:lang w:val="en-GB"/>
        </w:rPr>
        <w:t xml:space="preserve"> </w:t>
      </w:r>
    </w:p>
    <w:p w14:paraId="640A47E5" w14:textId="7FDEB03A" w:rsidR="00BD3DB1" w:rsidRDefault="003D4971" w:rsidP="0028315A">
      <w:pPr>
        <w:spacing w:line="240" w:lineRule="auto"/>
        <w:rPr>
          <w:lang w:val="en-GB"/>
        </w:rPr>
      </w:pPr>
      <w:r w:rsidRPr="003D4971">
        <w:rPr>
          <w:lang w:val="en-GB"/>
        </w:rPr>
        <w:t>In addition to these advantages, OMD automatic control units that will provide communication between OTM63F4CMA24D and FEMS via modbus should be used. OMD automatic control units can be used with OTM63F4CMA24D motorized change-over switches in order to assemble an automatic transfer switch</w:t>
      </w:r>
      <w:sdt>
        <w:sdtPr>
          <w:rPr>
            <w:lang w:val="en-GB"/>
          </w:rPr>
          <w:id w:val="792946798"/>
          <w:citation/>
        </w:sdtPr>
        <w:sdtContent>
          <w:r w:rsidR="00EA0757">
            <w:rPr>
              <w:lang w:val="en-GB"/>
            </w:rPr>
            <w:fldChar w:fldCharType="begin"/>
          </w:r>
          <w:r w:rsidR="00EA0757" w:rsidRPr="00EA0757">
            <w:rPr>
              <w:lang w:val="en-GB"/>
            </w:rPr>
            <w:instrText xml:space="preserve"> CITATION ABB218 \l 1031 </w:instrText>
          </w:r>
          <w:r w:rsidR="00EA0757">
            <w:rPr>
              <w:lang w:val="en-GB"/>
            </w:rPr>
            <w:fldChar w:fldCharType="separate"/>
          </w:r>
          <w:r w:rsidR="00061737">
            <w:rPr>
              <w:noProof/>
              <w:lang w:val="en-GB"/>
            </w:rPr>
            <w:t xml:space="preserve"> </w:t>
          </w:r>
          <w:r w:rsidR="00061737" w:rsidRPr="00061737">
            <w:rPr>
              <w:noProof/>
              <w:lang w:val="en-GB"/>
            </w:rPr>
            <w:t>[22]</w:t>
          </w:r>
          <w:r w:rsidR="00EA0757">
            <w:rPr>
              <w:lang w:val="en-GB"/>
            </w:rPr>
            <w:fldChar w:fldCharType="end"/>
          </w:r>
        </w:sdtContent>
      </w:sdt>
      <w:r w:rsidRPr="003D4971">
        <w:rPr>
          <w:lang w:val="en-GB"/>
        </w:rPr>
        <w:t>.</w:t>
      </w:r>
      <w:r w:rsidR="00F41624">
        <w:rPr>
          <w:lang w:val="en-GB"/>
        </w:rPr>
        <w:t xml:space="preserve"> </w:t>
      </w:r>
      <w:r w:rsidR="00F41624" w:rsidRPr="00F41624">
        <w:rPr>
          <w:lang w:val="en-GB"/>
        </w:rPr>
        <w:t>And, when the prices of these devices are considered, it is three times the price of the circuit produced and the same price as the inverter used, and the automatic transfer switch is suitable for use in larger-capacity, industrial-sized applications rather than low-capacity applications.</w:t>
      </w:r>
    </w:p>
    <w:p w14:paraId="4A3068C8" w14:textId="77777777" w:rsidR="00171EC2" w:rsidRDefault="00171EC2" w:rsidP="00171EC2">
      <w:pPr>
        <w:keepNext/>
        <w:spacing w:line="240" w:lineRule="auto"/>
        <w:jc w:val="center"/>
      </w:pPr>
      <w:r>
        <w:rPr>
          <w:noProof/>
        </w:rPr>
        <w:lastRenderedPageBreak/>
        <w:drawing>
          <wp:inline distT="0" distB="0" distL="0" distR="0" wp14:anchorId="3F238E06" wp14:editId="6FA59778">
            <wp:extent cx="3525927" cy="1616533"/>
            <wp:effectExtent l="0" t="0" r="0" b="3175"/>
            <wp:docPr id="1817004254" name="Picture 181700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1" t="18797" r="396" b="16299"/>
                    <a:stretch/>
                  </pic:blipFill>
                  <pic:spPr bwMode="auto">
                    <a:xfrm>
                      <a:off x="0" y="0"/>
                      <a:ext cx="3555275" cy="1629988"/>
                    </a:xfrm>
                    <a:prstGeom prst="rect">
                      <a:avLst/>
                    </a:prstGeom>
                    <a:noFill/>
                    <a:ln>
                      <a:noFill/>
                    </a:ln>
                    <a:extLst>
                      <a:ext uri="{53640926-AAD7-44D8-BBD7-CCE9431645EC}">
                        <a14:shadowObscured xmlns:a14="http://schemas.microsoft.com/office/drawing/2010/main"/>
                      </a:ext>
                    </a:extLst>
                  </pic:spPr>
                </pic:pic>
              </a:graphicData>
            </a:graphic>
          </wp:inline>
        </w:drawing>
      </w:r>
    </w:p>
    <w:p w14:paraId="6FB1266D" w14:textId="0FEF4FC1" w:rsidR="00257578" w:rsidRDefault="00171EC2" w:rsidP="00171EC2">
      <w:pPr>
        <w:pStyle w:val="Caption"/>
        <w:jc w:val="center"/>
        <w:rPr>
          <w:lang w:val="en-GB"/>
        </w:rPr>
      </w:pPr>
      <w:bookmarkStart w:id="80" w:name="_Toc69327431"/>
      <w:r w:rsidRPr="00171EC2">
        <w:rPr>
          <w:lang w:val="en-GB"/>
        </w:rPr>
        <w:t xml:space="preserve">Figure </w:t>
      </w:r>
      <w:r>
        <w:fldChar w:fldCharType="begin"/>
      </w:r>
      <w:r w:rsidRPr="00171EC2">
        <w:rPr>
          <w:lang w:val="en-GB"/>
        </w:rPr>
        <w:instrText xml:space="preserve"> SEQ Figure \* ARABIC </w:instrText>
      </w:r>
      <w:r>
        <w:fldChar w:fldCharType="separate"/>
      </w:r>
      <w:r w:rsidR="00B9795B">
        <w:rPr>
          <w:noProof/>
          <w:lang w:val="en-GB"/>
        </w:rPr>
        <w:t>19</w:t>
      </w:r>
      <w:r>
        <w:fldChar w:fldCharType="end"/>
      </w:r>
      <w:r w:rsidRPr="00171EC2">
        <w:rPr>
          <w:lang w:val="en-GB"/>
        </w:rPr>
        <w:t xml:space="preserve"> ABB's OTM63F4CMA24D automatic transfer switch</w:t>
      </w:r>
      <w:bookmarkEnd w:id="80"/>
    </w:p>
    <w:p w14:paraId="54E8656E" w14:textId="77777777" w:rsidR="00C25E03" w:rsidRDefault="00C25E03" w:rsidP="00C25E03">
      <w:pPr>
        <w:keepNext/>
        <w:jc w:val="center"/>
      </w:pPr>
      <w:r>
        <w:rPr>
          <w:noProof/>
        </w:rPr>
        <w:drawing>
          <wp:inline distT="0" distB="0" distL="0" distR="0" wp14:anchorId="5D20E87E" wp14:editId="268B8789">
            <wp:extent cx="1979930" cy="2479853"/>
            <wp:effectExtent l="0" t="0" r="1270" b="0"/>
            <wp:docPr id="1817004255" name="Picture 181700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b="24826"/>
                    <a:stretch/>
                  </pic:blipFill>
                  <pic:spPr bwMode="auto">
                    <a:xfrm>
                      <a:off x="0" y="0"/>
                      <a:ext cx="1980146" cy="2480124"/>
                    </a:xfrm>
                    <a:prstGeom prst="rect">
                      <a:avLst/>
                    </a:prstGeom>
                    <a:noFill/>
                    <a:ln>
                      <a:noFill/>
                    </a:ln>
                    <a:extLst>
                      <a:ext uri="{53640926-AAD7-44D8-BBD7-CCE9431645EC}">
                        <a14:shadowObscured xmlns:a14="http://schemas.microsoft.com/office/drawing/2010/main"/>
                      </a:ext>
                    </a:extLst>
                  </pic:spPr>
                </pic:pic>
              </a:graphicData>
            </a:graphic>
          </wp:inline>
        </w:drawing>
      </w:r>
    </w:p>
    <w:p w14:paraId="1D111131" w14:textId="3CDE7896" w:rsidR="00171EC2" w:rsidRDefault="00C25E03" w:rsidP="00C25E03">
      <w:pPr>
        <w:pStyle w:val="Caption"/>
        <w:jc w:val="center"/>
        <w:rPr>
          <w:lang w:val="en-GB"/>
        </w:rPr>
      </w:pPr>
      <w:bookmarkStart w:id="81" w:name="_Toc69327432"/>
      <w:r w:rsidRPr="00C25E03">
        <w:rPr>
          <w:lang w:val="en-GB"/>
        </w:rPr>
        <w:t xml:space="preserve">Figure </w:t>
      </w:r>
      <w:r>
        <w:fldChar w:fldCharType="begin"/>
      </w:r>
      <w:r w:rsidRPr="00C25E03">
        <w:rPr>
          <w:lang w:val="en-GB"/>
        </w:rPr>
        <w:instrText xml:space="preserve"> SEQ Figure \* ARABIC </w:instrText>
      </w:r>
      <w:r>
        <w:fldChar w:fldCharType="separate"/>
      </w:r>
      <w:r w:rsidR="00B9795B">
        <w:rPr>
          <w:noProof/>
          <w:lang w:val="en-GB"/>
        </w:rPr>
        <w:t>20</w:t>
      </w:r>
      <w:r>
        <w:fldChar w:fldCharType="end"/>
      </w:r>
      <w:r w:rsidRPr="00C25E03">
        <w:rPr>
          <w:lang w:val="en-GB"/>
        </w:rPr>
        <w:t xml:space="preserve"> ABB's OMD800E480C-A1 automatic control unit</w:t>
      </w:r>
      <w:bookmarkEnd w:id="81"/>
    </w:p>
    <w:p w14:paraId="446847ED" w14:textId="31BA7C29" w:rsidR="00A334CF" w:rsidRDefault="005D0A7E" w:rsidP="0028315A">
      <w:pPr>
        <w:pStyle w:val="Heading2"/>
        <w:spacing w:line="240" w:lineRule="auto"/>
        <w:rPr>
          <w:rStyle w:val="eop"/>
          <w:lang w:val="en-GB"/>
        </w:rPr>
      </w:pPr>
      <w:bookmarkStart w:id="82" w:name="_Toc69327393"/>
      <w:r>
        <w:rPr>
          <w:rStyle w:val="normaltextrun"/>
        </w:rPr>
        <w:t>C</w:t>
      </w:r>
      <w:r w:rsidR="00A334CF" w:rsidRPr="00DE69BB">
        <w:rPr>
          <w:rStyle w:val="normaltextrun"/>
        </w:rPr>
        <w:t>ircuit design</w:t>
      </w:r>
      <w:bookmarkEnd w:id="82"/>
      <w:r w:rsidR="00A334CF" w:rsidRPr="009D7EB0">
        <w:rPr>
          <w:rStyle w:val="eop"/>
          <w:lang w:val="en-GB"/>
        </w:rPr>
        <w:t> </w:t>
      </w:r>
    </w:p>
    <w:p w14:paraId="085DAFE8" w14:textId="457D1EBE" w:rsidR="00555D97" w:rsidRDefault="002231EC" w:rsidP="0028315A">
      <w:pPr>
        <w:spacing w:line="240" w:lineRule="auto"/>
        <w:rPr>
          <w:lang w:val="en-GB"/>
        </w:rPr>
      </w:pPr>
      <w:r w:rsidRPr="002231EC">
        <w:rPr>
          <w:lang w:val="en-GB"/>
        </w:rPr>
        <w:t>The design of circuit diagrams of the power and communication connections of the devices is explained step by step in this section after being illustrated with a simple diagram.</w:t>
      </w:r>
      <w:r w:rsidR="001B1871">
        <w:rPr>
          <w:lang w:val="en-GB"/>
        </w:rPr>
        <w:t xml:space="preserve"> </w:t>
      </w:r>
      <w:r w:rsidR="00094AB7" w:rsidRPr="00094AB7">
        <w:rPr>
          <w:lang w:val="en-GB"/>
        </w:rPr>
        <w:t>In a clear sentence, the circuit diagram that will include the transition from public grid to micro grid for this project is given</w:t>
      </w:r>
      <w:r w:rsidR="00604949">
        <w:rPr>
          <w:lang w:val="en-GB"/>
        </w:rPr>
        <w:t xml:space="preserve"> in </w:t>
      </w:r>
      <w:r w:rsidR="00A72875">
        <w:rPr>
          <w:lang w:val="en-GB"/>
        </w:rPr>
        <w:fldChar w:fldCharType="begin"/>
      </w:r>
      <w:r w:rsidR="00A72875">
        <w:rPr>
          <w:lang w:val="en-GB"/>
        </w:rPr>
        <w:instrText xml:space="preserve"> REF _Ref68600232 \h </w:instrText>
      </w:r>
      <w:r w:rsidR="00A72875">
        <w:rPr>
          <w:lang w:val="en-GB"/>
        </w:rPr>
      </w:r>
      <w:r w:rsidR="00A72875">
        <w:rPr>
          <w:lang w:val="en-GB"/>
        </w:rPr>
        <w:fldChar w:fldCharType="separate"/>
      </w:r>
      <w:r w:rsidR="00E52F3C" w:rsidRPr="00A72875">
        <w:rPr>
          <w:lang w:val="en-GB"/>
        </w:rPr>
        <w:t xml:space="preserve">Figure </w:t>
      </w:r>
      <w:r w:rsidR="00E52F3C" w:rsidRPr="00A72875">
        <w:rPr>
          <w:noProof/>
          <w:lang w:val="en-GB"/>
        </w:rPr>
        <w:t>19</w:t>
      </w:r>
      <w:r w:rsidR="00E52F3C" w:rsidRPr="00A72875">
        <w:rPr>
          <w:lang w:val="en-GB"/>
        </w:rPr>
        <w:t xml:space="preserve"> Simple circuit design illustration</w:t>
      </w:r>
      <w:r w:rsidR="00A72875">
        <w:rPr>
          <w:lang w:val="en-GB"/>
        </w:rPr>
        <w:fldChar w:fldCharType="end"/>
      </w:r>
      <w:r w:rsidR="00A72875">
        <w:rPr>
          <w:lang w:val="en-GB"/>
        </w:rPr>
        <w:t xml:space="preserve">. </w:t>
      </w:r>
      <w:r w:rsidR="00604949" w:rsidRPr="00604949">
        <w:rPr>
          <w:lang w:val="en-GB"/>
        </w:rPr>
        <w:t>The red line represents the network's ground link and is seen on the inverter, as well as how the neutral connection is made with the green line on the grounding relay in the off-grid state, where the system with under voltage detection is located, and where the loads are linked based on load size.</w:t>
      </w:r>
      <w:r w:rsidR="001479F7" w:rsidRPr="001479F7">
        <w:rPr>
          <w:lang w:val="en-GB"/>
        </w:rPr>
        <w:t xml:space="preserve"> Furthermore, the key relay is between the network and the inverter, and a simple expression shows how these devices are linked to the Wago fieldbus coupler system with yellow communication connection.</w:t>
      </w:r>
    </w:p>
    <w:p w14:paraId="4B1EE82F" w14:textId="39BEC029" w:rsidR="00A72875" w:rsidRDefault="00A72875" w:rsidP="00A72875">
      <w:pPr>
        <w:keepNext/>
        <w:spacing w:line="240" w:lineRule="auto"/>
        <w:jc w:val="center"/>
      </w:pPr>
      <w:r>
        <w:rPr>
          <w:noProof/>
        </w:rPr>
        <w:lastRenderedPageBreak/>
        <w:drawing>
          <wp:inline distT="0" distB="0" distL="0" distR="0" wp14:anchorId="51B322B6" wp14:editId="619CF72F">
            <wp:extent cx="4703673" cy="3262810"/>
            <wp:effectExtent l="0" t="0" r="1905"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4712519" cy="3268946"/>
                    </a:xfrm>
                    <a:prstGeom prst="rect">
                      <a:avLst/>
                    </a:prstGeom>
                  </pic:spPr>
                </pic:pic>
              </a:graphicData>
            </a:graphic>
          </wp:inline>
        </w:drawing>
      </w:r>
    </w:p>
    <w:p w14:paraId="73CE242B" w14:textId="4E9EEB66" w:rsidR="00A72875" w:rsidRDefault="00A72875" w:rsidP="00A72875">
      <w:pPr>
        <w:pStyle w:val="Caption"/>
        <w:jc w:val="center"/>
        <w:rPr>
          <w:lang w:val="en-GB"/>
        </w:rPr>
      </w:pPr>
      <w:bookmarkStart w:id="83" w:name="_Ref68600232"/>
      <w:bookmarkStart w:id="84" w:name="_Toc69327433"/>
      <w:r w:rsidRPr="00A72875">
        <w:rPr>
          <w:lang w:val="en-GB"/>
        </w:rPr>
        <w:t xml:space="preserve">Figure </w:t>
      </w:r>
      <w:r>
        <w:fldChar w:fldCharType="begin"/>
      </w:r>
      <w:r w:rsidRPr="00A72875">
        <w:rPr>
          <w:lang w:val="en-GB"/>
        </w:rPr>
        <w:instrText xml:space="preserve"> SEQ Figure \* ARABIC </w:instrText>
      </w:r>
      <w:r>
        <w:fldChar w:fldCharType="separate"/>
      </w:r>
      <w:r w:rsidR="00B9795B">
        <w:rPr>
          <w:noProof/>
          <w:lang w:val="en-GB"/>
        </w:rPr>
        <w:t>21</w:t>
      </w:r>
      <w:r>
        <w:fldChar w:fldCharType="end"/>
      </w:r>
      <w:r w:rsidRPr="00A72875">
        <w:rPr>
          <w:lang w:val="en-GB"/>
        </w:rPr>
        <w:t xml:space="preserve"> Simple circuit design illustration</w:t>
      </w:r>
      <w:bookmarkEnd w:id="83"/>
      <w:bookmarkEnd w:id="84"/>
    </w:p>
    <w:p w14:paraId="175FA78D" w14:textId="62CCEA71" w:rsidR="008510A2" w:rsidRDefault="003A3DE1" w:rsidP="0028315A">
      <w:pPr>
        <w:spacing w:line="240" w:lineRule="auto"/>
        <w:rPr>
          <w:lang w:val="en-GB"/>
        </w:rPr>
      </w:pPr>
      <w:r>
        <w:rPr>
          <w:lang w:val="en-GB"/>
        </w:rPr>
        <w:t xml:space="preserve">Circuit </w:t>
      </w:r>
      <w:r w:rsidR="008D5268">
        <w:rPr>
          <w:lang w:val="en-GB"/>
        </w:rPr>
        <w:t xml:space="preserve">design starts with creating terminals for costumer and provides power connection points </w:t>
      </w:r>
      <w:r w:rsidR="000A1B03">
        <w:rPr>
          <w:lang w:val="en-GB"/>
        </w:rPr>
        <w:t xml:space="preserve">for inverter, emergency power </w:t>
      </w:r>
      <w:r w:rsidR="00184E69">
        <w:rPr>
          <w:lang w:val="en-GB"/>
        </w:rPr>
        <w:t xml:space="preserve">supply </w:t>
      </w:r>
      <w:r w:rsidR="000A1B03">
        <w:rPr>
          <w:lang w:val="en-GB"/>
        </w:rPr>
        <w:t xml:space="preserve">loads and </w:t>
      </w:r>
      <w:r w:rsidR="00115465">
        <w:rPr>
          <w:lang w:val="en-GB"/>
        </w:rPr>
        <w:t>in this case due to the fact that Sinexcel battery inverter allowed charge</w:t>
      </w:r>
      <w:r w:rsidR="00B7396F">
        <w:rPr>
          <w:lang w:val="en-GB"/>
        </w:rPr>
        <w:t>-discharge power 30kW, loads will be connected to emergency power supply loads terminal</w:t>
      </w:r>
      <w:r w:rsidR="00A315C8">
        <w:rPr>
          <w:lang w:val="en-GB"/>
        </w:rPr>
        <w:t xml:space="preserve"> can </w:t>
      </w:r>
      <w:r w:rsidR="00B7396F">
        <w:rPr>
          <w:lang w:val="en-GB"/>
        </w:rPr>
        <w:t>have maximum 30kW consumption.</w:t>
      </w:r>
      <w:r w:rsidR="002477A0">
        <w:rPr>
          <w:lang w:val="en-GB"/>
        </w:rPr>
        <w:t xml:space="preserve"> Terminal which is indicated by X1 is public grid connection point</w:t>
      </w:r>
      <w:r w:rsidR="0067379C">
        <w:rPr>
          <w:lang w:val="en-GB"/>
        </w:rPr>
        <w:t xml:space="preserve"> and terminal connections can be seen in </w:t>
      </w:r>
      <w:r w:rsidR="0067379C">
        <w:rPr>
          <w:lang w:val="en-GB"/>
        </w:rPr>
        <w:fldChar w:fldCharType="begin"/>
      </w:r>
      <w:r w:rsidR="0067379C">
        <w:rPr>
          <w:lang w:val="en-GB"/>
        </w:rPr>
        <w:instrText xml:space="preserve"> REF _Ref67918449 \h </w:instrText>
      </w:r>
      <w:r w:rsidR="0028315A">
        <w:rPr>
          <w:lang w:val="en-GB"/>
        </w:rPr>
        <w:instrText xml:space="preserve"> \* MERGEFORMAT </w:instrText>
      </w:r>
      <w:r w:rsidR="0067379C">
        <w:rPr>
          <w:lang w:val="en-GB"/>
        </w:rPr>
      </w:r>
      <w:r w:rsidR="0067379C">
        <w:rPr>
          <w:lang w:val="en-GB"/>
        </w:rPr>
        <w:fldChar w:fldCharType="separate"/>
      </w:r>
      <w:r w:rsidR="005A2E1A" w:rsidRPr="0067379C">
        <w:rPr>
          <w:lang w:val="en-GB"/>
        </w:rPr>
        <w:t xml:space="preserve">Figure </w:t>
      </w:r>
      <w:r w:rsidR="005A2E1A">
        <w:rPr>
          <w:noProof/>
          <w:lang w:val="en-GB"/>
        </w:rPr>
        <w:t>22</w:t>
      </w:r>
      <w:r w:rsidR="005A2E1A" w:rsidRPr="0067379C">
        <w:rPr>
          <w:lang w:val="en-GB"/>
        </w:rPr>
        <w:t xml:space="preserve"> Terminals for costumer (bottom row)</w:t>
      </w:r>
      <w:r w:rsidR="0067379C">
        <w:rPr>
          <w:lang w:val="en-GB"/>
        </w:rPr>
        <w:fldChar w:fldCharType="end"/>
      </w:r>
      <w:r w:rsidR="0067379C">
        <w:rPr>
          <w:lang w:val="en-GB"/>
        </w:rPr>
        <w:t>.</w:t>
      </w:r>
      <w:r w:rsidR="000C2D18">
        <w:rPr>
          <w:lang w:val="en-GB"/>
        </w:rPr>
        <w:t xml:space="preserve"> </w:t>
      </w:r>
      <w:r w:rsidR="000C2D18" w:rsidRPr="000C2D18">
        <w:rPr>
          <w:lang w:val="en-GB"/>
        </w:rPr>
        <w:t>Grid connections created as shown</w:t>
      </w:r>
      <w:r w:rsidR="004B5987">
        <w:rPr>
          <w:lang w:val="en-GB"/>
        </w:rPr>
        <w:t xml:space="preserve"> two port for each phase </w:t>
      </w:r>
      <w:r w:rsidR="00715BD1">
        <w:rPr>
          <w:lang w:val="en-GB"/>
        </w:rPr>
        <w:t xml:space="preserve">like </w:t>
      </w:r>
      <w:r w:rsidR="00EC6F15" w:rsidRPr="00EC6F15">
        <w:rPr>
          <w:lang w:val="en-GB"/>
        </w:rPr>
        <w:t>X1.L1.1, X1.L1.2 X1.L2.1, X1.L2.2, X1.L3.1, X1.L3.2,X1.N.1, X1.N.2</w:t>
      </w:r>
      <w:r w:rsidR="00EC6F15">
        <w:rPr>
          <w:lang w:val="en-GB"/>
        </w:rPr>
        <w:t xml:space="preserve"> </w:t>
      </w:r>
      <w:r w:rsidR="004B5987">
        <w:rPr>
          <w:lang w:val="en-GB"/>
        </w:rPr>
        <w:t xml:space="preserve">so that </w:t>
      </w:r>
      <w:r w:rsidR="00715BD1">
        <w:rPr>
          <w:lang w:val="en-GB"/>
        </w:rPr>
        <w:t>connect</w:t>
      </w:r>
      <w:r w:rsidR="00B90D45">
        <w:rPr>
          <w:lang w:val="en-GB"/>
        </w:rPr>
        <w:t xml:space="preserve">ion can be made </w:t>
      </w:r>
      <w:r w:rsidR="00715BD1">
        <w:rPr>
          <w:lang w:val="en-GB"/>
        </w:rPr>
        <w:t>to under voltage detection device and main relay.</w:t>
      </w:r>
      <w:r w:rsidR="000C2D18" w:rsidRPr="000C2D18">
        <w:rPr>
          <w:lang w:val="en-GB"/>
        </w:rPr>
        <w:t xml:space="preserve"> </w:t>
      </w:r>
    </w:p>
    <w:p w14:paraId="097E55DA" w14:textId="77777777" w:rsidR="0067379C" w:rsidRDefault="7E50D0C1" w:rsidP="0028315A">
      <w:pPr>
        <w:keepNext/>
        <w:spacing w:line="240" w:lineRule="auto"/>
        <w:jc w:val="center"/>
      </w:pPr>
      <w:r>
        <w:rPr>
          <w:noProof/>
        </w:rPr>
        <w:drawing>
          <wp:inline distT="0" distB="0" distL="0" distR="0" wp14:anchorId="6E348956" wp14:editId="167F71AC">
            <wp:extent cx="4544502" cy="33147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7">
                      <a:extLst>
                        <a:ext uri="{28A0092B-C50C-407E-A947-70E740481C1C}">
                          <a14:useLocalDpi xmlns:a14="http://schemas.microsoft.com/office/drawing/2010/main" val="0"/>
                        </a:ext>
                      </a:extLst>
                    </a:blip>
                    <a:stretch>
                      <a:fillRect/>
                    </a:stretch>
                  </pic:blipFill>
                  <pic:spPr>
                    <a:xfrm>
                      <a:off x="0" y="0"/>
                      <a:ext cx="4544502" cy="3314700"/>
                    </a:xfrm>
                    <a:prstGeom prst="rect">
                      <a:avLst/>
                    </a:prstGeom>
                  </pic:spPr>
                </pic:pic>
              </a:graphicData>
            </a:graphic>
          </wp:inline>
        </w:drawing>
      </w:r>
    </w:p>
    <w:p w14:paraId="18C9C4DC" w14:textId="20959189" w:rsidR="0067379C" w:rsidRDefault="0067379C" w:rsidP="0028315A">
      <w:pPr>
        <w:pStyle w:val="Caption"/>
        <w:jc w:val="center"/>
        <w:rPr>
          <w:lang w:val="en-GB"/>
        </w:rPr>
      </w:pPr>
      <w:bookmarkStart w:id="85" w:name="_Ref67918449"/>
      <w:bookmarkStart w:id="86" w:name="_Toc69327434"/>
      <w:r w:rsidRPr="0067379C">
        <w:rPr>
          <w:lang w:val="en-GB"/>
        </w:rPr>
        <w:t xml:space="preserve">Figure </w:t>
      </w:r>
      <w:r>
        <w:fldChar w:fldCharType="begin"/>
      </w:r>
      <w:r w:rsidRPr="0067379C">
        <w:rPr>
          <w:lang w:val="en-GB"/>
        </w:rPr>
        <w:instrText xml:space="preserve"> SEQ Figure \* ARABIC </w:instrText>
      </w:r>
      <w:r>
        <w:fldChar w:fldCharType="separate"/>
      </w:r>
      <w:r w:rsidR="00B9795B">
        <w:rPr>
          <w:noProof/>
          <w:lang w:val="en-GB"/>
        </w:rPr>
        <w:t>22</w:t>
      </w:r>
      <w:r>
        <w:fldChar w:fldCharType="end"/>
      </w:r>
      <w:r w:rsidRPr="0067379C">
        <w:rPr>
          <w:lang w:val="en-GB"/>
        </w:rPr>
        <w:t xml:space="preserve"> Terminals for costumer (bottom row)</w:t>
      </w:r>
      <w:bookmarkEnd w:id="85"/>
      <w:bookmarkEnd w:id="86"/>
    </w:p>
    <w:p w14:paraId="32BAD59D" w14:textId="12CA10D8" w:rsidR="00E04609" w:rsidRDefault="00E04609" w:rsidP="0028315A">
      <w:pPr>
        <w:spacing w:line="240" w:lineRule="auto"/>
        <w:rPr>
          <w:lang w:val="en-GB"/>
        </w:rPr>
      </w:pPr>
      <w:r>
        <w:rPr>
          <w:lang w:val="en-GB"/>
        </w:rPr>
        <w:lastRenderedPageBreak/>
        <w:t xml:space="preserve">Under voltage detection device and main relay connection can be seen in </w:t>
      </w:r>
      <w:r w:rsidR="00B26757">
        <w:rPr>
          <w:lang w:val="en-GB"/>
        </w:rPr>
        <w:fldChar w:fldCharType="begin"/>
      </w:r>
      <w:r w:rsidR="00B26757">
        <w:rPr>
          <w:lang w:val="en-GB"/>
        </w:rPr>
        <w:instrText xml:space="preserve"> REF _Ref67920552 \h </w:instrText>
      </w:r>
      <w:r w:rsidR="0028315A">
        <w:rPr>
          <w:lang w:val="en-GB"/>
        </w:rPr>
        <w:instrText xml:space="preserve"> \* MERGEFORMAT </w:instrText>
      </w:r>
      <w:r w:rsidR="00B26757">
        <w:rPr>
          <w:lang w:val="en-GB"/>
        </w:rPr>
      </w:r>
      <w:r w:rsidR="00B26757">
        <w:rPr>
          <w:lang w:val="en-GB"/>
        </w:rPr>
        <w:fldChar w:fldCharType="separate"/>
      </w:r>
      <w:r w:rsidR="005A2E1A" w:rsidRPr="00B26757">
        <w:rPr>
          <w:lang w:val="en-GB"/>
        </w:rPr>
        <w:t xml:space="preserve">Figure </w:t>
      </w:r>
      <w:r w:rsidR="005A2E1A">
        <w:rPr>
          <w:noProof/>
          <w:lang w:val="en-GB"/>
        </w:rPr>
        <w:t>23</w:t>
      </w:r>
      <w:r w:rsidR="005A2E1A" w:rsidRPr="00B26757">
        <w:rPr>
          <w:lang w:val="en-GB"/>
        </w:rPr>
        <w:t xml:space="preserve"> Under voltage detection and main relay</w:t>
      </w:r>
      <w:r w:rsidR="00B26757">
        <w:rPr>
          <w:lang w:val="en-GB"/>
        </w:rPr>
        <w:fldChar w:fldCharType="end"/>
      </w:r>
      <w:r>
        <w:rPr>
          <w:lang w:val="en-GB"/>
        </w:rPr>
        <w:t>.</w:t>
      </w:r>
      <w:r w:rsidR="0010693B">
        <w:rPr>
          <w:lang w:val="en-GB"/>
        </w:rPr>
        <w:t xml:space="preserve"> The device which is shown by K2 label is under voltage detection device and </w:t>
      </w:r>
      <w:r w:rsidR="006160A0">
        <w:rPr>
          <w:lang w:val="en-GB"/>
        </w:rPr>
        <w:t>Q1 represents the main relay.</w:t>
      </w:r>
      <w:r w:rsidR="002D51DD">
        <w:rPr>
          <w:lang w:val="en-GB"/>
        </w:rPr>
        <w:t xml:space="preserve"> </w:t>
      </w:r>
      <w:r w:rsidR="00393D39">
        <w:rPr>
          <w:lang w:val="en-GB"/>
        </w:rPr>
        <w:t xml:space="preserve">F5 is </w:t>
      </w:r>
      <w:r w:rsidR="000D0812">
        <w:rPr>
          <w:lang w:val="en-GB"/>
        </w:rPr>
        <w:t xml:space="preserve">the </w:t>
      </w:r>
      <w:r w:rsidR="000D0812" w:rsidRPr="00585876">
        <w:rPr>
          <w:lang w:val="en-GB"/>
        </w:rPr>
        <w:t>ABB  S203-B10 Miniature Circuit Breaker - S200 - 3P - B - 10 ampe</w:t>
      </w:r>
      <w:r w:rsidR="000D0812">
        <w:rPr>
          <w:lang w:val="en-GB"/>
        </w:rPr>
        <w:t>re.</w:t>
      </w:r>
      <w:r w:rsidR="00411516">
        <w:rPr>
          <w:lang w:val="en-GB"/>
        </w:rPr>
        <w:t xml:space="preserve"> Which is also used to simulate </w:t>
      </w:r>
      <w:r w:rsidR="00E818F2">
        <w:rPr>
          <w:lang w:val="en-GB"/>
        </w:rPr>
        <w:t xml:space="preserve">the off-grid condition </w:t>
      </w:r>
      <w:r w:rsidR="00CD65C9">
        <w:rPr>
          <w:lang w:val="en-GB"/>
        </w:rPr>
        <w:t xml:space="preserve">by disconnecting the public grid connection </w:t>
      </w:r>
      <w:r w:rsidR="00077300">
        <w:rPr>
          <w:lang w:val="en-GB"/>
        </w:rPr>
        <w:t xml:space="preserve">from </w:t>
      </w:r>
      <w:r w:rsidR="00CD65C9">
        <w:rPr>
          <w:lang w:val="en-GB"/>
        </w:rPr>
        <w:t xml:space="preserve">the </w:t>
      </w:r>
      <w:r w:rsidR="005A2E1A">
        <w:rPr>
          <w:lang w:val="en-GB"/>
        </w:rPr>
        <w:t>under-voltage</w:t>
      </w:r>
      <w:r w:rsidR="00077300">
        <w:rPr>
          <w:lang w:val="en-GB"/>
        </w:rPr>
        <w:t xml:space="preserve"> detection device and main relay.</w:t>
      </w:r>
    </w:p>
    <w:p w14:paraId="312676BB" w14:textId="77777777" w:rsidR="00B26757" w:rsidRDefault="2988223C" w:rsidP="0028315A">
      <w:pPr>
        <w:keepNext/>
        <w:spacing w:line="240" w:lineRule="auto"/>
        <w:jc w:val="center"/>
      </w:pPr>
      <w:r>
        <w:rPr>
          <w:noProof/>
        </w:rPr>
        <w:drawing>
          <wp:inline distT="0" distB="0" distL="0" distR="0" wp14:anchorId="05C6687B" wp14:editId="535177FD">
            <wp:extent cx="4476750" cy="298598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4476750" cy="2985980"/>
                    </a:xfrm>
                    <a:prstGeom prst="rect">
                      <a:avLst/>
                    </a:prstGeom>
                  </pic:spPr>
                </pic:pic>
              </a:graphicData>
            </a:graphic>
          </wp:inline>
        </w:drawing>
      </w:r>
    </w:p>
    <w:p w14:paraId="3B475D65" w14:textId="10165C81" w:rsidR="00E04609" w:rsidRDefault="00B26757" w:rsidP="0028315A">
      <w:pPr>
        <w:pStyle w:val="Caption"/>
        <w:jc w:val="center"/>
        <w:rPr>
          <w:lang w:val="en-GB"/>
        </w:rPr>
      </w:pPr>
      <w:bookmarkStart w:id="87" w:name="_Ref67920552"/>
      <w:bookmarkStart w:id="88" w:name="_Toc69327435"/>
      <w:r w:rsidRPr="00B26757">
        <w:rPr>
          <w:lang w:val="en-GB"/>
        </w:rPr>
        <w:t xml:space="preserve">Figure </w:t>
      </w:r>
      <w:r>
        <w:fldChar w:fldCharType="begin"/>
      </w:r>
      <w:r w:rsidRPr="00B26757">
        <w:rPr>
          <w:lang w:val="en-GB"/>
        </w:rPr>
        <w:instrText xml:space="preserve"> SEQ Figure \* ARABIC </w:instrText>
      </w:r>
      <w:r>
        <w:fldChar w:fldCharType="separate"/>
      </w:r>
      <w:r w:rsidR="00B9795B">
        <w:rPr>
          <w:noProof/>
          <w:lang w:val="en-GB"/>
        </w:rPr>
        <w:t>23</w:t>
      </w:r>
      <w:r>
        <w:fldChar w:fldCharType="end"/>
      </w:r>
      <w:r w:rsidRPr="00B26757">
        <w:rPr>
          <w:lang w:val="en-GB"/>
        </w:rPr>
        <w:t xml:space="preserve"> Under voltage detection and main relay</w:t>
      </w:r>
      <w:bookmarkEnd w:id="87"/>
      <w:bookmarkEnd w:id="88"/>
    </w:p>
    <w:p w14:paraId="7AF9A014" w14:textId="4C021381" w:rsidR="00492DFF" w:rsidRDefault="00E94379" w:rsidP="0028315A">
      <w:pPr>
        <w:spacing w:line="240" w:lineRule="auto"/>
        <w:rPr>
          <w:lang w:val="en-GB"/>
        </w:rPr>
      </w:pPr>
      <w:r>
        <w:rPr>
          <w:lang w:val="en-GB"/>
        </w:rPr>
        <w:t xml:space="preserve">Output of the main relay </w:t>
      </w:r>
      <w:r w:rsidR="004E0B6A">
        <w:rPr>
          <w:lang w:val="en-GB"/>
        </w:rPr>
        <w:t xml:space="preserve">before goes to </w:t>
      </w:r>
      <w:r w:rsidR="0097192C">
        <w:rPr>
          <w:lang w:val="en-GB"/>
        </w:rPr>
        <w:t xml:space="preserve">provide power for emergency loads goes to F6 which is </w:t>
      </w:r>
      <w:r w:rsidR="00DA121E">
        <w:rPr>
          <w:lang w:val="en-GB"/>
        </w:rPr>
        <w:t>m</w:t>
      </w:r>
      <w:r w:rsidR="00DA121E" w:rsidRPr="00DA121E">
        <w:rPr>
          <w:lang w:val="en-GB"/>
        </w:rPr>
        <w:t xml:space="preserve">iniature </w:t>
      </w:r>
      <w:r w:rsidR="00DA121E">
        <w:rPr>
          <w:lang w:val="en-GB"/>
        </w:rPr>
        <w:t>c</w:t>
      </w:r>
      <w:r w:rsidR="00DA121E" w:rsidRPr="00DA121E">
        <w:rPr>
          <w:lang w:val="en-GB"/>
        </w:rPr>
        <w:t xml:space="preserve">ircuit </w:t>
      </w:r>
      <w:r w:rsidR="00DA121E">
        <w:rPr>
          <w:lang w:val="en-GB"/>
        </w:rPr>
        <w:t>b</w:t>
      </w:r>
      <w:r w:rsidR="00DA121E" w:rsidRPr="00DA121E">
        <w:rPr>
          <w:lang w:val="en-GB"/>
        </w:rPr>
        <w:t>reaker - S200 - 3P - C - 63 ampere</w:t>
      </w:r>
      <w:r w:rsidR="004E0B6A">
        <w:rPr>
          <w:lang w:val="en-GB"/>
        </w:rPr>
        <w:t>.</w:t>
      </w:r>
      <w:r w:rsidR="00D05E21">
        <w:rPr>
          <w:lang w:val="en-GB"/>
        </w:rPr>
        <w:t xml:space="preserve"> </w:t>
      </w:r>
      <w:r w:rsidR="00492DFF" w:rsidRPr="00492DFF">
        <w:rPr>
          <w:lang w:val="en-GB"/>
        </w:rPr>
        <w:t xml:space="preserve">Start point for emergency power done via grounding relay represented via Q2 and Q10 represents inverter line connections shown below in </w:t>
      </w:r>
      <w:r w:rsidR="00492DFF">
        <w:rPr>
          <w:lang w:val="en-GB"/>
        </w:rPr>
        <w:fldChar w:fldCharType="begin"/>
      </w:r>
      <w:r w:rsidR="00492DFF">
        <w:rPr>
          <w:lang w:val="en-GB"/>
        </w:rPr>
        <w:instrText xml:space="preserve"> REF _Ref67923210 \h </w:instrText>
      </w:r>
      <w:r w:rsidR="0028315A">
        <w:rPr>
          <w:lang w:val="en-GB"/>
        </w:rPr>
        <w:instrText xml:space="preserve"> \* MERGEFORMAT </w:instrText>
      </w:r>
      <w:r w:rsidR="00492DFF">
        <w:rPr>
          <w:lang w:val="en-GB"/>
        </w:rPr>
      </w:r>
      <w:r w:rsidR="00492DFF">
        <w:rPr>
          <w:lang w:val="en-GB"/>
        </w:rPr>
        <w:fldChar w:fldCharType="separate"/>
      </w:r>
      <w:r w:rsidR="005A2E1A" w:rsidRPr="00492DFF">
        <w:rPr>
          <w:lang w:val="en-GB"/>
        </w:rPr>
        <w:t xml:space="preserve">Figure </w:t>
      </w:r>
      <w:r w:rsidR="005A2E1A">
        <w:rPr>
          <w:noProof/>
          <w:lang w:val="en-GB"/>
        </w:rPr>
        <w:t>24</w:t>
      </w:r>
      <w:r w:rsidR="005A2E1A" w:rsidRPr="00492DFF">
        <w:rPr>
          <w:lang w:val="en-GB"/>
        </w:rPr>
        <w:t xml:space="preserve"> Start point for emergency </w:t>
      </w:r>
      <w:r w:rsidR="00492DFF">
        <w:rPr>
          <w:lang w:val="en-GB"/>
        </w:rPr>
        <w:fldChar w:fldCharType="end"/>
      </w:r>
      <w:r w:rsidR="00380895">
        <w:rPr>
          <w:lang w:val="en-GB"/>
        </w:rPr>
        <w:t>power</w:t>
      </w:r>
      <w:r w:rsidR="00180872">
        <w:rPr>
          <w:lang w:val="en-GB"/>
        </w:rPr>
        <w:t>.</w:t>
      </w:r>
    </w:p>
    <w:p w14:paraId="61EED937" w14:textId="77777777" w:rsidR="00492DFF" w:rsidRDefault="4B843974" w:rsidP="0028315A">
      <w:pPr>
        <w:keepNext/>
        <w:spacing w:line="240" w:lineRule="auto"/>
        <w:jc w:val="center"/>
      </w:pPr>
      <w:r>
        <w:rPr>
          <w:noProof/>
        </w:rPr>
        <w:drawing>
          <wp:inline distT="0" distB="0" distL="0" distR="0" wp14:anchorId="50E8AD3C" wp14:editId="0A3E687A">
            <wp:extent cx="4317947" cy="3171825"/>
            <wp:effectExtent l="0" t="0" r="6985" b="0"/>
            <wp:docPr id="373335468" name="Picture 37333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33546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17947" cy="3171825"/>
                    </a:xfrm>
                    <a:prstGeom prst="rect">
                      <a:avLst/>
                    </a:prstGeom>
                  </pic:spPr>
                </pic:pic>
              </a:graphicData>
            </a:graphic>
          </wp:inline>
        </w:drawing>
      </w:r>
    </w:p>
    <w:p w14:paraId="684B970E" w14:textId="3614C581" w:rsidR="00D628E7" w:rsidRDefault="00492DFF" w:rsidP="0028315A">
      <w:pPr>
        <w:pStyle w:val="Caption"/>
        <w:jc w:val="center"/>
        <w:rPr>
          <w:lang w:val="en-GB"/>
        </w:rPr>
      </w:pPr>
      <w:bookmarkStart w:id="89" w:name="_Ref67923210"/>
      <w:bookmarkStart w:id="90" w:name="_Toc69327436"/>
      <w:r w:rsidRPr="00492DFF">
        <w:rPr>
          <w:lang w:val="en-GB"/>
        </w:rPr>
        <w:t xml:space="preserve">Figure </w:t>
      </w:r>
      <w:r>
        <w:fldChar w:fldCharType="begin"/>
      </w:r>
      <w:r w:rsidRPr="00492DFF">
        <w:rPr>
          <w:lang w:val="en-GB"/>
        </w:rPr>
        <w:instrText xml:space="preserve"> SEQ Figure \* ARABIC </w:instrText>
      </w:r>
      <w:r>
        <w:fldChar w:fldCharType="separate"/>
      </w:r>
      <w:r w:rsidR="00B9795B">
        <w:rPr>
          <w:noProof/>
          <w:lang w:val="en-GB"/>
        </w:rPr>
        <w:t>24</w:t>
      </w:r>
      <w:r>
        <w:fldChar w:fldCharType="end"/>
      </w:r>
      <w:r w:rsidRPr="00492DFF">
        <w:rPr>
          <w:lang w:val="en-GB"/>
        </w:rPr>
        <w:t xml:space="preserve"> Start point for emergency </w:t>
      </w:r>
      <w:bookmarkEnd w:id="89"/>
      <w:r w:rsidR="00605EEF" w:rsidRPr="00492DFF">
        <w:rPr>
          <w:lang w:val="en-GB"/>
        </w:rPr>
        <w:t>power</w:t>
      </w:r>
      <w:r w:rsidR="00781142">
        <w:rPr>
          <w:lang w:val="en-GB"/>
        </w:rPr>
        <w:t>.</w:t>
      </w:r>
      <w:bookmarkEnd w:id="90"/>
    </w:p>
    <w:p w14:paraId="1704F72A" w14:textId="58817061" w:rsidR="009F4476" w:rsidRDefault="009F4476" w:rsidP="0028315A">
      <w:pPr>
        <w:spacing w:line="240" w:lineRule="auto"/>
        <w:rPr>
          <w:lang w:val="en-GB"/>
        </w:rPr>
      </w:pPr>
      <w:r w:rsidRPr="009F4476">
        <w:rPr>
          <w:lang w:val="en-GB"/>
        </w:rPr>
        <w:lastRenderedPageBreak/>
        <w:t>In the event of a power outage, the power to devices such as FEMS, grounding relays, timers, and Wago fieldbus coupler that are powered by the 24-volt power supply will be cut off, so power is also supplied by the battery to prevent this scenario.</w:t>
      </w:r>
      <w:r w:rsidR="004C434F">
        <w:rPr>
          <w:lang w:val="en-GB"/>
        </w:rPr>
        <w:t xml:space="preserve"> Power supply and battery power connection diagram shown in </w:t>
      </w:r>
      <w:r w:rsidR="001F310C">
        <w:rPr>
          <w:lang w:val="en-GB"/>
        </w:rPr>
        <w:fldChar w:fldCharType="begin"/>
      </w:r>
      <w:r w:rsidR="001F310C">
        <w:rPr>
          <w:lang w:val="en-GB"/>
        </w:rPr>
        <w:instrText xml:space="preserve"> REF _Ref67924045 \h </w:instrText>
      </w:r>
      <w:r w:rsidR="0028315A">
        <w:rPr>
          <w:lang w:val="en-GB"/>
        </w:rPr>
        <w:instrText xml:space="preserve"> \* MERGEFORMAT </w:instrText>
      </w:r>
      <w:r w:rsidR="001F310C">
        <w:rPr>
          <w:lang w:val="en-GB"/>
        </w:rPr>
      </w:r>
      <w:r w:rsidR="001F310C">
        <w:rPr>
          <w:lang w:val="en-GB"/>
        </w:rPr>
        <w:fldChar w:fldCharType="separate"/>
      </w:r>
      <w:r w:rsidR="005A2E1A" w:rsidRPr="001F310C">
        <w:rPr>
          <w:lang w:val="en-GB"/>
        </w:rPr>
        <w:t xml:space="preserve">Figure </w:t>
      </w:r>
      <w:r w:rsidR="005A2E1A">
        <w:rPr>
          <w:noProof/>
          <w:lang w:val="en-GB"/>
        </w:rPr>
        <w:t>25</w:t>
      </w:r>
      <w:r w:rsidR="005A2E1A" w:rsidRPr="001F310C">
        <w:rPr>
          <w:lang w:val="en-GB"/>
        </w:rPr>
        <w:t xml:space="preserve"> 24V power supply and battery 24V connection</w:t>
      </w:r>
      <w:r w:rsidR="001F310C">
        <w:rPr>
          <w:lang w:val="en-GB"/>
        </w:rPr>
        <w:fldChar w:fldCharType="end"/>
      </w:r>
      <w:r w:rsidR="001F310C">
        <w:rPr>
          <w:lang w:val="en-GB"/>
        </w:rPr>
        <w:t>.</w:t>
      </w:r>
    </w:p>
    <w:p w14:paraId="64D89916" w14:textId="77777777" w:rsidR="00D608F9" w:rsidRDefault="485D44D2" w:rsidP="0028315A">
      <w:pPr>
        <w:keepNext/>
        <w:spacing w:line="240" w:lineRule="auto"/>
        <w:jc w:val="center"/>
      </w:pPr>
      <w:r>
        <w:rPr>
          <w:noProof/>
        </w:rPr>
        <w:drawing>
          <wp:inline distT="0" distB="0" distL="0" distR="0" wp14:anchorId="5F4088DD" wp14:editId="3778495E">
            <wp:extent cx="2847975" cy="3333311"/>
            <wp:effectExtent l="0" t="0" r="0" b="635"/>
            <wp:docPr id="373335469" name="Picture 37333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33546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47975" cy="3333311"/>
                    </a:xfrm>
                    <a:prstGeom prst="rect">
                      <a:avLst/>
                    </a:prstGeom>
                  </pic:spPr>
                </pic:pic>
              </a:graphicData>
            </a:graphic>
          </wp:inline>
        </w:drawing>
      </w:r>
    </w:p>
    <w:p w14:paraId="11F2A9AB" w14:textId="52F43673" w:rsidR="004C434F" w:rsidRDefault="00D608F9" w:rsidP="0028315A">
      <w:pPr>
        <w:pStyle w:val="Caption"/>
        <w:jc w:val="center"/>
        <w:rPr>
          <w:lang w:val="en-GB"/>
        </w:rPr>
      </w:pPr>
      <w:bookmarkStart w:id="91" w:name="_Ref67924045"/>
      <w:bookmarkStart w:id="92" w:name="_Toc69327437"/>
      <w:r w:rsidRPr="001F310C">
        <w:rPr>
          <w:lang w:val="en-GB"/>
        </w:rPr>
        <w:t xml:space="preserve">Figure </w:t>
      </w:r>
      <w:r>
        <w:fldChar w:fldCharType="begin"/>
      </w:r>
      <w:r w:rsidRPr="001F310C">
        <w:rPr>
          <w:lang w:val="en-GB"/>
        </w:rPr>
        <w:instrText xml:space="preserve"> SEQ Figure \* ARABIC </w:instrText>
      </w:r>
      <w:r>
        <w:fldChar w:fldCharType="separate"/>
      </w:r>
      <w:r w:rsidR="00B9795B">
        <w:rPr>
          <w:noProof/>
          <w:lang w:val="en-GB"/>
        </w:rPr>
        <w:t>25</w:t>
      </w:r>
      <w:r>
        <w:fldChar w:fldCharType="end"/>
      </w:r>
      <w:r w:rsidRPr="001F310C">
        <w:rPr>
          <w:lang w:val="en-GB"/>
        </w:rPr>
        <w:t xml:space="preserve"> 24V power supply and battery 24V connection</w:t>
      </w:r>
      <w:bookmarkEnd w:id="91"/>
      <w:bookmarkEnd w:id="92"/>
    </w:p>
    <w:p w14:paraId="3DC63706" w14:textId="3C5BCC48" w:rsidR="009C470C" w:rsidRDefault="009C470C" w:rsidP="0028315A">
      <w:pPr>
        <w:spacing w:line="240" w:lineRule="auto"/>
        <w:rPr>
          <w:lang w:val="en-GB"/>
        </w:rPr>
      </w:pPr>
      <w:r>
        <w:rPr>
          <w:lang w:val="en-GB"/>
        </w:rPr>
        <w:t xml:space="preserve">And DC supply control shown in </w:t>
      </w:r>
      <w:r w:rsidR="00DD1D80">
        <w:rPr>
          <w:lang w:val="en-GB"/>
        </w:rPr>
        <w:fldChar w:fldCharType="begin"/>
      </w:r>
      <w:r w:rsidR="00DD1D80">
        <w:rPr>
          <w:lang w:val="en-GB"/>
        </w:rPr>
        <w:instrText xml:space="preserve"> REF _Ref67926128 \h </w:instrText>
      </w:r>
      <w:r w:rsidR="0028315A">
        <w:rPr>
          <w:lang w:val="en-GB"/>
        </w:rPr>
        <w:instrText xml:space="preserve"> \* MERGEFORMAT </w:instrText>
      </w:r>
      <w:r w:rsidR="00DD1D80">
        <w:rPr>
          <w:lang w:val="en-GB"/>
        </w:rPr>
      </w:r>
      <w:r w:rsidR="00DD1D80">
        <w:rPr>
          <w:lang w:val="en-GB"/>
        </w:rPr>
        <w:fldChar w:fldCharType="separate"/>
      </w:r>
      <w:r w:rsidR="005A2E1A" w:rsidRPr="00DD1D80">
        <w:rPr>
          <w:lang w:val="en-GB"/>
        </w:rPr>
        <w:t xml:space="preserve">Figure </w:t>
      </w:r>
      <w:r w:rsidR="005A2E1A">
        <w:rPr>
          <w:noProof/>
          <w:lang w:val="en-GB"/>
        </w:rPr>
        <w:t>26</w:t>
      </w:r>
      <w:r w:rsidR="005A2E1A" w:rsidRPr="00DD1D80">
        <w:rPr>
          <w:lang w:val="en-GB"/>
        </w:rPr>
        <w:t xml:space="preserve"> DC supply control</w:t>
      </w:r>
      <w:r w:rsidR="00DD1D80">
        <w:rPr>
          <w:lang w:val="en-GB"/>
        </w:rPr>
        <w:fldChar w:fldCharType="end"/>
      </w:r>
      <w:r w:rsidR="00DD1D80">
        <w:rPr>
          <w:lang w:val="en-GB"/>
        </w:rPr>
        <w:t>.</w:t>
      </w:r>
    </w:p>
    <w:p w14:paraId="79279CED" w14:textId="77777777" w:rsidR="00DD1D80" w:rsidRDefault="3A540C8E" w:rsidP="0028315A">
      <w:pPr>
        <w:keepNext/>
        <w:spacing w:line="240" w:lineRule="auto"/>
        <w:jc w:val="center"/>
      </w:pPr>
      <w:r>
        <w:rPr>
          <w:noProof/>
        </w:rPr>
        <w:drawing>
          <wp:inline distT="0" distB="0" distL="0" distR="0" wp14:anchorId="35EF0937" wp14:editId="0DDF9572">
            <wp:extent cx="4591052" cy="2998454"/>
            <wp:effectExtent l="0" t="0" r="0" b="0"/>
            <wp:docPr id="373335472" name="Picture 37333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335472"/>
                    <pic:cNvPicPr/>
                  </pic:nvPicPr>
                  <pic:blipFill>
                    <a:blip r:embed="rId41">
                      <a:extLst>
                        <a:ext uri="{28A0092B-C50C-407E-A947-70E740481C1C}">
                          <a14:useLocalDpi xmlns:a14="http://schemas.microsoft.com/office/drawing/2010/main" val="0"/>
                        </a:ext>
                      </a:extLst>
                    </a:blip>
                    <a:stretch>
                      <a:fillRect/>
                    </a:stretch>
                  </pic:blipFill>
                  <pic:spPr>
                    <a:xfrm>
                      <a:off x="0" y="0"/>
                      <a:ext cx="4591052" cy="2998454"/>
                    </a:xfrm>
                    <a:prstGeom prst="rect">
                      <a:avLst/>
                    </a:prstGeom>
                  </pic:spPr>
                </pic:pic>
              </a:graphicData>
            </a:graphic>
          </wp:inline>
        </w:drawing>
      </w:r>
    </w:p>
    <w:p w14:paraId="20F3102F" w14:textId="39D91BE1" w:rsidR="00DD1D80" w:rsidRPr="00DD1D80" w:rsidRDefault="00DD1D80" w:rsidP="0028315A">
      <w:pPr>
        <w:pStyle w:val="Caption"/>
        <w:jc w:val="center"/>
        <w:rPr>
          <w:lang w:val="en-GB"/>
        </w:rPr>
      </w:pPr>
      <w:bookmarkStart w:id="93" w:name="_Ref67926128"/>
      <w:bookmarkStart w:id="94" w:name="_Toc69327438"/>
      <w:r w:rsidRPr="00DD1D80">
        <w:rPr>
          <w:lang w:val="en-GB"/>
        </w:rPr>
        <w:t xml:space="preserve">Figure </w:t>
      </w:r>
      <w:r>
        <w:fldChar w:fldCharType="begin"/>
      </w:r>
      <w:r w:rsidRPr="00DD1D80">
        <w:rPr>
          <w:lang w:val="en-GB"/>
        </w:rPr>
        <w:instrText xml:space="preserve"> SEQ Figure \* ARABIC </w:instrText>
      </w:r>
      <w:r>
        <w:fldChar w:fldCharType="separate"/>
      </w:r>
      <w:r w:rsidR="00B9795B">
        <w:rPr>
          <w:noProof/>
          <w:lang w:val="en-GB"/>
        </w:rPr>
        <w:t>26</w:t>
      </w:r>
      <w:r>
        <w:fldChar w:fldCharType="end"/>
      </w:r>
      <w:r w:rsidRPr="00DD1D80">
        <w:rPr>
          <w:lang w:val="en-GB"/>
        </w:rPr>
        <w:t xml:space="preserve"> DC supply control</w:t>
      </w:r>
      <w:bookmarkEnd w:id="93"/>
      <w:bookmarkEnd w:id="94"/>
    </w:p>
    <w:p w14:paraId="74F2B9BF" w14:textId="10CA8FC1" w:rsidR="003D0FE1" w:rsidRDefault="00855B5A" w:rsidP="0028315A">
      <w:pPr>
        <w:spacing w:line="240" w:lineRule="auto"/>
        <w:rPr>
          <w:lang w:val="en-GB"/>
        </w:rPr>
      </w:pPr>
      <w:r>
        <w:rPr>
          <w:lang w:val="en-GB"/>
        </w:rPr>
        <w:fldChar w:fldCharType="begin"/>
      </w:r>
      <w:r>
        <w:rPr>
          <w:lang w:val="en-GB"/>
        </w:rPr>
        <w:instrText xml:space="preserve"> REF _Ref67925008 \h </w:instrText>
      </w:r>
      <w:r w:rsidR="0028315A">
        <w:rPr>
          <w:lang w:val="en-GB"/>
        </w:rPr>
        <w:instrText xml:space="preserve"> \* MERGEFORMAT </w:instrText>
      </w:r>
      <w:r>
        <w:rPr>
          <w:lang w:val="en-GB"/>
        </w:rPr>
      </w:r>
      <w:r>
        <w:rPr>
          <w:lang w:val="en-GB"/>
        </w:rPr>
        <w:fldChar w:fldCharType="separate"/>
      </w:r>
      <w:r w:rsidR="005A2E1A" w:rsidRPr="00117753">
        <w:rPr>
          <w:lang w:val="en-GB"/>
        </w:rPr>
        <w:t xml:space="preserve">Figure </w:t>
      </w:r>
      <w:r w:rsidR="005A2E1A">
        <w:rPr>
          <w:noProof/>
          <w:lang w:val="en-GB"/>
        </w:rPr>
        <w:t>27</w:t>
      </w:r>
      <w:r w:rsidR="005A2E1A" w:rsidRPr="00117753">
        <w:rPr>
          <w:lang w:val="en-GB"/>
        </w:rPr>
        <w:t xml:space="preserve"> Device communication </w:t>
      </w:r>
      <w:r w:rsidR="005A2E1A" w:rsidRPr="00117753">
        <w:rPr>
          <w:noProof/>
          <w:lang w:val="en-GB"/>
        </w:rPr>
        <w:t>connections</w:t>
      </w:r>
      <w:r>
        <w:rPr>
          <w:lang w:val="en-GB"/>
        </w:rPr>
        <w:fldChar w:fldCharType="end"/>
      </w:r>
      <w:r>
        <w:rPr>
          <w:lang w:val="en-GB"/>
        </w:rPr>
        <w:t xml:space="preserve"> </w:t>
      </w:r>
      <w:r w:rsidR="00FC508E">
        <w:rPr>
          <w:lang w:val="en-GB"/>
        </w:rPr>
        <w:t xml:space="preserve">shows </w:t>
      </w:r>
      <w:r w:rsidR="000D74A0">
        <w:rPr>
          <w:lang w:val="en-GB"/>
        </w:rPr>
        <w:t xml:space="preserve">the communication </w:t>
      </w:r>
      <w:r w:rsidR="00FC508E">
        <w:rPr>
          <w:lang w:val="en-GB"/>
        </w:rPr>
        <w:t xml:space="preserve">connections </w:t>
      </w:r>
      <w:r w:rsidR="008A274A">
        <w:rPr>
          <w:lang w:val="en-GB"/>
        </w:rPr>
        <w:t xml:space="preserve">between </w:t>
      </w:r>
      <w:r w:rsidR="007E1671">
        <w:rPr>
          <w:lang w:val="en-GB"/>
        </w:rPr>
        <w:t>grounding relay, main rela</w:t>
      </w:r>
      <w:r w:rsidR="00C600CA">
        <w:rPr>
          <w:lang w:val="en-GB"/>
        </w:rPr>
        <w:t>y</w:t>
      </w:r>
      <w:r w:rsidR="007E1671">
        <w:rPr>
          <w:lang w:val="en-GB"/>
        </w:rPr>
        <w:t>, timer</w:t>
      </w:r>
      <w:r w:rsidR="00443627">
        <w:rPr>
          <w:lang w:val="en-GB"/>
        </w:rPr>
        <w:t xml:space="preserve"> and under voltage detection device.</w:t>
      </w:r>
      <w:r w:rsidR="00A27D82">
        <w:rPr>
          <w:lang w:val="en-GB"/>
        </w:rPr>
        <w:t xml:space="preserve"> </w:t>
      </w:r>
      <w:r w:rsidR="00150C7A">
        <w:rPr>
          <w:lang w:val="en-GB"/>
        </w:rPr>
        <w:t xml:space="preserve">As it mentioned before </w:t>
      </w:r>
      <w:r w:rsidR="00A27D82">
        <w:rPr>
          <w:lang w:val="en-GB"/>
        </w:rPr>
        <w:t>Q1 stands for main relay, Q2 for grounding relay, K2 under voltage detection</w:t>
      </w:r>
      <w:r w:rsidR="001A6E45">
        <w:rPr>
          <w:lang w:val="en-GB"/>
        </w:rPr>
        <w:t xml:space="preserve">, as a new label K1 represents </w:t>
      </w:r>
      <w:r w:rsidR="001A6E45">
        <w:rPr>
          <w:lang w:val="en-GB"/>
        </w:rPr>
        <w:lastRenderedPageBreak/>
        <w:t>the protection fuse</w:t>
      </w:r>
      <w:r w:rsidR="000A7A6A">
        <w:rPr>
          <w:lang w:val="en-GB"/>
        </w:rPr>
        <w:t xml:space="preserve"> for 24 V power, </w:t>
      </w:r>
      <w:r w:rsidR="00E80031">
        <w:rPr>
          <w:lang w:val="en-GB"/>
        </w:rPr>
        <w:t>and K3 will be the adjustable timer.</w:t>
      </w:r>
      <w:r w:rsidR="00545D05">
        <w:rPr>
          <w:lang w:val="en-GB"/>
        </w:rPr>
        <w:t xml:space="preserve"> Required</w:t>
      </w:r>
      <w:r w:rsidR="00E80031">
        <w:rPr>
          <w:lang w:val="en-GB"/>
        </w:rPr>
        <w:t xml:space="preserve"> logic and control algorithm </w:t>
      </w:r>
      <w:r w:rsidR="00545D05">
        <w:rPr>
          <w:lang w:val="en-GB"/>
        </w:rPr>
        <w:t>to operate based on avail</w:t>
      </w:r>
      <w:r w:rsidR="00FA4822">
        <w:rPr>
          <w:lang w:val="en-GB"/>
        </w:rPr>
        <w:t xml:space="preserve">ability of grid connection status </w:t>
      </w:r>
      <w:r w:rsidR="00E80031">
        <w:rPr>
          <w:lang w:val="en-GB"/>
        </w:rPr>
        <w:t xml:space="preserve">will be discussed </w:t>
      </w:r>
      <w:r w:rsidR="00B90533">
        <w:rPr>
          <w:lang w:val="en-GB"/>
        </w:rPr>
        <w:t xml:space="preserve">in </w:t>
      </w:r>
      <w:r w:rsidR="00545D05">
        <w:rPr>
          <w:lang w:val="en-GB"/>
        </w:rPr>
        <w:fldChar w:fldCharType="begin"/>
      </w:r>
      <w:r w:rsidR="00545D05">
        <w:rPr>
          <w:lang w:val="en-GB"/>
        </w:rPr>
        <w:instrText xml:space="preserve"> REF _Ref67410071 \r \h </w:instrText>
      </w:r>
      <w:r w:rsidR="0028315A">
        <w:rPr>
          <w:lang w:val="en-GB"/>
        </w:rPr>
        <w:instrText xml:space="preserve"> \* MERGEFORMAT </w:instrText>
      </w:r>
      <w:r w:rsidR="00545D05">
        <w:rPr>
          <w:lang w:val="en-GB"/>
        </w:rPr>
      </w:r>
      <w:r w:rsidR="00545D05">
        <w:rPr>
          <w:lang w:val="en-GB"/>
        </w:rPr>
        <w:fldChar w:fldCharType="separate"/>
      </w:r>
      <w:r w:rsidR="005A2E1A">
        <w:rPr>
          <w:lang w:val="en-GB"/>
        </w:rPr>
        <w:t>3.6.3</w:t>
      </w:r>
      <w:r w:rsidR="00545D05">
        <w:rPr>
          <w:lang w:val="en-GB"/>
        </w:rPr>
        <w:fldChar w:fldCharType="end"/>
      </w:r>
      <w:r w:rsidR="00545D05">
        <w:rPr>
          <w:lang w:val="en-GB"/>
        </w:rPr>
        <w:t xml:space="preserve"> </w:t>
      </w:r>
      <w:r w:rsidR="00545D05">
        <w:rPr>
          <w:lang w:val="en-GB"/>
        </w:rPr>
        <w:fldChar w:fldCharType="begin"/>
      </w:r>
      <w:r w:rsidR="00545D05">
        <w:rPr>
          <w:lang w:val="en-GB"/>
        </w:rPr>
        <w:instrText xml:space="preserve"> REF _Ref67410071 \h </w:instrText>
      </w:r>
      <w:r w:rsidR="0028315A">
        <w:rPr>
          <w:lang w:val="en-GB"/>
        </w:rPr>
        <w:instrText xml:space="preserve"> \* MERGEFORMAT </w:instrText>
      </w:r>
      <w:r w:rsidR="00545D05">
        <w:rPr>
          <w:lang w:val="en-GB"/>
        </w:rPr>
      </w:r>
      <w:r w:rsidR="00545D05">
        <w:rPr>
          <w:lang w:val="en-GB"/>
        </w:rPr>
        <w:fldChar w:fldCharType="separate"/>
      </w:r>
      <w:r w:rsidR="00545D05" w:rsidRPr="00545D05">
        <w:rPr>
          <w:rStyle w:val="normaltextrun"/>
          <w:lang w:val="en-GB"/>
        </w:rPr>
        <w:t>Software implementation</w:t>
      </w:r>
      <w:r w:rsidR="00545D05">
        <w:rPr>
          <w:lang w:val="en-GB"/>
        </w:rPr>
        <w:fldChar w:fldCharType="end"/>
      </w:r>
      <w:r w:rsidR="00545D05">
        <w:rPr>
          <w:lang w:val="en-GB"/>
        </w:rPr>
        <w:t>.</w:t>
      </w:r>
    </w:p>
    <w:p w14:paraId="786C9A34" w14:textId="77777777" w:rsidR="00B00F35" w:rsidRDefault="3BBF56E4" w:rsidP="0028315A">
      <w:pPr>
        <w:keepNext/>
        <w:spacing w:line="240" w:lineRule="auto"/>
        <w:jc w:val="center"/>
      </w:pPr>
      <w:r>
        <w:rPr>
          <w:noProof/>
        </w:rPr>
        <w:drawing>
          <wp:inline distT="0" distB="0" distL="0" distR="0" wp14:anchorId="6CDD03FA" wp14:editId="57194D2E">
            <wp:extent cx="3800475" cy="3461147"/>
            <wp:effectExtent l="0" t="0" r="0" b="6350"/>
            <wp:docPr id="373335470" name="Picture 37333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335470"/>
                    <pic:cNvPicPr/>
                  </pic:nvPicPr>
                  <pic:blipFill>
                    <a:blip r:embed="rId42">
                      <a:extLst>
                        <a:ext uri="{28A0092B-C50C-407E-A947-70E740481C1C}">
                          <a14:useLocalDpi xmlns:a14="http://schemas.microsoft.com/office/drawing/2010/main" val="0"/>
                        </a:ext>
                      </a:extLst>
                    </a:blip>
                    <a:stretch>
                      <a:fillRect/>
                    </a:stretch>
                  </pic:blipFill>
                  <pic:spPr>
                    <a:xfrm>
                      <a:off x="0" y="0"/>
                      <a:ext cx="3800475" cy="3461147"/>
                    </a:xfrm>
                    <a:prstGeom prst="rect">
                      <a:avLst/>
                    </a:prstGeom>
                  </pic:spPr>
                </pic:pic>
              </a:graphicData>
            </a:graphic>
          </wp:inline>
        </w:drawing>
      </w:r>
    </w:p>
    <w:p w14:paraId="72666AC3" w14:textId="7E82F3FB" w:rsidR="009148DA" w:rsidRPr="00117753" w:rsidRDefault="00B00F35" w:rsidP="0028315A">
      <w:pPr>
        <w:pStyle w:val="Caption"/>
        <w:jc w:val="center"/>
        <w:rPr>
          <w:noProof/>
          <w:lang w:val="en-GB"/>
        </w:rPr>
      </w:pPr>
      <w:bookmarkStart w:id="95" w:name="_Ref67925008"/>
      <w:bookmarkStart w:id="96" w:name="_Toc69327439"/>
      <w:r w:rsidRPr="00117753">
        <w:rPr>
          <w:lang w:val="en-GB"/>
        </w:rPr>
        <w:t xml:space="preserve">Figure </w:t>
      </w:r>
      <w:r>
        <w:fldChar w:fldCharType="begin"/>
      </w:r>
      <w:r w:rsidRPr="00117753">
        <w:rPr>
          <w:lang w:val="en-GB"/>
        </w:rPr>
        <w:instrText xml:space="preserve"> SEQ Figure \* ARABIC </w:instrText>
      </w:r>
      <w:r>
        <w:fldChar w:fldCharType="separate"/>
      </w:r>
      <w:r w:rsidR="00B9795B">
        <w:rPr>
          <w:noProof/>
          <w:lang w:val="en-GB"/>
        </w:rPr>
        <w:t>27</w:t>
      </w:r>
      <w:r>
        <w:fldChar w:fldCharType="end"/>
      </w:r>
      <w:r w:rsidRPr="00117753">
        <w:rPr>
          <w:lang w:val="en-GB"/>
        </w:rPr>
        <w:t xml:space="preserve"> Device communication </w:t>
      </w:r>
      <w:r w:rsidRPr="00117753">
        <w:rPr>
          <w:noProof/>
          <w:lang w:val="en-GB"/>
        </w:rPr>
        <w:t>connections</w:t>
      </w:r>
      <w:bookmarkEnd w:id="95"/>
      <w:bookmarkEnd w:id="96"/>
    </w:p>
    <w:p w14:paraId="4AD5122A" w14:textId="597511AE" w:rsidR="00B00F35" w:rsidRDefault="00117753" w:rsidP="0028315A">
      <w:pPr>
        <w:spacing w:line="240" w:lineRule="auto"/>
        <w:rPr>
          <w:lang w:val="en-GB"/>
        </w:rPr>
      </w:pPr>
      <w:r>
        <w:rPr>
          <w:lang w:val="en-GB"/>
        </w:rPr>
        <w:fldChar w:fldCharType="begin"/>
      </w:r>
      <w:r>
        <w:rPr>
          <w:lang w:val="en-GB"/>
        </w:rPr>
        <w:instrText xml:space="preserve"> REF _Ref67925981 \h </w:instrText>
      </w:r>
      <w:r w:rsidR="0028315A">
        <w:rPr>
          <w:lang w:val="en-GB"/>
        </w:rPr>
        <w:instrText xml:space="preserve"> \* MERGEFORMAT </w:instrText>
      </w:r>
      <w:r>
        <w:rPr>
          <w:lang w:val="en-GB"/>
        </w:rPr>
      </w:r>
      <w:r>
        <w:rPr>
          <w:lang w:val="en-GB"/>
        </w:rPr>
        <w:fldChar w:fldCharType="separate"/>
      </w:r>
      <w:r w:rsidR="005A2E1A" w:rsidRPr="00087978">
        <w:rPr>
          <w:lang w:val="en-GB"/>
        </w:rPr>
        <w:t xml:space="preserve">Figure </w:t>
      </w:r>
      <w:r w:rsidR="005A2E1A">
        <w:rPr>
          <w:noProof/>
          <w:lang w:val="en-GB"/>
        </w:rPr>
        <w:t>28</w:t>
      </w:r>
      <w:r w:rsidR="005A2E1A" w:rsidRPr="00087978">
        <w:rPr>
          <w:lang w:val="en-GB"/>
        </w:rPr>
        <w:t xml:space="preserve"> FEMS communication</w:t>
      </w:r>
      <w:r>
        <w:rPr>
          <w:lang w:val="en-GB"/>
        </w:rPr>
        <w:fldChar w:fldCharType="end"/>
      </w:r>
      <w:r>
        <w:rPr>
          <w:lang w:val="en-GB"/>
        </w:rPr>
        <w:t xml:space="preserve"> </w:t>
      </w:r>
      <w:r w:rsidR="00511608" w:rsidRPr="00511608">
        <w:rPr>
          <w:lang w:val="en-GB"/>
        </w:rPr>
        <w:t>depicts the Modbus communication link and power connection of the FEMS.</w:t>
      </w:r>
      <w:r w:rsidR="002C4DEA">
        <w:rPr>
          <w:lang w:val="en-GB"/>
        </w:rPr>
        <w:t xml:space="preserve"> There are used two easy sync </w:t>
      </w:r>
      <w:r w:rsidR="005512C6">
        <w:rPr>
          <w:lang w:val="en-GB"/>
        </w:rPr>
        <w:t>adapters</w:t>
      </w:r>
      <w:r w:rsidR="002C4DEA">
        <w:rPr>
          <w:lang w:val="en-GB"/>
        </w:rPr>
        <w:t>, one of them used in between battery and FEMS communication and the other one</w:t>
      </w:r>
      <w:r w:rsidR="000067ED">
        <w:rPr>
          <w:lang w:val="en-GB"/>
        </w:rPr>
        <w:t xml:space="preserve"> </w:t>
      </w:r>
      <w:r w:rsidR="004A0782">
        <w:rPr>
          <w:lang w:val="en-GB"/>
        </w:rPr>
        <w:t xml:space="preserve">connected </w:t>
      </w:r>
      <w:r w:rsidR="00CB4E21">
        <w:rPr>
          <w:lang w:val="en-GB"/>
        </w:rPr>
        <w:t xml:space="preserve">to use </w:t>
      </w:r>
      <w:r w:rsidR="004A0782">
        <w:rPr>
          <w:lang w:val="en-GB"/>
        </w:rPr>
        <w:t>in case of having a</w:t>
      </w:r>
      <w:r w:rsidR="0038607F">
        <w:rPr>
          <w:lang w:val="en-GB"/>
        </w:rPr>
        <w:t xml:space="preserve"> grid meter.</w:t>
      </w:r>
    </w:p>
    <w:p w14:paraId="7CC17237" w14:textId="77777777" w:rsidR="00117753" w:rsidRDefault="0EAD93DF" w:rsidP="0028315A">
      <w:pPr>
        <w:keepNext/>
        <w:spacing w:line="240" w:lineRule="auto"/>
        <w:jc w:val="center"/>
      </w:pPr>
      <w:r>
        <w:rPr>
          <w:noProof/>
        </w:rPr>
        <w:drawing>
          <wp:inline distT="0" distB="0" distL="0" distR="0" wp14:anchorId="40DD4E80" wp14:editId="5BC39A43">
            <wp:extent cx="4972050" cy="3153021"/>
            <wp:effectExtent l="0" t="0" r="0" b="9525"/>
            <wp:docPr id="373335471" name="Picture 37333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335471"/>
                    <pic:cNvPicPr/>
                  </pic:nvPicPr>
                  <pic:blipFill>
                    <a:blip r:embed="rId43">
                      <a:extLst>
                        <a:ext uri="{28A0092B-C50C-407E-A947-70E740481C1C}">
                          <a14:useLocalDpi xmlns:a14="http://schemas.microsoft.com/office/drawing/2010/main" val="0"/>
                        </a:ext>
                      </a:extLst>
                    </a:blip>
                    <a:stretch>
                      <a:fillRect/>
                    </a:stretch>
                  </pic:blipFill>
                  <pic:spPr>
                    <a:xfrm>
                      <a:off x="0" y="0"/>
                      <a:ext cx="4972050" cy="3153021"/>
                    </a:xfrm>
                    <a:prstGeom prst="rect">
                      <a:avLst/>
                    </a:prstGeom>
                  </pic:spPr>
                </pic:pic>
              </a:graphicData>
            </a:graphic>
          </wp:inline>
        </w:drawing>
      </w:r>
    </w:p>
    <w:p w14:paraId="31B164AF" w14:textId="67C4D4BF" w:rsidR="00613DF6" w:rsidRPr="00087978" w:rsidRDefault="00117753" w:rsidP="0028315A">
      <w:pPr>
        <w:pStyle w:val="Caption"/>
        <w:jc w:val="center"/>
        <w:rPr>
          <w:lang w:val="en-GB"/>
        </w:rPr>
      </w:pPr>
      <w:bookmarkStart w:id="97" w:name="_Ref67925981"/>
      <w:bookmarkStart w:id="98" w:name="_Toc69327440"/>
      <w:r w:rsidRPr="00087978">
        <w:rPr>
          <w:lang w:val="en-GB"/>
        </w:rPr>
        <w:t xml:space="preserve">Figure </w:t>
      </w:r>
      <w:r>
        <w:fldChar w:fldCharType="begin"/>
      </w:r>
      <w:r w:rsidRPr="00087978">
        <w:rPr>
          <w:lang w:val="en-GB"/>
        </w:rPr>
        <w:instrText xml:space="preserve"> SEQ Figure \* ARABIC </w:instrText>
      </w:r>
      <w:r>
        <w:fldChar w:fldCharType="separate"/>
      </w:r>
      <w:r w:rsidR="00B9795B">
        <w:rPr>
          <w:noProof/>
          <w:lang w:val="en-GB"/>
        </w:rPr>
        <w:t>28</w:t>
      </w:r>
      <w:r>
        <w:fldChar w:fldCharType="end"/>
      </w:r>
      <w:r w:rsidRPr="00087978">
        <w:rPr>
          <w:lang w:val="en-GB"/>
        </w:rPr>
        <w:t xml:space="preserve"> FEMS communication</w:t>
      </w:r>
      <w:bookmarkEnd w:id="97"/>
      <w:bookmarkEnd w:id="98"/>
    </w:p>
    <w:p w14:paraId="12C94D15" w14:textId="41792766" w:rsidR="00DD783D" w:rsidRDefault="00087978" w:rsidP="0028315A">
      <w:pPr>
        <w:spacing w:line="240" w:lineRule="auto"/>
        <w:rPr>
          <w:lang w:val="en-GB"/>
        </w:rPr>
      </w:pPr>
      <w:r>
        <w:rPr>
          <w:lang w:val="en-GB"/>
        </w:rPr>
        <w:lastRenderedPageBreak/>
        <w:t xml:space="preserve">Communication </w:t>
      </w:r>
      <w:r w:rsidRPr="00087978">
        <w:rPr>
          <w:lang w:val="en-GB"/>
        </w:rPr>
        <w:t>between Wago fieldbus c</w:t>
      </w:r>
      <w:r>
        <w:rPr>
          <w:lang w:val="en-GB"/>
        </w:rPr>
        <w:t xml:space="preserve">oupler and switching relays and under voltage detection depicted below in . </w:t>
      </w:r>
      <w:r w:rsidR="00DD0435">
        <w:rPr>
          <w:lang w:val="en-GB"/>
        </w:rPr>
        <w:t xml:space="preserve">Current relay status will be read via Wago input channels and each channel will be mapped to specific </w:t>
      </w:r>
      <w:r w:rsidR="001A2757">
        <w:rPr>
          <w:lang w:val="en-GB"/>
        </w:rPr>
        <w:t xml:space="preserve">channel. In this project </w:t>
      </w:r>
      <w:r w:rsidR="00A3650E">
        <w:rPr>
          <w:lang w:val="en-GB"/>
        </w:rPr>
        <w:t>main relay input channel will be “DigitalInputM1C1”, grid connection status detection “DigitalInputM1C2” and grounding relay will be “DigitalInputM1C3”.</w:t>
      </w:r>
    </w:p>
    <w:p w14:paraId="2194B596" w14:textId="77777777" w:rsidR="00087978" w:rsidRDefault="7808FB46" w:rsidP="0028315A">
      <w:pPr>
        <w:keepNext/>
        <w:spacing w:line="240" w:lineRule="auto"/>
        <w:jc w:val="center"/>
      </w:pPr>
      <w:r>
        <w:rPr>
          <w:noProof/>
        </w:rPr>
        <w:drawing>
          <wp:inline distT="0" distB="0" distL="0" distR="0" wp14:anchorId="5A2E1A9E" wp14:editId="6F1337ED">
            <wp:extent cx="5139138" cy="3140016"/>
            <wp:effectExtent l="0" t="0" r="4445" b="3810"/>
            <wp:docPr id="373335473" name="Picture 37333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335473"/>
                    <pic:cNvPicPr/>
                  </pic:nvPicPr>
                  <pic:blipFill>
                    <a:blip r:embed="rId44">
                      <a:extLst>
                        <a:ext uri="{28A0092B-C50C-407E-A947-70E740481C1C}">
                          <a14:useLocalDpi xmlns:a14="http://schemas.microsoft.com/office/drawing/2010/main" val="0"/>
                        </a:ext>
                      </a:extLst>
                    </a:blip>
                    <a:stretch>
                      <a:fillRect/>
                    </a:stretch>
                  </pic:blipFill>
                  <pic:spPr>
                    <a:xfrm>
                      <a:off x="0" y="0"/>
                      <a:ext cx="5139138" cy="3140016"/>
                    </a:xfrm>
                    <a:prstGeom prst="rect">
                      <a:avLst/>
                    </a:prstGeom>
                  </pic:spPr>
                </pic:pic>
              </a:graphicData>
            </a:graphic>
          </wp:inline>
        </w:drawing>
      </w:r>
    </w:p>
    <w:p w14:paraId="2A52A200" w14:textId="10B127FC" w:rsidR="00326098" w:rsidRPr="00021AD1" w:rsidRDefault="00087978" w:rsidP="0028315A">
      <w:pPr>
        <w:pStyle w:val="Caption"/>
        <w:jc w:val="center"/>
        <w:rPr>
          <w:noProof/>
          <w:lang w:val="en-GB"/>
        </w:rPr>
      </w:pPr>
      <w:bookmarkStart w:id="99" w:name="_Toc69327441"/>
      <w:r w:rsidRPr="00021AD1">
        <w:rPr>
          <w:lang w:val="en-GB"/>
        </w:rPr>
        <w:t xml:space="preserve">Figure </w:t>
      </w:r>
      <w:r>
        <w:fldChar w:fldCharType="begin"/>
      </w:r>
      <w:r w:rsidRPr="00021AD1">
        <w:rPr>
          <w:lang w:val="en-GB"/>
        </w:rPr>
        <w:instrText xml:space="preserve"> SEQ Figure \* ARABIC </w:instrText>
      </w:r>
      <w:r>
        <w:fldChar w:fldCharType="separate"/>
      </w:r>
      <w:r w:rsidR="00B9795B">
        <w:rPr>
          <w:noProof/>
          <w:lang w:val="en-GB"/>
        </w:rPr>
        <w:t>29</w:t>
      </w:r>
      <w:r>
        <w:fldChar w:fldCharType="end"/>
      </w:r>
      <w:r w:rsidRPr="00021AD1">
        <w:rPr>
          <w:lang w:val="en-GB"/>
        </w:rPr>
        <w:t xml:space="preserve"> Wago </w:t>
      </w:r>
      <w:r w:rsidRPr="00021AD1">
        <w:rPr>
          <w:noProof/>
          <w:lang w:val="en-GB"/>
        </w:rPr>
        <w:t>fieldbus input channels</w:t>
      </w:r>
      <w:bookmarkEnd w:id="99"/>
    </w:p>
    <w:p w14:paraId="578681D5" w14:textId="67B5A0F1" w:rsidR="005872A5" w:rsidRDefault="005872A5" w:rsidP="0028315A">
      <w:pPr>
        <w:spacing w:line="240" w:lineRule="auto"/>
        <w:rPr>
          <w:lang w:val="en-GB"/>
        </w:rPr>
      </w:pPr>
      <w:r>
        <w:rPr>
          <w:lang w:val="en-GB"/>
        </w:rPr>
        <w:t xml:space="preserve">And </w:t>
      </w:r>
      <w:r w:rsidR="00A0045E">
        <w:rPr>
          <w:lang w:val="en-GB"/>
        </w:rPr>
        <w:t>relay position according to the grid availability will be controlled via Wago fieldbus coupler output channels which in this case main relay output channel will be “DigitalOutputM1C1”</w:t>
      </w:r>
      <w:r w:rsidR="00440D94">
        <w:rPr>
          <w:lang w:val="en-GB"/>
        </w:rPr>
        <w:t xml:space="preserve">, </w:t>
      </w:r>
      <w:r w:rsidR="00306F40">
        <w:rPr>
          <w:lang w:val="en-GB"/>
        </w:rPr>
        <w:t xml:space="preserve">to avoid confusion between input and output channels </w:t>
      </w:r>
      <w:r w:rsidR="00B37044">
        <w:rPr>
          <w:lang w:val="en-GB"/>
        </w:rPr>
        <w:t xml:space="preserve">relation specially for </w:t>
      </w:r>
      <w:r w:rsidR="001E6100">
        <w:rPr>
          <w:lang w:val="en-GB"/>
        </w:rPr>
        <w:t xml:space="preserve">grounding </w:t>
      </w:r>
      <w:r w:rsidR="00B37044">
        <w:rPr>
          <w:lang w:val="en-GB"/>
        </w:rPr>
        <w:t xml:space="preserve">relay </w:t>
      </w:r>
      <w:r w:rsidR="00306F40">
        <w:rPr>
          <w:lang w:val="en-GB"/>
        </w:rPr>
        <w:t>output channel</w:t>
      </w:r>
      <w:r w:rsidR="00113040">
        <w:rPr>
          <w:lang w:val="en-GB"/>
        </w:rPr>
        <w:t xml:space="preserve"> connected to second </w:t>
      </w:r>
      <w:r w:rsidR="00CD4728">
        <w:rPr>
          <w:lang w:val="en-GB"/>
        </w:rPr>
        <w:t>channel of second module of Wago fieldbus coupler which makes the channel as “DigitalOutput</w:t>
      </w:r>
      <w:r w:rsidR="00C2779C">
        <w:rPr>
          <w:lang w:val="en-GB"/>
        </w:rPr>
        <w:t>M1C2</w:t>
      </w:r>
      <w:r w:rsidR="00CD4728">
        <w:rPr>
          <w:lang w:val="en-GB"/>
        </w:rPr>
        <w:t>”</w:t>
      </w:r>
      <w:r w:rsidR="001E6100">
        <w:rPr>
          <w:lang w:val="en-GB"/>
        </w:rPr>
        <w:t>.</w:t>
      </w:r>
      <w:r w:rsidR="00021AD1">
        <w:rPr>
          <w:lang w:val="en-GB"/>
        </w:rPr>
        <w:t xml:space="preserve"> </w:t>
      </w:r>
      <w:r w:rsidR="00021AD1">
        <w:rPr>
          <w:lang w:val="en-GB"/>
        </w:rPr>
        <w:fldChar w:fldCharType="begin"/>
      </w:r>
      <w:r w:rsidR="00021AD1">
        <w:rPr>
          <w:lang w:val="en-GB"/>
        </w:rPr>
        <w:instrText xml:space="preserve"> REF _Ref67926856 \h </w:instrText>
      </w:r>
      <w:r w:rsidR="0028315A">
        <w:rPr>
          <w:lang w:val="en-GB"/>
        </w:rPr>
        <w:instrText xml:space="preserve"> \* MERGEFORMAT </w:instrText>
      </w:r>
      <w:r w:rsidR="00021AD1">
        <w:rPr>
          <w:lang w:val="en-GB"/>
        </w:rPr>
      </w:r>
      <w:r w:rsidR="00021AD1">
        <w:rPr>
          <w:lang w:val="en-GB"/>
        </w:rPr>
        <w:fldChar w:fldCharType="separate"/>
      </w:r>
      <w:r w:rsidR="005A2E1A" w:rsidRPr="00820428">
        <w:rPr>
          <w:lang w:val="en-GB"/>
        </w:rPr>
        <w:t xml:space="preserve">Figure </w:t>
      </w:r>
      <w:r w:rsidR="005A2E1A">
        <w:rPr>
          <w:noProof/>
          <w:lang w:val="en-GB"/>
        </w:rPr>
        <w:t>30</w:t>
      </w:r>
      <w:r w:rsidR="005A2E1A" w:rsidRPr="00820428">
        <w:rPr>
          <w:lang w:val="en-GB"/>
        </w:rPr>
        <w:t xml:space="preserve"> Wago fieldbus output channels</w:t>
      </w:r>
      <w:r w:rsidR="00021AD1">
        <w:rPr>
          <w:lang w:val="en-GB"/>
        </w:rPr>
        <w:fldChar w:fldCharType="end"/>
      </w:r>
      <w:r w:rsidR="00021AD1">
        <w:rPr>
          <w:lang w:val="en-GB"/>
        </w:rPr>
        <w:t xml:space="preserve"> depicts the main relay and grounding output channel connection.</w:t>
      </w:r>
    </w:p>
    <w:p w14:paraId="766682A4" w14:textId="21E36158" w:rsidR="00021AD1" w:rsidRDefault="472007EB" w:rsidP="0028315A">
      <w:pPr>
        <w:keepNext/>
        <w:spacing w:line="240" w:lineRule="auto"/>
        <w:jc w:val="center"/>
      </w:pPr>
      <w:r>
        <w:rPr>
          <w:noProof/>
        </w:rPr>
        <w:drawing>
          <wp:inline distT="0" distB="0" distL="0" distR="0" wp14:anchorId="2B1A28C3" wp14:editId="089562DA">
            <wp:extent cx="4816438" cy="2501660"/>
            <wp:effectExtent l="0" t="0" r="3810" b="0"/>
            <wp:docPr id="373335475" name="Picture 37333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335475"/>
                    <pic:cNvPicPr/>
                  </pic:nvPicPr>
                  <pic:blipFill>
                    <a:blip r:embed="rId45">
                      <a:extLst>
                        <a:ext uri="{28A0092B-C50C-407E-A947-70E740481C1C}">
                          <a14:useLocalDpi xmlns:a14="http://schemas.microsoft.com/office/drawing/2010/main" val="0"/>
                        </a:ext>
                      </a:extLst>
                    </a:blip>
                    <a:stretch>
                      <a:fillRect/>
                    </a:stretch>
                  </pic:blipFill>
                  <pic:spPr>
                    <a:xfrm>
                      <a:off x="0" y="0"/>
                      <a:ext cx="4816438" cy="2501660"/>
                    </a:xfrm>
                    <a:prstGeom prst="rect">
                      <a:avLst/>
                    </a:prstGeom>
                  </pic:spPr>
                </pic:pic>
              </a:graphicData>
            </a:graphic>
          </wp:inline>
        </w:drawing>
      </w:r>
    </w:p>
    <w:p w14:paraId="332A346A" w14:textId="75850CAF" w:rsidR="00021AD1" w:rsidRDefault="00021AD1" w:rsidP="0028315A">
      <w:pPr>
        <w:pStyle w:val="Caption"/>
        <w:jc w:val="center"/>
        <w:rPr>
          <w:lang w:val="en-GB"/>
        </w:rPr>
      </w:pPr>
      <w:bookmarkStart w:id="100" w:name="_Ref67926856"/>
      <w:bookmarkStart w:id="101" w:name="_Toc69327442"/>
      <w:r w:rsidRPr="00820428">
        <w:rPr>
          <w:lang w:val="en-GB"/>
        </w:rPr>
        <w:t xml:space="preserve">Figure </w:t>
      </w:r>
      <w:r>
        <w:fldChar w:fldCharType="begin"/>
      </w:r>
      <w:r w:rsidRPr="00820428">
        <w:rPr>
          <w:lang w:val="en-GB"/>
        </w:rPr>
        <w:instrText xml:space="preserve"> SEQ Figure \* ARABIC </w:instrText>
      </w:r>
      <w:r>
        <w:fldChar w:fldCharType="separate"/>
      </w:r>
      <w:r w:rsidR="00B9795B">
        <w:rPr>
          <w:noProof/>
          <w:lang w:val="en-GB"/>
        </w:rPr>
        <w:t>30</w:t>
      </w:r>
      <w:r>
        <w:fldChar w:fldCharType="end"/>
      </w:r>
      <w:r w:rsidRPr="00820428">
        <w:rPr>
          <w:lang w:val="en-GB"/>
        </w:rPr>
        <w:t xml:space="preserve"> Wago fieldbus output channels</w:t>
      </w:r>
      <w:bookmarkEnd w:id="100"/>
      <w:bookmarkEnd w:id="101"/>
    </w:p>
    <w:p w14:paraId="38602479" w14:textId="414D1558" w:rsidR="00E475B0" w:rsidRPr="00C44F27" w:rsidRDefault="45A3E6BF" w:rsidP="0028315A">
      <w:pPr>
        <w:pStyle w:val="Heading2"/>
        <w:spacing w:line="240" w:lineRule="auto"/>
        <w:rPr>
          <w:rStyle w:val="eop"/>
          <w:lang w:val="en-GB"/>
        </w:rPr>
      </w:pPr>
      <w:bookmarkStart w:id="102" w:name="_Toc69327394"/>
      <w:r w:rsidRPr="3EC727FF">
        <w:rPr>
          <w:rStyle w:val="normaltextrun"/>
        </w:rPr>
        <w:lastRenderedPageBreak/>
        <w:t>Software implementation</w:t>
      </w:r>
      <w:bookmarkEnd w:id="102"/>
      <w:r w:rsidRPr="3EC727FF">
        <w:rPr>
          <w:rStyle w:val="eop"/>
          <w:lang w:val="en-GB"/>
        </w:rPr>
        <w:t> </w:t>
      </w:r>
    </w:p>
    <w:p w14:paraId="242426E9" w14:textId="1CB8C034" w:rsidR="2F442AC5" w:rsidRDefault="2F442AC5" w:rsidP="0028315A">
      <w:pPr>
        <w:spacing w:line="240" w:lineRule="auto"/>
        <w:rPr>
          <w:lang w:val="en-GB"/>
        </w:rPr>
      </w:pPr>
      <w:r w:rsidRPr="3EC727FF">
        <w:rPr>
          <w:lang w:val="en-GB"/>
        </w:rPr>
        <w:t>In this project, a modular platform for energy management applications, an Open-Source Energy Management System (OpenEMS), which was developed to meet the requirements of monitoring, controlling, and integrating energy storage with renewable energy sources, was used</w:t>
      </w:r>
      <w:sdt>
        <w:sdtPr>
          <w:rPr>
            <w:lang w:val="en-GB"/>
          </w:rPr>
          <w:id w:val="1426392158"/>
          <w:citation/>
        </w:sdtPr>
        <w:sdtEndPr/>
        <w:sdtContent>
          <w:r w:rsidR="00105C5E">
            <w:rPr>
              <w:lang w:val="en-GB"/>
            </w:rPr>
            <w:fldChar w:fldCharType="begin"/>
          </w:r>
          <w:r w:rsidR="00105C5E" w:rsidRPr="00105C5E">
            <w:rPr>
              <w:lang w:val="en-GB"/>
            </w:rPr>
            <w:instrText xml:space="preserve"> CITATION Ope21 \l 1031 </w:instrText>
          </w:r>
          <w:r w:rsidR="00105C5E">
            <w:rPr>
              <w:lang w:val="en-GB"/>
            </w:rPr>
            <w:fldChar w:fldCharType="separate"/>
          </w:r>
          <w:r w:rsidR="005A2E1A">
            <w:rPr>
              <w:noProof/>
              <w:lang w:val="en-GB"/>
            </w:rPr>
            <w:t xml:space="preserve"> </w:t>
          </w:r>
          <w:r w:rsidR="005A2E1A" w:rsidRPr="005A2E1A">
            <w:rPr>
              <w:noProof/>
              <w:lang w:val="en-GB"/>
            </w:rPr>
            <w:t>[23]</w:t>
          </w:r>
          <w:r w:rsidR="00105C5E">
            <w:rPr>
              <w:lang w:val="en-GB"/>
            </w:rPr>
            <w:fldChar w:fldCharType="end"/>
          </w:r>
        </w:sdtContent>
      </w:sdt>
      <w:r w:rsidRPr="3EC727FF">
        <w:rPr>
          <w:lang w:val="en-GB"/>
        </w:rPr>
        <w:t xml:space="preserve">. OpenEMS is used in commercial products with a high level of reliability as well as scientific research projects. Main strengths of </w:t>
      </w:r>
      <w:r w:rsidR="00140885" w:rsidRPr="3EC727FF">
        <w:rPr>
          <w:lang w:val="en-GB"/>
        </w:rPr>
        <w:t>OpenEMS</w:t>
      </w:r>
      <w:r w:rsidRPr="3EC727FF">
        <w:rPr>
          <w:lang w:val="en-GB"/>
        </w:rPr>
        <w:t xml:space="preserve"> </w:t>
      </w:r>
      <w:r w:rsidR="39DF1E3B" w:rsidRPr="3EC727FF">
        <w:rPr>
          <w:lang w:val="en-GB"/>
        </w:rPr>
        <w:t>are</w:t>
      </w:r>
      <w:r w:rsidRPr="3EC727FF">
        <w:rPr>
          <w:lang w:val="en-GB"/>
        </w:rPr>
        <w:t>, it is modular framework and flexibility to integrate with hardware from different vendors, subsystem software versions and Battery Management Systems (BMS) via a well-established abstraction model of digital twins.</w:t>
      </w:r>
    </w:p>
    <w:p w14:paraId="737A373C" w14:textId="36E542B4" w:rsidR="0006166A" w:rsidRDefault="008C7CF6" w:rsidP="0028315A">
      <w:pPr>
        <w:spacing w:line="240" w:lineRule="auto"/>
        <w:rPr>
          <w:lang w:val="en-GB"/>
        </w:rPr>
      </w:pPr>
      <w:r w:rsidRPr="008C7CF6">
        <w:rPr>
          <w:lang w:val="en-GB"/>
        </w:rPr>
        <w:t xml:space="preserve">As will be explained in the following sections and as it can be seen </w:t>
      </w:r>
      <w:r w:rsidR="00FC7086">
        <w:rPr>
          <w:lang w:val="en-GB"/>
        </w:rPr>
        <w:t xml:space="preserve">in </w:t>
      </w:r>
      <w:r w:rsidR="00E75965">
        <w:rPr>
          <w:lang w:val="en-GB"/>
        </w:rPr>
        <w:fldChar w:fldCharType="begin"/>
      </w:r>
      <w:r w:rsidR="00E75965">
        <w:rPr>
          <w:lang w:val="en-GB"/>
        </w:rPr>
        <w:instrText xml:space="preserve"> REF _Ref65510981 \h </w:instrText>
      </w:r>
      <w:r w:rsidR="006E5496">
        <w:rPr>
          <w:lang w:val="en-GB"/>
        </w:rPr>
        <w:instrText xml:space="preserve"> \* MERGEFORMAT </w:instrText>
      </w:r>
      <w:r w:rsidR="00E75965">
        <w:rPr>
          <w:lang w:val="en-GB"/>
        </w:rPr>
      </w:r>
      <w:r w:rsidR="00E75965">
        <w:rPr>
          <w:lang w:val="en-GB"/>
        </w:rPr>
        <w:fldChar w:fldCharType="separate"/>
      </w:r>
      <w:r w:rsidR="005A2E1A" w:rsidRPr="005A2E1A">
        <w:rPr>
          <w:lang w:val="en-GB"/>
        </w:rPr>
        <w:t xml:space="preserve">Figure </w:t>
      </w:r>
      <w:r w:rsidR="005A2E1A" w:rsidRPr="005A2E1A">
        <w:rPr>
          <w:noProof/>
          <w:lang w:val="en-GB"/>
        </w:rPr>
        <w:t>32</w:t>
      </w:r>
      <w:r w:rsidR="005A2E1A" w:rsidRPr="005A2E1A">
        <w:rPr>
          <w:lang w:val="en-GB"/>
        </w:rPr>
        <w:t xml:space="preserve"> OpenEMS Edge Architecture</w:t>
      </w:r>
      <w:sdt>
        <w:sdtPr>
          <w:rPr>
            <w:lang w:val="en-GB"/>
          </w:rPr>
          <w:id w:val="1243992089"/>
          <w:citation/>
        </w:sdtPr>
        <w:sdtEndPr>
          <w:rPr>
            <w:noProof/>
          </w:rPr>
        </w:sdtEndPr>
        <w:sdtContent>
          <w:r w:rsidR="005A2E1A">
            <w:rPr>
              <w:lang w:val="en-GB"/>
            </w:rPr>
            <w:fldChar w:fldCharType="begin"/>
          </w:r>
          <w:r w:rsidR="005A2E1A" w:rsidRPr="005A2E1A">
            <w:rPr>
              <w:lang w:val="en-GB"/>
            </w:rPr>
            <w:instrText xml:space="preserve"> CITATION Ope211 \l 1031 </w:instrText>
          </w:r>
          <w:r w:rsidR="005A2E1A">
            <w:rPr>
              <w:lang w:val="en-GB"/>
            </w:rPr>
            <w:fldChar w:fldCharType="separate"/>
          </w:r>
          <w:r w:rsidR="005A2E1A" w:rsidRPr="005A2E1A">
            <w:rPr>
              <w:noProof/>
              <w:lang w:val="en-GB"/>
            </w:rPr>
            <w:t xml:space="preserve"> [24]</w:t>
          </w:r>
          <w:r w:rsidR="005A2E1A">
            <w:rPr>
              <w:lang w:val="en-GB"/>
            </w:rPr>
            <w:fldChar w:fldCharType="end"/>
          </w:r>
        </w:sdtContent>
      </w:sdt>
      <w:r w:rsidR="00E75965">
        <w:rPr>
          <w:lang w:val="en-GB"/>
        </w:rPr>
        <w:fldChar w:fldCharType="end"/>
      </w:r>
      <w:r w:rsidRPr="008C7CF6">
        <w:rPr>
          <w:lang w:val="en-GB"/>
        </w:rPr>
        <w:t>, the existing OpenEMS architecture includes natures such as converter, energy storage system, meter, battery. For any inverter with off-grid feature to be used in this project, the OpenEMS component Generic Energy Storage System, which is created with the combination of inverter and battery and</w:t>
      </w:r>
      <w:r w:rsidR="00217022">
        <w:rPr>
          <w:lang w:val="en-GB"/>
        </w:rPr>
        <w:t xml:space="preserve"> is</w:t>
      </w:r>
      <w:r w:rsidRPr="008C7CF6">
        <w:rPr>
          <w:lang w:val="en-GB"/>
        </w:rPr>
        <w:t xml:space="preserve"> designed for integrated inverters to operate only if there is a public grid, will be expanded </w:t>
      </w:r>
      <w:r w:rsidR="005270F0">
        <w:rPr>
          <w:lang w:val="en-GB"/>
        </w:rPr>
        <w:t xml:space="preserve">to Generic </w:t>
      </w:r>
      <w:r w:rsidR="00F27D54">
        <w:rPr>
          <w:lang w:val="en-GB"/>
        </w:rPr>
        <w:t>Off-Grid Energy Management System</w:t>
      </w:r>
      <w:r w:rsidR="00C64A35">
        <w:rPr>
          <w:lang w:val="en-GB"/>
        </w:rPr>
        <w:t xml:space="preserve"> </w:t>
      </w:r>
      <w:r w:rsidR="00802AE3">
        <w:rPr>
          <w:lang w:val="en-GB"/>
        </w:rPr>
        <w:t xml:space="preserve">extending </w:t>
      </w:r>
      <w:r w:rsidR="003863C3">
        <w:rPr>
          <w:lang w:val="en-GB"/>
        </w:rPr>
        <w:t xml:space="preserve">with </w:t>
      </w:r>
      <w:r w:rsidR="00A8074C">
        <w:rPr>
          <w:lang w:val="en-GB"/>
        </w:rPr>
        <w:t>Abstract</w:t>
      </w:r>
      <w:r w:rsidR="003863C3">
        <w:rPr>
          <w:lang w:val="en-GB"/>
        </w:rPr>
        <w:t xml:space="preserve"> </w:t>
      </w:r>
      <w:r w:rsidR="00A8074C">
        <w:rPr>
          <w:lang w:val="en-GB"/>
        </w:rPr>
        <w:t>Generic</w:t>
      </w:r>
      <w:r w:rsidR="003863C3">
        <w:rPr>
          <w:lang w:val="en-GB"/>
        </w:rPr>
        <w:t xml:space="preserve"> Off-Grid E</w:t>
      </w:r>
      <w:r w:rsidR="009F4D26">
        <w:rPr>
          <w:lang w:val="en-GB"/>
        </w:rPr>
        <w:t>SS</w:t>
      </w:r>
      <w:r w:rsidR="003863C3">
        <w:rPr>
          <w:lang w:val="en-GB"/>
        </w:rPr>
        <w:t>,</w:t>
      </w:r>
      <w:r w:rsidR="00F97078">
        <w:rPr>
          <w:lang w:val="en-GB"/>
        </w:rPr>
        <w:t xml:space="preserve"> and </w:t>
      </w:r>
      <w:r w:rsidR="00EF40DF">
        <w:rPr>
          <w:lang w:val="en-GB"/>
        </w:rPr>
        <w:t xml:space="preserve">implementing </w:t>
      </w:r>
      <w:r w:rsidR="00F97078">
        <w:rPr>
          <w:lang w:val="en-GB"/>
        </w:rPr>
        <w:t>with</w:t>
      </w:r>
      <w:r w:rsidR="003863C3">
        <w:rPr>
          <w:lang w:val="en-GB"/>
        </w:rPr>
        <w:t xml:space="preserve"> </w:t>
      </w:r>
      <w:r w:rsidR="009D35F2" w:rsidRPr="004466BB">
        <w:rPr>
          <w:lang w:val="en-GB"/>
        </w:rPr>
        <w:t xml:space="preserve">ESS </w:t>
      </w:r>
      <w:r w:rsidR="009D35F2">
        <w:rPr>
          <w:lang w:val="en-GB"/>
        </w:rPr>
        <w:t>O</w:t>
      </w:r>
      <w:r w:rsidR="009D35F2" w:rsidRPr="004466BB">
        <w:rPr>
          <w:lang w:val="en-GB"/>
        </w:rPr>
        <w:t>ff-</w:t>
      </w:r>
      <w:r w:rsidR="009D35F2">
        <w:rPr>
          <w:lang w:val="en-GB"/>
        </w:rPr>
        <w:t>G</w:t>
      </w:r>
      <w:r w:rsidR="009D35F2" w:rsidRPr="004466BB">
        <w:rPr>
          <w:lang w:val="en-GB"/>
        </w:rPr>
        <w:t xml:space="preserve">rid </w:t>
      </w:r>
      <w:r w:rsidRPr="008C7CF6">
        <w:rPr>
          <w:lang w:val="en-GB"/>
        </w:rPr>
        <w:t>nature</w:t>
      </w:r>
      <w:r w:rsidR="009D35F2">
        <w:rPr>
          <w:lang w:val="en-GB"/>
        </w:rPr>
        <w:t xml:space="preserve"> which</w:t>
      </w:r>
      <w:r w:rsidR="00493FFE">
        <w:rPr>
          <w:lang w:val="en-GB"/>
        </w:rPr>
        <w:t xml:space="preserve"> is also</w:t>
      </w:r>
      <w:r w:rsidR="009D35F2">
        <w:rPr>
          <w:lang w:val="en-GB"/>
        </w:rPr>
        <w:t xml:space="preserve"> extended from Managed Symmetric E</w:t>
      </w:r>
      <w:r w:rsidR="009F4D26">
        <w:rPr>
          <w:lang w:val="en-GB"/>
        </w:rPr>
        <w:t>SS</w:t>
      </w:r>
      <w:r w:rsidR="0071770F">
        <w:rPr>
          <w:lang w:val="en-GB"/>
        </w:rPr>
        <w:t xml:space="preserve"> </w:t>
      </w:r>
      <w:r w:rsidR="00DF64FC">
        <w:rPr>
          <w:lang w:val="en-GB"/>
        </w:rPr>
        <w:t>nature</w:t>
      </w:r>
      <w:r w:rsidR="00895C17">
        <w:rPr>
          <w:lang w:val="en-GB"/>
        </w:rPr>
        <w:t xml:space="preserve">. Generic Off-Grid ESS </w:t>
      </w:r>
      <w:r w:rsidR="006246E7">
        <w:rPr>
          <w:lang w:val="en-GB"/>
        </w:rPr>
        <w:t xml:space="preserve">consist </w:t>
      </w:r>
      <w:r w:rsidR="00423DB5">
        <w:rPr>
          <w:lang w:val="en-GB"/>
        </w:rPr>
        <w:t>of</w:t>
      </w:r>
      <w:r w:rsidR="00990EF2">
        <w:rPr>
          <w:lang w:val="en-GB"/>
        </w:rPr>
        <w:t xml:space="preserve"> </w:t>
      </w:r>
      <w:r w:rsidR="00162624">
        <w:rPr>
          <w:lang w:val="en-GB"/>
        </w:rPr>
        <w:t>“</w:t>
      </w:r>
      <w:r w:rsidR="00A575BD">
        <w:rPr>
          <w:lang w:val="en-GB"/>
        </w:rPr>
        <w:t>I</w:t>
      </w:r>
      <w:r w:rsidR="006246E7">
        <w:rPr>
          <w:lang w:val="en-GB"/>
        </w:rPr>
        <w:t>o</w:t>
      </w:r>
      <w:r w:rsidR="00162624">
        <w:rPr>
          <w:lang w:val="en-GB"/>
        </w:rPr>
        <w:t xml:space="preserve"> </w:t>
      </w:r>
      <w:r w:rsidR="00A575BD">
        <w:rPr>
          <w:lang w:val="en-GB"/>
        </w:rPr>
        <w:t>O</w:t>
      </w:r>
      <w:r w:rsidR="004466BB" w:rsidRPr="004466BB">
        <w:rPr>
          <w:lang w:val="en-GB"/>
        </w:rPr>
        <w:t>ff-</w:t>
      </w:r>
      <w:r w:rsidR="00A575BD">
        <w:rPr>
          <w:lang w:val="en-GB"/>
        </w:rPr>
        <w:t>G</w:t>
      </w:r>
      <w:r w:rsidR="004466BB" w:rsidRPr="004466BB">
        <w:rPr>
          <w:lang w:val="en-GB"/>
        </w:rPr>
        <w:t xml:space="preserve">rid </w:t>
      </w:r>
      <w:r w:rsidR="00A575BD">
        <w:rPr>
          <w:lang w:val="en-GB"/>
        </w:rPr>
        <w:t>S</w:t>
      </w:r>
      <w:r w:rsidR="004466BB" w:rsidRPr="004466BB">
        <w:rPr>
          <w:lang w:val="en-GB"/>
        </w:rPr>
        <w:t>witch</w:t>
      </w:r>
      <w:r w:rsidR="00162624">
        <w:rPr>
          <w:lang w:val="en-GB"/>
        </w:rPr>
        <w:t>”</w:t>
      </w:r>
      <w:r w:rsidR="004466BB" w:rsidRPr="004466BB">
        <w:rPr>
          <w:lang w:val="en-GB"/>
        </w:rPr>
        <w:t xml:space="preserve"> </w:t>
      </w:r>
      <w:r w:rsidR="00B553BF">
        <w:rPr>
          <w:lang w:val="en-GB"/>
        </w:rPr>
        <w:t>component</w:t>
      </w:r>
      <w:r w:rsidR="006611B4">
        <w:rPr>
          <w:lang w:val="en-GB"/>
        </w:rPr>
        <w:t xml:space="preserve"> implements</w:t>
      </w:r>
      <w:r w:rsidR="00895C17">
        <w:rPr>
          <w:lang w:val="en-GB"/>
        </w:rPr>
        <w:t xml:space="preserve"> </w:t>
      </w:r>
      <w:r w:rsidR="00162624">
        <w:rPr>
          <w:lang w:val="en-GB"/>
        </w:rPr>
        <w:t>“</w:t>
      </w:r>
      <w:r w:rsidR="00A575BD">
        <w:rPr>
          <w:lang w:val="en-GB"/>
        </w:rPr>
        <w:t>O</w:t>
      </w:r>
      <w:r w:rsidR="00B553BF">
        <w:rPr>
          <w:lang w:val="en-GB"/>
        </w:rPr>
        <w:t>ff</w:t>
      </w:r>
      <w:r w:rsidR="00A575BD">
        <w:rPr>
          <w:lang w:val="en-GB"/>
        </w:rPr>
        <w:t>-G</w:t>
      </w:r>
      <w:r w:rsidR="00162624">
        <w:rPr>
          <w:lang w:val="en-GB"/>
        </w:rPr>
        <w:t>rid</w:t>
      </w:r>
      <w:r w:rsidR="00A575BD">
        <w:rPr>
          <w:lang w:val="en-GB"/>
        </w:rPr>
        <w:t xml:space="preserve"> S</w:t>
      </w:r>
      <w:r w:rsidR="00162624">
        <w:rPr>
          <w:lang w:val="en-GB"/>
        </w:rPr>
        <w:t>witch”</w:t>
      </w:r>
      <w:r w:rsidR="000E0EE3">
        <w:rPr>
          <w:lang w:val="en-GB"/>
        </w:rPr>
        <w:t xml:space="preserve"> nature</w:t>
      </w:r>
      <w:r w:rsidR="00B553BF">
        <w:rPr>
          <w:lang w:val="en-GB"/>
        </w:rPr>
        <w:t>,</w:t>
      </w:r>
      <w:r w:rsidR="00990EF2">
        <w:rPr>
          <w:lang w:val="en-GB"/>
        </w:rPr>
        <w:t xml:space="preserve"> </w:t>
      </w:r>
      <w:r w:rsidR="00895C17">
        <w:rPr>
          <w:lang w:val="en-GB"/>
        </w:rPr>
        <w:t xml:space="preserve">“Sinexcel Battery Inverter” </w:t>
      </w:r>
      <w:r w:rsidR="00AA553B">
        <w:rPr>
          <w:lang w:val="en-GB"/>
        </w:rPr>
        <w:t xml:space="preserve">component </w:t>
      </w:r>
      <w:r w:rsidR="00895C17">
        <w:rPr>
          <w:lang w:val="en-GB"/>
        </w:rPr>
        <w:t xml:space="preserve">which is </w:t>
      </w:r>
      <w:r w:rsidR="00AA553B">
        <w:rPr>
          <w:lang w:val="en-GB"/>
        </w:rPr>
        <w:t xml:space="preserve">extended via </w:t>
      </w:r>
      <w:r w:rsidR="00C64E52">
        <w:rPr>
          <w:lang w:val="en-GB"/>
        </w:rPr>
        <w:t xml:space="preserve">“Off-Grid Battery Inverter” </w:t>
      </w:r>
      <w:r w:rsidR="000E0EE3">
        <w:rPr>
          <w:lang w:val="en-GB"/>
        </w:rPr>
        <w:t xml:space="preserve">nature </w:t>
      </w:r>
      <w:r w:rsidR="00AA553B">
        <w:rPr>
          <w:lang w:val="en-GB"/>
        </w:rPr>
        <w:t>also extended from “</w:t>
      </w:r>
      <w:r w:rsidR="003F00DF">
        <w:rPr>
          <w:lang w:val="en-GB"/>
        </w:rPr>
        <w:t>Battery Inverter</w:t>
      </w:r>
      <w:r w:rsidR="00AA553B">
        <w:rPr>
          <w:lang w:val="en-GB"/>
        </w:rPr>
        <w:t>”</w:t>
      </w:r>
      <w:r w:rsidR="003F00DF">
        <w:rPr>
          <w:lang w:val="en-GB"/>
        </w:rPr>
        <w:t xml:space="preserve"> nature and the third component is “Soltaro Battery” </w:t>
      </w:r>
      <w:r w:rsidR="00A575BD">
        <w:rPr>
          <w:lang w:val="en-GB"/>
        </w:rPr>
        <w:t>extended from “Battery” nature</w:t>
      </w:r>
      <w:r w:rsidR="004466BB" w:rsidRPr="004466BB">
        <w:rPr>
          <w:lang w:val="en-GB"/>
        </w:rPr>
        <w:t>. While the "</w:t>
      </w:r>
      <w:r w:rsidR="00A575BD">
        <w:rPr>
          <w:lang w:val="en-GB"/>
        </w:rPr>
        <w:t>Io O</w:t>
      </w:r>
      <w:r w:rsidR="004466BB" w:rsidRPr="004466BB">
        <w:rPr>
          <w:lang w:val="en-GB"/>
        </w:rPr>
        <w:t>ff-</w:t>
      </w:r>
      <w:r w:rsidR="00A575BD">
        <w:rPr>
          <w:lang w:val="en-GB"/>
        </w:rPr>
        <w:t>G</w:t>
      </w:r>
      <w:r w:rsidR="004466BB" w:rsidRPr="004466BB">
        <w:rPr>
          <w:lang w:val="en-GB"/>
        </w:rPr>
        <w:t xml:space="preserve">rid </w:t>
      </w:r>
      <w:r w:rsidR="00A575BD">
        <w:rPr>
          <w:lang w:val="en-GB"/>
        </w:rPr>
        <w:t>S</w:t>
      </w:r>
      <w:r w:rsidR="004466BB" w:rsidRPr="004466BB">
        <w:rPr>
          <w:lang w:val="en-GB"/>
        </w:rPr>
        <w:t>witch"</w:t>
      </w:r>
      <w:r w:rsidR="00A575BD">
        <w:rPr>
          <w:lang w:val="en-GB"/>
        </w:rPr>
        <w:t xml:space="preserve"> component</w:t>
      </w:r>
      <w:r w:rsidR="004466BB" w:rsidRPr="004466BB">
        <w:rPr>
          <w:lang w:val="en-GB"/>
        </w:rPr>
        <w:t xml:space="preserve"> will be responsible for </w:t>
      </w:r>
      <w:r w:rsidR="00A575BD">
        <w:rPr>
          <w:lang w:val="en-GB"/>
        </w:rPr>
        <w:t xml:space="preserve">providing the current </w:t>
      </w:r>
      <w:r w:rsidR="008A4EF8">
        <w:rPr>
          <w:lang w:val="en-GB"/>
        </w:rPr>
        <w:t xml:space="preserve">control </w:t>
      </w:r>
      <w:r w:rsidR="00A575BD">
        <w:rPr>
          <w:lang w:val="en-GB"/>
        </w:rPr>
        <w:t xml:space="preserve">relay status </w:t>
      </w:r>
      <w:r w:rsidR="00FE2D9D">
        <w:rPr>
          <w:lang w:val="en-GB"/>
        </w:rPr>
        <w:t xml:space="preserve">and controlling </w:t>
      </w:r>
      <w:r w:rsidR="005E007C">
        <w:rPr>
          <w:lang w:val="en-GB"/>
        </w:rPr>
        <w:t xml:space="preserve">them </w:t>
      </w:r>
      <w:r w:rsidR="00926A7B">
        <w:rPr>
          <w:lang w:val="en-GB"/>
        </w:rPr>
        <w:t xml:space="preserve">in order to bring the </w:t>
      </w:r>
      <w:r w:rsidR="008A4EF8">
        <w:rPr>
          <w:lang w:val="en-GB"/>
        </w:rPr>
        <w:t xml:space="preserve">control </w:t>
      </w:r>
      <w:r w:rsidR="00926A7B">
        <w:rPr>
          <w:lang w:val="en-GB"/>
        </w:rPr>
        <w:t xml:space="preserve">relay in a required position according to </w:t>
      </w:r>
      <w:r w:rsidR="004466BB" w:rsidRPr="004466BB">
        <w:rPr>
          <w:lang w:val="en-GB"/>
        </w:rPr>
        <w:t>grid connection control mechanism</w:t>
      </w:r>
      <w:r w:rsidR="005E007C">
        <w:rPr>
          <w:lang w:val="en-GB"/>
        </w:rPr>
        <w:t>.</w:t>
      </w:r>
      <w:r w:rsidR="004466BB" w:rsidRPr="004466BB">
        <w:rPr>
          <w:lang w:val="en-GB"/>
        </w:rPr>
        <w:t xml:space="preserve"> </w:t>
      </w:r>
      <w:r w:rsidR="005E007C">
        <w:rPr>
          <w:lang w:val="en-GB"/>
        </w:rPr>
        <w:t>T</w:t>
      </w:r>
      <w:r w:rsidR="004466BB" w:rsidRPr="004466BB">
        <w:rPr>
          <w:lang w:val="en-GB"/>
        </w:rPr>
        <w:t>he "</w:t>
      </w:r>
      <w:r w:rsidR="00926A7B">
        <w:rPr>
          <w:lang w:val="en-GB"/>
        </w:rPr>
        <w:t>O</w:t>
      </w:r>
      <w:r w:rsidR="004466BB" w:rsidRPr="004466BB">
        <w:rPr>
          <w:lang w:val="en-GB"/>
        </w:rPr>
        <w:t>ff-</w:t>
      </w:r>
      <w:r w:rsidR="00926A7B">
        <w:rPr>
          <w:lang w:val="en-GB"/>
        </w:rPr>
        <w:t>G</w:t>
      </w:r>
      <w:r w:rsidR="004466BB" w:rsidRPr="004466BB">
        <w:rPr>
          <w:lang w:val="en-GB"/>
        </w:rPr>
        <w:t xml:space="preserve">rid ESS" will be </w:t>
      </w:r>
      <w:r w:rsidR="00926A7B">
        <w:rPr>
          <w:lang w:val="en-GB"/>
        </w:rPr>
        <w:t>a</w:t>
      </w:r>
      <w:r w:rsidR="004D4342">
        <w:rPr>
          <w:lang w:val="en-GB"/>
        </w:rPr>
        <w:t xml:space="preserve"> nature for</w:t>
      </w:r>
      <w:r w:rsidR="005B3010">
        <w:rPr>
          <w:lang w:val="en-GB"/>
        </w:rPr>
        <w:t xml:space="preserve"> Generic Off-Grid ESS and “Off-Grid Battery Inverter” will be </w:t>
      </w:r>
      <w:r w:rsidR="00480E67">
        <w:rPr>
          <w:lang w:val="en-GB"/>
        </w:rPr>
        <w:t xml:space="preserve">common nature and </w:t>
      </w:r>
      <w:r w:rsidR="005B3010">
        <w:rPr>
          <w:lang w:val="en-GB"/>
        </w:rPr>
        <w:t xml:space="preserve">responsible </w:t>
      </w:r>
      <w:r w:rsidR="00480E67">
        <w:rPr>
          <w:lang w:val="en-GB"/>
        </w:rPr>
        <w:t>for all off-grid able battery inverters.</w:t>
      </w:r>
      <w:bookmarkStart w:id="103" w:name="_Hlk68698060"/>
      <w:r w:rsidR="000B7695">
        <w:rPr>
          <w:lang w:val="en-GB"/>
        </w:rPr>
        <w:t xml:space="preserve"> </w:t>
      </w:r>
      <w:r w:rsidR="00217022" w:rsidRPr="00217022">
        <w:rPr>
          <w:lang w:val="en-GB"/>
        </w:rPr>
        <w:t xml:space="preserve">After giving the terminology and architecture of OpenEMS, off-grid </w:t>
      </w:r>
      <w:r w:rsidR="004466BB" w:rsidRPr="004466BB">
        <w:rPr>
          <w:lang w:val="en-GB"/>
        </w:rPr>
        <w:t>natures and their</w:t>
      </w:r>
      <w:r w:rsidR="00217022" w:rsidRPr="00217022">
        <w:rPr>
          <w:lang w:val="en-GB"/>
        </w:rPr>
        <w:t xml:space="preserve"> channels which will be developed for the generic </w:t>
      </w:r>
      <w:r w:rsidR="00E22A10">
        <w:rPr>
          <w:lang w:val="en-GB"/>
        </w:rPr>
        <w:t>off-grid</w:t>
      </w:r>
      <w:r w:rsidR="004466BB" w:rsidRPr="004466BB">
        <w:rPr>
          <w:lang w:val="en-GB"/>
        </w:rPr>
        <w:t xml:space="preserve"> </w:t>
      </w:r>
      <w:r w:rsidR="00217022" w:rsidRPr="00217022">
        <w:rPr>
          <w:lang w:val="en-GB"/>
        </w:rPr>
        <w:t xml:space="preserve">energy storage system will be explained </w:t>
      </w:r>
      <w:bookmarkEnd w:id="103"/>
      <w:r w:rsidR="00217022" w:rsidRPr="00217022">
        <w:rPr>
          <w:lang w:val="en-GB"/>
        </w:rPr>
        <w:t xml:space="preserve">in detail under </w:t>
      </w:r>
      <w:r w:rsidR="00DA6CFB">
        <w:rPr>
          <w:lang w:val="en-GB"/>
        </w:rPr>
        <w:fldChar w:fldCharType="begin"/>
      </w:r>
      <w:r w:rsidR="00DA6CFB">
        <w:rPr>
          <w:lang w:val="en-GB"/>
        </w:rPr>
        <w:instrText xml:space="preserve"> REF _Ref67410071 \r \h </w:instrText>
      </w:r>
      <w:r w:rsidR="006E5496">
        <w:rPr>
          <w:lang w:val="en-GB"/>
        </w:rPr>
        <w:instrText xml:space="preserve"> \* MERGEFORMAT </w:instrText>
      </w:r>
      <w:r w:rsidR="00DA6CFB">
        <w:rPr>
          <w:lang w:val="en-GB"/>
        </w:rPr>
      </w:r>
      <w:r w:rsidR="00DA6CFB">
        <w:rPr>
          <w:lang w:val="en-GB"/>
        </w:rPr>
        <w:fldChar w:fldCharType="separate"/>
      </w:r>
      <w:r w:rsidR="003B1815">
        <w:rPr>
          <w:lang w:val="en-GB"/>
        </w:rPr>
        <w:t>3.6.3</w:t>
      </w:r>
      <w:r w:rsidR="00DA6CFB">
        <w:rPr>
          <w:lang w:val="en-GB"/>
        </w:rPr>
        <w:fldChar w:fldCharType="end"/>
      </w:r>
      <w:r w:rsidR="00DA6CFB">
        <w:rPr>
          <w:lang w:val="en-GB"/>
        </w:rPr>
        <w:t xml:space="preserve"> </w:t>
      </w:r>
      <w:r w:rsidR="00DA6CFB">
        <w:rPr>
          <w:lang w:val="en-GB"/>
        </w:rPr>
        <w:fldChar w:fldCharType="begin"/>
      </w:r>
      <w:r w:rsidR="00DA6CFB">
        <w:rPr>
          <w:lang w:val="en-GB"/>
        </w:rPr>
        <w:instrText xml:space="preserve"> REF _Ref67410089 \h </w:instrText>
      </w:r>
      <w:r w:rsidR="006E5496">
        <w:rPr>
          <w:lang w:val="en-GB"/>
        </w:rPr>
        <w:instrText xml:space="preserve"> \* MERGEFORMAT </w:instrText>
      </w:r>
      <w:r w:rsidR="00DA6CFB">
        <w:rPr>
          <w:lang w:val="en-GB"/>
        </w:rPr>
      </w:r>
      <w:r w:rsidR="00DA6CFB">
        <w:rPr>
          <w:lang w:val="en-GB"/>
        </w:rPr>
        <w:fldChar w:fldCharType="separate"/>
      </w:r>
      <w:r w:rsidR="00DA6CFB" w:rsidRPr="00DA6CFB">
        <w:rPr>
          <w:rStyle w:val="normaltextrun"/>
          <w:lang w:val="en-GB"/>
        </w:rPr>
        <w:t>Software implementation</w:t>
      </w:r>
      <w:r w:rsidR="00DA6CFB">
        <w:rPr>
          <w:lang w:val="en-GB"/>
        </w:rPr>
        <w:fldChar w:fldCharType="end"/>
      </w:r>
      <w:r w:rsidR="00DA6CFB">
        <w:rPr>
          <w:lang w:val="en-GB"/>
        </w:rPr>
        <w:t>.</w:t>
      </w:r>
    </w:p>
    <w:p w14:paraId="6AE1D58D" w14:textId="629B2F3B" w:rsidR="008B5C20" w:rsidRPr="008B5C20" w:rsidRDefault="008B5C20" w:rsidP="0028315A">
      <w:pPr>
        <w:pStyle w:val="Heading3"/>
        <w:spacing w:line="240" w:lineRule="auto"/>
      </w:pPr>
      <w:bookmarkStart w:id="104" w:name="_Toc69327395"/>
      <w:r w:rsidRPr="00DE69BB">
        <w:rPr>
          <w:rStyle w:val="normaltextrun"/>
        </w:rPr>
        <w:t>Software architecture</w:t>
      </w:r>
      <w:bookmarkEnd w:id="104"/>
      <w:r w:rsidRPr="00DE69BB">
        <w:rPr>
          <w:rStyle w:val="eop"/>
        </w:rPr>
        <w:t> </w:t>
      </w:r>
    </w:p>
    <w:p w14:paraId="3CE354BD" w14:textId="77777777" w:rsidR="00365D4D" w:rsidRDefault="00AE49E4" w:rsidP="0028315A">
      <w:pPr>
        <w:spacing w:line="240" w:lineRule="auto"/>
        <w:rPr>
          <w:lang w:val="en-GB"/>
        </w:rPr>
      </w:pPr>
      <w:r w:rsidRPr="00AE49E4">
        <w:rPr>
          <w:lang w:val="en-GB"/>
        </w:rPr>
        <w:t xml:space="preserve">The basic structure of the FENECON energy management system (FEMS) can be reduced to three components, the edge, the </w:t>
      </w:r>
      <w:r w:rsidR="00D925E7" w:rsidRPr="00AE49E4">
        <w:rPr>
          <w:lang w:val="en-GB"/>
        </w:rPr>
        <w:t>backend,</w:t>
      </w:r>
      <w:r w:rsidRPr="00AE49E4">
        <w:rPr>
          <w:lang w:val="en-GB"/>
        </w:rPr>
        <w:t xml:space="preserve"> and the UI</w:t>
      </w:r>
      <w:r w:rsidR="00C329BD">
        <w:rPr>
          <w:lang w:val="en-GB"/>
        </w:rPr>
        <w:t xml:space="preserve">. </w:t>
      </w:r>
      <w:r w:rsidR="00C329BD" w:rsidRPr="00C329BD">
        <w:rPr>
          <w:lang w:val="en-GB"/>
        </w:rPr>
        <w:t>The FEMS Edge is the component that is responsible for real-time control and communication with connected devices, including the energy storage system. It is installed directly by the end user on a Raspberry Pi or comparable hardware. The edge component acts as a communicative interface between the backend connected via the Internet and the system components on site. These mainly consist of the battery inverter and the battery</w:t>
      </w:r>
      <w:r w:rsidR="00365D4D">
        <w:rPr>
          <w:lang w:val="en-GB"/>
        </w:rPr>
        <w:t>.</w:t>
      </w:r>
    </w:p>
    <w:p w14:paraId="2A7A93CB" w14:textId="6058C755" w:rsidR="00024AF2" w:rsidRDefault="00365D4D" w:rsidP="0028315A">
      <w:pPr>
        <w:spacing w:line="240" w:lineRule="auto"/>
        <w:rPr>
          <w:lang w:val="en-GB"/>
        </w:rPr>
      </w:pPr>
      <w:r w:rsidRPr="00365D4D">
        <w:rPr>
          <w:lang w:val="en-GB"/>
        </w:rPr>
        <w:t>The backend is the backbone of the energy management system installed on a cloud server. The relevant customer data is processed here and stored in an influx database. It also provides the interface between the UI and the Edge.</w:t>
      </w:r>
      <w:r>
        <w:rPr>
          <w:lang w:val="en-GB"/>
        </w:rPr>
        <w:t xml:space="preserve"> </w:t>
      </w:r>
      <w:r w:rsidRPr="00365D4D">
        <w:rPr>
          <w:lang w:val="en-GB"/>
        </w:rPr>
        <w:t>The user interface (UI) is the communication interface between the system and people. Most of the possible interactions and data are exchanged via online monitoring</w:t>
      </w:r>
      <w:r w:rsidR="00AE49E4">
        <w:rPr>
          <w:lang w:val="en-GB"/>
        </w:rPr>
        <w:t xml:space="preserve"> </w:t>
      </w:r>
      <w:r w:rsidR="00024AF2" w:rsidRPr="00024AF2">
        <w:rPr>
          <w:lang w:val="en-GB"/>
        </w:rPr>
        <w:t>as shown in</w:t>
      </w:r>
      <w:r w:rsidR="00375C79">
        <w:rPr>
          <w:lang w:val="en-GB"/>
        </w:rPr>
        <w:t xml:space="preserve"> </w:t>
      </w:r>
      <w:r w:rsidR="00375C79">
        <w:rPr>
          <w:lang w:val="en-GB"/>
        </w:rPr>
        <w:fldChar w:fldCharType="begin"/>
      </w:r>
      <w:r w:rsidR="00375C79">
        <w:rPr>
          <w:lang w:val="en-GB"/>
        </w:rPr>
        <w:instrText xml:space="preserve"> REF _Ref65510999 \h </w:instrText>
      </w:r>
      <w:r w:rsidR="006E5496">
        <w:rPr>
          <w:lang w:val="en-GB"/>
        </w:rPr>
        <w:instrText xml:space="preserve"> \* MERGEFORMAT </w:instrText>
      </w:r>
      <w:r w:rsidR="00375C79">
        <w:rPr>
          <w:lang w:val="en-GB"/>
        </w:rPr>
      </w:r>
      <w:r w:rsidR="00375C79">
        <w:rPr>
          <w:lang w:val="en-GB"/>
        </w:rPr>
        <w:fldChar w:fldCharType="separate"/>
      </w:r>
      <w:r w:rsidR="005A2E1A" w:rsidRPr="00DC7B5F">
        <w:rPr>
          <w:lang w:val="en-GB"/>
        </w:rPr>
        <w:t xml:space="preserve">Figure </w:t>
      </w:r>
      <w:r w:rsidR="005A2E1A">
        <w:rPr>
          <w:noProof/>
          <w:lang w:val="en-GB"/>
        </w:rPr>
        <w:t>31</w:t>
      </w:r>
      <w:r w:rsidR="005A2E1A" w:rsidRPr="00DC7B5F">
        <w:rPr>
          <w:lang w:val="en-GB"/>
        </w:rPr>
        <w:t xml:space="preserve"> OpenEMS System Architecture</w:t>
      </w:r>
      <w:sdt>
        <w:sdtPr>
          <w:rPr>
            <w:lang w:val="en-GB"/>
          </w:rPr>
          <w:id w:val="-1643111459"/>
          <w:citation/>
        </w:sdtPr>
        <w:sdtContent>
          <w:r w:rsidR="005A2E1A">
            <w:fldChar w:fldCharType="begin"/>
          </w:r>
          <w:r w:rsidR="005A2E1A" w:rsidRPr="00DC7B5F">
            <w:rPr>
              <w:lang w:val="en-GB"/>
            </w:rPr>
            <w:instrText xml:space="preserve"> CITATION Ope21 \l 1031 </w:instrText>
          </w:r>
          <w:r w:rsidR="005A2E1A" w:rsidRPr="005A2E1A">
            <w:rPr>
              <w:lang w:val="en-GB"/>
            </w:rPr>
            <w:fldChar w:fldCharType="separate"/>
          </w:r>
          <w:r w:rsidR="005A2E1A">
            <w:rPr>
              <w:noProof/>
              <w:lang w:val="en-GB"/>
            </w:rPr>
            <w:t xml:space="preserve"> </w:t>
          </w:r>
          <w:r w:rsidR="005A2E1A" w:rsidRPr="00061737">
            <w:rPr>
              <w:noProof/>
              <w:lang w:val="en-GB"/>
            </w:rPr>
            <w:t>[23]</w:t>
          </w:r>
          <w:r w:rsidR="005A2E1A">
            <w:fldChar w:fldCharType="end"/>
          </w:r>
        </w:sdtContent>
      </w:sdt>
      <w:r w:rsidR="00375C79">
        <w:rPr>
          <w:lang w:val="en-GB"/>
        </w:rPr>
        <w:fldChar w:fldCharType="end"/>
      </w:r>
      <w:r w:rsidR="00024AF2" w:rsidRPr="00024AF2">
        <w:rPr>
          <w:lang w:val="en-GB"/>
        </w:rPr>
        <w:t>:</w:t>
      </w:r>
    </w:p>
    <w:p w14:paraId="17A62DAA" w14:textId="21774925" w:rsidR="00024AF2" w:rsidRPr="00024AF2" w:rsidRDefault="00024AF2" w:rsidP="0028315A">
      <w:pPr>
        <w:pStyle w:val="ListParagraph"/>
        <w:numPr>
          <w:ilvl w:val="0"/>
          <w:numId w:val="18"/>
        </w:numPr>
        <w:spacing w:line="240" w:lineRule="auto"/>
        <w:rPr>
          <w:lang w:val="en-GB"/>
        </w:rPr>
      </w:pPr>
      <w:r w:rsidRPr="00024AF2">
        <w:rPr>
          <w:lang w:val="en-GB"/>
        </w:rPr>
        <w:t>OpenEMS Edge runs on site, communicates with devices, and services, collects data, and executes control algorithms</w:t>
      </w:r>
      <w:r w:rsidR="00F76BC7">
        <w:rPr>
          <w:lang w:val="en-GB"/>
        </w:rPr>
        <w:t xml:space="preserve"> </w:t>
      </w:r>
      <w:sdt>
        <w:sdtPr>
          <w:rPr>
            <w:lang w:val="en-GB"/>
          </w:rPr>
          <w:id w:val="752081109"/>
          <w:citation/>
        </w:sdtPr>
        <w:sdtEndPr/>
        <w:sdtContent>
          <w:r w:rsidR="003B08D0">
            <w:rPr>
              <w:lang w:val="en-GB"/>
            </w:rPr>
            <w:fldChar w:fldCharType="begin"/>
          </w:r>
          <w:r w:rsidR="003B08D0" w:rsidRPr="003B08D0">
            <w:rPr>
              <w:lang w:val="en-GB"/>
            </w:rPr>
            <w:instrText xml:space="preserve"> CITATION Ope21 \l 1031 </w:instrText>
          </w:r>
          <w:r w:rsidR="003B08D0">
            <w:rPr>
              <w:lang w:val="en-GB"/>
            </w:rPr>
            <w:fldChar w:fldCharType="separate"/>
          </w:r>
          <w:r w:rsidR="00061737" w:rsidRPr="00061737">
            <w:rPr>
              <w:noProof/>
              <w:lang w:val="en-GB"/>
            </w:rPr>
            <w:t>[23]</w:t>
          </w:r>
          <w:r w:rsidR="003B08D0">
            <w:rPr>
              <w:lang w:val="en-GB"/>
            </w:rPr>
            <w:fldChar w:fldCharType="end"/>
          </w:r>
        </w:sdtContent>
      </w:sdt>
      <w:r w:rsidRPr="00024AF2">
        <w:rPr>
          <w:lang w:val="en-GB"/>
        </w:rPr>
        <w:t>.</w:t>
      </w:r>
    </w:p>
    <w:p w14:paraId="0B142FF8" w14:textId="407DF10A" w:rsidR="00024AF2" w:rsidRPr="00024AF2" w:rsidRDefault="00024AF2" w:rsidP="0028315A">
      <w:pPr>
        <w:pStyle w:val="ListParagraph"/>
        <w:numPr>
          <w:ilvl w:val="0"/>
          <w:numId w:val="18"/>
        </w:numPr>
        <w:spacing w:line="240" w:lineRule="auto"/>
        <w:rPr>
          <w:rFonts w:eastAsiaTheme="minorEastAsia"/>
          <w:lang w:val="en-GB"/>
        </w:rPr>
      </w:pPr>
      <w:r w:rsidRPr="00024AF2">
        <w:rPr>
          <w:i/>
          <w:iCs/>
          <w:lang w:val="en-GB"/>
        </w:rPr>
        <w:t>OpenEMS Backend</w:t>
      </w:r>
      <w:r w:rsidRPr="00024AF2">
        <w:rPr>
          <w:lang w:val="en-GB"/>
        </w:rPr>
        <w:t xml:space="preserve"> runs on a (cloud) server, connects the decentralized Edge systems, and provides aggregation, monitoring</w:t>
      </w:r>
      <w:r w:rsidR="00EF706A" w:rsidRPr="00024AF2">
        <w:rPr>
          <w:lang w:val="en-GB"/>
        </w:rPr>
        <w:t>,</w:t>
      </w:r>
      <w:r w:rsidRPr="00024AF2">
        <w:rPr>
          <w:lang w:val="en-GB"/>
        </w:rPr>
        <w:t xml:space="preserve"> and control via the internet</w:t>
      </w:r>
      <w:r w:rsidR="003B08D0">
        <w:rPr>
          <w:lang w:val="en-GB"/>
        </w:rPr>
        <w:t xml:space="preserve"> </w:t>
      </w:r>
      <w:sdt>
        <w:sdtPr>
          <w:rPr>
            <w:lang w:val="en-GB"/>
          </w:rPr>
          <w:id w:val="-135715780"/>
          <w:citation/>
        </w:sdtPr>
        <w:sdtEndPr/>
        <w:sdtContent>
          <w:r w:rsidR="003B08D0">
            <w:rPr>
              <w:lang w:val="en-GB"/>
            </w:rPr>
            <w:fldChar w:fldCharType="begin"/>
          </w:r>
          <w:r w:rsidR="003B08D0" w:rsidRPr="003B08D0">
            <w:rPr>
              <w:lang w:val="en-GB"/>
            </w:rPr>
            <w:instrText xml:space="preserve"> CITATION Ope21 \l 1031 </w:instrText>
          </w:r>
          <w:r w:rsidR="003B08D0">
            <w:rPr>
              <w:lang w:val="en-GB"/>
            </w:rPr>
            <w:fldChar w:fldCharType="separate"/>
          </w:r>
          <w:r w:rsidR="00061737" w:rsidRPr="00061737">
            <w:rPr>
              <w:noProof/>
              <w:lang w:val="en-GB"/>
            </w:rPr>
            <w:t>[23]</w:t>
          </w:r>
          <w:r w:rsidR="003B08D0">
            <w:rPr>
              <w:lang w:val="en-GB"/>
            </w:rPr>
            <w:fldChar w:fldCharType="end"/>
          </w:r>
        </w:sdtContent>
      </w:sdt>
      <w:r w:rsidRPr="00024AF2">
        <w:rPr>
          <w:lang w:val="en-GB"/>
        </w:rPr>
        <w:t>.</w:t>
      </w:r>
    </w:p>
    <w:p w14:paraId="2E16ED00" w14:textId="08642DF4" w:rsidR="00024AF2" w:rsidRPr="00D917BB" w:rsidRDefault="00024AF2" w:rsidP="0028315A">
      <w:pPr>
        <w:pStyle w:val="ListParagraph"/>
        <w:numPr>
          <w:ilvl w:val="0"/>
          <w:numId w:val="18"/>
        </w:numPr>
        <w:spacing w:after="160" w:line="240" w:lineRule="auto"/>
        <w:rPr>
          <w:rFonts w:eastAsiaTheme="minorEastAsia"/>
          <w:lang w:val="en-GB"/>
        </w:rPr>
      </w:pPr>
      <w:r w:rsidRPr="00B74B27">
        <w:rPr>
          <w:i/>
          <w:iCs/>
          <w:lang w:val="en-GB"/>
        </w:rPr>
        <w:t>OpenEMS UI</w:t>
      </w:r>
      <w:r w:rsidRPr="00B74B27">
        <w:rPr>
          <w:lang w:val="en-GB"/>
        </w:rPr>
        <w:t xml:space="preserve"> provides a real-time user interface for web browsers and smartphones</w:t>
      </w:r>
      <w:r w:rsidR="003B08D0">
        <w:rPr>
          <w:lang w:val="en-GB"/>
        </w:rPr>
        <w:t xml:space="preserve"> </w:t>
      </w:r>
      <w:sdt>
        <w:sdtPr>
          <w:rPr>
            <w:lang w:val="en-GB"/>
          </w:rPr>
          <w:id w:val="-923418065"/>
          <w:citation/>
        </w:sdtPr>
        <w:sdtEndPr/>
        <w:sdtContent>
          <w:r w:rsidR="003B08D0">
            <w:rPr>
              <w:lang w:val="en-GB"/>
            </w:rPr>
            <w:fldChar w:fldCharType="begin"/>
          </w:r>
          <w:r w:rsidR="003B08D0" w:rsidRPr="003B08D0">
            <w:rPr>
              <w:lang w:val="en-GB"/>
            </w:rPr>
            <w:instrText xml:space="preserve"> CITATION Ope21 \l 1031 </w:instrText>
          </w:r>
          <w:r w:rsidR="003B08D0">
            <w:rPr>
              <w:lang w:val="en-GB"/>
            </w:rPr>
            <w:fldChar w:fldCharType="separate"/>
          </w:r>
          <w:r w:rsidR="00061737" w:rsidRPr="00061737">
            <w:rPr>
              <w:noProof/>
              <w:lang w:val="en-GB"/>
            </w:rPr>
            <w:t>[23]</w:t>
          </w:r>
          <w:r w:rsidR="003B08D0">
            <w:rPr>
              <w:lang w:val="en-GB"/>
            </w:rPr>
            <w:fldChar w:fldCharType="end"/>
          </w:r>
        </w:sdtContent>
      </w:sdt>
      <w:r w:rsidRPr="00B74B27">
        <w:rPr>
          <w:lang w:val="en-GB"/>
        </w:rPr>
        <w:t>.</w:t>
      </w:r>
    </w:p>
    <w:p w14:paraId="2980C2E9" w14:textId="4BC23BDC" w:rsidR="00D917BB" w:rsidRDefault="00D917BB" w:rsidP="0028315A">
      <w:pPr>
        <w:pStyle w:val="ListParagraph"/>
        <w:spacing w:after="160" w:line="240" w:lineRule="auto"/>
        <w:rPr>
          <w:i/>
          <w:iCs/>
          <w:lang w:val="en-GB"/>
        </w:rPr>
      </w:pPr>
    </w:p>
    <w:p w14:paraId="4CBDB705" w14:textId="77777777" w:rsidR="00D917BB" w:rsidRDefault="5552C356" w:rsidP="0028315A">
      <w:pPr>
        <w:pStyle w:val="ListParagraph"/>
        <w:keepNext/>
        <w:spacing w:after="160" w:line="240" w:lineRule="auto"/>
        <w:jc w:val="center"/>
      </w:pPr>
      <w:r>
        <w:rPr>
          <w:noProof/>
        </w:rPr>
        <w:lastRenderedPageBreak/>
        <w:drawing>
          <wp:inline distT="0" distB="0" distL="0" distR="0" wp14:anchorId="10EC8C03" wp14:editId="6001F19D">
            <wp:extent cx="4191609" cy="3379486"/>
            <wp:effectExtent l="0" t="0" r="0" b="0"/>
            <wp:docPr id="336070765" name="Grafik 33607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6070765"/>
                    <pic:cNvPicPr/>
                  </pic:nvPicPr>
                  <pic:blipFill>
                    <a:blip r:embed="rId46">
                      <a:extLst>
                        <a:ext uri="{28A0092B-C50C-407E-A947-70E740481C1C}">
                          <a14:useLocalDpi xmlns:a14="http://schemas.microsoft.com/office/drawing/2010/main" val="0"/>
                        </a:ext>
                      </a:extLst>
                    </a:blip>
                    <a:stretch>
                      <a:fillRect/>
                    </a:stretch>
                  </pic:blipFill>
                  <pic:spPr>
                    <a:xfrm>
                      <a:off x="0" y="0"/>
                      <a:ext cx="4196023" cy="3383044"/>
                    </a:xfrm>
                    <a:prstGeom prst="rect">
                      <a:avLst/>
                    </a:prstGeom>
                  </pic:spPr>
                </pic:pic>
              </a:graphicData>
            </a:graphic>
          </wp:inline>
        </w:drawing>
      </w:r>
    </w:p>
    <w:p w14:paraId="757F513E" w14:textId="19D15CDC" w:rsidR="00D917BB" w:rsidRPr="00DC7B5F" w:rsidRDefault="00D917BB" w:rsidP="00D917BB">
      <w:pPr>
        <w:pStyle w:val="Caption"/>
        <w:jc w:val="center"/>
        <w:rPr>
          <w:lang w:val="en-GB"/>
        </w:rPr>
      </w:pPr>
      <w:bookmarkStart w:id="105" w:name="_Ref65510999"/>
      <w:bookmarkStart w:id="106" w:name="_Toc69327443"/>
      <w:r w:rsidRPr="00DC7B5F">
        <w:rPr>
          <w:lang w:val="en-GB"/>
        </w:rPr>
        <w:t xml:space="preserve">Figure </w:t>
      </w:r>
      <w:r>
        <w:fldChar w:fldCharType="begin"/>
      </w:r>
      <w:r w:rsidRPr="00DC7B5F">
        <w:rPr>
          <w:lang w:val="en-GB"/>
        </w:rPr>
        <w:instrText xml:space="preserve"> SEQ Figure \* ARABIC </w:instrText>
      </w:r>
      <w:r>
        <w:fldChar w:fldCharType="separate"/>
      </w:r>
      <w:r w:rsidR="00B9795B">
        <w:rPr>
          <w:noProof/>
          <w:lang w:val="en-GB"/>
        </w:rPr>
        <w:t>31</w:t>
      </w:r>
      <w:r>
        <w:fldChar w:fldCharType="end"/>
      </w:r>
      <w:r w:rsidRPr="00DC7B5F">
        <w:rPr>
          <w:lang w:val="en-GB"/>
        </w:rPr>
        <w:t xml:space="preserve"> OpenEMS System Architecture</w:t>
      </w:r>
      <w:sdt>
        <w:sdtPr>
          <w:id w:val="1128051954"/>
          <w:citation/>
        </w:sdtPr>
        <w:sdtEndPr/>
        <w:sdtContent>
          <w:r w:rsidR="007238F2">
            <w:fldChar w:fldCharType="begin"/>
          </w:r>
          <w:r w:rsidR="007238F2" w:rsidRPr="00DC7B5F">
            <w:rPr>
              <w:lang w:val="en-GB"/>
            </w:rPr>
            <w:instrText xml:space="preserve"> CITATION Ope21 \l 1031 </w:instrText>
          </w:r>
          <w:r w:rsidR="007238F2">
            <w:fldChar w:fldCharType="separate"/>
          </w:r>
          <w:r w:rsidR="00061737">
            <w:rPr>
              <w:noProof/>
              <w:lang w:val="en-GB"/>
            </w:rPr>
            <w:t xml:space="preserve"> </w:t>
          </w:r>
          <w:r w:rsidR="00061737" w:rsidRPr="00061737">
            <w:rPr>
              <w:noProof/>
              <w:lang w:val="en-GB"/>
            </w:rPr>
            <w:t>[23]</w:t>
          </w:r>
          <w:r w:rsidR="007238F2">
            <w:fldChar w:fldCharType="end"/>
          </w:r>
        </w:sdtContent>
      </w:sdt>
      <w:bookmarkEnd w:id="105"/>
      <w:bookmarkEnd w:id="106"/>
    </w:p>
    <w:p w14:paraId="1EFEC42A" w14:textId="6C95DC23" w:rsidR="00AA5403" w:rsidRDefault="00346C44" w:rsidP="0028315A">
      <w:pPr>
        <w:spacing w:line="240" w:lineRule="auto"/>
        <w:rPr>
          <w:lang w:val="en-GB"/>
        </w:rPr>
      </w:pPr>
      <w:r w:rsidRPr="00346C44">
        <w:rPr>
          <w:lang w:val="en-GB"/>
        </w:rPr>
        <w:t>In comparison to other energy management systems, FEMS has various levels of abstraction, which means that it can serve as a largely manufacturer-independent communication interface</w:t>
      </w:r>
      <w:r w:rsidR="00171B34">
        <w:rPr>
          <w:lang w:val="en-GB"/>
        </w:rPr>
        <w:t>.</w:t>
      </w:r>
      <w:r w:rsidR="00CA1757">
        <w:rPr>
          <w:lang w:val="en-GB"/>
        </w:rPr>
        <w:t xml:space="preserve"> </w:t>
      </w:r>
      <w:r w:rsidR="00CA1757" w:rsidRPr="00CA1757">
        <w:rPr>
          <w:lang w:val="en-GB"/>
        </w:rPr>
        <w:t>Thanks to state-of-the-art support for connectivity due to communication errors, data loss problems and data updates taken care of by FEMS, there is no need for the consumer to consider this kind of issue. In addition, the cluster mechanism allows for communication with the devices used at the same time.</w:t>
      </w:r>
      <w:r w:rsidR="0017544A">
        <w:rPr>
          <w:lang w:val="en-GB"/>
        </w:rPr>
        <w:t xml:space="preserve">  </w:t>
      </w:r>
      <w:r w:rsidR="00B325F7">
        <w:rPr>
          <w:lang w:val="en-GB"/>
        </w:rPr>
        <w:t xml:space="preserve">In this project software implementation mainly will be done in </w:t>
      </w:r>
      <w:r w:rsidRPr="00346C44">
        <w:rPr>
          <w:lang w:val="en-GB"/>
        </w:rPr>
        <w:t>OpenEMS Edge</w:t>
      </w:r>
      <w:r w:rsidR="0016373C">
        <w:rPr>
          <w:lang w:val="en-GB"/>
        </w:rPr>
        <w:t xml:space="preserve"> and it </w:t>
      </w:r>
      <w:r w:rsidRPr="00346C44">
        <w:rPr>
          <w:lang w:val="en-GB"/>
        </w:rPr>
        <w:t>enables local control of external hardware, independent of the internet connection. It also facilitates rapid data analysis, fast response times and reduced network traffic.</w:t>
      </w:r>
      <w:r w:rsidR="009312DA">
        <w:rPr>
          <w:lang w:val="en-GB"/>
        </w:rPr>
        <w:t xml:space="preserve"> </w:t>
      </w:r>
      <w:r w:rsidR="0066167D" w:rsidRPr="00B74B27">
        <w:rPr>
          <w:lang w:val="en-GB"/>
        </w:rPr>
        <w:t>OpenEMS Edge is implemented in the Java programming language and requires a Java Runtime Environment (JRE)</w:t>
      </w:r>
      <w:sdt>
        <w:sdtPr>
          <w:rPr>
            <w:lang w:val="en-GB"/>
          </w:rPr>
          <w:id w:val="-1951159406"/>
          <w:citation/>
        </w:sdtPr>
        <w:sdtEndPr/>
        <w:sdtContent>
          <w:r w:rsidR="00E729D2">
            <w:rPr>
              <w:lang w:val="en-GB"/>
            </w:rPr>
            <w:fldChar w:fldCharType="begin"/>
          </w:r>
          <w:r w:rsidR="00E729D2" w:rsidRPr="00E729D2">
            <w:rPr>
              <w:lang w:val="en-GB"/>
            </w:rPr>
            <w:instrText xml:space="preserve"> CITATION Ope21 \l 1031 </w:instrText>
          </w:r>
          <w:r w:rsidR="00E729D2">
            <w:rPr>
              <w:lang w:val="en-GB"/>
            </w:rPr>
            <w:fldChar w:fldCharType="separate"/>
          </w:r>
          <w:r w:rsidR="00061737">
            <w:rPr>
              <w:noProof/>
              <w:lang w:val="en-GB"/>
            </w:rPr>
            <w:t xml:space="preserve"> </w:t>
          </w:r>
          <w:r w:rsidR="00061737" w:rsidRPr="00061737">
            <w:rPr>
              <w:noProof/>
              <w:lang w:val="en-GB"/>
            </w:rPr>
            <w:t>[23]</w:t>
          </w:r>
          <w:r w:rsidR="00E729D2">
            <w:rPr>
              <w:lang w:val="en-GB"/>
            </w:rPr>
            <w:fldChar w:fldCharType="end"/>
          </w:r>
        </w:sdtContent>
      </w:sdt>
      <w:r w:rsidR="0066167D" w:rsidRPr="00B74B27">
        <w:rPr>
          <w:lang w:val="en-GB"/>
        </w:rPr>
        <w:t xml:space="preserve">. This allows convenient development on a personal laptop on any operating system. </w:t>
      </w:r>
      <w:r w:rsidR="009F5E2A">
        <w:rPr>
          <w:lang w:val="en-GB"/>
        </w:rPr>
        <w:t>Furthermore, f</w:t>
      </w:r>
      <w:r w:rsidR="0066167D" w:rsidRPr="00B74B27">
        <w:rPr>
          <w:lang w:val="en-GB"/>
        </w:rPr>
        <w:t xml:space="preserve">or productive use, the software typically runs on an Industrial IoT Gateway or </w:t>
      </w:r>
      <w:r w:rsidR="00F121F2">
        <w:rPr>
          <w:lang w:val="en-GB"/>
        </w:rPr>
        <w:t xml:space="preserve">in </w:t>
      </w:r>
      <w:r w:rsidR="0066167D" w:rsidRPr="00B74B27">
        <w:rPr>
          <w:lang w:val="en-GB"/>
        </w:rPr>
        <w:t xml:space="preserve">a development board like a </w:t>
      </w:r>
      <w:r w:rsidR="000A159B">
        <w:rPr>
          <w:lang w:val="en-GB"/>
        </w:rPr>
        <w:t xml:space="preserve">“Compulab” </w:t>
      </w:r>
      <w:sdt>
        <w:sdtPr>
          <w:rPr>
            <w:lang w:val="en-GB"/>
          </w:rPr>
          <w:id w:val="861478908"/>
          <w:citation/>
        </w:sdtPr>
        <w:sdtEndPr/>
        <w:sdtContent>
          <w:r w:rsidR="00D663B0">
            <w:rPr>
              <w:lang w:val="en-GB"/>
            </w:rPr>
            <w:fldChar w:fldCharType="begin"/>
          </w:r>
          <w:r w:rsidR="00D663B0" w:rsidRPr="00D663B0">
            <w:rPr>
              <w:lang w:val="en-GB"/>
            </w:rPr>
            <w:instrText xml:space="preserve"> CITATION Com21 \l 1031 </w:instrText>
          </w:r>
          <w:r w:rsidR="00D663B0">
            <w:rPr>
              <w:lang w:val="en-GB"/>
            </w:rPr>
            <w:fldChar w:fldCharType="separate"/>
          </w:r>
          <w:r w:rsidR="00061737" w:rsidRPr="00061737">
            <w:rPr>
              <w:noProof/>
              <w:lang w:val="en-GB"/>
            </w:rPr>
            <w:t>[25]</w:t>
          </w:r>
          <w:r w:rsidR="00D663B0">
            <w:rPr>
              <w:lang w:val="en-GB"/>
            </w:rPr>
            <w:fldChar w:fldCharType="end"/>
          </w:r>
        </w:sdtContent>
      </w:sdt>
      <w:r w:rsidR="0066167D" w:rsidRPr="00B74B27">
        <w:rPr>
          <w:lang w:val="en-GB"/>
        </w:rPr>
        <w:t xml:space="preserve"> </w:t>
      </w:r>
      <w:r w:rsidR="00F121F2">
        <w:rPr>
          <w:lang w:val="en-GB"/>
        </w:rPr>
        <w:t xml:space="preserve">which presented in chapter </w:t>
      </w:r>
      <w:r w:rsidR="00F121F2">
        <w:rPr>
          <w:lang w:val="en-GB"/>
        </w:rPr>
        <w:fldChar w:fldCharType="begin"/>
      </w:r>
      <w:r w:rsidR="00F121F2">
        <w:rPr>
          <w:lang w:val="en-GB"/>
        </w:rPr>
        <w:instrText xml:space="preserve"> REF _Ref65839119 \r \h </w:instrText>
      </w:r>
      <w:r w:rsidR="006E5496">
        <w:rPr>
          <w:lang w:val="en-GB"/>
        </w:rPr>
        <w:instrText xml:space="preserve"> \* MERGEFORMAT </w:instrText>
      </w:r>
      <w:r w:rsidR="00F121F2">
        <w:rPr>
          <w:lang w:val="en-GB"/>
        </w:rPr>
      </w:r>
      <w:r w:rsidR="00F121F2">
        <w:rPr>
          <w:lang w:val="en-GB"/>
        </w:rPr>
        <w:fldChar w:fldCharType="separate"/>
      </w:r>
      <w:r w:rsidR="005A2E1A">
        <w:rPr>
          <w:lang w:val="en-GB"/>
        </w:rPr>
        <w:t>3.3</w:t>
      </w:r>
      <w:r w:rsidR="00F121F2">
        <w:rPr>
          <w:lang w:val="en-GB"/>
        </w:rPr>
        <w:fldChar w:fldCharType="end"/>
      </w:r>
      <w:r w:rsidR="00F121F2">
        <w:rPr>
          <w:lang w:val="en-GB"/>
        </w:rPr>
        <w:t xml:space="preserve"> </w:t>
      </w:r>
      <w:r w:rsidR="0066167D" w:rsidRPr="00B74B27">
        <w:rPr>
          <w:lang w:val="en-GB"/>
        </w:rPr>
        <w:t xml:space="preserve"> with GNU/Linux Operating System.</w:t>
      </w:r>
      <w:r w:rsidR="0066167D">
        <w:rPr>
          <w:lang w:val="en-GB"/>
        </w:rPr>
        <w:t xml:space="preserve"> </w:t>
      </w:r>
    </w:p>
    <w:p w14:paraId="7BC73ECB" w14:textId="5428096F" w:rsidR="00B45DBD" w:rsidRDefault="00B45DBD" w:rsidP="00825DD8">
      <w:pPr>
        <w:pStyle w:val="Heading3"/>
      </w:pPr>
      <w:bookmarkStart w:id="107" w:name="_Toc69327396"/>
      <w:r>
        <w:t>Terminology</w:t>
      </w:r>
      <w:bookmarkEnd w:id="107"/>
    </w:p>
    <w:p w14:paraId="5C125886" w14:textId="5EDD59BA" w:rsidR="00AA5403" w:rsidRPr="00AA5403" w:rsidRDefault="00AA5403" w:rsidP="0028315A">
      <w:pPr>
        <w:spacing w:line="240" w:lineRule="auto"/>
        <w:rPr>
          <w:lang w:val="en-GB"/>
        </w:rPr>
      </w:pPr>
      <w:r w:rsidRPr="00B74B27">
        <w:rPr>
          <w:lang w:val="en-GB"/>
        </w:rPr>
        <w:t xml:space="preserve">This section describes some of the core concepts and terms commonly used in OpenEMS Edge. </w:t>
      </w:r>
    </w:p>
    <w:p w14:paraId="17C81A2D" w14:textId="7A647AC8" w:rsidR="006E2D96" w:rsidRDefault="00A35D83" w:rsidP="00825DD8">
      <w:pPr>
        <w:pStyle w:val="Heading4"/>
      </w:pPr>
      <w:bookmarkStart w:id="108" w:name="_Toc69327397"/>
      <w:r>
        <w:t>OpenEMS</w:t>
      </w:r>
      <w:r w:rsidR="0066167D">
        <w:t xml:space="preserve"> Component</w:t>
      </w:r>
      <w:bookmarkEnd w:id="108"/>
    </w:p>
    <w:p w14:paraId="6B06DC9F" w14:textId="2EA2C3FE" w:rsidR="005028F5" w:rsidRPr="005028F5" w:rsidRDefault="0066167D" w:rsidP="0028315A">
      <w:pPr>
        <w:spacing w:line="240" w:lineRule="auto"/>
        <w:rPr>
          <w:lang w:val="en-GB"/>
        </w:rPr>
      </w:pPr>
      <w:r w:rsidRPr="00B74B27">
        <w:rPr>
          <w:lang w:val="en-GB"/>
        </w:rPr>
        <w:t xml:space="preserve">A component is the fundamental building block in OpenEMS. </w:t>
      </w:r>
      <w:r w:rsidR="00E044FE" w:rsidRPr="00E044FE">
        <w:rPr>
          <w:lang w:val="en-GB"/>
        </w:rPr>
        <w:t>A Component Description that is parameterized with component properties</w:t>
      </w:r>
      <w:r w:rsidR="004E3110">
        <w:rPr>
          <w:lang w:val="en-GB"/>
        </w:rPr>
        <w:t xml:space="preserve"> and</w:t>
      </w:r>
      <w:r w:rsidR="00E044FE" w:rsidRPr="00E044FE">
        <w:rPr>
          <w:lang w:val="en-GB"/>
        </w:rPr>
        <w:t xml:space="preserve"> used to track the component dependencies and manages the Component Instance</w:t>
      </w:r>
      <w:sdt>
        <w:sdtPr>
          <w:rPr>
            <w:lang w:val="en-GB"/>
          </w:rPr>
          <w:id w:val="1542406109"/>
          <w:citation/>
        </w:sdtPr>
        <w:sdtEndPr/>
        <w:sdtContent>
          <w:r w:rsidR="004E3110">
            <w:rPr>
              <w:lang w:val="en-GB"/>
            </w:rPr>
            <w:fldChar w:fldCharType="begin"/>
          </w:r>
          <w:r w:rsidR="004E3110" w:rsidRPr="004E3110">
            <w:rPr>
              <w:lang w:val="en-GB"/>
            </w:rPr>
            <w:instrText xml:space="preserve"> CITATION Vog21 \l 1031 </w:instrText>
          </w:r>
          <w:r w:rsidR="004E3110">
            <w:rPr>
              <w:lang w:val="en-GB"/>
            </w:rPr>
            <w:fldChar w:fldCharType="separate"/>
          </w:r>
          <w:r w:rsidR="00061737">
            <w:rPr>
              <w:noProof/>
              <w:lang w:val="en-GB"/>
            </w:rPr>
            <w:t xml:space="preserve"> </w:t>
          </w:r>
          <w:r w:rsidR="00061737" w:rsidRPr="00061737">
            <w:rPr>
              <w:noProof/>
              <w:lang w:val="en-GB"/>
            </w:rPr>
            <w:t>[26]</w:t>
          </w:r>
          <w:r w:rsidR="004E3110">
            <w:rPr>
              <w:lang w:val="en-GB"/>
            </w:rPr>
            <w:fldChar w:fldCharType="end"/>
          </w:r>
        </w:sdtContent>
      </w:sdt>
      <w:r w:rsidR="00E044FE">
        <w:rPr>
          <w:lang w:val="en-GB"/>
        </w:rPr>
        <w:t xml:space="preserve">. </w:t>
      </w:r>
      <w:r w:rsidRPr="00B74B27">
        <w:rPr>
          <w:lang w:val="en-GB"/>
        </w:rPr>
        <w:t>Within the used OSGi</w:t>
      </w:r>
      <w:r>
        <w:rPr>
          <w:lang w:val="en-GB"/>
        </w:rPr>
        <w:t xml:space="preserve"> which is </w:t>
      </w:r>
      <w:r w:rsidRPr="0066167D">
        <w:rPr>
          <w:lang w:val="en-GB"/>
        </w:rPr>
        <w:t>a Java framework for developing and deploying modular software programs and libraries</w:t>
      </w:r>
      <w:sdt>
        <w:sdtPr>
          <w:rPr>
            <w:lang w:val="en-GB"/>
          </w:rPr>
          <w:id w:val="732281795"/>
          <w:citation/>
        </w:sdtPr>
        <w:sdtEndPr/>
        <w:sdtContent>
          <w:r>
            <w:rPr>
              <w:lang w:val="en-GB"/>
            </w:rPr>
            <w:fldChar w:fldCharType="begin"/>
          </w:r>
          <w:r w:rsidRPr="0066167D">
            <w:rPr>
              <w:lang w:val="en-GB"/>
            </w:rPr>
            <w:instrText xml:space="preserve"> CITATION OSG21 \l 1031 </w:instrText>
          </w:r>
          <w:r>
            <w:rPr>
              <w:lang w:val="en-GB"/>
            </w:rPr>
            <w:fldChar w:fldCharType="separate"/>
          </w:r>
          <w:r w:rsidR="00061737">
            <w:rPr>
              <w:noProof/>
              <w:lang w:val="en-GB"/>
            </w:rPr>
            <w:t xml:space="preserve"> </w:t>
          </w:r>
          <w:r w:rsidR="00061737" w:rsidRPr="00061737">
            <w:rPr>
              <w:noProof/>
              <w:lang w:val="en-GB"/>
            </w:rPr>
            <w:t>[27]</w:t>
          </w:r>
          <w:r>
            <w:rPr>
              <w:lang w:val="en-GB"/>
            </w:rPr>
            <w:fldChar w:fldCharType="end"/>
          </w:r>
        </w:sdtContent>
      </w:sdt>
      <w:r>
        <w:rPr>
          <w:lang w:val="en-GB"/>
        </w:rPr>
        <w:t xml:space="preserve">, </w:t>
      </w:r>
      <w:r w:rsidRPr="00B74B27">
        <w:rPr>
          <w:lang w:val="en-GB"/>
        </w:rPr>
        <w:t xml:space="preserve">Java framework, an OpenEMS component represents a service with requirements and capabilities. </w:t>
      </w:r>
      <w:r>
        <w:rPr>
          <w:lang w:val="en-GB"/>
        </w:rPr>
        <w:t xml:space="preserve"> </w:t>
      </w:r>
      <w:r w:rsidR="005028F5" w:rsidRPr="005028F5">
        <w:rPr>
          <w:lang w:val="en-GB"/>
        </w:rPr>
        <w:t>OSGi provides the capability to enable, modify or disable an OpenEMS Component at any time.</w:t>
      </w:r>
    </w:p>
    <w:p w14:paraId="3EF6B5EC" w14:textId="453D5F04" w:rsidR="00824E64" w:rsidRDefault="00412BFC" w:rsidP="0028315A">
      <w:pPr>
        <w:spacing w:line="240" w:lineRule="auto"/>
        <w:rPr>
          <w:lang w:val="en-GB"/>
        </w:rPr>
      </w:pPr>
      <w:r w:rsidRPr="00412BFC">
        <w:rPr>
          <w:lang w:val="en-GB"/>
        </w:rPr>
        <w:t>Each configured and activated OpenEMS component will have its own unique id component. For example, the configured first inverter is "ess</w:t>
      </w:r>
      <w:r w:rsidR="00092F6E">
        <w:rPr>
          <w:lang w:val="en-GB"/>
        </w:rPr>
        <w:t>0</w:t>
      </w:r>
      <w:r w:rsidRPr="00412BFC">
        <w:rPr>
          <w:lang w:val="en-GB"/>
        </w:rPr>
        <w:t xml:space="preserve">" and the "ESS Symmetric Fix Active Power" controller is </w:t>
      </w:r>
      <w:r w:rsidRPr="00412BFC">
        <w:rPr>
          <w:lang w:val="en-GB"/>
        </w:rPr>
        <w:lastRenderedPageBreak/>
        <w:t>"ctrlEssSymmetricFixActivePower0" to be used when the id component "ess</w:t>
      </w:r>
      <w:r w:rsidR="00092F6E">
        <w:rPr>
          <w:lang w:val="en-GB"/>
        </w:rPr>
        <w:t>0</w:t>
      </w:r>
      <w:r w:rsidRPr="00412BFC">
        <w:rPr>
          <w:lang w:val="en-GB"/>
        </w:rPr>
        <w:t>" is loaded or discharged, which should be specified in the controller.</w:t>
      </w:r>
      <w:r w:rsidR="004B18BF" w:rsidRPr="004B18BF">
        <w:rPr>
          <w:lang w:val="en-GB"/>
        </w:rPr>
        <w:t xml:space="preserve"> </w:t>
      </w:r>
      <w:r w:rsidR="00824E64" w:rsidRPr="004B18BF">
        <w:rPr>
          <w:lang w:val="en-GB"/>
        </w:rPr>
        <w:t xml:space="preserve">A further illustration </w:t>
      </w:r>
      <w:r w:rsidR="00824E64">
        <w:rPr>
          <w:lang w:val="en-GB"/>
        </w:rPr>
        <w:t xml:space="preserve">which it will be explained in detail in </w:t>
      </w:r>
      <w:r w:rsidR="00D65A89">
        <w:rPr>
          <w:lang w:val="en-GB"/>
        </w:rPr>
        <w:fldChar w:fldCharType="begin"/>
      </w:r>
      <w:r w:rsidR="00D65A89">
        <w:rPr>
          <w:lang w:val="en-GB"/>
        </w:rPr>
        <w:instrText xml:space="preserve"> REF _Ref68963151 \r \h </w:instrText>
      </w:r>
      <w:r w:rsidR="00D65A89">
        <w:rPr>
          <w:lang w:val="en-GB"/>
        </w:rPr>
      </w:r>
      <w:r w:rsidR="00D65A89">
        <w:rPr>
          <w:lang w:val="en-GB"/>
        </w:rPr>
        <w:fldChar w:fldCharType="separate"/>
      </w:r>
      <w:r w:rsidR="005A2E1A">
        <w:rPr>
          <w:lang w:val="en-GB"/>
        </w:rPr>
        <w:t>3.6.2.7</w:t>
      </w:r>
      <w:r w:rsidR="00D65A89">
        <w:rPr>
          <w:lang w:val="en-GB"/>
        </w:rPr>
        <w:fldChar w:fldCharType="end"/>
      </w:r>
      <w:r w:rsidR="00824E64">
        <w:rPr>
          <w:lang w:val="en-GB"/>
        </w:rPr>
        <w:t xml:space="preserve"> </w:t>
      </w:r>
      <w:r w:rsidR="00D65A89">
        <w:rPr>
          <w:lang w:val="en-GB"/>
        </w:rPr>
        <w:fldChar w:fldCharType="begin"/>
      </w:r>
      <w:r w:rsidR="00D65A89">
        <w:rPr>
          <w:lang w:val="en-GB"/>
        </w:rPr>
        <w:instrText xml:space="preserve"> REF _Ref68963154 \h </w:instrText>
      </w:r>
      <w:r w:rsidR="00D65A89">
        <w:rPr>
          <w:lang w:val="en-GB"/>
        </w:rPr>
      </w:r>
      <w:r w:rsidR="00D65A89">
        <w:rPr>
          <w:lang w:val="en-GB"/>
        </w:rPr>
        <w:fldChar w:fldCharType="separate"/>
      </w:r>
      <w:r w:rsidR="005A2E1A">
        <w:rPr>
          <w:lang w:val="en-GB"/>
        </w:rPr>
        <w:t>Apache Felix Web Console</w:t>
      </w:r>
      <w:r w:rsidR="00D65A89">
        <w:rPr>
          <w:lang w:val="en-GB"/>
        </w:rPr>
        <w:fldChar w:fldCharType="end"/>
      </w:r>
      <w:r w:rsidR="00824E64">
        <w:rPr>
          <w:lang w:val="en-GB"/>
        </w:rPr>
        <w:t xml:space="preserve"> in order to configure the settings of FEMS </w:t>
      </w:r>
      <w:r w:rsidR="00824E64" w:rsidRPr="004B18BF">
        <w:rPr>
          <w:lang w:val="en-GB"/>
        </w:rPr>
        <w:t>can be</w:t>
      </w:r>
      <w:r w:rsidR="00824E64">
        <w:rPr>
          <w:lang w:val="en-GB"/>
        </w:rPr>
        <w:t xml:space="preserve"> represented</w:t>
      </w:r>
      <w:r w:rsidR="00824E64" w:rsidRPr="004B18BF">
        <w:rPr>
          <w:lang w:val="en-GB"/>
        </w:rPr>
        <w:t xml:space="preserve"> as follows:</w:t>
      </w:r>
      <w:r w:rsidR="00824E64">
        <w:rPr>
          <w:lang w:val="en-GB"/>
        </w:rPr>
        <w:t xml:space="preserve"> </w:t>
      </w:r>
    </w:p>
    <w:p w14:paraId="36491C54" w14:textId="0C2A8B97" w:rsidR="000B34FC" w:rsidRPr="000B34FC" w:rsidRDefault="004B18BF" w:rsidP="0028315A">
      <w:pPr>
        <w:spacing w:line="240" w:lineRule="auto"/>
        <w:rPr>
          <w:lang w:val="en-GB"/>
        </w:rPr>
      </w:pPr>
      <w:r w:rsidRPr="004B18BF">
        <w:rPr>
          <w:lang w:val="en-GB"/>
        </w:rPr>
        <w:t>The first battery programmed "battery</w:t>
      </w:r>
      <w:r w:rsidR="00AA6729">
        <w:rPr>
          <w:lang w:val="en-GB"/>
        </w:rPr>
        <w:t>0</w:t>
      </w:r>
      <w:r w:rsidRPr="004B18BF">
        <w:rPr>
          <w:lang w:val="en-GB"/>
        </w:rPr>
        <w:t>" to be used with the inverter that is connected must be configured in the "ess</w:t>
      </w:r>
      <w:r w:rsidR="00824E64">
        <w:rPr>
          <w:lang w:val="en-GB"/>
        </w:rPr>
        <w:t>0</w:t>
      </w:r>
      <w:r w:rsidRPr="004B18BF">
        <w:rPr>
          <w:lang w:val="en-GB"/>
        </w:rPr>
        <w:t>" configuration</w:t>
      </w:r>
      <w:r w:rsidR="00AA6729">
        <w:rPr>
          <w:lang w:val="en-GB"/>
        </w:rPr>
        <w:t xml:space="preserve"> as well as “battery</w:t>
      </w:r>
      <w:r w:rsidR="00954229">
        <w:rPr>
          <w:lang w:val="en-GB"/>
        </w:rPr>
        <w:t>0</w:t>
      </w:r>
      <w:r w:rsidR="00AA6729">
        <w:rPr>
          <w:lang w:val="en-GB"/>
        </w:rPr>
        <w:t>”, first battery inverter programmed will be “bateryInverter0”</w:t>
      </w:r>
      <w:r w:rsidR="00954229">
        <w:rPr>
          <w:lang w:val="en-GB"/>
        </w:rPr>
        <w:t xml:space="preserve"> and first off grid switch component will be “IoOffGridSwitch0” which has to be configured in “ess0”</w:t>
      </w:r>
      <w:r w:rsidRPr="004B18BF">
        <w:rPr>
          <w:lang w:val="en-GB"/>
        </w:rPr>
        <w:t xml:space="preserve">. </w:t>
      </w:r>
      <w:r w:rsidR="005116D4">
        <w:rPr>
          <w:lang w:val="en-GB"/>
        </w:rPr>
        <w:t xml:space="preserve">“ess0” will be </w:t>
      </w:r>
      <w:r w:rsidR="00954229">
        <w:rPr>
          <w:lang w:val="en-GB"/>
        </w:rPr>
        <w:t xml:space="preserve">a generic off grid </w:t>
      </w:r>
      <w:r w:rsidR="003B2749">
        <w:rPr>
          <w:lang w:val="en-GB"/>
        </w:rPr>
        <w:t>Ess</w:t>
      </w:r>
      <w:r w:rsidR="00954229">
        <w:rPr>
          <w:lang w:val="en-GB"/>
        </w:rPr>
        <w:t xml:space="preserve"> component.</w:t>
      </w:r>
      <w:r w:rsidR="00473798">
        <w:rPr>
          <w:lang w:val="en-GB"/>
        </w:rPr>
        <w:t xml:space="preserve"> And Wago fieldbus coup</w:t>
      </w:r>
      <w:r w:rsidR="00397BFA">
        <w:rPr>
          <w:lang w:val="en-GB"/>
        </w:rPr>
        <w:t>l</w:t>
      </w:r>
      <w:r w:rsidR="00473798">
        <w:rPr>
          <w:lang w:val="en-GB"/>
        </w:rPr>
        <w:t xml:space="preserve">er will have </w:t>
      </w:r>
      <w:r w:rsidR="00397BFA">
        <w:rPr>
          <w:lang w:val="en-GB"/>
        </w:rPr>
        <w:t>“io0” unique component Id.</w:t>
      </w:r>
      <w:r w:rsidR="00954229">
        <w:rPr>
          <w:lang w:val="en-GB"/>
        </w:rPr>
        <w:t xml:space="preserve"> </w:t>
      </w:r>
      <w:r w:rsidRPr="004B18BF">
        <w:rPr>
          <w:lang w:val="en-GB"/>
        </w:rPr>
        <w:t>As a result, unique component IDs also enable each component to be defined and differentiated.</w:t>
      </w:r>
      <w:r w:rsidR="009312DA">
        <w:rPr>
          <w:lang w:val="en-GB"/>
        </w:rPr>
        <w:t xml:space="preserve"> </w:t>
      </w:r>
      <w:r w:rsidR="000B34FC" w:rsidRPr="000B34FC">
        <w:rPr>
          <w:lang w:val="en-GB"/>
        </w:rPr>
        <w:t xml:space="preserve">Each OpenEMS component has a defined set of data points. These data points are called “Channels”. Each represents a single piece of information about a component. By definition, each channel has a unique ID, the “Channel-ID”, within its parent component. </w:t>
      </w:r>
      <w:r w:rsidR="00A073EC">
        <w:rPr>
          <w:lang w:val="en-GB"/>
        </w:rPr>
        <w:t xml:space="preserve">For an instance, to be able switch on/off </w:t>
      </w:r>
      <w:r w:rsidR="005D3EF8">
        <w:rPr>
          <w:lang w:val="en-GB"/>
        </w:rPr>
        <w:t xml:space="preserve">main </w:t>
      </w:r>
      <w:r w:rsidR="008A4EF8">
        <w:rPr>
          <w:lang w:val="en-GB"/>
        </w:rPr>
        <w:t xml:space="preserve">control </w:t>
      </w:r>
      <w:r w:rsidR="005D3EF8">
        <w:rPr>
          <w:lang w:val="en-GB"/>
        </w:rPr>
        <w:t>relay, input values which is configured in off grid switch component will be read as io</w:t>
      </w:r>
      <w:r w:rsidR="00C448E1">
        <w:rPr>
          <w:lang w:val="en-GB"/>
        </w:rPr>
        <w:t>0/DigitalInputM1C1 and output control signals will be handled via io0/DigitalOutputM1C1</w:t>
      </w:r>
      <w:r w:rsidR="00095A1B">
        <w:rPr>
          <w:lang w:val="en-GB"/>
        </w:rPr>
        <w:t xml:space="preserve"> </w:t>
      </w:r>
      <w:r w:rsidR="001956C7">
        <w:rPr>
          <w:lang w:val="en-GB"/>
        </w:rPr>
        <w:t>another</w:t>
      </w:r>
      <w:r w:rsidR="00EB1BBD">
        <w:rPr>
          <w:lang w:val="en-GB"/>
        </w:rPr>
        <w:t xml:space="preserve"> example, battery </w:t>
      </w:r>
      <w:r w:rsidR="000F0903">
        <w:rPr>
          <w:lang w:val="en-GB"/>
        </w:rPr>
        <w:t xml:space="preserve">voltage </w:t>
      </w:r>
      <w:r w:rsidR="00EB1BBD">
        <w:rPr>
          <w:lang w:val="en-GB"/>
        </w:rPr>
        <w:t xml:space="preserve">will be mapped to the </w:t>
      </w:r>
      <w:r w:rsidR="000F0903">
        <w:rPr>
          <w:lang w:val="en-GB"/>
        </w:rPr>
        <w:t>“</w:t>
      </w:r>
      <w:r w:rsidR="00EB1BBD">
        <w:rPr>
          <w:lang w:val="en-GB"/>
        </w:rPr>
        <w:t>battery0/</w:t>
      </w:r>
      <w:r w:rsidR="000F0903">
        <w:rPr>
          <w:lang w:val="en-GB"/>
        </w:rPr>
        <w:t>Voltage” channel.</w:t>
      </w:r>
      <w:r w:rsidR="005D3EF8">
        <w:rPr>
          <w:lang w:val="en-GB"/>
        </w:rPr>
        <w:t xml:space="preserve"> </w:t>
      </w:r>
    </w:p>
    <w:p w14:paraId="2DD0928A" w14:textId="77777777" w:rsidR="000B34FC" w:rsidRPr="000B34FC" w:rsidRDefault="000B34FC" w:rsidP="0028315A">
      <w:pPr>
        <w:spacing w:line="240" w:lineRule="auto"/>
        <w:rPr>
          <w:lang w:val="en-GB"/>
        </w:rPr>
      </w:pPr>
      <w:r w:rsidRPr="000B34FC">
        <w:rPr>
          <w:lang w:val="en-GB"/>
        </w:rPr>
        <w:t>Channels are defined by metadata like descriptive text, including access-mode (“read-only”, “read-write”, “write-only”), data type (“string”, “integer”, “float”, etc.), and unit of measure (“Watt”, “Volt”, “Degree Celsius”, etc.). It is up to the OpenEMS component to provide the input for its read-channels as well as triggering actions on write-channels.</w:t>
      </w:r>
    </w:p>
    <w:p w14:paraId="57392A08" w14:textId="3503E8F4" w:rsidR="000B34FC" w:rsidRDefault="009D76CB" w:rsidP="0028315A">
      <w:pPr>
        <w:spacing w:line="240" w:lineRule="auto"/>
        <w:rPr>
          <w:lang w:val="en-GB"/>
        </w:rPr>
      </w:pPr>
      <w:r w:rsidRPr="009D76CB">
        <w:rPr>
          <w:lang w:val="en-GB"/>
        </w:rPr>
        <w:t>The OpenEMS uses a channel instead of a variable. They have significant advantages over variables, as they can, for example, store an integer number with the associated information. In addition, each channel has a unique ID that is later used by the backend.</w:t>
      </w:r>
      <w:r w:rsidR="00DE656D">
        <w:rPr>
          <w:lang w:val="en-GB"/>
        </w:rPr>
        <w:t xml:space="preserve"> </w:t>
      </w:r>
      <w:r w:rsidR="00DE656D" w:rsidRPr="00DE656D">
        <w:rPr>
          <w:lang w:val="en-GB"/>
        </w:rPr>
        <w:t xml:space="preserve">The channels </w:t>
      </w:r>
      <w:r w:rsidR="00E86E75" w:rsidRPr="00DE656D">
        <w:rPr>
          <w:lang w:val="en-GB"/>
        </w:rPr>
        <w:t>can</w:t>
      </w:r>
      <w:r w:rsidR="00DE656D" w:rsidRPr="00DE656D">
        <w:rPr>
          <w:lang w:val="en-GB"/>
        </w:rPr>
        <w:t xml:space="preserve"> save information with their metadata. When implementing the inverter, the channels are used to store information from the Modbus register. Each writable and readable inverter register has its own storing data channel.</w:t>
      </w:r>
      <w:r w:rsidR="00DE656D">
        <w:rPr>
          <w:lang w:val="en-GB"/>
        </w:rPr>
        <w:t xml:space="preserve"> </w:t>
      </w:r>
      <w:r w:rsidR="00B128F0" w:rsidRPr="00B128F0">
        <w:rPr>
          <w:lang w:val="en-GB"/>
        </w:rPr>
        <w:t>According to the implementation table provided by Sinexcel, where all the registers are specified, the channels are given the names chosen in the register table. This will encourage potential troubleshooting. The specific channels of the Sinexcel inverter are specified in the "</w:t>
      </w:r>
      <w:r w:rsidR="00023135">
        <w:rPr>
          <w:lang w:val="en-GB"/>
        </w:rPr>
        <w:t>Sinexcel</w:t>
      </w:r>
      <w:r w:rsidR="00023135" w:rsidRPr="00B128F0">
        <w:rPr>
          <w:lang w:val="en-GB"/>
        </w:rPr>
        <w:t xml:space="preserve"> “</w:t>
      </w:r>
      <w:r w:rsidR="00E86E75" w:rsidRPr="00B128F0">
        <w:rPr>
          <w:lang w:val="en-GB"/>
        </w:rPr>
        <w:t>.</w:t>
      </w:r>
      <w:r w:rsidR="0065768C">
        <w:rPr>
          <w:lang w:val="en-GB"/>
        </w:rPr>
        <w:t xml:space="preserve"> </w:t>
      </w:r>
      <w:r w:rsidR="00023135" w:rsidRPr="00023135">
        <w:rPr>
          <w:lang w:val="en-GB"/>
        </w:rPr>
        <w:t>It should be noted that there are various types of channels available. For implementation, channels are needed for writing integer numbers (IntegerWriteChannel), reading integer numbers (IntegerReadChannel), reading strings (StringReadChannel) and reading pieces (StateChannel). In addition to the channels of the Sinexcel inverter, the general channels that each inverter should have are specified.</w:t>
      </w:r>
      <w:r w:rsidR="00E835C0">
        <w:rPr>
          <w:lang w:val="en-GB"/>
        </w:rPr>
        <w:t xml:space="preserve"> </w:t>
      </w:r>
      <w:r w:rsidR="009820CE" w:rsidRPr="009820CE">
        <w:rPr>
          <w:lang w:val="en-GB"/>
        </w:rPr>
        <w:t xml:space="preserve">In addition to the Sinexcel inverter channels, general channels are specified that each inverter should have in OpenEMS. These are required to ensure that all controllers, such as compliance with the charging level set, operate. </w:t>
      </w:r>
      <w:r w:rsidR="00455B0B" w:rsidRPr="00455B0B">
        <w:rPr>
          <w:lang w:val="en-GB"/>
        </w:rPr>
        <w:t>This implies that the right S</w:t>
      </w:r>
      <w:r w:rsidR="00A511A0">
        <w:rPr>
          <w:lang w:val="en-GB"/>
        </w:rPr>
        <w:t>inexcel</w:t>
      </w:r>
      <w:r w:rsidR="00455B0B" w:rsidRPr="00455B0B">
        <w:rPr>
          <w:lang w:val="en-GB"/>
        </w:rPr>
        <w:t xml:space="preserve"> unit is allocated at the same time when a number is saved.</w:t>
      </w:r>
    </w:p>
    <w:p w14:paraId="7C728CDF" w14:textId="07A8F12D" w:rsidR="00B45DBD" w:rsidRDefault="00B45DBD" w:rsidP="00825DD8">
      <w:pPr>
        <w:pStyle w:val="Heading4"/>
        <w:rPr>
          <w:lang w:val="en-GB"/>
        </w:rPr>
      </w:pPr>
      <w:bookmarkStart w:id="109" w:name="_Ref65673118"/>
      <w:bookmarkStart w:id="110" w:name="_Toc69327398"/>
      <w:r>
        <w:rPr>
          <w:lang w:val="en-GB"/>
        </w:rPr>
        <w:t>Nature</w:t>
      </w:r>
      <w:bookmarkEnd w:id="109"/>
      <w:bookmarkEnd w:id="110"/>
    </w:p>
    <w:p w14:paraId="7E46FF4D" w14:textId="45EEE413" w:rsidR="00445A1B" w:rsidRPr="00445A1B" w:rsidRDefault="00B45DBD" w:rsidP="0028315A">
      <w:pPr>
        <w:spacing w:line="240" w:lineRule="auto"/>
        <w:rPr>
          <w:lang w:val="en-GB"/>
        </w:rPr>
      </w:pPr>
      <w:r w:rsidRPr="00B45DBD">
        <w:rPr>
          <w:lang w:val="en-GB"/>
        </w:rPr>
        <w:t>Certain categories of devices and services provide the same kind of information (i.e., channels)</w:t>
      </w:r>
      <w:sdt>
        <w:sdtPr>
          <w:rPr>
            <w:lang w:val="en-GB"/>
          </w:rPr>
          <w:id w:val="618810880"/>
          <w:citation/>
        </w:sdtPr>
        <w:sdtEndPr/>
        <w:sdtContent>
          <w:r w:rsidR="004D440B">
            <w:rPr>
              <w:lang w:val="en-GB"/>
            </w:rPr>
            <w:fldChar w:fldCharType="begin"/>
          </w:r>
          <w:r w:rsidR="004D440B" w:rsidRPr="004D440B">
            <w:rPr>
              <w:lang w:val="en-GB"/>
            </w:rPr>
            <w:instrText xml:space="preserve"> CITATION Ope21 \l 1031 </w:instrText>
          </w:r>
          <w:r w:rsidR="004D440B">
            <w:rPr>
              <w:lang w:val="en-GB"/>
            </w:rPr>
            <w:fldChar w:fldCharType="separate"/>
          </w:r>
          <w:r w:rsidR="005A2E1A">
            <w:rPr>
              <w:noProof/>
              <w:lang w:val="en-GB"/>
            </w:rPr>
            <w:t xml:space="preserve"> </w:t>
          </w:r>
          <w:r w:rsidR="005A2E1A" w:rsidRPr="005A2E1A">
            <w:rPr>
              <w:noProof/>
              <w:lang w:val="en-GB"/>
            </w:rPr>
            <w:t>[23]</w:t>
          </w:r>
          <w:r w:rsidR="004D440B">
            <w:rPr>
              <w:lang w:val="en-GB"/>
            </w:rPr>
            <w:fldChar w:fldCharType="end"/>
          </w:r>
        </w:sdtContent>
      </w:sdt>
      <w:r w:rsidRPr="00B45DBD">
        <w:rPr>
          <w:lang w:val="en-GB"/>
        </w:rPr>
        <w:t xml:space="preserve">. To group these similar devices and services, OpenEMS defines “Natures” as sets of characteristics and attributes which need to be provided by each component that implements them. That is, a Nature extends a normal Java interface with channels. </w:t>
      </w:r>
      <w:r w:rsidR="006C1892">
        <w:rPr>
          <w:lang w:val="en-GB"/>
        </w:rPr>
        <w:t xml:space="preserve"> </w:t>
      </w:r>
      <w:r w:rsidR="00975001" w:rsidRPr="00975001">
        <w:rPr>
          <w:lang w:val="en-GB"/>
        </w:rPr>
        <w:t>The hardware component is referred to as a "device" in the software structure and represents the lowest level of communication. At present, the "device" still has a brand name and a model name. At the next level, this hardware-specific information is suppressed, and the device is abstracted from its "nature."</w:t>
      </w:r>
      <w:r w:rsidR="00DC5801">
        <w:rPr>
          <w:lang w:val="en-GB"/>
        </w:rPr>
        <w:t xml:space="preserve"> </w:t>
      </w:r>
      <w:r w:rsidR="00DC5801" w:rsidRPr="00DC5801">
        <w:rPr>
          <w:lang w:val="en-GB"/>
        </w:rPr>
        <w:t xml:space="preserve">Possible manufacturer-independent modules that always provide and require similar communication data are defined as "Nature." For example, a "nature" can be an ESS (Energy Storage System) or a meter (measuring device). </w:t>
      </w:r>
      <w:r w:rsidR="00156463" w:rsidRPr="00DC5801">
        <w:rPr>
          <w:lang w:val="en-GB"/>
        </w:rPr>
        <w:t>To</w:t>
      </w:r>
      <w:r w:rsidR="00DC5801" w:rsidRPr="00DC5801">
        <w:rPr>
          <w:lang w:val="en-GB"/>
        </w:rPr>
        <w:t xml:space="preserve"> communicate with the nature, the channels are used, which are always linked to nature and which transport the communication data.</w:t>
      </w:r>
      <w:r w:rsidR="00DC5801">
        <w:rPr>
          <w:lang w:val="en-GB"/>
        </w:rPr>
        <w:t xml:space="preserve"> </w:t>
      </w:r>
      <w:r w:rsidR="00156463" w:rsidRPr="00156463">
        <w:rPr>
          <w:lang w:val="en-GB"/>
        </w:rPr>
        <w:t xml:space="preserve">For example, the Nature Meter channel is called "Active Power" </w:t>
      </w:r>
      <w:r w:rsidR="00156463" w:rsidRPr="00156463">
        <w:rPr>
          <w:lang w:val="en-GB"/>
        </w:rPr>
        <w:lastRenderedPageBreak/>
        <w:t>which describes the power of the measuring device that has just been measured. The channels can now be used to communicate with the actual logic of the energy management program, the scheduler.</w:t>
      </w:r>
      <w:r w:rsidR="00156463">
        <w:rPr>
          <w:lang w:val="en-GB"/>
        </w:rPr>
        <w:t xml:space="preserve"> </w:t>
      </w:r>
      <w:r w:rsidR="0090260D" w:rsidRPr="0090260D">
        <w:rPr>
          <w:lang w:val="en-GB"/>
        </w:rPr>
        <w:t xml:space="preserve">This is responsible for the configuration of the controllers/applications, which can be arranged by different schedulers according to different aspects. For example, this works by </w:t>
      </w:r>
      <w:r w:rsidR="0032331C">
        <w:rPr>
          <w:lang w:val="en-GB"/>
        </w:rPr>
        <w:t>charging</w:t>
      </w:r>
      <w:r w:rsidR="0090260D" w:rsidRPr="0090260D">
        <w:rPr>
          <w:lang w:val="en-GB"/>
        </w:rPr>
        <w:t xml:space="preserve"> the</w:t>
      </w:r>
      <w:r w:rsidR="0032331C">
        <w:rPr>
          <w:lang w:val="en-GB"/>
        </w:rPr>
        <w:t xml:space="preserve"> battery</w:t>
      </w:r>
      <w:r w:rsidR="0090260D" w:rsidRPr="0090260D">
        <w:rPr>
          <w:lang w:val="en-GB"/>
        </w:rPr>
        <w:t>, time, or manual input status.</w:t>
      </w:r>
      <w:r w:rsidR="0090260D">
        <w:rPr>
          <w:lang w:val="en-GB"/>
        </w:rPr>
        <w:t xml:space="preserve"> </w:t>
      </w:r>
      <w:r w:rsidR="0010091B" w:rsidRPr="0010091B">
        <w:rPr>
          <w:lang w:val="en-GB"/>
        </w:rPr>
        <w:t>In the end, the controllers define the operating mode of the energy system, which is analogous to the smartphone application.</w:t>
      </w:r>
      <w:r w:rsidR="0010091B">
        <w:rPr>
          <w:lang w:val="en-GB"/>
        </w:rPr>
        <w:t xml:space="preserve"> </w:t>
      </w:r>
    </w:p>
    <w:p w14:paraId="35E836CD" w14:textId="4A470E42" w:rsidR="00B45DBD" w:rsidRDefault="00B45DBD" w:rsidP="00AA5403">
      <w:pPr>
        <w:pStyle w:val="Heading4"/>
      </w:pPr>
      <w:bookmarkStart w:id="111" w:name="_Toc69327399"/>
      <w:r w:rsidRPr="00AA5403">
        <w:t>Architecture</w:t>
      </w:r>
      <w:bookmarkEnd w:id="111"/>
    </w:p>
    <w:p w14:paraId="22FAE8B9" w14:textId="380DD632" w:rsidR="00AA5403" w:rsidRDefault="00AA5403" w:rsidP="0028315A">
      <w:pPr>
        <w:spacing w:line="240" w:lineRule="auto"/>
        <w:rPr>
          <w:lang w:val="en-GB"/>
        </w:rPr>
      </w:pPr>
      <w:r w:rsidRPr="00B74B27">
        <w:rPr>
          <w:lang w:val="en-GB"/>
        </w:rPr>
        <w:t>The OpenEMS Edge software architecture is carefully designed to abstract device communication and control algorithms in a way to provide maximum flexibility, predictability, and stability while simplifying the process</w:t>
      </w:r>
      <w:r>
        <w:rPr>
          <w:lang w:val="en-GB"/>
        </w:rPr>
        <w:t xml:space="preserve"> </w:t>
      </w:r>
      <w:r w:rsidRPr="00B74B27">
        <w:rPr>
          <w:lang w:val="en-GB"/>
        </w:rPr>
        <w:t xml:space="preserve">of implementing new components. The scheme depicted in </w:t>
      </w:r>
      <w:r w:rsidR="004137E7">
        <w:rPr>
          <w:lang w:val="en-GB"/>
        </w:rPr>
        <w:fldChar w:fldCharType="begin"/>
      </w:r>
      <w:r w:rsidR="004137E7">
        <w:rPr>
          <w:lang w:val="en-GB"/>
        </w:rPr>
        <w:instrText xml:space="preserve"> REF _Ref65510981 \h </w:instrText>
      </w:r>
      <w:r w:rsidR="006E5496">
        <w:rPr>
          <w:lang w:val="en-GB"/>
        </w:rPr>
        <w:instrText xml:space="preserve"> \* MERGEFORMAT </w:instrText>
      </w:r>
      <w:r w:rsidR="004137E7">
        <w:rPr>
          <w:lang w:val="en-GB"/>
        </w:rPr>
      </w:r>
      <w:r w:rsidR="004137E7">
        <w:rPr>
          <w:lang w:val="en-GB"/>
        </w:rPr>
        <w:fldChar w:fldCharType="separate"/>
      </w:r>
      <w:r w:rsidR="005A2E1A" w:rsidRPr="005A2E1A">
        <w:rPr>
          <w:lang w:val="en-GB"/>
        </w:rPr>
        <w:t xml:space="preserve">Figure </w:t>
      </w:r>
      <w:r w:rsidR="005A2E1A" w:rsidRPr="005A2E1A">
        <w:rPr>
          <w:noProof/>
          <w:lang w:val="en-GB"/>
        </w:rPr>
        <w:t>32</w:t>
      </w:r>
      <w:r w:rsidR="005A2E1A" w:rsidRPr="005A2E1A">
        <w:rPr>
          <w:lang w:val="en-GB"/>
        </w:rPr>
        <w:t xml:space="preserve"> OpenEMS Edge Architecture</w:t>
      </w:r>
      <w:sdt>
        <w:sdtPr>
          <w:rPr>
            <w:lang w:val="en-GB"/>
          </w:rPr>
          <w:id w:val="-312562720"/>
          <w:citation/>
        </w:sdtPr>
        <w:sdtEndPr>
          <w:rPr>
            <w:noProof/>
          </w:rPr>
        </w:sdtEndPr>
        <w:sdtContent>
          <w:r w:rsidR="005A2E1A">
            <w:rPr>
              <w:noProof/>
              <w:lang w:val="en-GB"/>
            </w:rPr>
            <w:fldChar w:fldCharType="begin"/>
          </w:r>
          <w:r w:rsidR="005A2E1A" w:rsidRPr="005A2E1A">
            <w:rPr>
              <w:noProof/>
              <w:lang w:val="en-GB"/>
            </w:rPr>
            <w:instrText xml:space="preserve"> CITATION </w:instrText>
          </w:r>
          <w:r w:rsidR="005A2E1A" w:rsidRPr="005A2E1A">
            <w:rPr>
              <w:lang w:val="en-GB"/>
            </w:rPr>
            <w:instrText xml:space="preserve">Ope211 \l 1031 </w:instrText>
          </w:r>
          <w:r w:rsidR="005A2E1A">
            <w:rPr>
              <w:lang w:val="en-GB"/>
            </w:rPr>
            <w:fldChar w:fldCharType="separate"/>
          </w:r>
          <w:r w:rsidR="005A2E1A" w:rsidRPr="005A2E1A">
            <w:rPr>
              <w:noProof/>
              <w:lang w:val="en-GB"/>
            </w:rPr>
            <w:t xml:space="preserve"> [24]</w:t>
          </w:r>
          <w:r w:rsidR="005A2E1A">
            <w:rPr>
              <w:noProof/>
              <w:lang w:val="en-GB"/>
            </w:rPr>
            <w:fldChar w:fldCharType="end"/>
          </w:r>
        </w:sdtContent>
      </w:sdt>
      <w:r w:rsidR="004137E7">
        <w:rPr>
          <w:lang w:val="en-GB"/>
        </w:rPr>
        <w:fldChar w:fldCharType="end"/>
      </w:r>
      <w:r w:rsidR="004137E7">
        <w:rPr>
          <w:lang w:val="en-GB"/>
        </w:rPr>
        <w:t xml:space="preserve"> </w:t>
      </w:r>
      <w:r w:rsidRPr="00B74B27">
        <w:rPr>
          <w:lang w:val="en-GB"/>
        </w:rPr>
        <w:t>shows the abstraction of hardware via Channels, Natures and Devices as well as the execution of control algorithms via Scheduler and Controllers.</w:t>
      </w:r>
    </w:p>
    <w:p w14:paraId="09C561CC" w14:textId="7436B3A1" w:rsidR="00AA5403" w:rsidRDefault="1ADD81D3" w:rsidP="0028315A">
      <w:pPr>
        <w:spacing w:line="240" w:lineRule="auto"/>
        <w:jc w:val="center"/>
        <w:rPr>
          <w:lang w:val="en-GB"/>
        </w:rPr>
      </w:pPr>
      <w:r>
        <w:rPr>
          <w:noProof/>
        </w:rPr>
        <w:drawing>
          <wp:inline distT="0" distB="0" distL="0" distR="0" wp14:anchorId="29030DED" wp14:editId="49FEFC33">
            <wp:extent cx="3642970" cy="3440956"/>
            <wp:effectExtent l="0" t="0" r="0" b="7620"/>
            <wp:docPr id="378271695" name="Picture 37827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271695"/>
                    <pic:cNvPicPr/>
                  </pic:nvPicPr>
                  <pic:blipFill>
                    <a:blip r:embed="rId47">
                      <a:extLst>
                        <a:ext uri="{28A0092B-C50C-407E-A947-70E740481C1C}">
                          <a14:useLocalDpi xmlns:a14="http://schemas.microsoft.com/office/drawing/2010/main" val="0"/>
                        </a:ext>
                      </a:extLst>
                    </a:blip>
                    <a:stretch>
                      <a:fillRect/>
                    </a:stretch>
                  </pic:blipFill>
                  <pic:spPr>
                    <a:xfrm>
                      <a:off x="0" y="0"/>
                      <a:ext cx="3663542" cy="3460388"/>
                    </a:xfrm>
                    <a:prstGeom prst="rect">
                      <a:avLst/>
                    </a:prstGeom>
                  </pic:spPr>
                </pic:pic>
              </a:graphicData>
            </a:graphic>
          </wp:inline>
        </w:drawing>
      </w:r>
    </w:p>
    <w:p w14:paraId="71962225" w14:textId="260E92B3" w:rsidR="00AA5403" w:rsidRDefault="00AA5403" w:rsidP="00AA5403">
      <w:pPr>
        <w:pStyle w:val="Caption"/>
        <w:jc w:val="center"/>
        <w:rPr>
          <w:lang w:val="en-GB"/>
        </w:rPr>
      </w:pPr>
      <w:bookmarkStart w:id="112" w:name="_Ref65510981"/>
      <w:bookmarkStart w:id="113" w:name="_Toc69327444"/>
      <w:r>
        <w:t xml:space="preserve">Figure </w:t>
      </w:r>
      <w:r>
        <w:fldChar w:fldCharType="begin"/>
      </w:r>
      <w:r>
        <w:instrText>SEQ Figure \* ARABIC</w:instrText>
      </w:r>
      <w:r>
        <w:fldChar w:fldCharType="separate"/>
      </w:r>
      <w:r w:rsidR="00B9795B">
        <w:rPr>
          <w:noProof/>
        </w:rPr>
        <w:t>32</w:t>
      </w:r>
      <w:r>
        <w:fldChar w:fldCharType="end"/>
      </w:r>
      <w:r>
        <w:t xml:space="preserve"> OpenEMS Edge </w:t>
      </w:r>
      <w:r w:rsidR="009E6B0D" w:rsidRPr="009E6B0D">
        <w:t>Architecture</w:t>
      </w:r>
      <w:sdt>
        <w:sdtPr>
          <w:rPr>
            <w:lang w:val="en-GB"/>
          </w:rPr>
          <w:id w:val="-1128007963"/>
          <w:citation/>
        </w:sdtPr>
        <w:sdtEndPr/>
        <w:sdtContent>
          <w:r>
            <w:rPr>
              <w:lang w:val="en-GB"/>
            </w:rPr>
            <w:fldChar w:fldCharType="begin"/>
          </w:r>
          <w:r>
            <w:instrText xml:space="preserve"> CITATION Ope211 \l 1031 </w:instrText>
          </w:r>
          <w:r>
            <w:rPr>
              <w:lang w:val="en-GB"/>
            </w:rPr>
            <w:fldChar w:fldCharType="separate"/>
          </w:r>
          <w:r w:rsidR="00061737">
            <w:rPr>
              <w:noProof/>
            </w:rPr>
            <w:t xml:space="preserve"> </w:t>
          </w:r>
          <w:r w:rsidR="00061737" w:rsidRPr="00061737">
            <w:rPr>
              <w:noProof/>
            </w:rPr>
            <w:t>[24]</w:t>
          </w:r>
          <w:r>
            <w:rPr>
              <w:lang w:val="en-GB"/>
            </w:rPr>
            <w:fldChar w:fldCharType="end"/>
          </w:r>
        </w:sdtContent>
      </w:sdt>
      <w:bookmarkEnd w:id="112"/>
      <w:bookmarkEnd w:id="113"/>
    </w:p>
    <w:p w14:paraId="007F8181" w14:textId="1FD34BAE" w:rsidR="00AA5403" w:rsidRDefault="00AA5403" w:rsidP="002326DC">
      <w:pPr>
        <w:pStyle w:val="Heading4"/>
      </w:pPr>
      <w:bookmarkStart w:id="114" w:name="_Toc69327400"/>
      <w:r w:rsidRPr="00A84DAD">
        <w:t>Controller</w:t>
      </w:r>
      <w:bookmarkEnd w:id="114"/>
    </w:p>
    <w:p w14:paraId="080B0803" w14:textId="4D83E270" w:rsidR="00AA5403" w:rsidRPr="00447003" w:rsidRDefault="00B15C4F" w:rsidP="0028315A">
      <w:pPr>
        <w:spacing w:line="240" w:lineRule="auto"/>
        <w:rPr>
          <w:lang w:val="en-GB"/>
        </w:rPr>
      </w:pPr>
      <w:r w:rsidRPr="00B15C4F">
        <w:rPr>
          <w:lang w:val="en-GB"/>
        </w:rPr>
        <w:t>Since firmware does not offer any function, software packages are still required to define how the energy storage system works. These packages are called "controllers". The terms "applications" or "apps" are also used in order to create a more end-user-friendly presentation.</w:t>
      </w:r>
      <w:r>
        <w:rPr>
          <w:lang w:val="en-GB"/>
        </w:rPr>
        <w:t xml:space="preserve"> In other words, c</w:t>
      </w:r>
      <w:r w:rsidR="00AA5403" w:rsidRPr="00AA5403">
        <w:rPr>
          <w:lang w:val="en-GB"/>
        </w:rPr>
        <w:t>ontrollers are consumers of Channel</w:t>
      </w:r>
      <w:r>
        <w:rPr>
          <w:lang w:val="en-GB"/>
        </w:rPr>
        <w:t>.</w:t>
      </w:r>
      <w:r w:rsidR="00AA5403" w:rsidRPr="00AA5403">
        <w:rPr>
          <w:lang w:val="en-GB"/>
        </w:rPr>
        <w:t xml:space="preserve"> </w:t>
      </w:r>
      <w:r w:rsidR="00AA5403" w:rsidRPr="00447003">
        <w:rPr>
          <w:lang w:val="en-GB"/>
        </w:rPr>
        <w:t>Examples for controllers are:</w:t>
      </w:r>
    </w:p>
    <w:p w14:paraId="2C7FCC37" w14:textId="3B8532CF" w:rsidR="00AA5403" w:rsidRPr="00AA5403" w:rsidRDefault="00AA5403" w:rsidP="0028315A">
      <w:pPr>
        <w:pStyle w:val="ListParagraph"/>
        <w:numPr>
          <w:ilvl w:val="0"/>
          <w:numId w:val="23"/>
        </w:numPr>
        <w:spacing w:line="240" w:lineRule="auto"/>
        <w:rPr>
          <w:lang w:val="en-GB"/>
        </w:rPr>
      </w:pPr>
      <w:r w:rsidRPr="00AA5403">
        <w:rPr>
          <w:lang w:val="en-GB"/>
        </w:rPr>
        <w:t>“Controller.Backend.Api” connects to the OpenEMS Backend server</w:t>
      </w:r>
      <w:sdt>
        <w:sdtPr>
          <w:rPr>
            <w:lang w:val="en-GB"/>
          </w:rPr>
          <w:id w:val="-1938516265"/>
          <w:citation/>
        </w:sdtPr>
        <w:sdtEndPr/>
        <w:sdtContent>
          <w:r w:rsidR="000032F9">
            <w:rPr>
              <w:lang w:val="en-GB"/>
            </w:rPr>
            <w:fldChar w:fldCharType="begin"/>
          </w:r>
          <w:r w:rsidR="000032F9" w:rsidRPr="000032F9">
            <w:rPr>
              <w:lang w:val="en-GB"/>
            </w:rPr>
            <w:instrText xml:space="preserve"> CITATION Ope21 \l 1031 </w:instrText>
          </w:r>
          <w:r w:rsidR="000032F9">
            <w:rPr>
              <w:lang w:val="en-GB"/>
            </w:rPr>
            <w:fldChar w:fldCharType="separate"/>
          </w:r>
          <w:r w:rsidR="005A2E1A">
            <w:rPr>
              <w:noProof/>
              <w:lang w:val="en-GB"/>
            </w:rPr>
            <w:t xml:space="preserve"> </w:t>
          </w:r>
          <w:r w:rsidR="005A2E1A" w:rsidRPr="005A2E1A">
            <w:rPr>
              <w:noProof/>
              <w:lang w:val="en-GB"/>
            </w:rPr>
            <w:t>[23]</w:t>
          </w:r>
          <w:r w:rsidR="000032F9">
            <w:rPr>
              <w:lang w:val="en-GB"/>
            </w:rPr>
            <w:fldChar w:fldCharType="end"/>
          </w:r>
        </w:sdtContent>
      </w:sdt>
    </w:p>
    <w:p w14:paraId="59032C8A" w14:textId="29EFF1B6" w:rsidR="00AA5403" w:rsidRPr="00AA5403" w:rsidRDefault="00AA5403" w:rsidP="0028315A">
      <w:pPr>
        <w:pStyle w:val="ListParagraph"/>
        <w:numPr>
          <w:ilvl w:val="0"/>
          <w:numId w:val="23"/>
        </w:numPr>
        <w:spacing w:line="240" w:lineRule="auto"/>
        <w:rPr>
          <w:lang w:val="en-GB"/>
        </w:rPr>
      </w:pPr>
      <w:r w:rsidRPr="00AA5403">
        <w:rPr>
          <w:lang w:val="en-GB"/>
        </w:rPr>
        <w:t xml:space="preserve">“Controller.Debug.Log” </w:t>
      </w:r>
      <w:r w:rsidR="00310592" w:rsidRPr="00310592">
        <w:rPr>
          <w:lang w:val="en-GB"/>
        </w:rPr>
        <w:t>Constantly shows the most important values of all Components on the console. This is often activated by default to be able to track the running system easily</w:t>
      </w:r>
      <w:sdt>
        <w:sdtPr>
          <w:rPr>
            <w:lang w:val="en-GB"/>
          </w:rPr>
          <w:id w:val="53362018"/>
          <w:citation/>
        </w:sdtPr>
        <w:sdtEndPr/>
        <w:sdtContent>
          <w:r w:rsidR="000032F9">
            <w:rPr>
              <w:lang w:val="en-GB"/>
            </w:rPr>
            <w:fldChar w:fldCharType="begin"/>
          </w:r>
          <w:r w:rsidR="000032F9" w:rsidRPr="000032F9">
            <w:rPr>
              <w:lang w:val="en-GB"/>
            </w:rPr>
            <w:instrText xml:space="preserve"> CITATION Ope21 \l 1031 </w:instrText>
          </w:r>
          <w:r w:rsidR="000032F9">
            <w:rPr>
              <w:lang w:val="en-GB"/>
            </w:rPr>
            <w:fldChar w:fldCharType="separate"/>
          </w:r>
          <w:r w:rsidR="00061737">
            <w:rPr>
              <w:noProof/>
              <w:lang w:val="en-GB"/>
            </w:rPr>
            <w:t xml:space="preserve"> </w:t>
          </w:r>
          <w:r w:rsidR="00061737" w:rsidRPr="00061737">
            <w:rPr>
              <w:noProof/>
              <w:lang w:val="en-GB"/>
            </w:rPr>
            <w:t>[23]</w:t>
          </w:r>
          <w:r w:rsidR="000032F9">
            <w:rPr>
              <w:lang w:val="en-GB"/>
            </w:rPr>
            <w:fldChar w:fldCharType="end"/>
          </w:r>
        </w:sdtContent>
      </w:sdt>
      <w:r w:rsidR="00310592">
        <w:rPr>
          <w:lang w:val="en-GB"/>
        </w:rPr>
        <w:t>.</w:t>
      </w:r>
    </w:p>
    <w:p w14:paraId="56800F5E" w14:textId="71B689C7" w:rsidR="00AA5403" w:rsidRDefault="00AA5403" w:rsidP="0028315A">
      <w:pPr>
        <w:pStyle w:val="ListParagraph"/>
        <w:numPr>
          <w:ilvl w:val="0"/>
          <w:numId w:val="23"/>
        </w:numPr>
        <w:spacing w:line="240" w:lineRule="auto"/>
        <w:rPr>
          <w:lang w:val="en-GB"/>
        </w:rPr>
      </w:pPr>
      <w:r w:rsidRPr="00E54DED">
        <w:rPr>
          <w:lang w:val="en-GB"/>
        </w:rPr>
        <w:t>“</w:t>
      </w:r>
      <w:r w:rsidR="007677D3" w:rsidRPr="00E54DED">
        <w:rPr>
          <w:lang w:val="en-GB"/>
        </w:rPr>
        <w:t>Controller.</w:t>
      </w:r>
      <w:r w:rsidR="005F7965">
        <w:rPr>
          <w:lang w:val="en-GB"/>
        </w:rPr>
        <w:t>Ess.</w:t>
      </w:r>
      <w:r w:rsidR="007677D3" w:rsidRPr="00E54DED">
        <w:rPr>
          <w:lang w:val="en-GB"/>
        </w:rPr>
        <w:t>Fix</w:t>
      </w:r>
      <w:r w:rsidR="0092275C" w:rsidRPr="00E54DED">
        <w:rPr>
          <w:lang w:val="en-GB"/>
        </w:rPr>
        <w:t>.Ac</w:t>
      </w:r>
      <w:r w:rsidR="00116723">
        <w:rPr>
          <w:lang w:val="en-GB"/>
        </w:rPr>
        <w:t>tiv</w:t>
      </w:r>
      <w:r w:rsidR="0092275C" w:rsidRPr="00E54DED">
        <w:rPr>
          <w:lang w:val="en-GB"/>
        </w:rPr>
        <w:t>e.Power</w:t>
      </w:r>
      <w:r w:rsidRPr="00E54DED">
        <w:rPr>
          <w:lang w:val="en-GB"/>
        </w:rPr>
        <w:t>”</w:t>
      </w:r>
      <w:r w:rsidR="00E54DED" w:rsidRPr="00E54DED">
        <w:rPr>
          <w:lang w:val="en-GB"/>
        </w:rPr>
        <w:t xml:space="preserve">: </w:t>
      </w:r>
      <w:r w:rsidR="00C966DF" w:rsidRPr="00E54DED">
        <w:rPr>
          <w:lang w:val="en-GB"/>
        </w:rPr>
        <w:t>Sets a fixed active power for charging/discharging of a symmetric energy storage system</w:t>
      </w:r>
      <w:sdt>
        <w:sdtPr>
          <w:rPr>
            <w:lang w:val="en-GB"/>
          </w:rPr>
          <w:id w:val="-1539960847"/>
          <w:citation/>
        </w:sdtPr>
        <w:sdtEndPr/>
        <w:sdtContent>
          <w:r w:rsidR="000032F9" w:rsidRPr="00E54DED">
            <w:rPr>
              <w:lang w:val="en-GB"/>
            </w:rPr>
            <w:fldChar w:fldCharType="begin"/>
          </w:r>
          <w:r w:rsidR="000032F9" w:rsidRPr="00E54DED">
            <w:rPr>
              <w:lang w:val="en-GB"/>
            </w:rPr>
            <w:instrText xml:space="preserve"> CITATION Ope21 \l 1031 </w:instrText>
          </w:r>
          <w:r w:rsidR="000032F9" w:rsidRPr="00E54DED">
            <w:rPr>
              <w:lang w:val="en-GB"/>
            </w:rPr>
            <w:fldChar w:fldCharType="separate"/>
          </w:r>
          <w:r w:rsidR="00061737">
            <w:rPr>
              <w:noProof/>
              <w:lang w:val="en-GB"/>
            </w:rPr>
            <w:t xml:space="preserve"> </w:t>
          </w:r>
          <w:r w:rsidR="00061737" w:rsidRPr="00061737">
            <w:rPr>
              <w:noProof/>
              <w:lang w:val="en-GB"/>
            </w:rPr>
            <w:t>[23]</w:t>
          </w:r>
          <w:r w:rsidR="000032F9" w:rsidRPr="00E54DED">
            <w:rPr>
              <w:lang w:val="en-GB"/>
            </w:rPr>
            <w:fldChar w:fldCharType="end"/>
          </w:r>
        </w:sdtContent>
      </w:sdt>
      <w:r w:rsidR="003D2FAF" w:rsidRPr="00E54DED">
        <w:rPr>
          <w:lang w:val="en-GB"/>
        </w:rPr>
        <w:t>.</w:t>
      </w:r>
      <w:r w:rsidR="00E54DED" w:rsidRPr="00E54DED">
        <w:rPr>
          <w:lang w:val="en-GB"/>
        </w:rPr>
        <w:t xml:space="preserve"> </w:t>
      </w:r>
    </w:p>
    <w:p w14:paraId="1D92D6AA" w14:textId="784408F4" w:rsidR="006F4122" w:rsidRDefault="006F4122" w:rsidP="0028315A">
      <w:pPr>
        <w:spacing w:line="240" w:lineRule="auto"/>
        <w:rPr>
          <w:lang w:val="en-GB"/>
        </w:rPr>
      </w:pPr>
      <w:r w:rsidRPr="00B74B27">
        <w:rPr>
          <w:lang w:val="en-GB"/>
        </w:rPr>
        <w:t xml:space="preserve">Controllers are executed regularly </w:t>
      </w:r>
      <w:r w:rsidR="00A6413A" w:rsidRPr="00B74B27">
        <w:rPr>
          <w:lang w:val="en-GB"/>
        </w:rPr>
        <w:t>e.g.,</w:t>
      </w:r>
      <w:r w:rsidRPr="00B74B27">
        <w:rPr>
          <w:lang w:val="en-GB"/>
        </w:rPr>
        <w:t xml:space="preserve"> once per second (see “Cycle” below”). The scheduler mechanism sets the priority in which the controllers are executed</w:t>
      </w:r>
      <w:sdt>
        <w:sdtPr>
          <w:rPr>
            <w:lang w:val="en-GB"/>
          </w:rPr>
          <w:id w:val="-658226225"/>
          <w:citation/>
        </w:sdtPr>
        <w:sdtEndPr/>
        <w:sdtContent>
          <w:r w:rsidR="00806843">
            <w:rPr>
              <w:lang w:val="en-GB"/>
            </w:rPr>
            <w:fldChar w:fldCharType="begin"/>
          </w:r>
          <w:r w:rsidR="00806843" w:rsidRPr="00806843">
            <w:rPr>
              <w:lang w:val="en-GB"/>
            </w:rPr>
            <w:instrText xml:space="preserve"> CITATION Ope21 \l 1031 </w:instrText>
          </w:r>
          <w:r w:rsidR="00806843">
            <w:rPr>
              <w:lang w:val="en-GB"/>
            </w:rPr>
            <w:fldChar w:fldCharType="separate"/>
          </w:r>
          <w:r w:rsidR="00061737">
            <w:rPr>
              <w:noProof/>
              <w:lang w:val="en-GB"/>
            </w:rPr>
            <w:t xml:space="preserve"> </w:t>
          </w:r>
          <w:r w:rsidR="00061737" w:rsidRPr="00061737">
            <w:rPr>
              <w:noProof/>
              <w:lang w:val="en-GB"/>
            </w:rPr>
            <w:t>[23]</w:t>
          </w:r>
          <w:r w:rsidR="00806843">
            <w:rPr>
              <w:lang w:val="en-GB"/>
            </w:rPr>
            <w:fldChar w:fldCharType="end"/>
          </w:r>
        </w:sdtContent>
      </w:sdt>
      <w:r w:rsidRPr="00B74B27">
        <w:rPr>
          <w:lang w:val="en-GB"/>
        </w:rPr>
        <w:t>.</w:t>
      </w:r>
    </w:p>
    <w:p w14:paraId="72DE26E2" w14:textId="1F6B211F" w:rsidR="00EA7BC6" w:rsidRDefault="00EA7BC6" w:rsidP="002326DC">
      <w:pPr>
        <w:pStyle w:val="Heading4"/>
        <w:rPr>
          <w:lang w:val="en-GB"/>
        </w:rPr>
      </w:pPr>
      <w:bookmarkStart w:id="115" w:name="_Toc69327401"/>
      <w:r>
        <w:rPr>
          <w:lang w:val="en-GB"/>
        </w:rPr>
        <w:lastRenderedPageBreak/>
        <w:t>Scheduler</w:t>
      </w:r>
      <w:bookmarkEnd w:id="115"/>
    </w:p>
    <w:p w14:paraId="6BE27308" w14:textId="66B3C751" w:rsidR="00EA7BC6" w:rsidRDefault="00EA7BC6" w:rsidP="0028315A">
      <w:pPr>
        <w:spacing w:line="240" w:lineRule="auto"/>
        <w:rPr>
          <w:lang w:val="en-GB"/>
        </w:rPr>
      </w:pPr>
      <w:r w:rsidRPr="00EA7BC6">
        <w:rPr>
          <w:lang w:val="en-GB"/>
        </w:rPr>
        <w:t>Typically, more than one controller is active in OpenEMS Edge simultaneously, which makes it necessary to prioritise their execution.</w:t>
      </w:r>
    </w:p>
    <w:p w14:paraId="3A471260" w14:textId="77777777" w:rsidR="00EA7BC6" w:rsidRDefault="6D2FC537" w:rsidP="00E8788B">
      <w:pPr>
        <w:keepNext/>
        <w:spacing w:line="240" w:lineRule="auto"/>
        <w:jc w:val="center"/>
      </w:pPr>
      <w:r>
        <w:rPr>
          <w:noProof/>
        </w:rPr>
        <w:drawing>
          <wp:inline distT="0" distB="0" distL="0" distR="0" wp14:anchorId="577D963B" wp14:editId="26F69445">
            <wp:extent cx="4601261" cy="1569240"/>
            <wp:effectExtent l="0" t="0" r="8890" b="0"/>
            <wp:docPr id="373335465" name="Grafik 3733354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3335465"/>
                    <pic:cNvPicPr/>
                  </pic:nvPicPr>
                  <pic:blipFill>
                    <a:blip r:embed="rId48">
                      <a:extLst>
                        <a:ext uri="{28A0092B-C50C-407E-A947-70E740481C1C}">
                          <a14:useLocalDpi xmlns:a14="http://schemas.microsoft.com/office/drawing/2010/main" val="0"/>
                        </a:ext>
                      </a:extLst>
                    </a:blip>
                    <a:stretch>
                      <a:fillRect/>
                    </a:stretch>
                  </pic:blipFill>
                  <pic:spPr>
                    <a:xfrm>
                      <a:off x="0" y="0"/>
                      <a:ext cx="4653731" cy="1587135"/>
                    </a:xfrm>
                    <a:prstGeom prst="rect">
                      <a:avLst/>
                    </a:prstGeom>
                  </pic:spPr>
                </pic:pic>
              </a:graphicData>
            </a:graphic>
          </wp:inline>
        </w:drawing>
      </w:r>
    </w:p>
    <w:p w14:paraId="19F24A98" w14:textId="40563729" w:rsidR="00EA7BC6" w:rsidRPr="00EA7BC6" w:rsidRDefault="00EA7BC6" w:rsidP="00EA7BC6">
      <w:pPr>
        <w:pStyle w:val="Caption"/>
        <w:jc w:val="center"/>
        <w:rPr>
          <w:lang w:val="en-GB"/>
        </w:rPr>
      </w:pPr>
      <w:bookmarkStart w:id="116" w:name="_Ref65515213"/>
      <w:bookmarkStart w:id="117" w:name="_Toc69327445"/>
      <w:r w:rsidRPr="00EA7BC6">
        <w:rPr>
          <w:lang w:val="en-GB"/>
        </w:rPr>
        <w:t xml:space="preserve">Figure </w:t>
      </w:r>
      <w:r>
        <w:fldChar w:fldCharType="begin"/>
      </w:r>
      <w:r w:rsidRPr="00EA7BC6">
        <w:rPr>
          <w:lang w:val="en-GB"/>
        </w:rPr>
        <w:instrText xml:space="preserve"> SEQ Figure \* ARABIC </w:instrText>
      </w:r>
      <w:r>
        <w:fldChar w:fldCharType="separate"/>
      </w:r>
      <w:r w:rsidR="00B9795B">
        <w:rPr>
          <w:noProof/>
          <w:lang w:val="en-GB"/>
        </w:rPr>
        <w:t>33</w:t>
      </w:r>
      <w:r>
        <w:fldChar w:fldCharType="end"/>
      </w:r>
      <w:r w:rsidRPr="00EA7BC6">
        <w:rPr>
          <w:lang w:val="en-GB"/>
        </w:rPr>
        <w:t xml:space="preserve"> Prioritisation of BESS power setpoints</w:t>
      </w:r>
      <w:bookmarkEnd w:id="116"/>
      <w:bookmarkEnd w:id="117"/>
    </w:p>
    <w:p w14:paraId="693F87FC" w14:textId="25067053" w:rsidR="00EA7BC6" w:rsidRPr="00EA7BC6" w:rsidRDefault="00EA7BC6" w:rsidP="0028315A">
      <w:pPr>
        <w:spacing w:line="240" w:lineRule="auto"/>
        <w:rPr>
          <w:lang w:val="en-GB"/>
        </w:rPr>
      </w:pPr>
      <w:r>
        <w:fldChar w:fldCharType="begin"/>
      </w:r>
      <w:r w:rsidRPr="00EA7BC6">
        <w:rPr>
          <w:lang w:val="en-GB"/>
        </w:rPr>
        <w:instrText xml:space="preserve"> REF _Ref65515213 \h </w:instrText>
      </w:r>
      <w:r w:rsidR="006E5496" w:rsidRPr="006E5496">
        <w:rPr>
          <w:lang w:val="en-GB"/>
        </w:rPr>
        <w:instrText xml:space="preserve"> \* MERGEFORMAT </w:instrText>
      </w:r>
      <w:r>
        <w:fldChar w:fldCharType="separate"/>
      </w:r>
      <w:r w:rsidR="005A2E1A" w:rsidRPr="00EA7BC6">
        <w:rPr>
          <w:lang w:val="en-GB"/>
        </w:rPr>
        <w:t xml:space="preserve">Figure </w:t>
      </w:r>
      <w:r w:rsidR="005A2E1A">
        <w:rPr>
          <w:noProof/>
          <w:lang w:val="en-GB"/>
        </w:rPr>
        <w:t>33</w:t>
      </w:r>
      <w:r w:rsidR="005A2E1A" w:rsidRPr="00EA7BC6">
        <w:rPr>
          <w:lang w:val="en-GB"/>
        </w:rPr>
        <w:t xml:space="preserve"> Prioritisation of BESS power setpoints</w:t>
      </w:r>
      <w:r>
        <w:fldChar w:fldCharType="end"/>
      </w:r>
      <w:r w:rsidRPr="00EA7BC6">
        <w:rPr>
          <w:lang w:val="en-GB"/>
        </w:rPr>
        <w:t xml:space="preserve"> </w:t>
      </w:r>
      <w:r>
        <w:rPr>
          <w:lang w:val="en-GB"/>
        </w:rPr>
        <w:t xml:space="preserve">shows, </w:t>
      </w:r>
      <w:r w:rsidRPr="00EA7BC6">
        <w:rPr>
          <w:lang w:val="en-GB"/>
        </w:rPr>
        <w:t>how the interval of possible solutions is reduced by sequentially executed controllers. In the example the initial BESS limits from battery and converter allow charging and discharging with 50 kW.</w:t>
      </w:r>
      <w:r>
        <w:rPr>
          <w:lang w:val="en-GB"/>
        </w:rPr>
        <w:t xml:space="preserve"> </w:t>
      </w:r>
      <w:r w:rsidRPr="00B74B27">
        <w:rPr>
          <w:lang w:val="en-GB"/>
        </w:rPr>
        <w:t>The “Limit Total Discharge” controller</w:t>
      </w:r>
      <w:r>
        <w:rPr>
          <w:lang w:val="en-GB"/>
        </w:rPr>
        <w:t xml:space="preserve"> then </w:t>
      </w:r>
      <w:r w:rsidRPr="00EA7BC6">
        <w:rPr>
          <w:lang w:val="en-GB"/>
        </w:rPr>
        <w:t>adds a constraint to force charge the BESS, i.e., enforcing a setpoint that is smaller than -5 kW. No further limitations are applied by the Api controllers. The Balancing controller then requests discharging the BESS with 20 kW but is forced to fulfil the constraints. Eventually the BESS gets force-charged with 5 kW.</w:t>
      </w:r>
      <w:r>
        <w:rPr>
          <w:lang w:val="en-GB"/>
        </w:rPr>
        <w:t xml:space="preserve"> </w:t>
      </w:r>
      <w:r w:rsidRPr="00EA7BC6">
        <w:rPr>
          <w:lang w:val="en-GB"/>
        </w:rPr>
        <w:t>The scheduler in OpenEMS Edge handles this prioritization and sequential execution of controllers. In the example of controlling a BESS, a separate “Ess.Power” component synchronizes with the IPO cycle and manages feasible solutions via a linear equation system that allows constraints on three-phase or single-phase setpoints for active and reactive power. It is also used for optimizing distribution of setpoints in the case of multiple BESS</w:t>
      </w:r>
      <w:r>
        <w:rPr>
          <w:lang w:val="en-GB"/>
        </w:rPr>
        <w:t>.</w:t>
      </w:r>
    </w:p>
    <w:p w14:paraId="38DF5894" w14:textId="0122F84D" w:rsidR="001C779F" w:rsidRDefault="00C2148E" w:rsidP="002326DC">
      <w:pPr>
        <w:pStyle w:val="Heading4"/>
        <w:rPr>
          <w:lang w:val="en-GB"/>
        </w:rPr>
      </w:pPr>
      <w:bookmarkStart w:id="118" w:name="_Toc69327402"/>
      <w:r>
        <w:rPr>
          <w:lang w:val="en-GB"/>
        </w:rPr>
        <w:t>Online Monitoring</w:t>
      </w:r>
      <w:bookmarkEnd w:id="118"/>
    </w:p>
    <w:p w14:paraId="60F93A82" w14:textId="54E473A5" w:rsidR="00551989" w:rsidRDefault="00411595" w:rsidP="0028315A">
      <w:pPr>
        <w:keepNext/>
        <w:spacing w:after="160" w:line="240" w:lineRule="auto"/>
        <w:rPr>
          <w:lang w:val="en-GB"/>
        </w:rPr>
      </w:pPr>
      <w:r>
        <w:rPr>
          <w:lang w:val="en-GB"/>
        </w:rPr>
        <w:t xml:space="preserve">To </w:t>
      </w:r>
      <w:r w:rsidR="00410138" w:rsidRPr="00410138">
        <w:rPr>
          <w:lang w:val="en-GB"/>
        </w:rPr>
        <w:t>allow easy access to device data, there is an internet-based "monitoring" on which FEMS data is displayed in an end-user-friendly manner. Data entry for manual supervision, which is possible</w:t>
      </w:r>
      <w:r>
        <w:rPr>
          <w:lang w:val="en-GB"/>
        </w:rPr>
        <w:t xml:space="preserve"> </w:t>
      </w:r>
      <w:r w:rsidR="00D75D3F">
        <w:rPr>
          <w:lang w:val="en-GB"/>
        </w:rPr>
        <w:t>f</w:t>
      </w:r>
      <w:r w:rsidR="00410138" w:rsidRPr="00410138">
        <w:rPr>
          <w:lang w:val="en-GB"/>
        </w:rPr>
        <w:t>or</w:t>
      </w:r>
      <w:r w:rsidR="000B7695">
        <w:rPr>
          <w:lang w:val="en-GB"/>
        </w:rPr>
        <w:t xml:space="preserve"> </w:t>
      </w:r>
      <w:r w:rsidR="00410138" w:rsidRPr="00410138">
        <w:rPr>
          <w:lang w:val="en-GB"/>
        </w:rPr>
        <w:t>some applications, is also carried out through online monitoring.</w:t>
      </w:r>
      <w:r w:rsidR="00E82C69">
        <w:rPr>
          <w:lang w:val="en-GB"/>
        </w:rPr>
        <w:t xml:space="preserve"> </w:t>
      </w:r>
      <w:r w:rsidR="00E82C69" w:rsidRPr="00E82C69">
        <w:rPr>
          <w:lang w:val="en-GB"/>
        </w:rPr>
        <w:t>The start page of the online monitoring shows the real-time status of the system and is shown in</w:t>
      </w:r>
      <w:r w:rsidR="00E82C69">
        <w:rPr>
          <w:lang w:val="en-GB"/>
        </w:rPr>
        <w:t xml:space="preserve"> </w:t>
      </w:r>
      <w:r w:rsidR="00274FF3">
        <w:rPr>
          <w:lang w:val="en-GB"/>
        </w:rPr>
        <w:fldChar w:fldCharType="begin"/>
      </w:r>
      <w:r w:rsidR="00274FF3">
        <w:rPr>
          <w:lang w:val="en-GB"/>
        </w:rPr>
        <w:instrText xml:space="preserve"> REF _Ref65514464 \h </w:instrText>
      </w:r>
      <w:r w:rsidR="006E5496">
        <w:rPr>
          <w:lang w:val="en-GB"/>
        </w:rPr>
        <w:instrText xml:space="preserve"> \* MERGEFORMAT </w:instrText>
      </w:r>
      <w:r w:rsidR="00274FF3">
        <w:rPr>
          <w:lang w:val="en-GB"/>
        </w:rPr>
      </w:r>
      <w:r w:rsidR="00274FF3">
        <w:rPr>
          <w:lang w:val="en-GB"/>
        </w:rPr>
        <w:fldChar w:fldCharType="separate"/>
      </w:r>
      <w:r w:rsidR="005A2E1A" w:rsidRPr="001C779F">
        <w:rPr>
          <w:lang w:val="en-GB"/>
        </w:rPr>
        <w:t xml:space="preserve">Figure </w:t>
      </w:r>
      <w:r w:rsidR="005A2E1A">
        <w:rPr>
          <w:noProof/>
          <w:lang w:val="en-GB"/>
        </w:rPr>
        <w:t>34</w:t>
      </w:r>
      <w:r w:rsidR="005A2E1A" w:rsidRPr="001C779F">
        <w:rPr>
          <w:lang w:val="en-GB"/>
        </w:rPr>
        <w:t xml:space="preserve"> OpenEMS UI Live view</w:t>
      </w:r>
      <w:r w:rsidR="00274FF3">
        <w:rPr>
          <w:lang w:val="en-GB"/>
        </w:rPr>
        <w:fldChar w:fldCharType="end"/>
      </w:r>
      <w:r w:rsidR="00274FF3">
        <w:rPr>
          <w:lang w:val="en-GB"/>
        </w:rPr>
        <w:t>.</w:t>
      </w:r>
    </w:p>
    <w:p w14:paraId="062C234F" w14:textId="77777777" w:rsidR="000B7695" w:rsidRDefault="000B7695" w:rsidP="0028315A">
      <w:pPr>
        <w:keepNext/>
        <w:spacing w:after="160" w:line="240" w:lineRule="auto"/>
        <w:rPr>
          <w:lang w:val="en-GB"/>
        </w:rPr>
      </w:pPr>
    </w:p>
    <w:p w14:paraId="76670148" w14:textId="3F0B9FFB" w:rsidR="001C779F" w:rsidRPr="00410138" w:rsidRDefault="7787E366" w:rsidP="0028315A">
      <w:pPr>
        <w:keepNext/>
        <w:spacing w:after="160" w:line="240" w:lineRule="auto"/>
        <w:rPr>
          <w:lang w:val="en-GB"/>
        </w:rPr>
      </w:pPr>
      <w:r>
        <w:rPr>
          <w:noProof/>
        </w:rPr>
        <w:drawing>
          <wp:inline distT="0" distB="0" distL="0" distR="0" wp14:anchorId="3C054689" wp14:editId="06F84F38">
            <wp:extent cx="5760720" cy="2550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49">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inline>
        </w:drawing>
      </w:r>
    </w:p>
    <w:p w14:paraId="792FBD97" w14:textId="6A53E1B6" w:rsidR="001C779F" w:rsidRPr="001C779F" w:rsidRDefault="001C779F" w:rsidP="001C779F">
      <w:pPr>
        <w:pStyle w:val="Caption"/>
        <w:jc w:val="center"/>
        <w:rPr>
          <w:lang w:val="en-GB"/>
        </w:rPr>
      </w:pPr>
      <w:bookmarkStart w:id="119" w:name="_Ref65514464"/>
      <w:bookmarkStart w:id="120" w:name="_Toc69327446"/>
      <w:r w:rsidRPr="001C779F">
        <w:rPr>
          <w:lang w:val="en-GB"/>
        </w:rPr>
        <w:t xml:space="preserve">Figure </w:t>
      </w:r>
      <w:r>
        <w:fldChar w:fldCharType="begin"/>
      </w:r>
      <w:r w:rsidRPr="001C779F">
        <w:rPr>
          <w:lang w:val="en-GB"/>
        </w:rPr>
        <w:instrText xml:space="preserve"> SEQ Figure \* ARABIC </w:instrText>
      </w:r>
      <w:r>
        <w:fldChar w:fldCharType="separate"/>
      </w:r>
      <w:r w:rsidR="00B9795B">
        <w:rPr>
          <w:noProof/>
          <w:lang w:val="en-GB"/>
        </w:rPr>
        <w:t>34</w:t>
      </w:r>
      <w:r>
        <w:fldChar w:fldCharType="end"/>
      </w:r>
      <w:r w:rsidRPr="001C779F">
        <w:rPr>
          <w:lang w:val="en-GB"/>
        </w:rPr>
        <w:t xml:space="preserve"> OpenEMS UI Live view</w:t>
      </w:r>
      <w:bookmarkEnd w:id="119"/>
      <w:bookmarkEnd w:id="120"/>
    </w:p>
    <w:p w14:paraId="6A5DA1B1" w14:textId="5EDAF373" w:rsidR="00F027D7" w:rsidRDefault="00F027D7" w:rsidP="0028315A">
      <w:pPr>
        <w:spacing w:line="240" w:lineRule="auto"/>
        <w:rPr>
          <w:lang w:val="en-GB"/>
        </w:rPr>
      </w:pPr>
      <w:r w:rsidRPr="00F027D7">
        <w:rPr>
          <w:lang w:val="en-GB"/>
        </w:rPr>
        <w:lastRenderedPageBreak/>
        <w:t>On the left is a flow diagram of current energy flows between the four components of the electricity grid, production, consumption, and energy storage. On the right, more accurate data on the individual components can be called up.</w:t>
      </w:r>
      <w:r>
        <w:rPr>
          <w:lang w:val="en-GB"/>
        </w:rPr>
        <w:t xml:space="preserve"> </w:t>
      </w:r>
      <w:r w:rsidR="00662D57" w:rsidRPr="00662D57">
        <w:rPr>
          <w:lang w:val="en-GB"/>
        </w:rPr>
        <w:t>In order to achieve the greatest possible modularity in the display, all aspects are displayed as individual widgets. This means that online tracking can be extended to include new applications, for example, at any time and without significant development work.</w:t>
      </w:r>
      <w:r w:rsidR="00D96D24">
        <w:rPr>
          <w:lang w:val="en-GB"/>
        </w:rPr>
        <w:t xml:space="preserve"> </w:t>
      </w:r>
      <w:r w:rsidR="004A19E7" w:rsidRPr="004A19E7">
        <w:rPr>
          <w:lang w:val="en-GB"/>
        </w:rPr>
        <w:t>The collected measurement data can be visualized interactively in the "History" shown in</w:t>
      </w:r>
      <w:r w:rsidR="00341C95">
        <w:rPr>
          <w:lang w:val="en-GB"/>
        </w:rPr>
        <w:t xml:space="preserve"> </w:t>
      </w:r>
      <w:r w:rsidR="00341C95">
        <w:rPr>
          <w:lang w:val="en-GB"/>
        </w:rPr>
        <w:fldChar w:fldCharType="begin"/>
      </w:r>
      <w:r w:rsidR="00341C95">
        <w:rPr>
          <w:lang w:val="en-GB"/>
        </w:rPr>
        <w:instrText xml:space="preserve"> REF _Ref65847598 \h </w:instrText>
      </w:r>
      <w:r w:rsidR="006E5496">
        <w:rPr>
          <w:lang w:val="en-GB"/>
        </w:rPr>
        <w:instrText xml:space="preserve"> \* MERGEFORMAT </w:instrText>
      </w:r>
      <w:r w:rsidR="00341C95">
        <w:rPr>
          <w:lang w:val="en-GB"/>
        </w:rPr>
      </w:r>
      <w:r w:rsidR="00341C95">
        <w:rPr>
          <w:lang w:val="en-GB"/>
        </w:rPr>
        <w:fldChar w:fldCharType="separate"/>
      </w:r>
      <w:r w:rsidR="001B5C53" w:rsidRPr="00D4301C">
        <w:rPr>
          <w:lang w:val="en-GB"/>
        </w:rPr>
        <w:t xml:space="preserve">Figure </w:t>
      </w:r>
      <w:r w:rsidR="001B5C53">
        <w:rPr>
          <w:noProof/>
          <w:lang w:val="en-GB"/>
        </w:rPr>
        <w:t>35</w:t>
      </w:r>
      <w:r w:rsidR="001B5C53" w:rsidRPr="00D4301C">
        <w:rPr>
          <w:lang w:val="en-GB"/>
        </w:rPr>
        <w:t xml:space="preserve"> Online-Monitoring live mode </w:t>
      </w:r>
      <w:r w:rsidR="00341C95">
        <w:rPr>
          <w:lang w:val="en-GB"/>
        </w:rPr>
        <w:fldChar w:fldCharType="end"/>
      </w:r>
      <w:r w:rsidR="004A19E7" w:rsidRPr="004A19E7">
        <w:rPr>
          <w:lang w:val="en-GB"/>
        </w:rPr>
        <w:t>,</w:t>
      </w:r>
      <w:r w:rsidR="004A19E7">
        <w:rPr>
          <w:lang w:val="en-GB"/>
        </w:rPr>
        <w:t xml:space="preserve"> below</w:t>
      </w:r>
      <w:r w:rsidR="004A19E7" w:rsidRPr="004A19E7">
        <w:rPr>
          <w:lang w:val="en-GB"/>
        </w:rPr>
        <w:t>.</w:t>
      </w:r>
    </w:p>
    <w:p w14:paraId="66EB3672" w14:textId="77777777" w:rsidR="007038A2" w:rsidRDefault="0A622899" w:rsidP="0028315A">
      <w:pPr>
        <w:keepNext/>
        <w:spacing w:line="240" w:lineRule="auto"/>
        <w:jc w:val="center"/>
      </w:pPr>
      <w:r>
        <w:rPr>
          <w:noProof/>
        </w:rPr>
        <w:drawing>
          <wp:inline distT="0" distB="0" distL="0" distR="0" wp14:anchorId="5E79DD54" wp14:editId="40A8BB84">
            <wp:extent cx="5760720" cy="273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0">
                      <a:extLst>
                        <a:ext uri="{28A0092B-C50C-407E-A947-70E740481C1C}">
                          <a14:useLocalDpi xmlns:a14="http://schemas.microsoft.com/office/drawing/2010/main" val="0"/>
                        </a:ext>
                      </a:extLst>
                    </a:blip>
                    <a:stretch>
                      <a:fillRect/>
                    </a:stretch>
                  </pic:blipFill>
                  <pic:spPr>
                    <a:xfrm>
                      <a:off x="0" y="0"/>
                      <a:ext cx="5760720" cy="2730500"/>
                    </a:xfrm>
                    <a:prstGeom prst="rect">
                      <a:avLst/>
                    </a:prstGeom>
                  </pic:spPr>
                </pic:pic>
              </a:graphicData>
            </a:graphic>
          </wp:inline>
        </w:drawing>
      </w:r>
    </w:p>
    <w:p w14:paraId="53EBC705" w14:textId="136B497F" w:rsidR="004A19E7" w:rsidRDefault="007038A2" w:rsidP="0028315A">
      <w:pPr>
        <w:pStyle w:val="Caption"/>
        <w:jc w:val="center"/>
        <w:rPr>
          <w:lang w:val="en-GB"/>
        </w:rPr>
      </w:pPr>
      <w:bookmarkStart w:id="121" w:name="_Ref65847598"/>
      <w:bookmarkStart w:id="122" w:name="_Toc69327447"/>
      <w:r w:rsidRPr="00D4301C">
        <w:rPr>
          <w:lang w:val="en-GB"/>
        </w:rPr>
        <w:t xml:space="preserve">Figure </w:t>
      </w:r>
      <w:r>
        <w:fldChar w:fldCharType="begin"/>
      </w:r>
      <w:r w:rsidRPr="00D4301C">
        <w:rPr>
          <w:lang w:val="en-GB"/>
        </w:rPr>
        <w:instrText xml:space="preserve"> SEQ Figure \* ARABIC </w:instrText>
      </w:r>
      <w:r>
        <w:fldChar w:fldCharType="separate"/>
      </w:r>
      <w:r w:rsidR="00B9795B">
        <w:rPr>
          <w:noProof/>
          <w:lang w:val="en-GB"/>
        </w:rPr>
        <w:t>35</w:t>
      </w:r>
      <w:r>
        <w:fldChar w:fldCharType="end"/>
      </w:r>
      <w:r w:rsidR="00D4301C" w:rsidRPr="00D4301C">
        <w:rPr>
          <w:lang w:val="en-GB"/>
        </w:rPr>
        <w:t xml:space="preserve"> </w:t>
      </w:r>
      <w:r w:rsidRPr="00D4301C">
        <w:rPr>
          <w:lang w:val="en-GB"/>
        </w:rPr>
        <w:t>Online-Monitoring</w:t>
      </w:r>
      <w:r w:rsidR="00D4301C" w:rsidRPr="00D4301C">
        <w:rPr>
          <w:lang w:val="en-GB"/>
        </w:rPr>
        <w:t xml:space="preserve"> live mode </w:t>
      </w:r>
      <w:bookmarkEnd w:id="121"/>
      <w:r w:rsidR="00341C95" w:rsidRPr="00D4301C">
        <w:rPr>
          <w:lang w:val="en-GB"/>
        </w:rPr>
        <w:t>view</w:t>
      </w:r>
      <w:bookmarkEnd w:id="122"/>
    </w:p>
    <w:p w14:paraId="33B5C3A9" w14:textId="2AC0647E" w:rsidR="001C779F" w:rsidRDefault="00B10AE6" w:rsidP="0028315A">
      <w:pPr>
        <w:spacing w:line="240" w:lineRule="auto"/>
        <w:rPr>
          <w:lang w:val="en-GB"/>
        </w:rPr>
      </w:pPr>
      <w:r w:rsidRPr="00B10AE6">
        <w:rPr>
          <w:lang w:val="en-GB"/>
        </w:rPr>
        <w:t xml:space="preserve">Both the observation time and the graphics to be shown can be changed in the diagram. </w:t>
      </w:r>
      <w:r w:rsidR="001C779F" w:rsidRPr="001C779F">
        <w:rPr>
          <w:lang w:val="en-GB"/>
        </w:rPr>
        <w:t>OpenEMS UI also provides a way to instantiate an OpenEMS Component from a factory by providing configuration parameters. The “Settings | Install Components” view shown in</w:t>
      </w:r>
      <w:r w:rsidR="00252BD6">
        <w:rPr>
          <w:lang w:val="en-GB"/>
        </w:rPr>
        <w:t xml:space="preserve"> </w:t>
      </w:r>
      <w:r w:rsidR="00252BD6">
        <w:rPr>
          <w:lang w:val="en-GB"/>
        </w:rPr>
        <w:fldChar w:fldCharType="begin"/>
      </w:r>
      <w:r w:rsidR="00252BD6">
        <w:rPr>
          <w:lang w:val="en-GB"/>
        </w:rPr>
        <w:instrText xml:space="preserve"> REF _Ref65514549 \h </w:instrText>
      </w:r>
      <w:r w:rsidR="006E5496">
        <w:rPr>
          <w:lang w:val="en-GB"/>
        </w:rPr>
        <w:instrText xml:space="preserve"> \* MERGEFORMAT </w:instrText>
      </w:r>
      <w:r w:rsidR="00252BD6">
        <w:rPr>
          <w:lang w:val="en-GB"/>
        </w:rPr>
      </w:r>
      <w:r w:rsidR="00252BD6">
        <w:rPr>
          <w:lang w:val="en-GB"/>
        </w:rPr>
        <w:fldChar w:fldCharType="separate"/>
      </w:r>
      <w:r w:rsidR="001B5C53" w:rsidRPr="001C779F">
        <w:rPr>
          <w:lang w:val="en-GB"/>
        </w:rPr>
        <w:t xml:space="preserve">Figure </w:t>
      </w:r>
      <w:r w:rsidR="001B5C53">
        <w:rPr>
          <w:noProof/>
          <w:lang w:val="en-GB"/>
        </w:rPr>
        <w:t>36</w:t>
      </w:r>
      <w:r w:rsidR="001B5C53" w:rsidRPr="001C779F">
        <w:rPr>
          <w:lang w:val="en-GB"/>
        </w:rPr>
        <w:t xml:space="preserve"> OpenEMS UI List of factories</w:t>
      </w:r>
      <w:r w:rsidR="00252BD6">
        <w:rPr>
          <w:lang w:val="en-GB"/>
        </w:rPr>
        <w:fldChar w:fldCharType="end"/>
      </w:r>
      <w:r w:rsidR="001C779F" w:rsidRPr="001C779F">
        <w:rPr>
          <w:lang w:val="en-GB"/>
        </w:rPr>
        <w:t xml:space="preserve"> from EdgeConfig and generates dynamic configuration forms per factory (</w:t>
      </w:r>
      <w:r w:rsidR="002177A4">
        <w:rPr>
          <w:lang w:val="en-GB"/>
        </w:rPr>
        <w:fldChar w:fldCharType="begin"/>
      </w:r>
      <w:r w:rsidR="002177A4">
        <w:rPr>
          <w:lang w:val="en-GB"/>
        </w:rPr>
        <w:instrText xml:space="preserve"> REF _Ref65514593 \h </w:instrText>
      </w:r>
      <w:r w:rsidR="006E5496">
        <w:rPr>
          <w:lang w:val="en-GB"/>
        </w:rPr>
        <w:instrText xml:space="preserve"> \* MERGEFORMAT </w:instrText>
      </w:r>
      <w:r w:rsidR="002177A4">
        <w:rPr>
          <w:lang w:val="en-GB"/>
        </w:rPr>
      </w:r>
      <w:r w:rsidR="002177A4">
        <w:rPr>
          <w:lang w:val="en-GB"/>
        </w:rPr>
        <w:fldChar w:fldCharType="separate"/>
      </w:r>
      <w:r w:rsidR="001B5C53" w:rsidRPr="001C779F">
        <w:rPr>
          <w:lang w:val="en-GB"/>
        </w:rPr>
        <w:t xml:space="preserve">Figure </w:t>
      </w:r>
      <w:r w:rsidR="001B5C53">
        <w:rPr>
          <w:noProof/>
          <w:lang w:val="en-GB"/>
        </w:rPr>
        <w:t>37</w:t>
      </w:r>
      <w:r w:rsidR="001B5C53" w:rsidRPr="001C779F">
        <w:rPr>
          <w:lang w:val="en-GB"/>
        </w:rPr>
        <w:t xml:space="preserve"> OpenEMS UI Setup </w:t>
      </w:r>
      <w:r w:rsidR="001B5C53">
        <w:rPr>
          <w:lang w:val="en-GB"/>
        </w:rPr>
        <w:t>battery</w:t>
      </w:r>
      <w:r w:rsidR="001B5C53" w:rsidRPr="001C779F">
        <w:rPr>
          <w:lang w:val="en-GB"/>
        </w:rPr>
        <w:t xml:space="preserve"> component</w:t>
      </w:r>
      <w:r w:rsidR="002177A4">
        <w:rPr>
          <w:lang w:val="en-GB"/>
        </w:rPr>
        <w:fldChar w:fldCharType="end"/>
      </w:r>
      <w:r w:rsidR="001C779F" w:rsidRPr="001C779F">
        <w:rPr>
          <w:lang w:val="en-GB"/>
        </w:rPr>
        <w:t>).</w:t>
      </w:r>
    </w:p>
    <w:p w14:paraId="65A00CA5" w14:textId="6F6DD45B" w:rsidR="001C779F" w:rsidRDefault="459428B2" w:rsidP="0028315A">
      <w:pPr>
        <w:keepNext/>
        <w:spacing w:line="240" w:lineRule="auto"/>
        <w:jc w:val="center"/>
      </w:pPr>
      <w:r>
        <w:rPr>
          <w:noProof/>
        </w:rPr>
        <w:drawing>
          <wp:inline distT="0" distB="0" distL="0" distR="0" wp14:anchorId="6BB770AD" wp14:editId="02377A3D">
            <wp:extent cx="5400136" cy="246732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136" cy="2467324"/>
                    </a:xfrm>
                    <a:prstGeom prst="rect">
                      <a:avLst/>
                    </a:prstGeom>
                  </pic:spPr>
                </pic:pic>
              </a:graphicData>
            </a:graphic>
          </wp:inline>
        </w:drawing>
      </w:r>
    </w:p>
    <w:p w14:paraId="019A2917" w14:textId="3364856F" w:rsidR="001C779F" w:rsidRPr="001C779F" w:rsidRDefault="001C779F" w:rsidP="001C779F">
      <w:pPr>
        <w:pStyle w:val="Caption"/>
        <w:jc w:val="center"/>
        <w:rPr>
          <w:lang w:val="en-GB"/>
        </w:rPr>
      </w:pPr>
      <w:bookmarkStart w:id="123" w:name="_Ref65514549"/>
      <w:bookmarkStart w:id="124" w:name="_Toc69327448"/>
      <w:r w:rsidRPr="001C779F">
        <w:rPr>
          <w:lang w:val="en-GB"/>
        </w:rPr>
        <w:t xml:space="preserve">Figure </w:t>
      </w:r>
      <w:r>
        <w:fldChar w:fldCharType="begin"/>
      </w:r>
      <w:r w:rsidRPr="001C779F">
        <w:rPr>
          <w:lang w:val="en-GB"/>
        </w:rPr>
        <w:instrText xml:space="preserve"> SEQ Figure \* ARABIC </w:instrText>
      </w:r>
      <w:r>
        <w:fldChar w:fldCharType="separate"/>
      </w:r>
      <w:r w:rsidR="00B9795B">
        <w:rPr>
          <w:noProof/>
          <w:lang w:val="en-GB"/>
        </w:rPr>
        <w:t>36</w:t>
      </w:r>
      <w:r>
        <w:fldChar w:fldCharType="end"/>
      </w:r>
      <w:r w:rsidRPr="001C779F">
        <w:rPr>
          <w:lang w:val="en-GB"/>
        </w:rPr>
        <w:t xml:space="preserve"> OpenEMS UI List of factories</w:t>
      </w:r>
      <w:bookmarkEnd w:id="123"/>
      <w:bookmarkEnd w:id="124"/>
    </w:p>
    <w:p w14:paraId="53438679" w14:textId="63788F6F" w:rsidR="001C779F" w:rsidRPr="00172168" w:rsidRDefault="11FB6767" w:rsidP="0028315A">
      <w:pPr>
        <w:keepNext/>
        <w:spacing w:line="240" w:lineRule="auto"/>
        <w:jc w:val="center"/>
        <w:rPr>
          <w:lang w:val="en-GB"/>
        </w:rPr>
      </w:pPr>
      <w:r>
        <w:rPr>
          <w:noProof/>
        </w:rPr>
        <w:lastRenderedPageBreak/>
        <w:drawing>
          <wp:inline distT="0" distB="0" distL="0" distR="0" wp14:anchorId="69213B11" wp14:editId="0CA08739">
            <wp:extent cx="5760720" cy="28232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52">
                      <a:extLst>
                        <a:ext uri="{28A0092B-C50C-407E-A947-70E740481C1C}">
                          <a14:useLocalDpi xmlns:a14="http://schemas.microsoft.com/office/drawing/2010/main" val="0"/>
                        </a:ext>
                      </a:extLst>
                    </a:blip>
                    <a:stretch>
                      <a:fillRect/>
                    </a:stretch>
                  </pic:blipFill>
                  <pic:spPr>
                    <a:xfrm>
                      <a:off x="0" y="0"/>
                      <a:ext cx="5760720" cy="2823210"/>
                    </a:xfrm>
                    <a:prstGeom prst="rect">
                      <a:avLst/>
                    </a:prstGeom>
                  </pic:spPr>
                </pic:pic>
              </a:graphicData>
            </a:graphic>
          </wp:inline>
        </w:drawing>
      </w:r>
    </w:p>
    <w:p w14:paraId="29A05198" w14:textId="02CC82D3" w:rsidR="001C779F" w:rsidRPr="001C779F" w:rsidRDefault="001C779F" w:rsidP="001C779F">
      <w:pPr>
        <w:pStyle w:val="Caption"/>
        <w:jc w:val="center"/>
        <w:rPr>
          <w:lang w:val="en-GB"/>
        </w:rPr>
      </w:pPr>
      <w:bookmarkStart w:id="125" w:name="_Ref65514593"/>
      <w:bookmarkStart w:id="126" w:name="_Toc69327449"/>
      <w:r w:rsidRPr="001C779F">
        <w:rPr>
          <w:lang w:val="en-GB"/>
        </w:rPr>
        <w:t xml:space="preserve">Figure </w:t>
      </w:r>
      <w:r>
        <w:fldChar w:fldCharType="begin"/>
      </w:r>
      <w:r w:rsidRPr="001C779F">
        <w:rPr>
          <w:lang w:val="en-GB"/>
        </w:rPr>
        <w:instrText xml:space="preserve"> SEQ Figure \* ARABIC </w:instrText>
      </w:r>
      <w:r>
        <w:fldChar w:fldCharType="separate"/>
      </w:r>
      <w:r w:rsidR="00B9795B">
        <w:rPr>
          <w:noProof/>
          <w:lang w:val="en-GB"/>
        </w:rPr>
        <w:t>37</w:t>
      </w:r>
      <w:r>
        <w:fldChar w:fldCharType="end"/>
      </w:r>
      <w:r w:rsidRPr="001C779F">
        <w:rPr>
          <w:lang w:val="en-GB"/>
        </w:rPr>
        <w:t xml:space="preserve"> OpenEMS UI Setup </w:t>
      </w:r>
      <w:r w:rsidR="00873B41">
        <w:rPr>
          <w:lang w:val="en-GB"/>
        </w:rPr>
        <w:t>battery</w:t>
      </w:r>
      <w:r w:rsidRPr="001C779F">
        <w:rPr>
          <w:lang w:val="en-GB"/>
        </w:rPr>
        <w:t xml:space="preserve"> component</w:t>
      </w:r>
      <w:bookmarkEnd w:id="125"/>
      <w:bookmarkEnd w:id="126"/>
    </w:p>
    <w:p w14:paraId="3F9E6C84" w14:textId="667E1E37" w:rsidR="004A52CB" w:rsidRDefault="004A52CB" w:rsidP="0028315A">
      <w:pPr>
        <w:spacing w:line="240" w:lineRule="auto"/>
        <w:rPr>
          <w:lang w:val="en-GB"/>
        </w:rPr>
      </w:pPr>
      <w:r>
        <w:rPr>
          <w:lang w:val="en-GB"/>
        </w:rPr>
        <w:t xml:space="preserve">Detailed UI configuration </w:t>
      </w:r>
      <w:r w:rsidR="00F90BC0">
        <w:rPr>
          <w:lang w:val="en-GB"/>
        </w:rPr>
        <w:t xml:space="preserve">of this project </w:t>
      </w:r>
      <w:r>
        <w:rPr>
          <w:lang w:val="en-GB"/>
        </w:rPr>
        <w:t>will be given</w:t>
      </w:r>
      <w:r w:rsidR="00B5749E">
        <w:rPr>
          <w:lang w:val="en-GB"/>
        </w:rPr>
        <w:t xml:space="preserve"> in chapter</w:t>
      </w:r>
      <w:r w:rsidR="00DE1EF4">
        <w:rPr>
          <w:lang w:val="en-GB"/>
        </w:rPr>
        <w:t xml:space="preserve"> </w:t>
      </w:r>
      <w:r w:rsidR="00DE1EF4">
        <w:rPr>
          <w:lang w:val="en-GB"/>
        </w:rPr>
        <w:fldChar w:fldCharType="begin"/>
      </w:r>
      <w:r w:rsidR="00DE1EF4">
        <w:rPr>
          <w:lang w:val="en-GB"/>
        </w:rPr>
        <w:instrText xml:space="preserve"> REF _Ref68391237 \r \h </w:instrText>
      </w:r>
      <w:r w:rsidR="00DE1EF4">
        <w:rPr>
          <w:lang w:val="en-GB"/>
        </w:rPr>
      </w:r>
      <w:r w:rsidR="00DE1EF4">
        <w:rPr>
          <w:lang w:val="en-GB"/>
        </w:rPr>
        <w:fldChar w:fldCharType="separate"/>
      </w:r>
      <w:r w:rsidR="001B5C53">
        <w:rPr>
          <w:lang w:val="en-GB"/>
        </w:rPr>
        <w:t>3.6.4.3</w:t>
      </w:r>
      <w:r w:rsidR="00DE1EF4">
        <w:rPr>
          <w:lang w:val="en-GB"/>
        </w:rPr>
        <w:fldChar w:fldCharType="end"/>
      </w:r>
      <w:r w:rsidR="00BD3D95">
        <w:rPr>
          <w:lang w:val="en-GB"/>
        </w:rPr>
        <w:t xml:space="preserve"> </w:t>
      </w:r>
      <w:r w:rsidR="00DE1EF4">
        <w:rPr>
          <w:lang w:val="en-GB"/>
        </w:rPr>
        <w:fldChar w:fldCharType="begin"/>
      </w:r>
      <w:r w:rsidR="00DE1EF4">
        <w:rPr>
          <w:lang w:val="en-GB"/>
        </w:rPr>
        <w:instrText xml:space="preserve"> REF _Ref68391216 \h </w:instrText>
      </w:r>
      <w:r w:rsidR="00DE1EF4">
        <w:rPr>
          <w:lang w:val="en-GB"/>
        </w:rPr>
      </w:r>
      <w:r w:rsidR="00DE1EF4">
        <w:rPr>
          <w:lang w:val="en-GB"/>
        </w:rPr>
        <w:fldChar w:fldCharType="separate"/>
      </w:r>
      <w:r w:rsidR="001B5C53" w:rsidRPr="00AB7A12">
        <w:rPr>
          <w:lang w:val="en-GB"/>
        </w:rPr>
        <w:t>Configuration for the OpenEMS backend and OpenEMS UI</w:t>
      </w:r>
      <w:r w:rsidR="00DE1EF4">
        <w:rPr>
          <w:lang w:val="en-GB"/>
        </w:rPr>
        <w:fldChar w:fldCharType="end"/>
      </w:r>
    </w:p>
    <w:p w14:paraId="3CB86C20" w14:textId="6FA8725A" w:rsidR="001C779F" w:rsidRDefault="001C779F" w:rsidP="002326DC">
      <w:pPr>
        <w:pStyle w:val="Heading4"/>
        <w:rPr>
          <w:lang w:val="en-GB"/>
        </w:rPr>
      </w:pPr>
      <w:bookmarkStart w:id="127" w:name="_Ref68963151"/>
      <w:bookmarkStart w:id="128" w:name="_Ref68963154"/>
      <w:bookmarkStart w:id="129" w:name="_Toc69327403"/>
      <w:r>
        <w:rPr>
          <w:lang w:val="en-GB"/>
        </w:rPr>
        <w:t>Apache Felix Web Console</w:t>
      </w:r>
      <w:bookmarkEnd w:id="127"/>
      <w:bookmarkEnd w:id="128"/>
      <w:bookmarkEnd w:id="129"/>
    </w:p>
    <w:p w14:paraId="2C37EBD8" w14:textId="5E36069A" w:rsidR="001C779F" w:rsidRPr="001C779F" w:rsidRDefault="001C779F" w:rsidP="0028315A">
      <w:pPr>
        <w:spacing w:line="240" w:lineRule="auto"/>
        <w:rPr>
          <w:lang w:val="en-GB"/>
        </w:rPr>
      </w:pPr>
      <w:r w:rsidRPr="001C779F">
        <w:rPr>
          <w:lang w:val="en-GB"/>
        </w:rPr>
        <w:t>The Java/OSGi framework provides the Apache Felix Web Console as a standard tool to adjust the configuration of any OSGi based software like OpenEMS Edge internally uses a similar approach to the EdgeConfig, without OpenEMS specific extensions like channels information.</w:t>
      </w:r>
    </w:p>
    <w:p w14:paraId="1C46CDE9" w14:textId="3C63B02E" w:rsidR="001C779F" w:rsidRPr="00FC46C7" w:rsidRDefault="2438666F" w:rsidP="0028315A">
      <w:pPr>
        <w:keepNext/>
        <w:spacing w:after="160" w:line="240" w:lineRule="auto"/>
        <w:jc w:val="center"/>
        <w:rPr>
          <w:lang w:val="en-GB"/>
        </w:rPr>
      </w:pPr>
      <w:r w:rsidRPr="17899E39">
        <w:rPr>
          <w:noProof/>
          <w:lang w:val="en-US"/>
        </w:rPr>
        <w:t>fems</w:t>
      </w:r>
      <w:r w:rsidR="316BC074">
        <w:rPr>
          <w:noProof/>
        </w:rPr>
        <w:drawing>
          <wp:inline distT="0" distB="0" distL="0" distR="0" wp14:anchorId="576AB2BF" wp14:editId="1C768208">
            <wp:extent cx="5760720" cy="2574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53">
                      <a:extLst>
                        <a:ext uri="{28A0092B-C50C-407E-A947-70E740481C1C}">
                          <a14:useLocalDpi xmlns:a14="http://schemas.microsoft.com/office/drawing/2010/main" val="0"/>
                        </a:ext>
                      </a:extLst>
                    </a:blip>
                    <a:stretch>
                      <a:fillRect/>
                    </a:stretch>
                  </pic:blipFill>
                  <pic:spPr>
                    <a:xfrm>
                      <a:off x="0" y="0"/>
                      <a:ext cx="5760720" cy="2574925"/>
                    </a:xfrm>
                    <a:prstGeom prst="rect">
                      <a:avLst/>
                    </a:prstGeom>
                  </pic:spPr>
                </pic:pic>
              </a:graphicData>
            </a:graphic>
          </wp:inline>
        </w:drawing>
      </w:r>
    </w:p>
    <w:p w14:paraId="5984877E" w14:textId="21DC3960" w:rsidR="001C779F" w:rsidRDefault="001C779F" w:rsidP="001C779F">
      <w:pPr>
        <w:pStyle w:val="Caption"/>
        <w:jc w:val="center"/>
        <w:rPr>
          <w:lang w:val="en-GB"/>
        </w:rPr>
      </w:pPr>
      <w:bookmarkStart w:id="130" w:name="_Ref65514639"/>
      <w:bookmarkStart w:id="131" w:name="_Toc69327450"/>
      <w:r w:rsidRPr="007C2D65">
        <w:rPr>
          <w:lang w:val="en-GB"/>
        </w:rPr>
        <w:t xml:space="preserve">Figure </w:t>
      </w:r>
      <w:r>
        <w:fldChar w:fldCharType="begin"/>
      </w:r>
      <w:r w:rsidRPr="007C2D65">
        <w:rPr>
          <w:lang w:val="en-GB"/>
        </w:rPr>
        <w:instrText xml:space="preserve"> SEQ Figure \* ARABIC </w:instrText>
      </w:r>
      <w:r>
        <w:fldChar w:fldCharType="separate"/>
      </w:r>
      <w:r w:rsidR="00B9795B">
        <w:rPr>
          <w:noProof/>
          <w:lang w:val="en-GB"/>
        </w:rPr>
        <w:t>38</w:t>
      </w:r>
      <w:r>
        <w:fldChar w:fldCharType="end"/>
      </w:r>
      <w:r w:rsidRPr="007C2D65">
        <w:rPr>
          <w:lang w:val="en-GB"/>
        </w:rPr>
        <w:t xml:space="preserve"> Apache Felix Web Console</w:t>
      </w:r>
      <w:bookmarkEnd w:id="130"/>
      <w:bookmarkEnd w:id="131"/>
    </w:p>
    <w:p w14:paraId="677D100C" w14:textId="77777777" w:rsidR="00BB42BA" w:rsidRPr="006A1C99" w:rsidRDefault="00BB42BA" w:rsidP="006A1C99">
      <w:pPr>
        <w:rPr>
          <w:lang w:val="en-GB"/>
        </w:rPr>
      </w:pPr>
    </w:p>
    <w:p w14:paraId="460D33E5" w14:textId="1B30C198" w:rsidR="00A334CF" w:rsidRDefault="00A334CF" w:rsidP="0028315A">
      <w:pPr>
        <w:pStyle w:val="Heading3"/>
        <w:spacing w:line="240" w:lineRule="auto"/>
        <w:rPr>
          <w:rStyle w:val="eop"/>
        </w:rPr>
      </w:pPr>
      <w:bookmarkStart w:id="132" w:name="_Ref67410071"/>
      <w:bookmarkStart w:id="133" w:name="_Ref67410089"/>
      <w:bookmarkStart w:id="134" w:name="_Toc69327404"/>
      <w:r w:rsidRPr="00834C5B">
        <w:rPr>
          <w:rStyle w:val="normaltextrun"/>
        </w:rPr>
        <w:lastRenderedPageBreak/>
        <w:t>Software implementation</w:t>
      </w:r>
      <w:bookmarkEnd w:id="132"/>
      <w:bookmarkEnd w:id="133"/>
      <w:bookmarkEnd w:id="134"/>
      <w:r w:rsidRPr="00834C5B">
        <w:rPr>
          <w:rStyle w:val="eop"/>
        </w:rPr>
        <w:t> </w:t>
      </w:r>
    </w:p>
    <w:p w14:paraId="53AC9EF7" w14:textId="3A1D34AF" w:rsidR="002907A3" w:rsidRDefault="008B5A67" w:rsidP="0028315A">
      <w:pPr>
        <w:spacing w:line="240" w:lineRule="auto"/>
        <w:rPr>
          <w:lang w:val="en-GB"/>
        </w:rPr>
      </w:pPr>
      <w:r w:rsidRPr="008B5A67">
        <w:rPr>
          <w:lang w:val="en-GB"/>
        </w:rPr>
        <w:t>In</w:t>
      </w:r>
      <w:r w:rsidR="002D65C5">
        <w:rPr>
          <w:lang w:val="en-GB"/>
        </w:rPr>
        <w:t xml:space="preserve"> chapter</w:t>
      </w:r>
      <w:r w:rsidR="00914810">
        <w:rPr>
          <w:lang w:val="en-GB"/>
        </w:rPr>
        <w:t xml:space="preserve"> </w:t>
      </w:r>
      <w:r w:rsidR="002D65C5">
        <w:rPr>
          <w:lang w:val="en-GB"/>
        </w:rPr>
        <w:fldChar w:fldCharType="begin"/>
      </w:r>
      <w:r w:rsidR="002D65C5">
        <w:rPr>
          <w:lang w:val="en-GB"/>
        </w:rPr>
        <w:instrText xml:space="preserve"> REF _Ref65673118 \r \h </w:instrText>
      </w:r>
      <w:r w:rsidR="006E5496">
        <w:rPr>
          <w:lang w:val="en-GB"/>
        </w:rPr>
        <w:instrText xml:space="preserve"> \* MERGEFORMAT </w:instrText>
      </w:r>
      <w:r w:rsidR="002D65C5">
        <w:rPr>
          <w:lang w:val="en-GB"/>
        </w:rPr>
      </w:r>
      <w:r w:rsidR="002D65C5">
        <w:rPr>
          <w:lang w:val="en-GB"/>
        </w:rPr>
        <w:fldChar w:fldCharType="separate"/>
      </w:r>
      <w:r w:rsidR="001B5C53">
        <w:rPr>
          <w:lang w:val="en-GB"/>
        </w:rPr>
        <w:t>3.6.2.2</w:t>
      </w:r>
      <w:r w:rsidR="002D65C5">
        <w:rPr>
          <w:lang w:val="en-GB"/>
        </w:rPr>
        <w:fldChar w:fldCharType="end"/>
      </w:r>
      <w:r w:rsidR="0058032F">
        <w:rPr>
          <w:lang w:val="en-GB"/>
        </w:rPr>
        <w:t xml:space="preserve"> </w:t>
      </w:r>
      <w:r w:rsidR="0058032F">
        <w:rPr>
          <w:lang w:val="en-GB"/>
        </w:rPr>
        <w:fldChar w:fldCharType="begin"/>
      </w:r>
      <w:r w:rsidR="0058032F">
        <w:rPr>
          <w:lang w:val="en-GB"/>
        </w:rPr>
        <w:instrText xml:space="preserve"> REF _Ref65673118 \h </w:instrText>
      </w:r>
      <w:r w:rsidR="006E5496">
        <w:rPr>
          <w:lang w:val="en-GB"/>
        </w:rPr>
        <w:instrText xml:space="preserve"> \* MERGEFORMAT </w:instrText>
      </w:r>
      <w:r w:rsidR="0058032F">
        <w:rPr>
          <w:lang w:val="en-GB"/>
        </w:rPr>
      </w:r>
      <w:r w:rsidR="0058032F">
        <w:rPr>
          <w:lang w:val="en-GB"/>
        </w:rPr>
        <w:fldChar w:fldCharType="separate"/>
      </w:r>
      <w:r w:rsidR="00E27D13">
        <w:rPr>
          <w:lang w:val="en-GB"/>
        </w:rPr>
        <w:t>Nature</w:t>
      </w:r>
      <w:r w:rsidR="0058032F">
        <w:rPr>
          <w:lang w:val="en-GB"/>
        </w:rPr>
        <w:fldChar w:fldCharType="end"/>
      </w:r>
      <w:r w:rsidRPr="008B5A67">
        <w:rPr>
          <w:lang w:val="en-GB"/>
        </w:rPr>
        <w:t>, description of nature has been given, and it is noted that similar devices and services are grouped together from the same type of information. In this project, the Generic</w:t>
      </w:r>
      <w:r w:rsidR="00C61F71">
        <w:rPr>
          <w:lang w:val="en-GB"/>
        </w:rPr>
        <w:t xml:space="preserve"> </w:t>
      </w:r>
      <w:r w:rsidRPr="008B5A67">
        <w:rPr>
          <w:lang w:val="en-GB"/>
        </w:rPr>
        <w:t>Off</w:t>
      </w:r>
      <w:r w:rsidR="00C61F71">
        <w:rPr>
          <w:lang w:val="en-GB"/>
        </w:rPr>
        <w:t>-</w:t>
      </w:r>
      <w:r w:rsidRPr="008B5A67">
        <w:rPr>
          <w:lang w:val="en-GB"/>
        </w:rPr>
        <w:t>Grid</w:t>
      </w:r>
      <w:r w:rsidR="00C61F71">
        <w:rPr>
          <w:lang w:val="en-GB"/>
        </w:rPr>
        <w:t xml:space="preserve"> </w:t>
      </w:r>
      <w:r w:rsidRPr="008B5A67">
        <w:rPr>
          <w:lang w:val="en-GB"/>
        </w:rPr>
        <w:t>E</w:t>
      </w:r>
      <w:r w:rsidR="00C61F71">
        <w:rPr>
          <w:lang w:val="en-GB"/>
        </w:rPr>
        <w:t>SS</w:t>
      </w:r>
      <w:r w:rsidRPr="008B5A67">
        <w:rPr>
          <w:lang w:val="en-GB"/>
        </w:rPr>
        <w:t xml:space="preserve"> nature will be generated to collect inverters designed to work in off-grid mode within the same group.</w:t>
      </w:r>
      <w:r>
        <w:rPr>
          <w:lang w:val="en-GB"/>
        </w:rPr>
        <w:t xml:space="preserve"> </w:t>
      </w:r>
      <w:r w:rsidR="00413873" w:rsidRPr="00413873">
        <w:rPr>
          <w:lang w:val="en-GB"/>
        </w:rPr>
        <w:t>The architecture shown in</w:t>
      </w:r>
      <w:r w:rsidR="009A5AD9">
        <w:rPr>
          <w:lang w:val="en-GB"/>
        </w:rPr>
        <w:t xml:space="preserve"> </w:t>
      </w:r>
      <w:r w:rsidR="009A5AD9">
        <w:rPr>
          <w:lang w:val="en-GB"/>
        </w:rPr>
        <w:fldChar w:fldCharType="begin"/>
      </w:r>
      <w:r w:rsidR="009A5AD9">
        <w:rPr>
          <w:lang w:val="en-GB"/>
        </w:rPr>
        <w:instrText xml:space="preserve"> REF _Ref65510981 \h </w:instrText>
      </w:r>
      <w:r w:rsidR="009A5AD9">
        <w:rPr>
          <w:lang w:val="en-GB"/>
        </w:rPr>
      </w:r>
      <w:r w:rsidR="009A5AD9">
        <w:rPr>
          <w:lang w:val="en-GB"/>
        </w:rPr>
        <w:fldChar w:fldCharType="separate"/>
      </w:r>
      <w:r w:rsidR="001B5C53" w:rsidRPr="001B5C53">
        <w:rPr>
          <w:lang w:val="en-GB"/>
        </w:rPr>
        <w:t xml:space="preserve">Figure </w:t>
      </w:r>
      <w:r w:rsidR="001B5C53" w:rsidRPr="001B5C53">
        <w:rPr>
          <w:noProof/>
          <w:lang w:val="en-GB"/>
        </w:rPr>
        <w:t>32</w:t>
      </w:r>
      <w:r w:rsidR="001B5C53" w:rsidRPr="001B5C53">
        <w:rPr>
          <w:lang w:val="en-GB"/>
        </w:rPr>
        <w:t xml:space="preserve"> OpenEMS Edge Architecture</w:t>
      </w:r>
      <w:sdt>
        <w:sdtPr>
          <w:rPr>
            <w:lang w:val="en-GB"/>
          </w:rPr>
          <w:id w:val="-182753003"/>
          <w:citation/>
        </w:sdtPr>
        <w:sdtContent>
          <w:r w:rsidR="001B5C53">
            <w:rPr>
              <w:lang w:val="en-GB"/>
            </w:rPr>
            <w:fldChar w:fldCharType="begin"/>
          </w:r>
          <w:r w:rsidR="001B5C53" w:rsidRPr="001B5C53">
            <w:rPr>
              <w:lang w:val="en-GB"/>
            </w:rPr>
            <w:instrText xml:space="preserve"> CITATION Ope211 \l 1031 </w:instrText>
          </w:r>
          <w:r w:rsidR="001B5C53">
            <w:rPr>
              <w:lang w:val="en-GB"/>
            </w:rPr>
            <w:fldChar w:fldCharType="separate"/>
          </w:r>
          <w:r w:rsidR="001B5C53" w:rsidRPr="001B5C53">
            <w:rPr>
              <w:noProof/>
              <w:lang w:val="en-GB"/>
            </w:rPr>
            <w:t xml:space="preserve"> [24]</w:t>
          </w:r>
          <w:r w:rsidR="001B5C53">
            <w:rPr>
              <w:lang w:val="en-GB"/>
            </w:rPr>
            <w:fldChar w:fldCharType="end"/>
          </w:r>
        </w:sdtContent>
      </w:sdt>
      <w:r w:rsidR="009A5AD9">
        <w:rPr>
          <w:lang w:val="en-GB"/>
        </w:rPr>
        <w:fldChar w:fldCharType="end"/>
      </w:r>
      <w:r w:rsidR="009A5AD9">
        <w:rPr>
          <w:lang w:val="en-GB"/>
        </w:rPr>
        <w:t xml:space="preserve"> </w:t>
      </w:r>
      <w:r w:rsidR="00413873" w:rsidRPr="00413873">
        <w:rPr>
          <w:lang w:val="en-GB"/>
        </w:rPr>
        <w:t>has been expanded with the Generic Off-Grid ESS in the form of the following</w:t>
      </w:r>
      <w:r w:rsidR="007161D2">
        <w:rPr>
          <w:lang w:val="en-GB"/>
        </w:rPr>
        <w:t xml:space="preserve"> </w:t>
      </w:r>
      <w:r w:rsidR="002907A3">
        <w:rPr>
          <w:lang w:val="en-GB"/>
        </w:rPr>
        <w:fldChar w:fldCharType="begin"/>
      </w:r>
      <w:r w:rsidR="002907A3">
        <w:rPr>
          <w:lang w:val="en-GB"/>
        </w:rPr>
        <w:instrText xml:space="preserve"> REF _Ref68389770 \h </w:instrText>
      </w:r>
      <w:r w:rsidR="002907A3">
        <w:rPr>
          <w:lang w:val="en-GB"/>
        </w:rPr>
      </w:r>
      <w:r w:rsidR="002907A3">
        <w:rPr>
          <w:lang w:val="en-GB"/>
        </w:rPr>
        <w:fldChar w:fldCharType="separate"/>
      </w:r>
      <w:r w:rsidR="001B5C53" w:rsidRPr="002907A3">
        <w:rPr>
          <w:lang w:val="en-GB"/>
        </w:rPr>
        <w:t xml:space="preserve">Figure </w:t>
      </w:r>
      <w:r w:rsidR="001B5C53">
        <w:rPr>
          <w:noProof/>
          <w:lang w:val="en-GB"/>
        </w:rPr>
        <w:t>39</w:t>
      </w:r>
      <w:r w:rsidR="001B5C53" w:rsidRPr="002907A3">
        <w:rPr>
          <w:lang w:val="en-GB"/>
        </w:rPr>
        <w:t xml:space="preserve"> OpenEMS Edge architecture for Generic Off-Grid ESS</w:t>
      </w:r>
      <w:r w:rsidR="002907A3">
        <w:rPr>
          <w:lang w:val="en-GB"/>
        </w:rPr>
        <w:fldChar w:fldCharType="end"/>
      </w:r>
      <w:r w:rsidR="002907A3">
        <w:rPr>
          <w:lang w:val="en-GB"/>
        </w:rPr>
        <w:t xml:space="preserve">. </w:t>
      </w:r>
    </w:p>
    <w:p w14:paraId="75F266AE" w14:textId="77777777" w:rsidR="002907A3" w:rsidRDefault="002907A3" w:rsidP="002907A3">
      <w:pPr>
        <w:keepNext/>
        <w:spacing w:line="240" w:lineRule="auto"/>
        <w:jc w:val="center"/>
      </w:pPr>
      <w:r>
        <w:rPr>
          <w:noProof/>
        </w:rPr>
        <w:drawing>
          <wp:inline distT="0" distB="0" distL="0" distR="0" wp14:anchorId="784769A7" wp14:editId="43495A6F">
            <wp:extent cx="3752697" cy="3507399"/>
            <wp:effectExtent l="0" t="0" r="635" b="0"/>
            <wp:docPr id="634083242" name="Picture 634083242"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083242"/>
                    <pic:cNvPicPr/>
                  </pic:nvPicPr>
                  <pic:blipFill>
                    <a:blip r:embed="rId54">
                      <a:extLst>
                        <a:ext uri="{28A0092B-C50C-407E-A947-70E740481C1C}">
                          <a14:useLocalDpi xmlns:a14="http://schemas.microsoft.com/office/drawing/2010/main" val="0"/>
                        </a:ext>
                      </a:extLst>
                    </a:blip>
                    <a:stretch>
                      <a:fillRect/>
                    </a:stretch>
                  </pic:blipFill>
                  <pic:spPr>
                    <a:xfrm>
                      <a:off x="0" y="0"/>
                      <a:ext cx="3758491" cy="3512814"/>
                    </a:xfrm>
                    <a:prstGeom prst="rect">
                      <a:avLst/>
                    </a:prstGeom>
                  </pic:spPr>
                </pic:pic>
              </a:graphicData>
            </a:graphic>
          </wp:inline>
        </w:drawing>
      </w:r>
    </w:p>
    <w:p w14:paraId="12BFF54D" w14:textId="46702802" w:rsidR="007161D2" w:rsidRPr="002907A3" w:rsidRDefault="002907A3" w:rsidP="002907A3">
      <w:pPr>
        <w:pStyle w:val="Caption"/>
        <w:jc w:val="center"/>
        <w:rPr>
          <w:lang w:val="en-GB"/>
        </w:rPr>
      </w:pPr>
      <w:bookmarkStart w:id="135" w:name="_Ref68389770"/>
      <w:bookmarkStart w:id="136" w:name="_Toc69327451"/>
      <w:r w:rsidRPr="002907A3">
        <w:rPr>
          <w:lang w:val="en-GB"/>
        </w:rPr>
        <w:t xml:space="preserve">Figure </w:t>
      </w:r>
      <w:r>
        <w:fldChar w:fldCharType="begin"/>
      </w:r>
      <w:r w:rsidRPr="002907A3">
        <w:rPr>
          <w:lang w:val="en-GB"/>
        </w:rPr>
        <w:instrText xml:space="preserve"> SEQ Figure \* ARABIC </w:instrText>
      </w:r>
      <w:r>
        <w:fldChar w:fldCharType="separate"/>
      </w:r>
      <w:r w:rsidR="00B9795B">
        <w:rPr>
          <w:noProof/>
          <w:lang w:val="en-GB"/>
        </w:rPr>
        <w:t>39</w:t>
      </w:r>
      <w:r>
        <w:fldChar w:fldCharType="end"/>
      </w:r>
      <w:r w:rsidRPr="002907A3">
        <w:rPr>
          <w:lang w:val="en-GB"/>
        </w:rPr>
        <w:t xml:space="preserve"> OpenEMS Edge architecture for Generic Off-Grid ESS</w:t>
      </w:r>
      <w:bookmarkEnd w:id="135"/>
      <w:bookmarkEnd w:id="136"/>
    </w:p>
    <w:p w14:paraId="4DD93AF7" w14:textId="77777777" w:rsidR="004C7398" w:rsidRDefault="004C7398" w:rsidP="004C7398">
      <w:pPr>
        <w:pStyle w:val="Caption"/>
        <w:keepNext/>
        <w:jc w:val="center"/>
      </w:pPr>
      <w:r>
        <w:rPr>
          <w:noProof/>
        </w:rPr>
        <w:drawing>
          <wp:inline distT="0" distB="0" distL="0" distR="0" wp14:anchorId="2D9219E2" wp14:editId="42F3FF1F">
            <wp:extent cx="5018227" cy="3102649"/>
            <wp:effectExtent l="0" t="0" r="0" b="2540"/>
            <wp:docPr id="336070755" name="Picture 3360707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070755"/>
                    <pic:cNvPicPr/>
                  </pic:nvPicPr>
                  <pic:blipFill>
                    <a:blip r:embed="rId55">
                      <a:extLst>
                        <a:ext uri="{28A0092B-C50C-407E-A947-70E740481C1C}">
                          <a14:useLocalDpi xmlns:a14="http://schemas.microsoft.com/office/drawing/2010/main" val="0"/>
                        </a:ext>
                      </a:extLst>
                    </a:blip>
                    <a:stretch>
                      <a:fillRect/>
                    </a:stretch>
                  </pic:blipFill>
                  <pic:spPr>
                    <a:xfrm>
                      <a:off x="0" y="0"/>
                      <a:ext cx="5025042" cy="3106862"/>
                    </a:xfrm>
                    <a:prstGeom prst="rect">
                      <a:avLst/>
                    </a:prstGeom>
                  </pic:spPr>
                </pic:pic>
              </a:graphicData>
            </a:graphic>
          </wp:inline>
        </w:drawing>
      </w:r>
    </w:p>
    <w:p w14:paraId="266F51B9" w14:textId="40596ACF" w:rsidR="007161D2" w:rsidRDefault="004C7398" w:rsidP="005F778B">
      <w:pPr>
        <w:pStyle w:val="Caption"/>
        <w:jc w:val="center"/>
        <w:rPr>
          <w:lang w:val="en-GB"/>
        </w:rPr>
      </w:pPr>
      <w:bookmarkStart w:id="137" w:name="_Ref68698681"/>
      <w:bookmarkStart w:id="138" w:name="_Toc69327452"/>
      <w:r w:rsidRPr="004C7398">
        <w:rPr>
          <w:lang w:val="en-GB"/>
        </w:rPr>
        <w:t xml:space="preserve">Figure </w:t>
      </w:r>
      <w:r>
        <w:fldChar w:fldCharType="begin"/>
      </w:r>
      <w:r w:rsidRPr="004C7398">
        <w:rPr>
          <w:lang w:val="en-GB"/>
        </w:rPr>
        <w:instrText xml:space="preserve"> SEQ Figure \* ARABIC </w:instrText>
      </w:r>
      <w:r>
        <w:fldChar w:fldCharType="separate"/>
      </w:r>
      <w:r w:rsidR="00B9795B">
        <w:rPr>
          <w:noProof/>
          <w:lang w:val="en-GB"/>
        </w:rPr>
        <w:t>40</w:t>
      </w:r>
      <w:r>
        <w:fldChar w:fldCharType="end"/>
      </w:r>
      <w:r w:rsidRPr="004C7398">
        <w:rPr>
          <w:lang w:val="en-GB"/>
        </w:rPr>
        <w:t xml:space="preserve"> Created and used natures with components in Generic Off-Grid ESS</w:t>
      </w:r>
      <w:bookmarkEnd w:id="137"/>
      <w:bookmarkEnd w:id="138"/>
    </w:p>
    <w:p w14:paraId="3CA9DA81" w14:textId="5F7C23AB" w:rsidR="00127AD9" w:rsidRDefault="00DC7CDE" w:rsidP="00DC7CDE">
      <w:pPr>
        <w:spacing w:line="240" w:lineRule="auto"/>
        <w:rPr>
          <w:lang w:val="en-GB"/>
        </w:rPr>
      </w:pPr>
      <w:r w:rsidRPr="00C17704">
        <w:rPr>
          <w:lang w:val="en-GB"/>
        </w:rPr>
        <w:lastRenderedPageBreak/>
        <w:t xml:space="preserve">Before we go through how Generic Off-Grid ESS regulates the devices in the state machine, </w:t>
      </w:r>
      <w:r w:rsidR="00C42C8B" w:rsidRPr="00C17704">
        <w:rPr>
          <w:lang w:val="en-GB"/>
        </w:rPr>
        <w:t>we will</w:t>
      </w:r>
      <w:r w:rsidRPr="00C17704">
        <w:rPr>
          <w:lang w:val="en-GB"/>
        </w:rPr>
        <w:t xml:space="preserve"> go through Sinexcel battery inverter implementation and its extended </w:t>
      </w:r>
      <w:r w:rsidRPr="007D3635">
        <w:rPr>
          <w:lang w:val="en-GB"/>
        </w:rPr>
        <w:t xml:space="preserve">nature, </w:t>
      </w:r>
    </w:p>
    <w:p w14:paraId="4F8903ED" w14:textId="3A876229" w:rsidR="00127AD9" w:rsidRPr="00E733F9" w:rsidRDefault="00DC7CDE" w:rsidP="00E733F9">
      <w:pPr>
        <w:pStyle w:val="ListParagraph"/>
        <w:numPr>
          <w:ilvl w:val="0"/>
          <w:numId w:val="41"/>
        </w:numPr>
        <w:spacing w:line="240" w:lineRule="auto"/>
        <w:rPr>
          <w:lang w:val="en-GB"/>
        </w:rPr>
      </w:pPr>
      <w:r w:rsidRPr="00E733F9">
        <w:rPr>
          <w:lang w:val="en-GB"/>
        </w:rPr>
        <w:t xml:space="preserve">“Off-Grid Battery Inverter”, </w:t>
      </w:r>
    </w:p>
    <w:p w14:paraId="5CBC877D" w14:textId="012AE7E9" w:rsidR="00127AD9" w:rsidRPr="00E733F9" w:rsidRDefault="00DC7CDE" w:rsidP="00E733F9">
      <w:pPr>
        <w:pStyle w:val="ListParagraph"/>
        <w:numPr>
          <w:ilvl w:val="0"/>
          <w:numId w:val="41"/>
        </w:numPr>
        <w:spacing w:line="240" w:lineRule="auto"/>
        <w:rPr>
          <w:lang w:val="en-GB"/>
        </w:rPr>
      </w:pPr>
      <w:r w:rsidRPr="00E733F9">
        <w:rPr>
          <w:lang w:val="en-GB"/>
        </w:rPr>
        <w:t xml:space="preserve">“Off-Grid ESS” component, </w:t>
      </w:r>
    </w:p>
    <w:p w14:paraId="2A8AE87C" w14:textId="6FE2D86D" w:rsidR="00862019" w:rsidRPr="00E733F9" w:rsidRDefault="00DC7CDE" w:rsidP="00E733F9">
      <w:pPr>
        <w:pStyle w:val="ListParagraph"/>
        <w:numPr>
          <w:ilvl w:val="0"/>
          <w:numId w:val="41"/>
        </w:numPr>
        <w:spacing w:line="240" w:lineRule="auto"/>
        <w:rPr>
          <w:lang w:val="en-GB"/>
        </w:rPr>
      </w:pPr>
      <w:r w:rsidRPr="00E733F9">
        <w:rPr>
          <w:lang w:val="en-GB"/>
        </w:rPr>
        <w:t xml:space="preserve">“Abstract Off-Grid ESS” abstract class, </w:t>
      </w:r>
    </w:p>
    <w:p w14:paraId="0B70B576" w14:textId="68E62CB0" w:rsidR="00862019" w:rsidRPr="00E733F9" w:rsidRDefault="00DC7CDE" w:rsidP="00E733F9">
      <w:pPr>
        <w:pStyle w:val="ListParagraph"/>
        <w:numPr>
          <w:ilvl w:val="0"/>
          <w:numId w:val="41"/>
        </w:numPr>
        <w:spacing w:line="240" w:lineRule="auto"/>
        <w:rPr>
          <w:lang w:val="en-GB"/>
        </w:rPr>
      </w:pPr>
      <w:r w:rsidRPr="00E733F9">
        <w:rPr>
          <w:lang w:val="en-GB"/>
        </w:rPr>
        <w:t xml:space="preserve">“Off-Grid Switch” nature, and </w:t>
      </w:r>
    </w:p>
    <w:p w14:paraId="72B19ABD" w14:textId="5FBEE289" w:rsidR="00B7185C" w:rsidRPr="00E733F9" w:rsidRDefault="00DC7CDE" w:rsidP="00E733F9">
      <w:pPr>
        <w:pStyle w:val="ListParagraph"/>
        <w:numPr>
          <w:ilvl w:val="0"/>
          <w:numId w:val="41"/>
        </w:numPr>
        <w:spacing w:line="240" w:lineRule="auto"/>
        <w:rPr>
          <w:lang w:val="en-GB"/>
        </w:rPr>
      </w:pPr>
      <w:r w:rsidRPr="00E733F9">
        <w:rPr>
          <w:lang w:val="en-GB"/>
        </w:rPr>
        <w:t>“Io Off-Grid Switch” component</w:t>
      </w:r>
      <w:r w:rsidR="00B7185C" w:rsidRPr="00E733F9">
        <w:rPr>
          <w:lang w:val="en-GB"/>
        </w:rPr>
        <w:t>s</w:t>
      </w:r>
    </w:p>
    <w:p w14:paraId="1EE928FC" w14:textId="422DDED8" w:rsidR="00F463E7" w:rsidRPr="00F463E7" w:rsidRDefault="00DC7CDE" w:rsidP="00F463E7">
      <w:pPr>
        <w:spacing w:line="240" w:lineRule="auto"/>
        <w:rPr>
          <w:lang w:val="en-GB"/>
        </w:rPr>
      </w:pPr>
      <w:r w:rsidRPr="007D3635">
        <w:rPr>
          <w:lang w:val="en-GB"/>
        </w:rPr>
        <w:t xml:space="preserve"> with their channels and methods will be introduced.</w:t>
      </w:r>
      <w:r>
        <w:rPr>
          <w:lang w:val="en-GB"/>
        </w:rPr>
        <w:t xml:space="preserve"> In </w:t>
      </w:r>
      <w:r>
        <w:rPr>
          <w:lang w:val="en-GB"/>
        </w:rPr>
        <w:fldChar w:fldCharType="begin"/>
      </w:r>
      <w:r>
        <w:rPr>
          <w:lang w:val="en-GB"/>
        </w:rPr>
        <w:instrText xml:space="preserve"> REF _Ref68698681 \h </w:instrText>
      </w:r>
      <w:r>
        <w:rPr>
          <w:lang w:val="en-GB"/>
        </w:rPr>
      </w:r>
      <w:r>
        <w:rPr>
          <w:lang w:val="en-GB"/>
        </w:rPr>
        <w:fldChar w:fldCharType="separate"/>
      </w:r>
      <w:r w:rsidR="00D30F5B" w:rsidRPr="004C7398">
        <w:rPr>
          <w:lang w:val="en-GB"/>
        </w:rPr>
        <w:t xml:space="preserve">Figure </w:t>
      </w:r>
      <w:r w:rsidR="00D30F5B">
        <w:rPr>
          <w:noProof/>
          <w:lang w:val="en-GB"/>
        </w:rPr>
        <w:t>38</w:t>
      </w:r>
      <w:r w:rsidR="00D30F5B" w:rsidRPr="004C7398">
        <w:rPr>
          <w:lang w:val="en-GB"/>
        </w:rPr>
        <w:t xml:space="preserve"> Created and used natures with components in Generic Off-Grid ESS</w:t>
      </w:r>
      <w:r>
        <w:rPr>
          <w:lang w:val="en-GB"/>
        </w:rPr>
        <w:fldChar w:fldCharType="end"/>
      </w:r>
      <w:r>
        <w:rPr>
          <w:lang w:val="en-GB"/>
        </w:rPr>
        <w:t xml:space="preserve"> introduced, </w:t>
      </w:r>
      <w:r w:rsidR="00707881" w:rsidRPr="00707881">
        <w:rPr>
          <w:b/>
          <w:bCs/>
          <w:i/>
          <w:iCs/>
          <w:lang w:val="en-GB"/>
        </w:rPr>
        <w:t>N</w:t>
      </w:r>
      <w:r w:rsidR="00707881">
        <w:rPr>
          <w:lang w:val="en-GB"/>
        </w:rPr>
        <w:t xml:space="preserve"> </w:t>
      </w:r>
      <w:r>
        <w:rPr>
          <w:lang w:val="en-GB"/>
        </w:rPr>
        <w:t xml:space="preserve">letter with marked green colour represents for created natures, </w:t>
      </w:r>
      <w:r w:rsidRPr="00707881">
        <w:rPr>
          <w:b/>
          <w:bCs/>
          <w:i/>
          <w:iCs/>
          <w:lang w:val="en-GB"/>
        </w:rPr>
        <w:t>A</w:t>
      </w:r>
      <w:r>
        <w:rPr>
          <w:lang w:val="en-GB"/>
        </w:rPr>
        <w:t xml:space="preserve"> stands for abstract class. There are three orange-coloured components required </w:t>
      </w:r>
      <w:r w:rsidR="00F47C28">
        <w:rPr>
          <w:lang w:val="en-GB"/>
        </w:rPr>
        <w:t>to</w:t>
      </w:r>
      <w:r>
        <w:rPr>
          <w:lang w:val="en-GB"/>
        </w:rPr>
        <w:t xml:space="preserve"> build Generic Off-Grid ESS component. In addition, grey</w:t>
      </w:r>
      <w:r w:rsidR="00AE7041">
        <w:rPr>
          <w:lang w:val="en-GB"/>
        </w:rPr>
        <w:t>-</w:t>
      </w:r>
      <w:r>
        <w:rPr>
          <w:lang w:val="en-GB"/>
        </w:rPr>
        <w:t xml:space="preserve">coloured natures had been already </w:t>
      </w:r>
      <w:r w:rsidR="00C42C8B">
        <w:rPr>
          <w:lang w:val="en-GB"/>
        </w:rPr>
        <w:t>created.</w:t>
      </w:r>
      <w:r w:rsidR="00C42C8B" w:rsidRPr="00F463E7">
        <w:rPr>
          <w:lang w:val="en-GB"/>
        </w:rPr>
        <w:t xml:space="preserve"> To</w:t>
      </w:r>
      <w:r w:rsidR="00F463E7" w:rsidRPr="00F463E7">
        <w:rPr>
          <w:lang w:val="en-GB"/>
        </w:rPr>
        <w:t xml:space="preserve"> be able to recognise a battery inverter that can run off-grid, it must have common channels such as </w:t>
      </w:r>
    </w:p>
    <w:p w14:paraId="71D609CF" w14:textId="771B7921" w:rsidR="00F463E7" w:rsidRPr="00E733F9" w:rsidRDefault="00F463E7" w:rsidP="00E733F9">
      <w:pPr>
        <w:pStyle w:val="ListParagraph"/>
        <w:numPr>
          <w:ilvl w:val="0"/>
          <w:numId w:val="40"/>
        </w:numPr>
        <w:spacing w:line="240" w:lineRule="auto"/>
        <w:rPr>
          <w:lang w:val="en-GB"/>
        </w:rPr>
      </w:pPr>
      <w:r w:rsidRPr="00E733F9">
        <w:rPr>
          <w:lang w:val="en-GB"/>
        </w:rPr>
        <w:t xml:space="preserve">off-grid inverter frequency, </w:t>
      </w:r>
    </w:p>
    <w:p w14:paraId="3B43483B" w14:textId="68AF6206" w:rsidR="00F463E7" w:rsidRPr="00E733F9" w:rsidRDefault="00F463E7" w:rsidP="00E733F9">
      <w:pPr>
        <w:pStyle w:val="ListParagraph"/>
        <w:numPr>
          <w:ilvl w:val="0"/>
          <w:numId w:val="40"/>
        </w:numPr>
        <w:spacing w:line="240" w:lineRule="auto"/>
        <w:rPr>
          <w:lang w:val="en-GB"/>
        </w:rPr>
      </w:pPr>
      <w:r w:rsidRPr="00E733F9">
        <w:rPr>
          <w:lang w:val="en-GB"/>
        </w:rPr>
        <w:t xml:space="preserve">on grid command, </w:t>
      </w:r>
    </w:p>
    <w:p w14:paraId="1F36C6FE" w14:textId="6CCCD75E" w:rsidR="00F463E7" w:rsidRPr="00E733F9" w:rsidRDefault="00F463E7" w:rsidP="00E733F9">
      <w:pPr>
        <w:pStyle w:val="ListParagraph"/>
        <w:numPr>
          <w:ilvl w:val="0"/>
          <w:numId w:val="40"/>
        </w:numPr>
        <w:spacing w:line="240" w:lineRule="auto"/>
        <w:rPr>
          <w:lang w:val="en-GB"/>
        </w:rPr>
      </w:pPr>
      <w:r w:rsidRPr="00E733F9">
        <w:rPr>
          <w:lang w:val="en-GB"/>
        </w:rPr>
        <w:t xml:space="preserve">off grid command, </w:t>
      </w:r>
    </w:p>
    <w:p w14:paraId="137CC3A9" w14:textId="324F177C" w:rsidR="00F463E7" w:rsidRPr="00E733F9" w:rsidRDefault="00F463E7" w:rsidP="00E733F9">
      <w:pPr>
        <w:pStyle w:val="ListParagraph"/>
        <w:numPr>
          <w:ilvl w:val="0"/>
          <w:numId w:val="40"/>
        </w:numPr>
        <w:spacing w:line="240" w:lineRule="auto"/>
        <w:rPr>
          <w:lang w:val="en-GB"/>
        </w:rPr>
      </w:pPr>
      <w:r w:rsidRPr="00E733F9">
        <w:rPr>
          <w:lang w:val="en-GB"/>
        </w:rPr>
        <w:t xml:space="preserve">mode on-off command, </w:t>
      </w:r>
    </w:p>
    <w:p w14:paraId="346AE584" w14:textId="1A7F1F37" w:rsidR="00F463E7" w:rsidRPr="00E733F9" w:rsidRDefault="00F463E7" w:rsidP="00E733F9">
      <w:pPr>
        <w:pStyle w:val="ListParagraph"/>
        <w:numPr>
          <w:ilvl w:val="0"/>
          <w:numId w:val="40"/>
        </w:numPr>
        <w:spacing w:line="240" w:lineRule="auto"/>
        <w:rPr>
          <w:lang w:val="en-GB"/>
        </w:rPr>
      </w:pPr>
      <w:r w:rsidRPr="00E733F9">
        <w:rPr>
          <w:lang w:val="en-GB"/>
        </w:rPr>
        <w:t xml:space="preserve">inverter state, and </w:t>
      </w:r>
    </w:p>
    <w:p w14:paraId="03F3B87F" w14:textId="2197FBCD" w:rsidR="00F463E7" w:rsidRPr="00E733F9" w:rsidRDefault="00F463E7" w:rsidP="00E733F9">
      <w:pPr>
        <w:pStyle w:val="ListParagraph"/>
        <w:numPr>
          <w:ilvl w:val="0"/>
          <w:numId w:val="40"/>
        </w:numPr>
        <w:spacing w:line="240" w:lineRule="auto"/>
        <w:rPr>
          <w:lang w:val="en-GB"/>
        </w:rPr>
      </w:pPr>
      <w:r w:rsidRPr="00E733F9">
        <w:rPr>
          <w:lang w:val="en-GB"/>
        </w:rPr>
        <w:t>intern dc relay.</w:t>
      </w:r>
    </w:p>
    <w:p w14:paraId="2A9739C2" w14:textId="6F2A9188" w:rsidR="00F463E7" w:rsidRDefault="00F463E7" w:rsidP="0028315A">
      <w:pPr>
        <w:spacing w:line="240" w:lineRule="auto"/>
        <w:rPr>
          <w:lang w:val="en-GB"/>
        </w:rPr>
      </w:pPr>
      <w:r w:rsidRPr="00F463E7">
        <w:rPr>
          <w:lang w:val="en-GB"/>
        </w:rPr>
        <w:t xml:space="preserve">The power output of the AC sources in the stand-alone grid is limited to the stand-alone grid frequency. In case of excess energy, the load control device raises the frequency of the power supply. </w:t>
      </w:r>
      <w:r w:rsidR="000D43D6" w:rsidRPr="000D43D6">
        <w:rPr>
          <w:lang w:val="en-GB"/>
        </w:rPr>
        <w:t>In the event of a grid failure, the inverter should be switched to off grid command mode and used as a generator. This is why off-grid inverter frequency and mod on-off command exist</w:t>
      </w:r>
      <w:r w:rsidR="00365582">
        <w:rPr>
          <w:lang w:val="en-GB"/>
        </w:rPr>
        <w:t xml:space="preserve"> and needed</w:t>
      </w:r>
      <w:r w:rsidR="000D43D6" w:rsidRPr="000D43D6">
        <w:rPr>
          <w:lang w:val="en-GB"/>
        </w:rPr>
        <w:t>.</w:t>
      </w:r>
      <w:r w:rsidRPr="00F463E7">
        <w:rPr>
          <w:lang w:val="en-GB"/>
        </w:rPr>
        <w:t xml:space="preserve"> To define inverter operating state whether it is in on-grid or off-grid, on-off grid commands are defined. </w:t>
      </w:r>
      <w:r w:rsidR="00D30F5B">
        <w:rPr>
          <w:lang w:val="en-GB"/>
        </w:rPr>
        <w:fldChar w:fldCharType="begin"/>
      </w:r>
      <w:r w:rsidR="00D30F5B">
        <w:rPr>
          <w:lang w:val="en-GB"/>
        </w:rPr>
        <w:instrText xml:space="preserve"> REF _Ref67482797 \h </w:instrText>
      </w:r>
      <w:r w:rsidR="00D30F5B">
        <w:rPr>
          <w:lang w:val="en-GB"/>
        </w:rPr>
      </w:r>
      <w:r w:rsidR="00D30F5B">
        <w:rPr>
          <w:lang w:val="en-GB"/>
        </w:rPr>
        <w:fldChar w:fldCharType="separate"/>
      </w:r>
      <w:r w:rsidR="001B5C53" w:rsidRPr="001E413F">
        <w:rPr>
          <w:lang w:val="en-GB"/>
        </w:rPr>
        <w:t xml:space="preserve">Figure </w:t>
      </w:r>
      <w:r w:rsidR="001B5C53">
        <w:rPr>
          <w:noProof/>
          <w:lang w:val="en-GB"/>
        </w:rPr>
        <w:t>41</w:t>
      </w:r>
      <w:r w:rsidR="001B5C53" w:rsidRPr="001E413F">
        <w:rPr>
          <w:lang w:val="en-GB"/>
        </w:rPr>
        <w:t xml:space="preserve"> Off-Grid Battery Inverter Nature Channels</w:t>
      </w:r>
      <w:r w:rsidR="00D30F5B">
        <w:rPr>
          <w:lang w:val="en-GB"/>
        </w:rPr>
        <w:fldChar w:fldCharType="end"/>
      </w:r>
      <w:r w:rsidR="00D30F5B">
        <w:rPr>
          <w:lang w:val="en-GB"/>
        </w:rPr>
        <w:t xml:space="preserve"> </w:t>
      </w:r>
      <w:r w:rsidRPr="00F463E7">
        <w:rPr>
          <w:lang w:val="en-GB"/>
        </w:rPr>
        <w:t>introduce channels based on read type, access mode, and unit type.</w:t>
      </w:r>
    </w:p>
    <w:p w14:paraId="4C79F556" w14:textId="0ECEB191" w:rsidR="002B0835" w:rsidRDefault="004E71F9" w:rsidP="0028315A">
      <w:pPr>
        <w:keepNext/>
        <w:spacing w:line="240" w:lineRule="auto"/>
        <w:jc w:val="center"/>
      </w:pPr>
      <w:r>
        <w:rPr>
          <w:noProof/>
        </w:rPr>
        <w:drawing>
          <wp:inline distT="0" distB="0" distL="0" distR="0" wp14:anchorId="2A7ED2AE" wp14:editId="03064911">
            <wp:extent cx="3577133" cy="3493495"/>
            <wp:effectExtent l="0" t="0" r="4445" b="0"/>
            <wp:docPr id="634083235" name="Picture 63408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87190" cy="3503317"/>
                    </a:xfrm>
                    <a:prstGeom prst="rect">
                      <a:avLst/>
                    </a:prstGeom>
                  </pic:spPr>
                </pic:pic>
              </a:graphicData>
            </a:graphic>
          </wp:inline>
        </w:drawing>
      </w:r>
    </w:p>
    <w:p w14:paraId="402AD922" w14:textId="2036D6EB" w:rsidR="00BC11EA" w:rsidRDefault="002B0835" w:rsidP="0028315A">
      <w:pPr>
        <w:pStyle w:val="Caption"/>
        <w:jc w:val="center"/>
        <w:rPr>
          <w:lang w:val="en-GB"/>
        </w:rPr>
      </w:pPr>
      <w:bookmarkStart w:id="139" w:name="_Ref67482797"/>
      <w:bookmarkStart w:id="140" w:name="_Toc69327453"/>
      <w:r w:rsidRPr="001E413F">
        <w:rPr>
          <w:lang w:val="en-GB"/>
        </w:rPr>
        <w:t xml:space="preserve">Figure </w:t>
      </w:r>
      <w:r>
        <w:fldChar w:fldCharType="begin"/>
      </w:r>
      <w:r w:rsidRPr="001E413F">
        <w:rPr>
          <w:lang w:val="en-GB"/>
        </w:rPr>
        <w:instrText xml:space="preserve"> SEQ Figure \* ARABIC </w:instrText>
      </w:r>
      <w:r>
        <w:fldChar w:fldCharType="separate"/>
      </w:r>
      <w:r w:rsidR="00B9795B">
        <w:rPr>
          <w:noProof/>
          <w:lang w:val="en-GB"/>
        </w:rPr>
        <w:t>41</w:t>
      </w:r>
      <w:r>
        <w:fldChar w:fldCharType="end"/>
      </w:r>
      <w:r w:rsidRPr="001E413F">
        <w:rPr>
          <w:lang w:val="en-GB"/>
        </w:rPr>
        <w:t xml:space="preserve"> Off-Grid Battery Inverter Nature Channels</w:t>
      </w:r>
      <w:bookmarkEnd w:id="139"/>
      <w:bookmarkEnd w:id="140"/>
    </w:p>
    <w:p w14:paraId="273B2EAC" w14:textId="50433A4C" w:rsidR="007F20F8" w:rsidRDefault="00694DB5" w:rsidP="0028315A">
      <w:pPr>
        <w:spacing w:line="240" w:lineRule="auto"/>
        <w:rPr>
          <w:lang w:val="en-GB"/>
        </w:rPr>
      </w:pPr>
      <w:r>
        <w:rPr>
          <w:lang w:val="en-GB"/>
        </w:rPr>
        <w:lastRenderedPageBreak/>
        <w:t>G</w:t>
      </w:r>
      <w:r w:rsidR="00621644">
        <w:rPr>
          <w:lang w:val="en-GB"/>
        </w:rPr>
        <w:t>etting and setting</w:t>
      </w:r>
      <w:r>
        <w:rPr>
          <w:lang w:val="en-GB"/>
        </w:rPr>
        <w:t xml:space="preserve"> methods </w:t>
      </w:r>
      <w:r w:rsidR="00B27C2B">
        <w:rPr>
          <w:lang w:val="en-GB"/>
        </w:rPr>
        <w:t xml:space="preserve">are shown in </w:t>
      </w:r>
      <w:r w:rsidR="00B27C2B">
        <w:rPr>
          <w:lang w:val="en-GB"/>
        </w:rPr>
        <w:fldChar w:fldCharType="begin"/>
      </w:r>
      <w:r w:rsidR="00B27C2B">
        <w:rPr>
          <w:lang w:val="en-GB"/>
        </w:rPr>
        <w:instrText xml:space="preserve"> REF _Ref67485202 \h </w:instrText>
      </w:r>
      <w:r w:rsidR="006E5496">
        <w:rPr>
          <w:lang w:val="en-GB"/>
        </w:rPr>
        <w:instrText xml:space="preserve"> \* MERGEFORMAT </w:instrText>
      </w:r>
      <w:r w:rsidR="00B27C2B">
        <w:rPr>
          <w:lang w:val="en-GB"/>
        </w:rPr>
      </w:r>
      <w:r w:rsidR="00B27C2B">
        <w:rPr>
          <w:lang w:val="en-GB"/>
        </w:rPr>
        <w:fldChar w:fldCharType="separate"/>
      </w:r>
      <w:r w:rsidR="001B5C53" w:rsidRPr="00B27C2B">
        <w:rPr>
          <w:lang w:val="en-GB"/>
        </w:rPr>
        <w:t xml:space="preserve">Figure </w:t>
      </w:r>
      <w:r w:rsidR="001B5C53">
        <w:rPr>
          <w:noProof/>
          <w:lang w:val="en-GB"/>
        </w:rPr>
        <w:t>44</w:t>
      </w:r>
      <w:r w:rsidR="001B5C53" w:rsidRPr="00B27C2B">
        <w:rPr>
          <w:lang w:val="en-GB"/>
        </w:rPr>
        <w:t xml:space="preserve"> Get and set methods for off-grid battery inverter </w:t>
      </w:r>
      <w:r w:rsidR="00B27C2B">
        <w:rPr>
          <w:lang w:val="en-GB"/>
        </w:rPr>
        <w:fldChar w:fldCharType="end"/>
      </w:r>
      <w:r w:rsidR="00F96138">
        <w:rPr>
          <w:lang w:val="en-GB"/>
        </w:rPr>
        <w:t xml:space="preserve"> </w:t>
      </w:r>
      <w:r w:rsidR="00915189">
        <w:rPr>
          <w:lang w:val="en-GB"/>
        </w:rPr>
        <w:t>For a better understanding, “getOffGridFrequency</w:t>
      </w:r>
      <w:r w:rsidR="00146C1A">
        <w:rPr>
          <w:lang w:val="en-GB"/>
        </w:rPr>
        <w:t>Channel()</w:t>
      </w:r>
      <w:r w:rsidR="00915189">
        <w:rPr>
          <w:lang w:val="en-GB"/>
        </w:rPr>
        <w:t>”</w:t>
      </w:r>
      <w:r w:rsidR="00146C1A">
        <w:rPr>
          <w:lang w:val="en-GB"/>
        </w:rPr>
        <w:t xml:space="preserve"> </w:t>
      </w:r>
      <w:r w:rsidR="00CA3D7F">
        <w:rPr>
          <w:lang w:val="en-GB"/>
        </w:rPr>
        <w:t xml:space="preserve">returns an IntegerReadChannel which is mapped </w:t>
      </w:r>
      <w:r w:rsidR="00B83997">
        <w:rPr>
          <w:lang w:val="en-GB"/>
        </w:rPr>
        <w:t xml:space="preserve">and </w:t>
      </w:r>
      <w:r w:rsidR="00646450">
        <w:rPr>
          <w:lang w:val="en-GB"/>
        </w:rPr>
        <w:t xml:space="preserve">shown in </w:t>
      </w:r>
      <w:r w:rsidR="00646450">
        <w:rPr>
          <w:lang w:val="en-GB"/>
        </w:rPr>
        <w:fldChar w:fldCharType="begin"/>
      </w:r>
      <w:r w:rsidR="00646450">
        <w:rPr>
          <w:lang w:val="en-GB"/>
        </w:rPr>
        <w:instrText xml:space="preserve"> REF _Ref67485655 \h </w:instrText>
      </w:r>
      <w:r w:rsidR="006E5496">
        <w:rPr>
          <w:lang w:val="en-GB"/>
        </w:rPr>
        <w:instrText xml:space="preserve"> \* MERGEFORMAT </w:instrText>
      </w:r>
      <w:r w:rsidR="00646450">
        <w:rPr>
          <w:lang w:val="en-GB"/>
        </w:rPr>
      </w:r>
      <w:r w:rsidR="00646450">
        <w:rPr>
          <w:lang w:val="en-GB"/>
        </w:rPr>
        <w:fldChar w:fldCharType="separate"/>
      </w:r>
      <w:r w:rsidR="001B5C53" w:rsidRPr="00866855">
        <w:rPr>
          <w:lang w:val="en-GB"/>
        </w:rPr>
        <w:t xml:space="preserve">Figure </w:t>
      </w:r>
      <w:r w:rsidR="001B5C53">
        <w:rPr>
          <w:noProof/>
          <w:lang w:val="en-GB"/>
        </w:rPr>
        <w:t>45</w:t>
      </w:r>
      <w:r w:rsidR="001B5C53" w:rsidRPr="00866855">
        <w:rPr>
          <w:lang w:val="en-GB"/>
        </w:rPr>
        <w:t xml:space="preserve"> Off-grid frequency channel mapping in </w:t>
      </w:r>
      <w:r w:rsidR="001B5C53">
        <w:rPr>
          <w:lang w:val="en-GB"/>
        </w:rPr>
        <w:t>Sinexcel</w:t>
      </w:r>
      <w:r w:rsidR="001B5C53" w:rsidRPr="00866855">
        <w:rPr>
          <w:lang w:val="en-GB"/>
        </w:rPr>
        <w:t xml:space="preserve"> battery inverter implementation</w:t>
      </w:r>
      <w:r w:rsidR="00646450">
        <w:rPr>
          <w:lang w:val="en-GB"/>
        </w:rPr>
        <w:fldChar w:fldCharType="end"/>
      </w:r>
      <w:r w:rsidR="00646450">
        <w:rPr>
          <w:lang w:val="en-GB"/>
        </w:rPr>
        <w:t>.</w:t>
      </w:r>
      <w:r w:rsidR="00223197">
        <w:rPr>
          <w:lang w:val="en-GB"/>
        </w:rPr>
        <w:t xml:space="preserve"> FC3ReadRegisterTask</w:t>
      </w:r>
      <w:r w:rsidR="008756BE">
        <w:rPr>
          <w:lang w:val="en-GB"/>
        </w:rPr>
        <w:t xml:space="preserve"> will create a </w:t>
      </w:r>
      <w:r w:rsidR="00CE31A9">
        <w:rPr>
          <w:lang w:val="en-GB"/>
        </w:rPr>
        <w:t>Modbus</w:t>
      </w:r>
      <w:r w:rsidR="008756BE">
        <w:rPr>
          <w:lang w:val="en-GB"/>
        </w:rPr>
        <w:t xml:space="preserve"> read task with register number </w:t>
      </w:r>
      <w:r w:rsidR="0020003A">
        <w:rPr>
          <w:lang w:val="en-GB"/>
        </w:rPr>
        <w:t xml:space="preserve">0x008A, read priority low, read type </w:t>
      </w:r>
      <w:r w:rsidR="006B0405">
        <w:rPr>
          <w:lang w:val="en-GB"/>
        </w:rPr>
        <w:t>S</w:t>
      </w:r>
      <w:r w:rsidR="0020003A">
        <w:rPr>
          <w:lang w:val="en-GB"/>
        </w:rPr>
        <w:t>igned</w:t>
      </w:r>
      <w:r w:rsidR="006B0405">
        <w:rPr>
          <w:lang w:val="en-GB"/>
        </w:rPr>
        <w:t>W</w:t>
      </w:r>
      <w:r w:rsidR="0020003A">
        <w:rPr>
          <w:lang w:val="en-GB"/>
        </w:rPr>
        <w:t>ord</w:t>
      </w:r>
      <w:r w:rsidR="006B0405">
        <w:rPr>
          <w:lang w:val="en-GB"/>
        </w:rPr>
        <w:t>E</w:t>
      </w:r>
      <w:r w:rsidR="0020003A">
        <w:rPr>
          <w:lang w:val="en-GB"/>
        </w:rPr>
        <w:t>lement</w:t>
      </w:r>
      <w:r w:rsidR="006B0405">
        <w:rPr>
          <w:lang w:val="en-GB"/>
        </w:rPr>
        <w:t xml:space="preserve"> and</w:t>
      </w:r>
      <w:r w:rsidR="00E21F09">
        <w:rPr>
          <w:lang w:val="en-GB"/>
        </w:rPr>
        <w:t xml:space="preserve"> with </w:t>
      </w:r>
      <w:r w:rsidR="006B0405">
        <w:rPr>
          <w:lang w:val="en-GB"/>
        </w:rPr>
        <w:t xml:space="preserve">scale factor </w:t>
      </w:r>
      <w:r w:rsidR="0082143B">
        <w:rPr>
          <w:lang w:val="en-GB"/>
        </w:rPr>
        <w:t xml:space="preserve">which is defined </w:t>
      </w:r>
      <w:r w:rsidR="006B0405">
        <w:rPr>
          <w:lang w:val="en-GB"/>
        </w:rPr>
        <w:t xml:space="preserve">in Sinexcel inverter </w:t>
      </w:r>
      <w:r w:rsidR="00CE31A9">
        <w:rPr>
          <w:lang w:val="en-GB"/>
        </w:rPr>
        <w:t>Modbus</w:t>
      </w:r>
      <w:r w:rsidR="006B0405">
        <w:rPr>
          <w:lang w:val="en-GB"/>
        </w:rPr>
        <w:t xml:space="preserve"> protocol </w:t>
      </w:r>
      <w:r w:rsidR="0082143B">
        <w:rPr>
          <w:lang w:val="en-GB"/>
        </w:rPr>
        <w:t>minus 1</w:t>
      </w:r>
      <w:r w:rsidR="00963B76">
        <w:rPr>
          <w:lang w:val="en-GB"/>
        </w:rPr>
        <w:t xml:space="preserve"> which represents read value from register hast to be </w:t>
      </w:r>
      <w:r w:rsidR="007D730F">
        <w:rPr>
          <w:lang w:val="en-GB"/>
        </w:rPr>
        <w:t>divided</w:t>
      </w:r>
      <w:r w:rsidR="00963B76">
        <w:rPr>
          <w:lang w:val="en-GB"/>
        </w:rPr>
        <w:t xml:space="preserve"> by 10.</w:t>
      </w:r>
      <w:r w:rsidR="00D32A17">
        <w:rPr>
          <w:lang w:val="en-GB"/>
        </w:rPr>
        <w:t xml:space="preserve"> </w:t>
      </w:r>
      <w:r w:rsidR="004B0EB6">
        <w:rPr>
          <w:lang w:val="en-GB"/>
        </w:rPr>
        <w:t>Likewise,</w:t>
      </w:r>
      <w:r w:rsidR="00D32A17">
        <w:rPr>
          <w:lang w:val="en-GB"/>
        </w:rPr>
        <w:t xml:space="preserve"> for set value.</w:t>
      </w:r>
      <w:r w:rsidR="00AB1AA2">
        <w:rPr>
          <w:lang w:val="en-GB"/>
        </w:rPr>
        <w:t xml:space="preserve"> </w:t>
      </w:r>
      <w:r w:rsidR="008752C3" w:rsidRPr="008752C3">
        <w:rPr>
          <w:lang w:val="en-GB"/>
        </w:rPr>
        <w:t xml:space="preserve">To be able to create an abstract class which handles all control logic and switching mechanism, in off-grid battery inverter defined channels have to be mapped in battery inverter </w:t>
      </w:r>
      <w:r w:rsidR="00CE31A9" w:rsidRPr="008752C3">
        <w:rPr>
          <w:lang w:val="en-GB"/>
        </w:rPr>
        <w:t>Modbus</w:t>
      </w:r>
      <w:r w:rsidR="008752C3" w:rsidRPr="008752C3">
        <w:rPr>
          <w:lang w:val="en-GB"/>
        </w:rPr>
        <w:t xml:space="preserve"> protocol. This approach has to also applied once another inverter used, so that inverter starting, stopping, setting the grid mode and off-grid frequency can be handled in Generic Off-Grid ESS component. “FC6WriteRegisterTask” creates a </w:t>
      </w:r>
      <w:r w:rsidR="00CE31A9" w:rsidRPr="008752C3">
        <w:rPr>
          <w:lang w:val="en-GB"/>
        </w:rPr>
        <w:t>Modbus</w:t>
      </w:r>
      <w:r w:rsidR="008752C3" w:rsidRPr="008752C3">
        <w:rPr>
          <w:lang w:val="en-GB"/>
        </w:rPr>
        <w:t xml:space="preserve"> write task with always high priority, and necessary register number which is defined in Sinexcel battery inverter </w:t>
      </w:r>
      <w:r w:rsidR="00CE31A9" w:rsidRPr="008752C3">
        <w:rPr>
          <w:lang w:val="en-GB"/>
        </w:rPr>
        <w:t>Modbus</w:t>
      </w:r>
      <w:r w:rsidR="008752C3" w:rsidRPr="008752C3">
        <w:rPr>
          <w:lang w:val="en-GB"/>
        </w:rPr>
        <w:t xml:space="preserve"> protocol. Due to fact that channel definition made in Off-Grid Battery Inverter nature, channel called via OffGridBatteryInverter.ChannelId.MOD_ON_CMD, otherwise, channels like "Active Power" that channel definition is made in Sinexcel are called in Sinexcel.ChannelId.ACTIVE_POWER format.</w:t>
      </w:r>
      <w:r w:rsidR="008752C3">
        <w:rPr>
          <w:lang w:val="en-GB"/>
        </w:rPr>
        <w:t xml:space="preserve"> </w:t>
      </w:r>
      <w:r w:rsidR="00AB1AA2">
        <w:rPr>
          <w:lang w:val="en-GB"/>
        </w:rPr>
        <w:t xml:space="preserve">With </w:t>
      </w:r>
      <w:r w:rsidR="004B0EB6">
        <w:rPr>
          <w:lang w:val="en-GB"/>
        </w:rPr>
        <w:t>“get</w:t>
      </w:r>
      <w:r w:rsidR="00B6649E">
        <w:rPr>
          <w:lang w:val="en-GB"/>
        </w:rPr>
        <w:t xml:space="preserve"> </w:t>
      </w:r>
      <w:r w:rsidR="004B0EB6">
        <w:rPr>
          <w:lang w:val="en-GB"/>
        </w:rPr>
        <w:t>Off</w:t>
      </w:r>
      <w:r w:rsidR="00B6649E">
        <w:rPr>
          <w:lang w:val="en-GB"/>
        </w:rPr>
        <w:t xml:space="preserve"> </w:t>
      </w:r>
      <w:r w:rsidR="004B0EB6">
        <w:rPr>
          <w:lang w:val="en-GB"/>
        </w:rPr>
        <w:t>Grid</w:t>
      </w:r>
      <w:r w:rsidR="00B6649E">
        <w:rPr>
          <w:lang w:val="en-GB"/>
        </w:rPr>
        <w:t xml:space="preserve"> </w:t>
      </w:r>
      <w:r w:rsidR="004B0EB6">
        <w:rPr>
          <w:lang w:val="en-GB"/>
        </w:rPr>
        <w:t>Frequency” method</w:t>
      </w:r>
      <w:r w:rsidR="00A42EF8">
        <w:rPr>
          <w:lang w:val="en-GB"/>
        </w:rPr>
        <w:t xml:space="preserve">, read task created </w:t>
      </w:r>
      <w:r w:rsidR="001A35BE">
        <w:rPr>
          <w:lang w:val="en-GB"/>
        </w:rPr>
        <w:t xml:space="preserve">and return read integer value. In order to set the off-grid frequency </w:t>
      </w:r>
      <w:r w:rsidR="00A947E9">
        <w:rPr>
          <w:lang w:val="en-GB"/>
        </w:rPr>
        <w:t xml:space="preserve">before </w:t>
      </w:r>
      <w:r w:rsidR="00D63E1F">
        <w:rPr>
          <w:lang w:val="en-GB"/>
        </w:rPr>
        <w:t>starting</w:t>
      </w:r>
      <w:r w:rsidR="00DB3448">
        <w:rPr>
          <w:lang w:val="en-GB"/>
        </w:rPr>
        <w:t xml:space="preserve"> the battery in off-grid mode</w:t>
      </w:r>
      <w:r w:rsidR="00A13447">
        <w:rPr>
          <w:lang w:val="en-GB"/>
        </w:rPr>
        <w:t xml:space="preserve">, </w:t>
      </w:r>
      <w:r w:rsidR="00494D69">
        <w:rPr>
          <w:lang w:val="en-GB"/>
        </w:rPr>
        <w:t>“set</w:t>
      </w:r>
      <w:r w:rsidR="00570831">
        <w:rPr>
          <w:lang w:val="en-GB"/>
        </w:rPr>
        <w:t xml:space="preserve"> </w:t>
      </w:r>
      <w:r w:rsidR="00494D69">
        <w:rPr>
          <w:lang w:val="en-GB"/>
        </w:rPr>
        <w:t>Off</w:t>
      </w:r>
      <w:r w:rsidR="00570831">
        <w:rPr>
          <w:lang w:val="en-GB"/>
        </w:rPr>
        <w:t xml:space="preserve"> </w:t>
      </w:r>
      <w:r w:rsidR="00494D69">
        <w:rPr>
          <w:lang w:val="en-GB"/>
        </w:rPr>
        <w:t>Grid</w:t>
      </w:r>
      <w:r w:rsidR="00570831">
        <w:rPr>
          <w:lang w:val="en-GB"/>
        </w:rPr>
        <w:t xml:space="preserve"> </w:t>
      </w:r>
      <w:r w:rsidR="00494D69">
        <w:rPr>
          <w:lang w:val="en-GB"/>
        </w:rPr>
        <w:t xml:space="preserve">Frequency” method </w:t>
      </w:r>
      <w:r w:rsidR="00D82EF4">
        <w:rPr>
          <w:lang w:val="en-GB"/>
        </w:rPr>
        <w:t>used which is also calls already mapped “off-grid-frequency”</w:t>
      </w:r>
      <w:r w:rsidR="00780EF6">
        <w:rPr>
          <w:lang w:val="en-GB"/>
        </w:rPr>
        <w:t xml:space="preserve"> channel but with “IntegerWriteChannel” return type</w:t>
      </w:r>
      <w:r w:rsidR="00E54EFC">
        <w:rPr>
          <w:lang w:val="en-GB"/>
        </w:rPr>
        <w:t xml:space="preserve">. Method can be seen below in </w:t>
      </w:r>
      <w:r w:rsidR="00DB112C">
        <w:rPr>
          <w:lang w:val="en-GB"/>
        </w:rPr>
        <w:fldChar w:fldCharType="begin"/>
      </w:r>
      <w:r w:rsidR="00DB112C">
        <w:rPr>
          <w:lang w:val="en-GB"/>
        </w:rPr>
        <w:instrText xml:space="preserve"> REF _Ref67486566 \h </w:instrText>
      </w:r>
      <w:r w:rsidR="006E5496">
        <w:rPr>
          <w:lang w:val="en-GB"/>
        </w:rPr>
        <w:instrText xml:space="preserve"> \* MERGEFORMAT </w:instrText>
      </w:r>
      <w:r w:rsidR="00DB112C">
        <w:rPr>
          <w:lang w:val="en-GB"/>
        </w:rPr>
      </w:r>
      <w:r w:rsidR="00DB112C">
        <w:rPr>
          <w:lang w:val="en-GB"/>
        </w:rPr>
        <w:fldChar w:fldCharType="separate"/>
      </w:r>
      <w:r w:rsidR="001B5C53" w:rsidRPr="00B27C2B">
        <w:rPr>
          <w:lang w:val="en-GB"/>
        </w:rPr>
        <w:t xml:space="preserve">Figure </w:t>
      </w:r>
      <w:r w:rsidR="001B5C53">
        <w:rPr>
          <w:noProof/>
          <w:lang w:val="en-GB"/>
        </w:rPr>
        <w:t>44</w:t>
      </w:r>
      <w:r w:rsidR="001B5C53" w:rsidRPr="00B27C2B">
        <w:rPr>
          <w:lang w:val="en-GB"/>
        </w:rPr>
        <w:t xml:space="preserve"> Get and set methods for off-grid battery inverter nature.</w:t>
      </w:r>
      <w:r w:rsidR="00DB112C">
        <w:rPr>
          <w:lang w:val="en-GB"/>
        </w:rPr>
        <w:fldChar w:fldCharType="end"/>
      </w:r>
      <w:r w:rsidR="007C5D40" w:rsidRPr="007C5D40">
        <w:rPr>
          <w:lang w:val="en-GB"/>
        </w:rPr>
        <w:t xml:space="preserve"> The off-grid frequency approach demonstrated here can be extended to the rest of the channels as well.</w:t>
      </w:r>
    </w:p>
    <w:p w14:paraId="04142070" w14:textId="36C0C678" w:rsidR="00F47CC4" w:rsidRDefault="00F47CC4" w:rsidP="0028315A">
      <w:pPr>
        <w:spacing w:line="240" w:lineRule="auto"/>
        <w:rPr>
          <w:lang w:val="en-GB"/>
        </w:rPr>
      </w:pPr>
      <w:r w:rsidRPr="00F47CC4">
        <w:rPr>
          <w:lang w:val="en-GB"/>
        </w:rPr>
        <w:t>The previously implemented "Sinexcel Battery Inverter" has been</w:t>
      </w:r>
      <w:r w:rsidR="001A7143">
        <w:rPr>
          <w:lang w:val="en-GB"/>
        </w:rPr>
        <w:t xml:space="preserve"> built with implementing, </w:t>
      </w:r>
      <w:r w:rsidRPr="00F47CC4">
        <w:rPr>
          <w:lang w:val="en-GB"/>
        </w:rPr>
        <w:t>after developing the nature of the "Off-Grid Battery Inverter", to use off-grid features.</w:t>
      </w:r>
      <w:r w:rsidR="00E63073">
        <w:rPr>
          <w:lang w:val="en-GB"/>
        </w:rPr>
        <w:t xml:space="preserve"> </w:t>
      </w:r>
      <w:r w:rsidR="00B8338E">
        <w:rPr>
          <w:lang w:val="en-GB"/>
        </w:rPr>
        <w:t>And</w:t>
      </w:r>
      <w:r w:rsidR="007325A4">
        <w:rPr>
          <w:lang w:val="en-GB"/>
        </w:rPr>
        <w:t xml:space="preserve"> in</w:t>
      </w:r>
      <w:r w:rsidR="00B8338E">
        <w:rPr>
          <w:lang w:val="en-GB"/>
        </w:rPr>
        <w:t xml:space="preserve"> </w:t>
      </w:r>
      <w:r w:rsidR="00B8338E">
        <w:rPr>
          <w:lang w:val="en-GB"/>
        </w:rPr>
        <w:fldChar w:fldCharType="begin"/>
      </w:r>
      <w:r w:rsidR="00B8338E">
        <w:rPr>
          <w:lang w:val="en-GB"/>
        </w:rPr>
        <w:instrText xml:space="preserve"> REF _Ref67487524 \h </w:instrText>
      </w:r>
      <w:r w:rsidR="006E5496">
        <w:rPr>
          <w:lang w:val="en-GB"/>
        </w:rPr>
        <w:instrText xml:space="preserve"> \* MERGEFORMAT </w:instrText>
      </w:r>
      <w:r w:rsidR="00B8338E">
        <w:rPr>
          <w:lang w:val="en-GB"/>
        </w:rPr>
      </w:r>
      <w:r w:rsidR="00B8338E">
        <w:rPr>
          <w:lang w:val="en-GB"/>
        </w:rPr>
        <w:fldChar w:fldCharType="separate"/>
      </w:r>
      <w:r w:rsidR="001B5C53" w:rsidRPr="007325A4">
        <w:rPr>
          <w:lang w:val="en-GB"/>
        </w:rPr>
        <w:t xml:space="preserve">Figure </w:t>
      </w:r>
      <w:r w:rsidR="001B5C53">
        <w:rPr>
          <w:noProof/>
          <w:lang w:val="en-GB"/>
        </w:rPr>
        <w:t>42</w:t>
      </w:r>
      <w:r w:rsidR="001B5C53" w:rsidRPr="007325A4">
        <w:rPr>
          <w:lang w:val="en-GB"/>
        </w:rPr>
        <w:t xml:space="preserve"> Sinexcel</w:t>
      </w:r>
      <w:r w:rsidR="001B5C53">
        <w:rPr>
          <w:lang w:val="en-GB"/>
        </w:rPr>
        <w:t xml:space="preserve"> battery inverter </w:t>
      </w:r>
      <w:r w:rsidR="001B5C53" w:rsidRPr="007325A4">
        <w:rPr>
          <w:lang w:val="en-GB"/>
        </w:rPr>
        <w:t xml:space="preserve"> implements  </w:t>
      </w:r>
      <w:r w:rsidR="00B8338E">
        <w:rPr>
          <w:lang w:val="en-GB"/>
        </w:rPr>
        <w:fldChar w:fldCharType="end"/>
      </w:r>
      <w:r w:rsidR="007325A4">
        <w:rPr>
          <w:lang w:val="en-GB"/>
        </w:rPr>
        <w:t>shows how the class</w:t>
      </w:r>
      <w:r w:rsidR="003C7AB7">
        <w:rPr>
          <w:lang w:val="en-GB"/>
        </w:rPr>
        <w:t xml:space="preserve"> decl</w:t>
      </w:r>
      <w:r w:rsidR="002F2852">
        <w:rPr>
          <w:lang w:val="en-GB"/>
        </w:rPr>
        <w:t>a</w:t>
      </w:r>
      <w:r w:rsidR="003C7AB7">
        <w:rPr>
          <w:lang w:val="en-GB"/>
        </w:rPr>
        <w:t>ration</w:t>
      </w:r>
      <w:r w:rsidR="007325A4">
        <w:rPr>
          <w:lang w:val="en-GB"/>
        </w:rPr>
        <w:t xml:space="preserve"> made.</w:t>
      </w:r>
    </w:p>
    <w:p w14:paraId="544A7150" w14:textId="77777777" w:rsidR="003C7EEF" w:rsidRDefault="003C7EEF" w:rsidP="0028315A">
      <w:pPr>
        <w:spacing w:line="240" w:lineRule="auto"/>
        <w:rPr>
          <w:lang w:val="en-GB"/>
        </w:rPr>
      </w:pPr>
    </w:p>
    <w:p w14:paraId="6169459F" w14:textId="08EAA4E0" w:rsidR="004E6AEE" w:rsidRPr="001A7143" w:rsidRDefault="007D3A64" w:rsidP="0028315A">
      <w:pPr>
        <w:keepNext/>
        <w:spacing w:line="240" w:lineRule="auto"/>
        <w:jc w:val="center"/>
        <w:rPr>
          <w:lang w:val="en-GB"/>
        </w:rPr>
      </w:pPr>
      <w:r>
        <w:rPr>
          <w:noProof/>
        </w:rPr>
        <w:drawing>
          <wp:inline distT="0" distB="0" distL="0" distR="0" wp14:anchorId="049E9EA9" wp14:editId="6F6DEEBF">
            <wp:extent cx="5648592" cy="28624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4299" r="2281" b="9962"/>
                    <a:stretch/>
                  </pic:blipFill>
                  <pic:spPr bwMode="auto">
                    <a:xfrm>
                      <a:off x="0" y="0"/>
                      <a:ext cx="6317053" cy="320122"/>
                    </a:xfrm>
                    <a:prstGeom prst="rect">
                      <a:avLst/>
                    </a:prstGeom>
                    <a:ln>
                      <a:noFill/>
                    </a:ln>
                    <a:extLst>
                      <a:ext uri="{53640926-AAD7-44D8-BBD7-CCE9431645EC}">
                        <a14:shadowObscured xmlns:a14="http://schemas.microsoft.com/office/drawing/2010/main"/>
                      </a:ext>
                    </a:extLst>
                  </pic:spPr>
                </pic:pic>
              </a:graphicData>
            </a:graphic>
          </wp:inline>
        </w:drawing>
      </w:r>
    </w:p>
    <w:p w14:paraId="1D260C7C" w14:textId="2091F683" w:rsidR="007D3A64" w:rsidRDefault="004E6AEE" w:rsidP="0028315A">
      <w:pPr>
        <w:pStyle w:val="Caption"/>
        <w:jc w:val="center"/>
        <w:rPr>
          <w:lang w:val="en-GB"/>
        </w:rPr>
      </w:pPr>
      <w:bookmarkStart w:id="141" w:name="_Ref67487524"/>
      <w:bookmarkStart w:id="142" w:name="_Toc69327454"/>
      <w:r w:rsidRPr="007325A4">
        <w:rPr>
          <w:lang w:val="en-GB"/>
        </w:rPr>
        <w:t xml:space="preserve">Figure </w:t>
      </w:r>
      <w:r>
        <w:fldChar w:fldCharType="begin"/>
      </w:r>
      <w:r w:rsidRPr="007325A4">
        <w:rPr>
          <w:lang w:val="en-GB"/>
        </w:rPr>
        <w:instrText xml:space="preserve"> SEQ Figure \* ARABIC </w:instrText>
      </w:r>
      <w:r>
        <w:fldChar w:fldCharType="separate"/>
      </w:r>
      <w:r w:rsidR="00B9795B">
        <w:rPr>
          <w:noProof/>
          <w:lang w:val="en-GB"/>
        </w:rPr>
        <w:t>42</w:t>
      </w:r>
      <w:r>
        <w:fldChar w:fldCharType="end"/>
      </w:r>
      <w:r w:rsidRPr="007325A4">
        <w:rPr>
          <w:lang w:val="en-GB"/>
        </w:rPr>
        <w:t xml:space="preserve"> Sinexcel</w:t>
      </w:r>
      <w:r w:rsidR="002F2852">
        <w:rPr>
          <w:lang w:val="en-GB"/>
        </w:rPr>
        <w:t xml:space="preserve"> battery inverter </w:t>
      </w:r>
      <w:r w:rsidRPr="007325A4">
        <w:rPr>
          <w:lang w:val="en-GB"/>
        </w:rPr>
        <w:t xml:space="preserve"> </w:t>
      </w:r>
      <w:r w:rsidR="00B8338E" w:rsidRPr="007325A4">
        <w:rPr>
          <w:lang w:val="en-GB"/>
        </w:rPr>
        <w:t xml:space="preserve">implements </w:t>
      </w:r>
      <w:r w:rsidRPr="007325A4">
        <w:rPr>
          <w:lang w:val="en-GB"/>
        </w:rPr>
        <w:t xml:space="preserve"> </w:t>
      </w:r>
      <w:bookmarkEnd w:id="141"/>
      <w:r w:rsidR="00CE31A9" w:rsidRPr="007325A4">
        <w:rPr>
          <w:lang w:val="en-GB"/>
        </w:rPr>
        <w:t>Off Grid Battery Inverter</w:t>
      </w:r>
      <w:r w:rsidR="002F2852" w:rsidRPr="007325A4">
        <w:rPr>
          <w:lang w:val="en-GB"/>
        </w:rPr>
        <w:t>.</w:t>
      </w:r>
      <w:bookmarkEnd w:id="142"/>
    </w:p>
    <w:p w14:paraId="602DD1BC" w14:textId="77777777" w:rsidR="00DE5555" w:rsidRPr="006943F2" w:rsidRDefault="00485397" w:rsidP="0028315A">
      <w:pPr>
        <w:keepNext/>
        <w:spacing w:line="240" w:lineRule="auto"/>
        <w:jc w:val="center"/>
        <w:rPr>
          <w:lang w:val="en-GB"/>
        </w:rPr>
      </w:pPr>
      <w:r>
        <w:rPr>
          <w:noProof/>
        </w:rPr>
        <w:drawing>
          <wp:inline distT="0" distB="0" distL="0" distR="0" wp14:anchorId="5FB01C0F" wp14:editId="59B83DD6">
            <wp:extent cx="5365977" cy="1558456"/>
            <wp:effectExtent l="0" t="0" r="6350" b="3810"/>
            <wp:docPr id="373335456" name="Picture 37333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472" r="6084"/>
                    <a:stretch/>
                  </pic:blipFill>
                  <pic:spPr bwMode="auto">
                    <a:xfrm>
                      <a:off x="0" y="0"/>
                      <a:ext cx="5489788" cy="1594415"/>
                    </a:xfrm>
                    <a:prstGeom prst="rect">
                      <a:avLst/>
                    </a:prstGeom>
                    <a:ln>
                      <a:noFill/>
                    </a:ln>
                    <a:extLst>
                      <a:ext uri="{53640926-AAD7-44D8-BBD7-CCE9431645EC}">
                        <a14:shadowObscured xmlns:a14="http://schemas.microsoft.com/office/drawing/2010/main"/>
                      </a:ext>
                    </a:extLst>
                  </pic:spPr>
                </pic:pic>
              </a:graphicData>
            </a:graphic>
          </wp:inline>
        </w:drawing>
      </w:r>
    </w:p>
    <w:p w14:paraId="3DE99190" w14:textId="55723541" w:rsidR="000C27A0" w:rsidRPr="000C27A0" w:rsidRDefault="00DE5555" w:rsidP="0028315A">
      <w:pPr>
        <w:pStyle w:val="Caption"/>
        <w:jc w:val="center"/>
        <w:rPr>
          <w:lang w:val="en-GB"/>
        </w:rPr>
      </w:pPr>
      <w:bookmarkStart w:id="143" w:name="_Toc69327455"/>
      <w:r w:rsidRPr="00DE5555">
        <w:rPr>
          <w:lang w:val="en-GB"/>
        </w:rPr>
        <w:t xml:space="preserve">Figure </w:t>
      </w:r>
      <w:r>
        <w:fldChar w:fldCharType="begin"/>
      </w:r>
      <w:r w:rsidRPr="00DE5555">
        <w:rPr>
          <w:lang w:val="en-GB"/>
        </w:rPr>
        <w:instrText xml:space="preserve"> SEQ Figure \* ARABIC </w:instrText>
      </w:r>
      <w:r>
        <w:fldChar w:fldCharType="separate"/>
      </w:r>
      <w:r w:rsidR="00B9795B">
        <w:rPr>
          <w:noProof/>
          <w:lang w:val="en-GB"/>
        </w:rPr>
        <w:t>43</w:t>
      </w:r>
      <w:r>
        <w:fldChar w:fldCharType="end"/>
      </w:r>
      <w:r w:rsidRPr="00DE5555">
        <w:rPr>
          <w:lang w:val="en-GB"/>
        </w:rPr>
        <w:t xml:space="preserve"> Off</w:t>
      </w:r>
      <w:r w:rsidR="00C35017">
        <w:rPr>
          <w:lang w:val="en-GB"/>
        </w:rPr>
        <w:t>-</w:t>
      </w:r>
      <w:r w:rsidRPr="00DE5555">
        <w:rPr>
          <w:lang w:val="en-GB"/>
        </w:rPr>
        <w:t xml:space="preserve">Grid Battery Inverter channel mapping in </w:t>
      </w:r>
      <w:r w:rsidR="00CE31A9" w:rsidRPr="00DE5555">
        <w:rPr>
          <w:lang w:val="en-GB"/>
        </w:rPr>
        <w:t>Modbus</w:t>
      </w:r>
      <w:r w:rsidRPr="00DE5555">
        <w:rPr>
          <w:lang w:val="en-GB"/>
        </w:rPr>
        <w:t xml:space="preserve"> protocol</w:t>
      </w:r>
      <w:bookmarkEnd w:id="143"/>
    </w:p>
    <w:p w14:paraId="0A3FA4AE" w14:textId="77777777" w:rsidR="00B27C2B" w:rsidRDefault="6099426E" w:rsidP="0028315A">
      <w:pPr>
        <w:keepNext/>
        <w:spacing w:line="240" w:lineRule="auto"/>
        <w:jc w:val="center"/>
      </w:pPr>
      <w:r>
        <w:rPr>
          <w:noProof/>
        </w:rPr>
        <w:lastRenderedPageBreak/>
        <w:drawing>
          <wp:inline distT="0" distB="0" distL="0" distR="0" wp14:anchorId="4664B116" wp14:editId="43314511">
            <wp:extent cx="4104961" cy="65200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59">
                      <a:extLst>
                        <a:ext uri="{28A0092B-C50C-407E-A947-70E740481C1C}">
                          <a14:useLocalDpi xmlns:a14="http://schemas.microsoft.com/office/drawing/2010/main" val="0"/>
                        </a:ext>
                      </a:extLst>
                    </a:blip>
                    <a:stretch>
                      <a:fillRect/>
                    </a:stretch>
                  </pic:blipFill>
                  <pic:spPr>
                    <a:xfrm>
                      <a:off x="0" y="0"/>
                      <a:ext cx="4104961" cy="6520070"/>
                    </a:xfrm>
                    <a:prstGeom prst="rect">
                      <a:avLst/>
                    </a:prstGeom>
                  </pic:spPr>
                </pic:pic>
              </a:graphicData>
            </a:graphic>
          </wp:inline>
        </w:drawing>
      </w:r>
    </w:p>
    <w:p w14:paraId="67D46ADC" w14:textId="038F5B96" w:rsidR="00B27C2B" w:rsidRPr="00B27C2B" w:rsidRDefault="00B27C2B" w:rsidP="0028315A">
      <w:pPr>
        <w:pStyle w:val="Caption"/>
        <w:jc w:val="center"/>
        <w:rPr>
          <w:b/>
          <w:bCs/>
          <w:lang w:val="en-GB"/>
        </w:rPr>
      </w:pPr>
      <w:bookmarkStart w:id="144" w:name="_Ref67485202"/>
      <w:bookmarkStart w:id="145" w:name="_Ref67486566"/>
      <w:bookmarkStart w:id="146" w:name="_Toc69327456"/>
      <w:r w:rsidRPr="00B27C2B">
        <w:rPr>
          <w:lang w:val="en-GB"/>
        </w:rPr>
        <w:t xml:space="preserve">Figure </w:t>
      </w:r>
      <w:r>
        <w:fldChar w:fldCharType="begin"/>
      </w:r>
      <w:r w:rsidRPr="00B27C2B">
        <w:rPr>
          <w:lang w:val="en-GB"/>
        </w:rPr>
        <w:instrText xml:space="preserve"> SEQ Figure \* ARABIC </w:instrText>
      </w:r>
      <w:r>
        <w:fldChar w:fldCharType="separate"/>
      </w:r>
      <w:r w:rsidR="00B9795B">
        <w:rPr>
          <w:noProof/>
          <w:lang w:val="en-GB"/>
        </w:rPr>
        <w:t>44</w:t>
      </w:r>
      <w:r>
        <w:fldChar w:fldCharType="end"/>
      </w:r>
      <w:r w:rsidRPr="00B27C2B">
        <w:rPr>
          <w:lang w:val="en-GB"/>
        </w:rPr>
        <w:t xml:space="preserve"> Get and set methods for off-grid battery inverter </w:t>
      </w:r>
      <w:bookmarkEnd w:id="144"/>
      <w:r w:rsidR="000E0A33" w:rsidRPr="00B27C2B">
        <w:rPr>
          <w:lang w:val="en-GB"/>
        </w:rPr>
        <w:t>nature.</w:t>
      </w:r>
      <w:bookmarkEnd w:id="145"/>
      <w:bookmarkEnd w:id="146"/>
    </w:p>
    <w:p w14:paraId="225CA8ED" w14:textId="77777777" w:rsidR="00866855" w:rsidRDefault="00866855" w:rsidP="0028315A">
      <w:pPr>
        <w:keepNext/>
        <w:spacing w:line="240" w:lineRule="auto"/>
        <w:jc w:val="center"/>
      </w:pPr>
      <w:r>
        <w:rPr>
          <w:noProof/>
        </w:rPr>
        <w:drawing>
          <wp:inline distT="0" distB="0" distL="0" distR="0" wp14:anchorId="6F038F34" wp14:editId="4D859A8D">
            <wp:extent cx="5438775" cy="437119"/>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9921" r="13690" b="18674"/>
                    <a:stretch/>
                  </pic:blipFill>
                  <pic:spPr bwMode="auto">
                    <a:xfrm>
                      <a:off x="0" y="0"/>
                      <a:ext cx="5568296" cy="447529"/>
                    </a:xfrm>
                    <a:prstGeom prst="rect">
                      <a:avLst/>
                    </a:prstGeom>
                    <a:ln>
                      <a:noFill/>
                    </a:ln>
                    <a:extLst>
                      <a:ext uri="{53640926-AAD7-44D8-BBD7-CCE9431645EC}">
                        <a14:shadowObscured xmlns:a14="http://schemas.microsoft.com/office/drawing/2010/main"/>
                      </a:ext>
                    </a:extLst>
                  </pic:spPr>
                </pic:pic>
              </a:graphicData>
            </a:graphic>
          </wp:inline>
        </w:drawing>
      </w:r>
    </w:p>
    <w:p w14:paraId="06C80768" w14:textId="69765E9E" w:rsidR="00621644" w:rsidRPr="007F20F8" w:rsidRDefault="00866855" w:rsidP="0028315A">
      <w:pPr>
        <w:pStyle w:val="Caption"/>
        <w:jc w:val="center"/>
        <w:rPr>
          <w:lang w:val="en-GB"/>
        </w:rPr>
      </w:pPr>
      <w:bookmarkStart w:id="147" w:name="_Ref67485655"/>
      <w:bookmarkStart w:id="148" w:name="_Toc69327457"/>
      <w:r w:rsidRPr="00866855">
        <w:rPr>
          <w:lang w:val="en-GB"/>
        </w:rPr>
        <w:t xml:space="preserve">Figure </w:t>
      </w:r>
      <w:r>
        <w:fldChar w:fldCharType="begin"/>
      </w:r>
      <w:r w:rsidRPr="00866855">
        <w:rPr>
          <w:lang w:val="en-GB"/>
        </w:rPr>
        <w:instrText xml:space="preserve"> SEQ Figure \* ARABIC </w:instrText>
      </w:r>
      <w:r>
        <w:fldChar w:fldCharType="separate"/>
      </w:r>
      <w:r w:rsidR="00B9795B">
        <w:rPr>
          <w:noProof/>
          <w:lang w:val="en-GB"/>
        </w:rPr>
        <w:t>45</w:t>
      </w:r>
      <w:r>
        <w:fldChar w:fldCharType="end"/>
      </w:r>
      <w:r w:rsidRPr="00866855">
        <w:rPr>
          <w:lang w:val="en-GB"/>
        </w:rPr>
        <w:t xml:space="preserve"> Off-grid frequency channel mapping in </w:t>
      </w:r>
      <w:r w:rsidR="0048199D">
        <w:rPr>
          <w:lang w:val="en-GB"/>
        </w:rPr>
        <w:t>Sinexcel</w:t>
      </w:r>
      <w:r w:rsidRPr="00866855">
        <w:rPr>
          <w:lang w:val="en-GB"/>
        </w:rPr>
        <w:t xml:space="preserve"> battery inverter </w:t>
      </w:r>
      <w:r w:rsidR="00113CD6" w:rsidRPr="00866855">
        <w:rPr>
          <w:lang w:val="en-GB"/>
        </w:rPr>
        <w:t>implementation</w:t>
      </w:r>
      <w:bookmarkEnd w:id="147"/>
      <w:bookmarkEnd w:id="148"/>
    </w:p>
    <w:p w14:paraId="729C73FE" w14:textId="77777777" w:rsidR="003215CE" w:rsidRDefault="003215CE" w:rsidP="0028315A">
      <w:pPr>
        <w:spacing w:line="240" w:lineRule="auto"/>
        <w:rPr>
          <w:lang w:val="en-GB"/>
        </w:rPr>
      </w:pPr>
    </w:p>
    <w:p w14:paraId="20AD2A2C" w14:textId="748434F2" w:rsidR="0092540A" w:rsidRDefault="004F3198" w:rsidP="0028315A">
      <w:pPr>
        <w:spacing w:line="240" w:lineRule="auto"/>
        <w:rPr>
          <w:lang w:val="en-GB"/>
        </w:rPr>
      </w:pPr>
      <w:r w:rsidRPr="004F3198">
        <w:rPr>
          <w:lang w:val="en-GB"/>
        </w:rPr>
        <w:t xml:space="preserve">The inverter will be operated by the Generic Off-Grid ESS using the state machine mechanism shown below </w:t>
      </w:r>
      <w:r w:rsidR="00570D8A">
        <w:rPr>
          <w:lang w:val="en-GB"/>
        </w:rPr>
        <w:t>in</w:t>
      </w:r>
      <w:r w:rsidR="006B6C8C">
        <w:rPr>
          <w:lang w:val="en-GB"/>
        </w:rPr>
        <w:t xml:space="preserve"> </w:t>
      </w:r>
      <w:r w:rsidR="006B6C8C">
        <w:rPr>
          <w:lang w:val="en-GB"/>
        </w:rPr>
        <w:fldChar w:fldCharType="begin"/>
      </w:r>
      <w:r w:rsidR="006B6C8C">
        <w:rPr>
          <w:lang w:val="en-GB"/>
        </w:rPr>
        <w:instrText xml:space="preserve"> REF _Ref67510865 \h </w:instrText>
      </w:r>
      <w:r w:rsidR="006E5496">
        <w:rPr>
          <w:lang w:val="en-GB"/>
        </w:rPr>
        <w:instrText xml:space="preserve"> \* MERGEFORMAT </w:instrText>
      </w:r>
      <w:r w:rsidR="006B6C8C">
        <w:rPr>
          <w:lang w:val="en-GB"/>
        </w:rPr>
      </w:r>
      <w:r w:rsidR="006B6C8C">
        <w:rPr>
          <w:lang w:val="en-GB"/>
        </w:rPr>
        <w:fldChar w:fldCharType="separate"/>
      </w:r>
      <w:r w:rsidR="001B5C53" w:rsidRPr="00656F1E">
        <w:rPr>
          <w:lang w:val="en-GB"/>
        </w:rPr>
        <w:t xml:space="preserve">Figure </w:t>
      </w:r>
      <w:r w:rsidR="001B5C53">
        <w:rPr>
          <w:noProof/>
          <w:lang w:val="en-GB"/>
        </w:rPr>
        <w:t>50</w:t>
      </w:r>
      <w:r w:rsidR="001B5C53" w:rsidRPr="00656F1E">
        <w:rPr>
          <w:lang w:val="en-GB"/>
        </w:rPr>
        <w:t xml:space="preserve"> Battery</w:t>
      </w:r>
      <w:r w:rsidR="001B5C53">
        <w:rPr>
          <w:lang w:val="en-GB"/>
        </w:rPr>
        <w:t xml:space="preserve"> and battery</w:t>
      </w:r>
      <w:r w:rsidR="001B5C53" w:rsidRPr="00656F1E">
        <w:rPr>
          <w:lang w:val="en-GB"/>
        </w:rPr>
        <w:t xml:space="preserve"> inverter state machine</w:t>
      </w:r>
      <w:r w:rsidR="006B6C8C">
        <w:rPr>
          <w:lang w:val="en-GB"/>
        </w:rPr>
        <w:fldChar w:fldCharType="end"/>
      </w:r>
      <w:r w:rsidR="00B85403">
        <w:rPr>
          <w:lang w:val="en-GB"/>
        </w:rPr>
        <w:fldChar w:fldCharType="begin"/>
      </w:r>
      <w:r w:rsidR="00B85403">
        <w:rPr>
          <w:lang w:val="en-GB"/>
        </w:rPr>
        <w:instrText xml:space="preserve"> REF _Ref67509909 \h </w:instrText>
      </w:r>
      <w:r w:rsidR="006E5496">
        <w:rPr>
          <w:lang w:val="en-GB"/>
        </w:rPr>
        <w:instrText xml:space="preserve"> \* MERGEFORMAT </w:instrText>
      </w:r>
      <w:r w:rsidR="00B85403">
        <w:rPr>
          <w:lang w:val="en-GB"/>
        </w:rPr>
      </w:r>
      <w:r w:rsidR="00B85403">
        <w:rPr>
          <w:lang w:val="en-GB"/>
        </w:rPr>
        <w:fldChar w:fldCharType="end"/>
      </w:r>
      <w:r w:rsidR="00B85403">
        <w:rPr>
          <w:lang w:val="en-GB"/>
        </w:rPr>
        <w:t xml:space="preserve"> </w:t>
      </w:r>
      <w:r w:rsidRPr="004F3198">
        <w:rPr>
          <w:lang w:val="en-GB"/>
        </w:rPr>
        <w:t xml:space="preserve">after the Sinexcel battery inverter </w:t>
      </w:r>
      <w:r w:rsidR="00CE31A9" w:rsidRPr="004F3198">
        <w:rPr>
          <w:lang w:val="en-GB"/>
        </w:rPr>
        <w:t>Modbus</w:t>
      </w:r>
      <w:r w:rsidRPr="004F3198">
        <w:rPr>
          <w:lang w:val="en-GB"/>
        </w:rPr>
        <w:t xml:space="preserve"> protocol and battery limits such as minimum discharge voltage, maximum discharge current, maximum charge voltage and current have been defined.</w:t>
      </w:r>
    </w:p>
    <w:p w14:paraId="4DFFC20A" w14:textId="03D0FF5A" w:rsidR="003B4062" w:rsidRDefault="003B4062" w:rsidP="0028315A">
      <w:pPr>
        <w:spacing w:line="240" w:lineRule="auto"/>
        <w:rPr>
          <w:lang w:val="en-GB"/>
        </w:rPr>
      </w:pPr>
      <w:r w:rsidRPr="00506956">
        <w:rPr>
          <w:lang w:val="en-GB"/>
        </w:rPr>
        <w:lastRenderedPageBreak/>
        <w:t>There are three start-stop configurations for</w:t>
      </w:r>
      <w:r>
        <w:rPr>
          <w:lang w:val="en-GB"/>
        </w:rPr>
        <w:t xml:space="preserve"> battery inverter</w:t>
      </w:r>
      <w:r w:rsidRPr="00506956">
        <w:rPr>
          <w:lang w:val="en-GB"/>
        </w:rPr>
        <w:t xml:space="preserve">: </w:t>
      </w:r>
      <w:r w:rsidRPr="00FF689F">
        <w:rPr>
          <w:i/>
          <w:iCs/>
          <w:lang w:val="en-GB"/>
        </w:rPr>
        <w:t>auto, start, and stop</w:t>
      </w:r>
      <w:r w:rsidRPr="00506956">
        <w:rPr>
          <w:lang w:val="en-GB"/>
        </w:rPr>
        <w:t>.</w:t>
      </w:r>
      <w:r w:rsidR="00CE2A03" w:rsidRPr="00CE2A03">
        <w:rPr>
          <w:lang w:val="en-GB"/>
        </w:rPr>
        <w:t xml:space="preserve"> Once the start operation mode triggered by Generic Off-Grid ESS, battery inverter starts with Undefined state</w:t>
      </w:r>
      <w:r w:rsidR="00CE2A03">
        <w:rPr>
          <w:lang w:val="en-GB"/>
        </w:rPr>
        <w:t>.</w:t>
      </w:r>
      <w:r w:rsidR="00547ED1" w:rsidRPr="00547ED1">
        <w:rPr>
          <w:lang w:val="en-GB"/>
        </w:rPr>
        <w:t xml:space="preserve"> </w:t>
      </w:r>
      <w:r w:rsidR="0033314B">
        <w:rPr>
          <w:lang w:val="en-GB"/>
        </w:rPr>
        <w:t xml:space="preserve">And every time </w:t>
      </w:r>
      <w:r w:rsidR="00C11B23">
        <w:rPr>
          <w:lang w:val="en-GB"/>
        </w:rPr>
        <w:t xml:space="preserve">independent to start-stop decision clears the failure with </w:t>
      </w:r>
      <w:r w:rsidR="003A3B22">
        <w:rPr>
          <w:lang w:val="en-GB"/>
        </w:rPr>
        <w:t>“</w:t>
      </w:r>
      <w:r w:rsidR="00C11B23">
        <w:rPr>
          <w:lang w:val="en-GB"/>
        </w:rPr>
        <w:t>set</w:t>
      </w:r>
      <w:r w:rsidR="00AB1A9D">
        <w:rPr>
          <w:lang w:val="en-GB"/>
        </w:rPr>
        <w:t xml:space="preserve"> </w:t>
      </w:r>
      <w:r w:rsidR="00C11B23">
        <w:rPr>
          <w:lang w:val="en-GB"/>
        </w:rPr>
        <w:t>C</w:t>
      </w:r>
      <w:r w:rsidR="003A3B22">
        <w:rPr>
          <w:lang w:val="en-GB"/>
        </w:rPr>
        <w:t>lear</w:t>
      </w:r>
      <w:r w:rsidR="00AB1A9D">
        <w:rPr>
          <w:lang w:val="en-GB"/>
        </w:rPr>
        <w:t xml:space="preserve"> </w:t>
      </w:r>
      <w:r w:rsidR="003A3B22">
        <w:rPr>
          <w:lang w:val="en-GB"/>
        </w:rPr>
        <w:t>Failure</w:t>
      </w:r>
      <w:r w:rsidR="00AB1A9D">
        <w:rPr>
          <w:lang w:val="en-GB"/>
        </w:rPr>
        <w:t xml:space="preserve"> </w:t>
      </w:r>
      <w:r w:rsidR="003A3B22">
        <w:rPr>
          <w:lang w:val="en-GB"/>
        </w:rPr>
        <w:t xml:space="preserve">Command” method. </w:t>
      </w:r>
      <w:r w:rsidR="00547ED1">
        <w:rPr>
          <w:lang w:val="en-GB"/>
        </w:rPr>
        <w:t xml:space="preserve">In </w:t>
      </w:r>
      <w:r w:rsidR="003A3B22">
        <w:rPr>
          <w:lang w:val="en-GB"/>
        </w:rPr>
        <w:t xml:space="preserve">addition, </w:t>
      </w:r>
      <w:r w:rsidR="00547ED1">
        <w:rPr>
          <w:lang w:val="en-GB"/>
        </w:rPr>
        <w:t>state decision made with whether the target is start or stop. Afterwards, if the target is start</w:t>
      </w:r>
      <w:r w:rsidR="00645893">
        <w:rPr>
          <w:lang w:val="en-GB"/>
        </w:rPr>
        <w:t xml:space="preserve"> and there</w:t>
      </w:r>
      <w:r w:rsidR="0098420C">
        <w:rPr>
          <w:lang w:val="en-GB"/>
        </w:rPr>
        <w:t xml:space="preserve"> is </w:t>
      </w:r>
      <w:r w:rsidR="000A1880">
        <w:rPr>
          <w:lang w:val="en-GB"/>
        </w:rPr>
        <w:t>not</w:t>
      </w:r>
      <w:r w:rsidR="0098420C">
        <w:rPr>
          <w:lang w:val="en-GB"/>
        </w:rPr>
        <w:t xml:space="preserve"> any fa</w:t>
      </w:r>
      <w:r w:rsidR="001B3A7C">
        <w:rPr>
          <w:lang w:val="en-GB"/>
        </w:rPr>
        <w:t>ilure</w:t>
      </w:r>
      <w:r w:rsidR="00547ED1">
        <w:rPr>
          <w:lang w:val="en-GB"/>
        </w:rPr>
        <w:t>, next state become “Go</w:t>
      </w:r>
      <w:r w:rsidR="00E50689">
        <w:rPr>
          <w:lang w:val="en-GB"/>
        </w:rPr>
        <w:t xml:space="preserve"> </w:t>
      </w:r>
      <w:r w:rsidR="00547ED1">
        <w:rPr>
          <w:lang w:val="en-GB"/>
        </w:rPr>
        <w:t>Running”</w:t>
      </w:r>
      <w:r w:rsidR="0098420C">
        <w:rPr>
          <w:lang w:val="en-GB"/>
        </w:rPr>
        <w:t xml:space="preserve">, otherwise state goes to “Error Handling” state and </w:t>
      </w:r>
      <w:r w:rsidR="00BE6AD5">
        <w:rPr>
          <w:lang w:val="en-GB"/>
        </w:rPr>
        <w:t xml:space="preserve"> waits here for 120 second and eventually goes to “Undefined” state to try to start it again</w:t>
      </w:r>
      <w:r w:rsidR="00DC74BF">
        <w:rPr>
          <w:lang w:val="en-GB"/>
        </w:rPr>
        <w:t>. In “Go</w:t>
      </w:r>
      <w:r w:rsidR="00E50689">
        <w:rPr>
          <w:lang w:val="en-GB"/>
        </w:rPr>
        <w:t xml:space="preserve"> </w:t>
      </w:r>
      <w:r w:rsidR="00DC74BF">
        <w:rPr>
          <w:lang w:val="en-GB"/>
        </w:rPr>
        <w:t xml:space="preserve">Running” </w:t>
      </w:r>
      <w:r w:rsidR="00547ED1">
        <w:rPr>
          <w:lang w:val="en-GB"/>
        </w:rPr>
        <w:t xml:space="preserve">state </w:t>
      </w:r>
      <w:r w:rsidR="001C3C50">
        <w:rPr>
          <w:lang w:val="en-GB"/>
        </w:rPr>
        <w:t xml:space="preserve">failures are checked again and if there is still no error, </w:t>
      </w:r>
      <w:r w:rsidR="00BA2A53">
        <w:rPr>
          <w:lang w:val="en-GB"/>
        </w:rPr>
        <w:t xml:space="preserve">tries to start the Sinexcel battery inverter with closing </w:t>
      </w:r>
      <w:r w:rsidR="009221E9">
        <w:rPr>
          <w:lang w:val="en-GB"/>
        </w:rPr>
        <w:t>intern dc relay, in another words tries for soft start</w:t>
      </w:r>
      <w:r w:rsidR="0027781F">
        <w:rPr>
          <w:lang w:val="en-GB"/>
        </w:rPr>
        <w:t xml:space="preserve"> with </w:t>
      </w:r>
      <w:r w:rsidR="00724401">
        <w:rPr>
          <w:lang w:val="en-GB"/>
        </w:rPr>
        <w:t>“</w:t>
      </w:r>
      <w:r w:rsidR="004D183C">
        <w:rPr>
          <w:lang w:val="en-GB"/>
        </w:rPr>
        <w:t>soft Start</w:t>
      </w:r>
      <w:r w:rsidR="00724401">
        <w:rPr>
          <w:lang w:val="en-GB"/>
        </w:rPr>
        <w:t>“ method</w:t>
      </w:r>
      <w:r w:rsidR="009D2D01">
        <w:rPr>
          <w:lang w:val="en-GB"/>
        </w:rPr>
        <w:t xml:space="preserve"> and, sets the inverter in on state with </w:t>
      </w:r>
      <w:r w:rsidR="00FF19E5">
        <w:rPr>
          <w:lang w:val="en-GB"/>
        </w:rPr>
        <w:t>“set</w:t>
      </w:r>
      <w:r w:rsidR="00AB1A9D">
        <w:rPr>
          <w:lang w:val="en-GB"/>
        </w:rPr>
        <w:t xml:space="preserve"> </w:t>
      </w:r>
      <w:r w:rsidR="00FF19E5">
        <w:rPr>
          <w:lang w:val="en-GB"/>
        </w:rPr>
        <w:t>Inverter</w:t>
      </w:r>
      <w:r w:rsidR="00AB1A9D">
        <w:rPr>
          <w:lang w:val="en-GB"/>
        </w:rPr>
        <w:t xml:space="preserve"> </w:t>
      </w:r>
      <w:r w:rsidR="00FF19E5">
        <w:rPr>
          <w:lang w:val="en-GB"/>
        </w:rPr>
        <w:t xml:space="preserve">On” method. </w:t>
      </w:r>
      <w:r w:rsidR="00354EF5" w:rsidRPr="00354EF5">
        <w:rPr>
          <w:lang w:val="en-GB"/>
        </w:rPr>
        <w:t xml:space="preserve">While the </w:t>
      </w:r>
      <w:r w:rsidR="004D183C" w:rsidRPr="00354EF5">
        <w:rPr>
          <w:lang w:val="en-GB"/>
        </w:rPr>
        <w:t>soft Start</w:t>
      </w:r>
      <w:r w:rsidR="00354EF5" w:rsidRPr="00354EF5">
        <w:rPr>
          <w:lang w:val="en-GB"/>
        </w:rPr>
        <w:t xml:space="preserve"> method is specified in the Sinexcel battery inverter context class in order to keep </w:t>
      </w:r>
      <w:r w:rsidR="00116665" w:rsidRPr="00354EF5">
        <w:rPr>
          <w:lang w:val="en-GB"/>
        </w:rPr>
        <w:t>off-grid battery inverter nature</w:t>
      </w:r>
      <w:r w:rsidR="00354EF5" w:rsidRPr="00354EF5">
        <w:rPr>
          <w:lang w:val="en-GB"/>
        </w:rPr>
        <w:t xml:space="preserve"> as generic as possible, this intern </w:t>
      </w:r>
      <w:r w:rsidR="008B6DBD">
        <w:rPr>
          <w:lang w:val="en-GB"/>
        </w:rPr>
        <w:t>DC</w:t>
      </w:r>
      <w:r w:rsidR="00354EF5" w:rsidRPr="00354EF5">
        <w:rPr>
          <w:lang w:val="en-GB"/>
        </w:rPr>
        <w:t xml:space="preserve"> relay thought that it is Sinexcel's unique configuration, the </w:t>
      </w:r>
      <w:r w:rsidR="004D183C" w:rsidRPr="00354EF5">
        <w:rPr>
          <w:lang w:val="en-GB"/>
        </w:rPr>
        <w:t>set Inverter on</w:t>
      </w:r>
      <w:r w:rsidR="00354EF5" w:rsidRPr="00354EF5">
        <w:rPr>
          <w:lang w:val="en-GB"/>
        </w:rPr>
        <w:t xml:space="preserve"> method is defined in the off-grid battery inverter nature.</w:t>
      </w:r>
      <w:r w:rsidR="00116665">
        <w:rPr>
          <w:lang w:val="en-GB"/>
        </w:rPr>
        <w:t xml:space="preserve"> Soft start</w:t>
      </w:r>
      <w:r w:rsidR="005D3FCB">
        <w:rPr>
          <w:lang w:val="en-GB"/>
        </w:rPr>
        <w:t xml:space="preserve"> s</w:t>
      </w:r>
      <w:r w:rsidR="00116665" w:rsidRPr="00116665">
        <w:rPr>
          <w:lang w:val="en-GB"/>
        </w:rPr>
        <w:t xml:space="preserve">ets the internal </w:t>
      </w:r>
      <w:r w:rsidR="008B6DBD">
        <w:rPr>
          <w:lang w:val="en-GB"/>
        </w:rPr>
        <w:t>DC</w:t>
      </w:r>
      <w:r w:rsidR="00116665" w:rsidRPr="00116665">
        <w:rPr>
          <w:lang w:val="en-GB"/>
        </w:rPr>
        <w:t xml:space="preserve"> rela</w:t>
      </w:r>
      <w:r w:rsidR="005D3FCB">
        <w:rPr>
          <w:lang w:val="en-GB"/>
        </w:rPr>
        <w:t>y and once</w:t>
      </w:r>
      <w:r w:rsidR="00116665" w:rsidRPr="00116665">
        <w:rPr>
          <w:lang w:val="en-GB"/>
        </w:rPr>
        <w:t xml:space="preserve"> this register is set</w:t>
      </w:r>
      <w:r w:rsidR="005D3FCB">
        <w:rPr>
          <w:lang w:val="en-GB"/>
        </w:rPr>
        <w:t xml:space="preserve"> to 1</w:t>
      </w:r>
      <w:r w:rsidR="00210E74">
        <w:rPr>
          <w:lang w:val="en-GB"/>
        </w:rPr>
        <w:t xml:space="preserve">, the PCS will start the </w:t>
      </w:r>
      <w:r w:rsidR="00210E74" w:rsidRPr="00210E74">
        <w:rPr>
          <w:lang w:val="en-GB"/>
        </w:rPr>
        <w:t>soft-start procedure, otherwise, the PCS will do</w:t>
      </w:r>
      <w:r w:rsidR="00210E74">
        <w:rPr>
          <w:lang w:val="en-GB"/>
        </w:rPr>
        <w:t xml:space="preserve"> </w:t>
      </w:r>
      <w:r w:rsidR="00210E74" w:rsidRPr="00210E74">
        <w:rPr>
          <w:lang w:val="en-GB"/>
        </w:rPr>
        <w:t xml:space="preserve">nothing on the DC input </w:t>
      </w:r>
      <w:r w:rsidR="001D1932">
        <w:rPr>
          <w:lang w:val="en-GB"/>
        </w:rPr>
        <w:t>e</w:t>
      </w:r>
      <w:r w:rsidR="00210E74" w:rsidRPr="00210E74">
        <w:rPr>
          <w:lang w:val="en-GB"/>
        </w:rPr>
        <w:t>very time the PCS is powered off, this register will</w:t>
      </w:r>
      <w:r w:rsidR="00BA26B8">
        <w:rPr>
          <w:lang w:val="en-GB"/>
        </w:rPr>
        <w:t xml:space="preserve"> </w:t>
      </w:r>
      <w:r w:rsidR="00BA26B8" w:rsidRPr="00BA26B8">
        <w:rPr>
          <w:lang w:val="en-GB"/>
        </w:rPr>
        <w:t>be cleared to 0. In some particular cases, the BMS wants to re-</w:t>
      </w:r>
      <w:r w:rsidR="004D183C" w:rsidRPr="00BA26B8">
        <w:rPr>
          <w:lang w:val="en-GB"/>
        </w:rPr>
        <w:t>soft Start</w:t>
      </w:r>
      <w:r w:rsidR="00BA26B8" w:rsidRPr="00BA26B8">
        <w:rPr>
          <w:lang w:val="en-GB"/>
        </w:rPr>
        <w:t>, the EMS should actively clear this register to 0, after BMS soft-started, set it</w:t>
      </w:r>
      <w:r w:rsidR="00BA26B8">
        <w:rPr>
          <w:lang w:val="en-GB"/>
        </w:rPr>
        <w:t xml:space="preserve"> to again 1</w:t>
      </w:r>
      <w:r w:rsidR="004F6867">
        <w:rPr>
          <w:lang w:val="en-GB"/>
        </w:rPr>
        <w:t xml:space="preserve"> which is done in Undefined state</w:t>
      </w:r>
      <w:r w:rsidR="00702208">
        <w:rPr>
          <w:lang w:val="en-GB"/>
        </w:rPr>
        <w:t xml:space="preserve">. </w:t>
      </w:r>
      <w:r w:rsidR="00C0397F" w:rsidRPr="00C0397F">
        <w:rPr>
          <w:lang w:val="en-GB"/>
        </w:rPr>
        <w:t>When the grid fails or the public grid becomes available again, the battery inverter will be stopped via Generic Off-Grid ESS, and failure clearing will be done automatically as soon as the switching necessity occurs.</w:t>
      </w:r>
      <w:r w:rsidR="003F36C5">
        <w:rPr>
          <w:lang w:val="en-GB"/>
        </w:rPr>
        <w:t xml:space="preserve"> Generic Off-Grid ESS state machine will be explained </w:t>
      </w:r>
      <w:r w:rsidR="00CE5231">
        <w:rPr>
          <w:lang w:val="en-GB"/>
        </w:rPr>
        <w:t>later in detail.</w:t>
      </w:r>
      <w:r w:rsidR="005E5FFF">
        <w:rPr>
          <w:lang w:val="en-GB"/>
        </w:rPr>
        <w:t xml:space="preserve"> Soft</w:t>
      </w:r>
      <w:r w:rsidR="00B84788">
        <w:rPr>
          <w:lang w:val="en-GB"/>
        </w:rPr>
        <w:t xml:space="preserve"> s</w:t>
      </w:r>
      <w:r w:rsidR="005E5FFF">
        <w:rPr>
          <w:lang w:val="en-GB"/>
        </w:rPr>
        <w:t xml:space="preserve">tart method is shown below in </w:t>
      </w:r>
      <w:r w:rsidR="00AB7CE8">
        <w:rPr>
          <w:lang w:val="en-GB"/>
        </w:rPr>
        <w:fldChar w:fldCharType="begin"/>
      </w:r>
      <w:r w:rsidR="00AB7CE8">
        <w:rPr>
          <w:lang w:val="en-GB"/>
        </w:rPr>
        <w:instrText xml:space="preserve"> REF _Ref67512505 \h </w:instrText>
      </w:r>
      <w:r w:rsidR="006E5496">
        <w:rPr>
          <w:lang w:val="en-GB"/>
        </w:rPr>
        <w:instrText xml:space="preserve"> \* MERGEFORMAT </w:instrText>
      </w:r>
      <w:r w:rsidR="00AB7CE8">
        <w:rPr>
          <w:lang w:val="en-GB"/>
        </w:rPr>
      </w:r>
      <w:r w:rsidR="00AB7CE8">
        <w:rPr>
          <w:lang w:val="en-GB"/>
        </w:rPr>
        <w:fldChar w:fldCharType="separate"/>
      </w:r>
      <w:r w:rsidR="001B5C53" w:rsidRPr="001B5C53">
        <w:rPr>
          <w:lang w:val="en-GB"/>
        </w:rPr>
        <w:t xml:space="preserve">Figure </w:t>
      </w:r>
      <w:r w:rsidR="001B5C53" w:rsidRPr="001B5C53">
        <w:rPr>
          <w:noProof/>
          <w:lang w:val="en-GB"/>
        </w:rPr>
        <w:t>46</w:t>
      </w:r>
      <w:r w:rsidR="001B5C53" w:rsidRPr="001B5C53">
        <w:rPr>
          <w:lang w:val="en-GB"/>
        </w:rPr>
        <w:t xml:space="preserve"> Soft start method</w:t>
      </w:r>
      <w:r w:rsidR="00AB7CE8">
        <w:rPr>
          <w:lang w:val="en-GB"/>
        </w:rPr>
        <w:fldChar w:fldCharType="end"/>
      </w:r>
      <w:r w:rsidR="0010494B">
        <w:rPr>
          <w:lang w:val="en-GB"/>
        </w:rPr>
        <w:t>,</w:t>
      </w:r>
      <w:r w:rsidR="00BD23A2">
        <w:rPr>
          <w:lang w:val="en-GB"/>
        </w:rPr>
        <w:t xml:space="preserve"> set</w:t>
      </w:r>
      <w:r w:rsidR="00B84788">
        <w:rPr>
          <w:lang w:val="en-GB"/>
        </w:rPr>
        <w:t xml:space="preserve"> </w:t>
      </w:r>
      <w:r w:rsidR="00BD23A2">
        <w:rPr>
          <w:lang w:val="en-GB"/>
        </w:rPr>
        <w:t>Inverter</w:t>
      </w:r>
      <w:r w:rsidR="00B84788">
        <w:rPr>
          <w:lang w:val="en-GB"/>
        </w:rPr>
        <w:t xml:space="preserve"> </w:t>
      </w:r>
      <w:r w:rsidR="00BD23A2">
        <w:rPr>
          <w:lang w:val="en-GB"/>
        </w:rPr>
        <w:t xml:space="preserve">On method is shown in </w:t>
      </w:r>
      <w:r w:rsidR="00F658E2">
        <w:rPr>
          <w:lang w:val="en-GB"/>
        </w:rPr>
        <w:fldChar w:fldCharType="begin"/>
      </w:r>
      <w:r w:rsidR="00F658E2">
        <w:rPr>
          <w:lang w:val="en-GB"/>
        </w:rPr>
        <w:instrText xml:space="preserve"> REF _Ref67512673 \h </w:instrText>
      </w:r>
      <w:r w:rsidR="006E5496">
        <w:rPr>
          <w:lang w:val="en-GB"/>
        </w:rPr>
        <w:instrText xml:space="preserve"> \* MERGEFORMAT </w:instrText>
      </w:r>
      <w:r w:rsidR="00F658E2">
        <w:rPr>
          <w:lang w:val="en-GB"/>
        </w:rPr>
      </w:r>
      <w:r w:rsidR="00F658E2">
        <w:rPr>
          <w:lang w:val="en-GB"/>
        </w:rPr>
        <w:fldChar w:fldCharType="separate"/>
      </w:r>
      <w:r w:rsidR="001B5C53" w:rsidRPr="00FF0EE5">
        <w:rPr>
          <w:lang w:val="en-GB"/>
        </w:rPr>
        <w:t xml:space="preserve">Figure </w:t>
      </w:r>
      <w:r w:rsidR="001B5C53">
        <w:rPr>
          <w:noProof/>
          <w:lang w:val="en-GB"/>
        </w:rPr>
        <w:t>47</w:t>
      </w:r>
      <w:r w:rsidR="001B5C53" w:rsidRPr="00FF0EE5">
        <w:rPr>
          <w:lang w:val="en-GB"/>
        </w:rPr>
        <w:t xml:space="preserve"> Set Inverter On method</w:t>
      </w:r>
      <w:r w:rsidR="00F658E2">
        <w:rPr>
          <w:lang w:val="en-GB"/>
        </w:rPr>
        <w:fldChar w:fldCharType="end"/>
      </w:r>
      <w:r w:rsidR="003C2972">
        <w:rPr>
          <w:lang w:val="en-GB"/>
        </w:rPr>
        <w:t xml:space="preserve">, and clearing failure is shown in </w:t>
      </w:r>
      <w:r w:rsidR="004A4548">
        <w:rPr>
          <w:lang w:val="en-GB"/>
        </w:rPr>
        <w:fldChar w:fldCharType="begin"/>
      </w:r>
      <w:r w:rsidR="004A4548">
        <w:rPr>
          <w:lang w:val="en-GB"/>
        </w:rPr>
        <w:instrText xml:space="preserve"> REF _Ref67512765 \h </w:instrText>
      </w:r>
      <w:r w:rsidR="006E5496">
        <w:rPr>
          <w:lang w:val="en-GB"/>
        </w:rPr>
        <w:instrText xml:space="preserve"> \* MERGEFORMAT </w:instrText>
      </w:r>
      <w:r w:rsidR="004A4548">
        <w:rPr>
          <w:lang w:val="en-GB"/>
        </w:rPr>
      </w:r>
      <w:r w:rsidR="004A4548">
        <w:rPr>
          <w:lang w:val="en-GB"/>
        </w:rPr>
        <w:fldChar w:fldCharType="separate"/>
      </w:r>
      <w:r w:rsidR="00F87EB5" w:rsidRPr="004A4548">
        <w:rPr>
          <w:lang w:val="en-GB"/>
        </w:rPr>
        <w:t xml:space="preserve">Figure </w:t>
      </w:r>
      <w:r w:rsidR="00F87EB5">
        <w:rPr>
          <w:noProof/>
          <w:lang w:val="en-GB"/>
        </w:rPr>
        <w:t>48</w:t>
      </w:r>
      <w:r w:rsidR="00F87EB5" w:rsidRPr="004A4548">
        <w:rPr>
          <w:lang w:val="en-GB"/>
        </w:rPr>
        <w:t xml:space="preserve"> Set Clear Failure Command method</w:t>
      </w:r>
      <w:r w:rsidR="004A4548">
        <w:rPr>
          <w:lang w:val="en-GB"/>
        </w:rPr>
        <w:fldChar w:fldCharType="end"/>
      </w:r>
      <w:r w:rsidR="004A4548">
        <w:rPr>
          <w:lang w:val="en-GB"/>
        </w:rPr>
        <w:t>.</w:t>
      </w:r>
    </w:p>
    <w:p w14:paraId="3FC585C6" w14:textId="77777777" w:rsidR="00AB7CE8" w:rsidRDefault="3DAABC1E" w:rsidP="0028315A">
      <w:pPr>
        <w:keepNext/>
        <w:spacing w:line="240" w:lineRule="auto"/>
        <w:jc w:val="center"/>
      </w:pPr>
      <w:r>
        <w:rPr>
          <w:noProof/>
        </w:rPr>
        <w:drawing>
          <wp:inline distT="0" distB="0" distL="0" distR="0" wp14:anchorId="0DBCAE46" wp14:editId="2F9AB8AF">
            <wp:extent cx="5675544" cy="492981"/>
            <wp:effectExtent l="0" t="0" r="1905" b="2540"/>
            <wp:docPr id="373335459" name="Picture 37333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335459"/>
                    <pic:cNvPicPr/>
                  </pic:nvPicPr>
                  <pic:blipFill>
                    <a:blip r:embed="rId61">
                      <a:extLst>
                        <a:ext uri="{28A0092B-C50C-407E-A947-70E740481C1C}">
                          <a14:useLocalDpi xmlns:a14="http://schemas.microsoft.com/office/drawing/2010/main" val="0"/>
                        </a:ext>
                      </a:extLst>
                    </a:blip>
                    <a:stretch>
                      <a:fillRect/>
                    </a:stretch>
                  </pic:blipFill>
                  <pic:spPr>
                    <a:xfrm>
                      <a:off x="0" y="0"/>
                      <a:ext cx="5675544" cy="492981"/>
                    </a:xfrm>
                    <a:prstGeom prst="rect">
                      <a:avLst/>
                    </a:prstGeom>
                  </pic:spPr>
                </pic:pic>
              </a:graphicData>
            </a:graphic>
          </wp:inline>
        </w:drawing>
      </w:r>
    </w:p>
    <w:p w14:paraId="07E9C12B" w14:textId="3ABA6D47" w:rsidR="00AB7CE8" w:rsidRDefault="00AB7CE8" w:rsidP="0028315A">
      <w:pPr>
        <w:pStyle w:val="Caption"/>
        <w:jc w:val="center"/>
        <w:rPr>
          <w:lang w:val="en-GB"/>
        </w:rPr>
      </w:pPr>
      <w:bookmarkStart w:id="149" w:name="_Ref67512505"/>
      <w:bookmarkStart w:id="150" w:name="_Toc69327458"/>
      <w:r>
        <w:t xml:space="preserve">Figure </w:t>
      </w:r>
      <w:r>
        <w:fldChar w:fldCharType="begin"/>
      </w:r>
      <w:r>
        <w:instrText>SEQ Figure \* ARABIC</w:instrText>
      </w:r>
      <w:r>
        <w:fldChar w:fldCharType="separate"/>
      </w:r>
      <w:r w:rsidR="00B9795B">
        <w:rPr>
          <w:noProof/>
        </w:rPr>
        <w:t>46</w:t>
      </w:r>
      <w:r>
        <w:fldChar w:fldCharType="end"/>
      </w:r>
      <w:r>
        <w:t xml:space="preserve"> Soft </w:t>
      </w:r>
      <w:r w:rsidR="00B84788">
        <w:t>s</w:t>
      </w:r>
      <w:r>
        <w:t xml:space="preserve">tart </w:t>
      </w:r>
      <w:r w:rsidR="00656F1E">
        <w:t>m</w:t>
      </w:r>
      <w:r>
        <w:t>ethod</w:t>
      </w:r>
      <w:bookmarkEnd w:id="149"/>
      <w:bookmarkEnd w:id="150"/>
    </w:p>
    <w:p w14:paraId="4572B587" w14:textId="77777777" w:rsidR="00656F1E" w:rsidRDefault="2FAC92F8" w:rsidP="0028315A">
      <w:pPr>
        <w:keepNext/>
        <w:spacing w:line="240" w:lineRule="auto"/>
        <w:jc w:val="center"/>
      </w:pPr>
      <w:r>
        <w:rPr>
          <w:noProof/>
        </w:rPr>
        <w:drawing>
          <wp:inline distT="0" distB="0" distL="0" distR="0" wp14:anchorId="60ACA318" wp14:editId="1D8EBF5E">
            <wp:extent cx="4516341" cy="558625"/>
            <wp:effectExtent l="0" t="0" r="0" b="0"/>
            <wp:docPr id="373335462" name="Picture 37333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335462"/>
                    <pic:cNvPicPr/>
                  </pic:nvPicPr>
                  <pic:blipFill>
                    <a:blip r:embed="rId62">
                      <a:extLst>
                        <a:ext uri="{28A0092B-C50C-407E-A947-70E740481C1C}">
                          <a14:useLocalDpi xmlns:a14="http://schemas.microsoft.com/office/drawing/2010/main" val="0"/>
                        </a:ext>
                      </a:extLst>
                    </a:blip>
                    <a:stretch>
                      <a:fillRect/>
                    </a:stretch>
                  </pic:blipFill>
                  <pic:spPr>
                    <a:xfrm>
                      <a:off x="0" y="0"/>
                      <a:ext cx="4516341" cy="558625"/>
                    </a:xfrm>
                    <a:prstGeom prst="rect">
                      <a:avLst/>
                    </a:prstGeom>
                  </pic:spPr>
                </pic:pic>
              </a:graphicData>
            </a:graphic>
          </wp:inline>
        </w:drawing>
      </w:r>
    </w:p>
    <w:p w14:paraId="4FECAE27" w14:textId="26B9213A" w:rsidR="00CE5231" w:rsidRPr="00FF0EE5" w:rsidRDefault="00656F1E" w:rsidP="0028315A">
      <w:pPr>
        <w:pStyle w:val="Caption"/>
        <w:jc w:val="center"/>
        <w:rPr>
          <w:lang w:val="en-GB"/>
        </w:rPr>
      </w:pPr>
      <w:bookmarkStart w:id="151" w:name="_Ref67512673"/>
      <w:bookmarkStart w:id="152" w:name="_Toc69327459"/>
      <w:r w:rsidRPr="00FF0EE5">
        <w:rPr>
          <w:lang w:val="en-GB"/>
        </w:rPr>
        <w:t xml:space="preserve">Figure </w:t>
      </w:r>
      <w:r>
        <w:fldChar w:fldCharType="begin"/>
      </w:r>
      <w:r w:rsidRPr="00FF0EE5">
        <w:rPr>
          <w:lang w:val="en-GB"/>
        </w:rPr>
        <w:instrText xml:space="preserve"> SEQ Figure \* ARABIC </w:instrText>
      </w:r>
      <w:r>
        <w:fldChar w:fldCharType="separate"/>
      </w:r>
      <w:r w:rsidR="00B9795B">
        <w:rPr>
          <w:noProof/>
          <w:lang w:val="en-GB"/>
        </w:rPr>
        <w:t>47</w:t>
      </w:r>
      <w:r>
        <w:fldChar w:fldCharType="end"/>
      </w:r>
      <w:r w:rsidRPr="00FF0EE5">
        <w:rPr>
          <w:lang w:val="en-GB"/>
        </w:rPr>
        <w:t xml:space="preserve"> Set Inverter On method</w:t>
      </w:r>
      <w:bookmarkEnd w:id="151"/>
      <w:bookmarkEnd w:id="152"/>
    </w:p>
    <w:p w14:paraId="09102D0A" w14:textId="77777777" w:rsidR="004A4548" w:rsidRDefault="004A4548" w:rsidP="0028315A">
      <w:pPr>
        <w:keepNext/>
        <w:spacing w:line="240" w:lineRule="auto"/>
        <w:jc w:val="center"/>
      </w:pPr>
      <w:r>
        <w:rPr>
          <w:noProof/>
        </w:rPr>
        <w:drawing>
          <wp:inline distT="0" distB="0" distL="0" distR="0" wp14:anchorId="3711A834" wp14:editId="48701C5E">
            <wp:extent cx="5749833" cy="437322"/>
            <wp:effectExtent l="0" t="0" r="3810" b="1270"/>
            <wp:docPr id="373335463" name="Picture 37333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t="1" b="9448"/>
                    <a:stretch/>
                  </pic:blipFill>
                  <pic:spPr bwMode="auto">
                    <a:xfrm>
                      <a:off x="0" y="0"/>
                      <a:ext cx="5895869" cy="448429"/>
                    </a:xfrm>
                    <a:prstGeom prst="rect">
                      <a:avLst/>
                    </a:prstGeom>
                    <a:ln>
                      <a:noFill/>
                    </a:ln>
                    <a:extLst>
                      <a:ext uri="{53640926-AAD7-44D8-BBD7-CCE9431645EC}">
                        <a14:shadowObscured xmlns:a14="http://schemas.microsoft.com/office/drawing/2010/main"/>
                      </a:ext>
                    </a:extLst>
                  </pic:spPr>
                </pic:pic>
              </a:graphicData>
            </a:graphic>
          </wp:inline>
        </w:drawing>
      </w:r>
    </w:p>
    <w:p w14:paraId="78F1F977" w14:textId="087946AD" w:rsidR="004A4548" w:rsidRDefault="004A4548" w:rsidP="0028315A">
      <w:pPr>
        <w:pStyle w:val="Caption"/>
        <w:jc w:val="center"/>
        <w:rPr>
          <w:lang w:val="en-GB"/>
        </w:rPr>
      </w:pPr>
      <w:bookmarkStart w:id="153" w:name="_Ref67512765"/>
      <w:bookmarkStart w:id="154" w:name="_Toc69327460"/>
      <w:r w:rsidRPr="004A4548">
        <w:rPr>
          <w:lang w:val="en-GB"/>
        </w:rPr>
        <w:t xml:space="preserve">Figure </w:t>
      </w:r>
      <w:r>
        <w:fldChar w:fldCharType="begin"/>
      </w:r>
      <w:r w:rsidRPr="004A4548">
        <w:rPr>
          <w:lang w:val="en-GB"/>
        </w:rPr>
        <w:instrText xml:space="preserve"> SEQ Figure \* ARABIC </w:instrText>
      </w:r>
      <w:r>
        <w:fldChar w:fldCharType="separate"/>
      </w:r>
      <w:r w:rsidR="00B9795B">
        <w:rPr>
          <w:noProof/>
          <w:lang w:val="en-GB"/>
        </w:rPr>
        <w:t>48</w:t>
      </w:r>
      <w:r>
        <w:fldChar w:fldCharType="end"/>
      </w:r>
      <w:r w:rsidRPr="004A4548">
        <w:rPr>
          <w:lang w:val="en-GB"/>
        </w:rPr>
        <w:t xml:space="preserve"> Set Clear Failure Command method</w:t>
      </w:r>
      <w:bookmarkEnd w:id="153"/>
      <w:bookmarkEnd w:id="154"/>
    </w:p>
    <w:p w14:paraId="3D3581E6" w14:textId="0127D249" w:rsidR="00FF0EE5" w:rsidRDefault="00072BB8" w:rsidP="0028315A">
      <w:pPr>
        <w:spacing w:line="240" w:lineRule="auto"/>
        <w:rPr>
          <w:lang w:val="en-GB"/>
        </w:rPr>
      </w:pPr>
      <w:r w:rsidRPr="00072BB8">
        <w:rPr>
          <w:lang w:val="en-GB"/>
        </w:rPr>
        <w:t>If the “</w:t>
      </w:r>
      <w:r w:rsidR="00B4456E" w:rsidRPr="00072BB8">
        <w:rPr>
          <w:lang w:val="en-GB"/>
        </w:rPr>
        <w:t>get Inverter State</w:t>
      </w:r>
      <w:r w:rsidRPr="00072BB8">
        <w:rPr>
          <w:lang w:val="en-GB"/>
        </w:rPr>
        <w:t>” method returns false, indicating that the inverter has not yet been started, the state is still</w:t>
      </w:r>
      <w:r w:rsidR="00623927">
        <w:rPr>
          <w:lang w:val="en-GB"/>
        </w:rPr>
        <w:t xml:space="preserve"> Go Running</w:t>
      </w:r>
      <w:r w:rsidRPr="00072BB8">
        <w:rPr>
          <w:lang w:val="en-GB"/>
        </w:rPr>
        <w:t>; however, if the inverter is started, the next state is “Running,” and power can now be applied. Furthermore, the inverter state is often checked to see whether it is on or off, and if it is not stopped and there is no malfunction in this state, the inverter is attempted to continue.</w:t>
      </w:r>
      <w:r>
        <w:rPr>
          <w:lang w:val="en-GB"/>
        </w:rPr>
        <w:t xml:space="preserve"> </w:t>
      </w:r>
      <w:r w:rsidR="008A0887">
        <w:rPr>
          <w:lang w:val="en-GB"/>
        </w:rPr>
        <w:t xml:space="preserve">When the </w:t>
      </w:r>
      <w:r w:rsidR="00D35497">
        <w:rPr>
          <w:lang w:val="en-GB"/>
        </w:rPr>
        <w:t xml:space="preserve">start-stop </w:t>
      </w:r>
      <w:r w:rsidR="008A0887">
        <w:rPr>
          <w:lang w:val="en-GB"/>
        </w:rPr>
        <w:t xml:space="preserve">target turns to stop, </w:t>
      </w:r>
      <w:r w:rsidR="00D7745E">
        <w:rPr>
          <w:lang w:val="en-GB"/>
        </w:rPr>
        <w:t xml:space="preserve">state become first Undefined and goes to “Go Stopped” state. </w:t>
      </w:r>
      <w:r w:rsidR="008C6318">
        <w:rPr>
          <w:lang w:val="en-GB"/>
        </w:rPr>
        <w:t xml:space="preserve">Here, </w:t>
      </w:r>
      <w:r w:rsidR="003A599A">
        <w:rPr>
          <w:lang w:val="en-GB"/>
        </w:rPr>
        <w:t>soft</w:t>
      </w:r>
      <w:r w:rsidR="00B84788">
        <w:rPr>
          <w:lang w:val="en-GB"/>
        </w:rPr>
        <w:t xml:space="preserve"> </w:t>
      </w:r>
      <w:r w:rsidR="003A599A">
        <w:rPr>
          <w:lang w:val="en-GB"/>
        </w:rPr>
        <w:t xml:space="preserve">Start method called to </w:t>
      </w:r>
      <w:r w:rsidR="0033587E">
        <w:rPr>
          <w:lang w:val="en-GB"/>
        </w:rPr>
        <w:t xml:space="preserve">open intern </w:t>
      </w:r>
      <w:r w:rsidR="00035BFE">
        <w:rPr>
          <w:lang w:val="en-GB"/>
        </w:rPr>
        <w:t>DC</w:t>
      </w:r>
      <w:r w:rsidR="0033587E">
        <w:rPr>
          <w:lang w:val="en-GB"/>
        </w:rPr>
        <w:t xml:space="preserve"> relay and </w:t>
      </w:r>
      <w:r w:rsidR="008676C8">
        <w:rPr>
          <w:lang w:val="en-GB"/>
        </w:rPr>
        <w:t>with “set</w:t>
      </w:r>
      <w:r w:rsidR="00B84788">
        <w:rPr>
          <w:lang w:val="en-GB"/>
        </w:rPr>
        <w:t xml:space="preserve"> </w:t>
      </w:r>
      <w:r w:rsidR="008676C8">
        <w:rPr>
          <w:lang w:val="en-GB"/>
        </w:rPr>
        <w:t>Inverter</w:t>
      </w:r>
      <w:r w:rsidR="00B84788">
        <w:rPr>
          <w:lang w:val="en-GB"/>
        </w:rPr>
        <w:t xml:space="preserve"> </w:t>
      </w:r>
      <w:r w:rsidR="008676C8">
        <w:rPr>
          <w:lang w:val="en-GB"/>
        </w:rPr>
        <w:t>Off” method stops the inverter</w:t>
      </w:r>
      <w:r w:rsidR="00FF0EE5">
        <w:rPr>
          <w:lang w:val="en-GB"/>
        </w:rPr>
        <w:t xml:space="preserve">, </w:t>
      </w:r>
      <w:r w:rsidR="00035BFE">
        <w:rPr>
          <w:lang w:val="en-GB"/>
        </w:rPr>
        <w:t xml:space="preserve">the </w:t>
      </w:r>
      <w:r w:rsidR="00FF0EE5">
        <w:rPr>
          <w:lang w:val="en-GB"/>
        </w:rPr>
        <w:t xml:space="preserve">method is shown in </w:t>
      </w:r>
      <w:r w:rsidR="00FF0EE5">
        <w:rPr>
          <w:lang w:val="en-GB"/>
        </w:rPr>
        <w:fldChar w:fldCharType="begin"/>
      </w:r>
      <w:r w:rsidR="00FF0EE5">
        <w:rPr>
          <w:lang w:val="en-GB"/>
        </w:rPr>
        <w:instrText xml:space="preserve"> REF _Ref67514396 \h </w:instrText>
      </w:r>
      <w:r w:rsidR="006E5496">
        <w:rPr>
          <w:lang w:val="en-GB"/>
        </w:rPr>
        <w:instrText xml:space="preserve"> \* MERGEFORMAT </w:instrText>
      </w:r>
      <w:r w:rsidR="00FF0EE5">
        <w:rPr>
          <w:lang w:val="en-GB"/>
        </w:rPr>
      </w:r>
      <w:r w:rsidR="00FF0EE5">
        <w:rPr>
          <w:lang w:val="en-GB"/>
        </w:rPr>
        <w:fldChar w:fldCharType="separate"/>
      </w:r>
      <w:r w:rsidR="00F87EB5" w:rsidRPr="00737C5D">
        <w:rPr>
          <w:lang w:val="en-GB"/>
        </w:rPr>
        <w:t xml:space="preserve">Figure </w:t>
      </w:r>
      <w:r w:rsidR="00F87EB5">
        <w:rPr>
          <w:noProof/>
          <w:lang w:val="en-GB"/>
        </w:rPr>
        <w:t>49</w:t>
      </w:r>
      <w:r w:rsidR="00F87EB5" w:rsidRPr="00737C5D">
        <w:rPr>
          <w:lang w:val="en-GB"/>
        </w:rPr>
        <w:t xml:space="preserve"> Set Inverter Off method</w:t>
      </w:r>
      <w:r w:rsidR="00FF0EE5">
        <w:rPr>
          <w:lang w:val="en-GB"/>
        </w:rPr>
        <w:fldChar w:fldCharType="end"/>
      </w:r>
      <w:r w:rsidR="00FF0EE5">
        <w:rPr>
          <w:lang w:val="en-GB"/>
        </w:rPr>
        <w:t>.</w:t>
      </w:r>
      <w:r w:rsidR="006333C0">
        <w:rPr>
          <w:lang w:val="en-GB"/>
        </w:rPr>
        <w:t xml:space="preserve"> </w:t>
      </w:r>
      <w:r w:rsidR="00B93B36" w:rsidRPr="00B93B36">
        <w:rPr>
          <w:lang w:val="en-GB"/>
        </w:rPr>
        <w:t>If the inverter state method returns</w:t>
      </w:r>
      <w:r w:rsidR="009D1D79">
        <w:rPr>
          <w:lang w:val="en-GB"/>
        </w:rPr>
        <w:t xml:space="preserve"> false</w:t>
      </w:r>
      <w:r w:rsidR="00B93B36" w:rsidRPr="00B93B36">
        <w:rPr>
          <w:lang w:val="en-GB"/>
        </w:rPr>
        <w:t>, the next state is “Stopped,” and the inverter stays stopped until the goal condition is restored.</w:t>
      </w:r>
    </w:p>
    <w:p w14:paraId="5B6919E2" w14:textId="77777777" w:rsidR="00FF0EE5" w:rsidRDefault="7FF60249" w:rsidP="0028315A">
      <w:pPr>
        <w:keepNext/>
        <w:spacing w:line="240" w:lineRule="auto"/>
        <w:jc w:val="center"/>
      </w:pPr>
      <w:r>
        <w:rPr>
          <w:noProof/>
        </w:rPr>
        <w:drawing>
          <wp:inline distT="0" distB="0" distL="0" distR="0" wp14:anchorId="52317438" wp14:editId="0E76D10F">
            <wp:extent cx="4526950" cy="485030"/>
            <wp:effectExtent l="0" t="0" r="0" b="0"/>
            <wp:docPr id="373335464" name="Picture 37333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335464"/>
                    <pic:cNvPicPr/>
                  </pic:nvPicPr>
                  <pic:blipFill>
                    <a:blip r:embed="rId64">
                      <a:extLst>
                        <a:ext uri="{28A0092B-C50C-407E-A947-70E740481C1C}">
                          <a14:useLocalDpi xmlns:a14="http://schemas.microsoft.com/office/drawing/2010/main" val="0"/>
                        </a:ext>
                      </a:extLst>
                    </a:blip>
                    <a:stretch>
                      <a:fillRect/>
                    </a:stretch>
                  </pic:blipFill>
                  <pic:spPr>
                    <a:xfrm>
                      <a:off x="0" y="0"/>
                      <a:ext cx="4526950" cy="485030"/>
                    </a:xfrm>
                    <a:prstGeom prst="rect">
                      <a:avLst/>
                    </a:prstGeom>
                  </pic:spPr>
                </pic:pic>
              </a:graphicData>
            </a:graphic>
          </wp:inline>
        </w:drawing>
      </w:r>
    </w:p>
    <w:p w14:paraId="2858330D" w14:textId="68290149" w:rsidR="007C6C26" w:rsidRPr="007C6C26" w:rsidRDefault="00FF0EE5" w:rsidP="0028315A">
      <w:pPr>
        <w:pStyle w:val="Caption"/>
        <w:jc w:val="center"/>
        <w:rPr>
          <w:lang w:val="en-GB"/>
        </w:rPr>
      </w:pPr>
      <w:bookmarkStart w:id="155" w:name="_Ref67514396"/>
      <w:bookmarkStart w:id="156" w:name="_Toc69327461"/>
      <w:r w:rsidRPr="00737C5D">
        <w:rPr>
          <w:lang w:val="en-GB"/>
        </w:rPr>
        <w:t xml:space="preserve">Figure </w:t>
      </w:r>
      <w:r>
        <w:fldChar w:fldCharType="begin"/>
      </w:r>
      <w:r w:rsidRPr="008C1BA1">
        <w:rPr>
          <w:lang w:val="en-GB"/>
        </w:rPr>
        <w:instrText xml:space="preserve"> SEQ Figure \* ARABIC </w:instrText>
      </w:r>
      <w:r>
        <w:fldChar w:fldCharType="separate"/>
      </w:r>
      <w:r w:rsidR="00B9795B">
        <w:rPr>
          <w:noProof/>
          <w:lang w:val="en-GB"/>
        </w:rPr>
        <w:t>49</w:t>
      </w:r>
      <w:r>
        <w:fldChar w:fldCharType="end"/>
      </w:r>
      <w:r w:rsidRPr="00737C5D">
        <w:rPr>
          <w:lang w:val="en-GB"/>
        </w:rPr>
        <w:t xml:space="preserve"> Set Inverter Off method</w:t>
      </w:r>
      <w:bookmarkEnd w:id="155"/>
      <w:bookmarkEnd w:id="156"/>
    </w:p>
    <w:p w14:paraId="057CFDC4" w14:textId="77777777" w:rsidR="00510D95" w:rsidRDefault="3FBEA020" w:rsidP="0028315A">
      <w:pPr>
        <w:keepNext/>
        <w:spacing w:line="240" w:lineRule="auto"/>
        <w:jc w:val="center"/>
      </w:pPr>
      <w:r>
        <w:rPr>
          <w:noProof/>
        </w:rPr>
        <w:lastRenderedPageBreak/>
        <w:drawing>
          <wp:inline distT="0" distB="0" distL="0" distR="0" wp14:anchorId="3F9E9E1F" wp14:editId="656BE2C0">
            <wp:extent cx="4320600" cy="2949934"/>
            <wp:effectExtent l="0" t="0" r="3810" b="3175"/>
            <wp:docPr id="373335458" name="Picture 37333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335458"/>
                    <pic:cNvPicPr/>
                  </pic:nvPicPr>
                  <pic:blipFill>
                    <a:blip r:embed="rId65">
                      <a:extLst>
                        <a:ext uri="{28A0092B-C50C-407E-A947-70E740481C1C}">
                          <a14:useLocalDpi xmlns:a14="http://schemas.microsoft.com/office/drawing/2010/main" val="0"/>
                        </a:ext>
                      </a:extLst>
                    </a:blip>
                    <a:stretch>
                      <a:fillRect/>
                    </a:stretch>
                  </pic:blipFill>
                  <pic:spPr>
                    <a:xfrm>
                      <a:off x="0" y="0"/>
                      <a:ext cx="4320600" cy="2949934"/>
                    </a:xfrm>
                    <a:prstGeom prst="rect">
                      <a:avLst/>
                    </a:prstGeom>
                  </pic:spPr>
                </pic:pic>
              </a:graphicData>
            </a:graphic>
          </wp:inline>
        </w:drawing>
      </w:r>
    </w:p>
    <w:p w14:paraId="245F50B3" w14:textId="1369DDFC" w:rsidR="00814418" w:rsidRDefault="00510D95" w:rsidP="0028315A">
      <w:pPr>
        <w:pStyle w:val="Caption"/>
        <w:jc w:val="center"/>
        <w:rPr>
          <w:lang w:val="en-GB"/>
        </w:rPr>
      </w:pPr>
      <w:bookmarkStart w:id="157" w:name="_Ref67510865"/>
      <w:bookmarkStart w:id="158" w:name="_Toc69327462"/>
      <w:r w:rsidRPr="00656F1E">
        <w:rPr>
          <w:lang w:val="en-GB"/>
        </w:rPr>
        <w:t xml:space="preserve">Figure </w:t>
      </w:r>
      <w:r>
        <w:fldChar w:fldCharType="begin"/>
      </w:r>
      <w:r w:rsidRPr="00656F1E">
        <w:rPr>
          <w:lang w:val="en-GB"/>
        </w:rPr>
        <w:instrText xml:space="preserve"> SEQ Figure \* ARABIC </w:instrText>
      </w:r>
      <w:r>
        <w:fldChar w:fldCharType="separate"/>
      </w:r>
      <w:r w:rsidR="00B9795B">
        <w:rPr>
          <w:noProof/>
          <w:lang w:val="en-GB"/>
        </w:rPr>
        <w:t>50</w:t>
      </w:r>
      <w:r>
        <w:fldChar w:fldCharType="end"/>
      </w:r>
      <w:r w:rsidRPr="00656F1E">
        <w:rPr>
          <w:lang w:val="en-GB"/>
        </w:rPr>
        <w:t xml:space="preserve"> Battery</w:t>
      </w:r>
      <w:r w:rsidR="000C2EA2">
        <w:rPr>
          <w:lang w:val="en-GB"/>
        </w:rPr>
        <w:t xml:space="preserve"> and </w:t>
      </w:r>
      <w:r w:rsidR="008F7B9E">
        <w:rPr>
          <w:lang w:val="en-GB"/>
        </w:rPr>
        <w:t>battery</w:t>
      </w:r>
      <w:r w:rsidRPr="00656F1E">
        <w:rPr>
          <w:lang w:val="en-GB"/>
        </w:rPr>
        <w:t xml:space="preserve"> inverter state machine</w:t>
      </w:r>
      <w:bookmarkEnd w:id="157"/>
      <w:bookmarkEnd w:id="158"/>
    </w:p>
    <w:p w14:paraId="77BFF1B9" w14:textId="6025C3DC" w:rsidR="00137BC2" w:rsidRDefault="00DA6234" w:rsidP="0028315A">
      <w:pPr>
        <w:spacing w:line="240" w:lineRule="auto"/>
        <w:rPr>
          <w:lang w:val="en-GB"/>
        </w:rPr>
      </w:pPr>
      <w:r w:rsidRPr="00DA6234">
        <w:rPr>
          <w:lang w:val="en-GB"/>
        </w:rPr>
        <w:t>In the previously implemented Soltaro battery control logic, the same state machine mechanism is used</w:t>
      </w:r>
      <w:r w:rsidR="0072054E">
        <w:rPr>
          <w:lang w:val="en-GB"/>
        </w:rPr>
        <w:t xml:space="preserve"> can be seen in </w:t>
      </w:r>
      <w:r w:rsidR="0072054E">
        <w:rPr>
          <w:lang w:val="en-GB"/>
        </w:rPr>
        <w:fldChar w:fldCharType="begin"/>
      </w:r>
      <w:r w:rsidR="0072054E">
        <w:rPr>
          <w:lang w:val="en-GB"/>
        </w:rPr>
        <w:instrText xml:space="preserve"> REF _Ref67510865 \h </w:instrText>
      </w:r>
      <w:r w:rsidR="0028315A">
        <w:rPr>
          <w:lang w:val="en-GB"/>
        </w:rPr>
        <w:instrText xml:space="preserve"> \* MERGEFORMAT </w:instrText>
      </w:r>
      <w:r w:rsidR="0072054E">
        <w:rPr>
          <w:lang w:val="en-GB"/>
        </w:rPr>
      </w:r>
      <w:r w:rsidR="0072054E">
        <w:rPr>
          <w:lang w:val="en-GB"/>
        </w:rPr>
        <w:fldChar w:fldCharType="separate"/>
      </w:r>
      <w:r w:rsidR="00F87EB5" w:rsidRPr="00656F1E">
        <w:rPr>
          <w:lang w:val="en-GB"/>
        </w:rPr>
        <w:t xml:space="preserve">Figure </w:t>
      </w:r>
      <w:r w:rsidR="00F87EB5">
        <w:rPr>
          <w:noProof/>
          <w:lang w:val="en-GB"/>
        </w:rPr>
        <w:t>50</w:t>
      </w:r>
      <w:r w:rsidR="00F87EB5" w:rsidRPr="00656F1E">
        <w:rPr>
          <w:lang w:val="en-GB"/>
        </w:rPr>
        <w:t xml:space="preserve"> Battery</w:t>
      </w:r>
      <w:r w:rsidR="00F87EB5">
        <w:rPr>
          <w:lang w:val="en-GB"/>
        </w:rPr>
        <w:t xml:space="preserve"> and battery</w:t>
      </w:r>
      <w:r w:rsidR="00F87EB5" w:rsidRPr="00656F1E">
        <w:rPr>
          <w:lang w:val="en-GB"/>
        </w:rPr>
        <w:t xml:space="preserve"> inverter state machine</w:t>
      </w:r>
      <w:r w:rsidR="0072054E">
        <w:rPr>
          <w:lang w:val="en-GB"/>
        </w:rPr>
        <w:fldChar w:fldCharType="end"/>
      </w:r>
      <w:r w:rsidRPr="00DA6234">
        <w:rPr>
          <w:lang w:val="en-GB"/>
        </w:rPr>
        <w:t>. The key difference is that instead of using cleaning failure, soft start, and inverter</w:t>
      </w:r>
      <w:r w:rsidR="0059269E">
        <w:rPr>
          <w:lang w:val="en-GB"/>
        </w:rPr>
        <w:t>-</w:t>
      </w:r>
      <w:r w:rsidRPr="00DA6234">
        <w:rPr>
          <w:lang w:val="en-GB"/>
        </w:rPr>
        <w:t>on methods, a pre-charging relay control method was used to prepare the battery for use or to stop, or in other words to put the battery in Running or Stopped state.</w:t>
      </w:r>
      <w:r w:rsidR="0072054E">
        <w:rPr>
          <w:lang w:val="en-GB"/>
        </w:rPr>
        <w:t xml:space="preserve"> </w:t>
      </w:r>
    </w:p>
    <w:p w14:paraId="75F44602" w14:textId="207C9131" w:rsidR="00E44C62" w:rsidRDefault="00566E50" w:rsidP="0028315A">
      <w:pPr>
        <w:spacing w:line="240" w:lineRule="auto"/>
        <w:rPr>
          <w:lang w:val="en-GB"/>
        </w:rPr>
      </w:pPr>
      <w:r w:rsidRPr="00566E50">
        <w:rPr>
          <w:lang w:val="en-GB"/>
        </w:rPr>
        <w:t>The "Io Off-Grid Switch" is another newly developed aspect that will be responsible for providing the current control relay status and controlling them in order to put the control relay into the appropriate position according to the grid connection control mechanism.</w:t>
      </w:r>
      <w:r w:rsidR="002F41B4" w:rsidRPr="002F41B4">
        <w:rPr>
          <w:lang w:val="en-GB"/>
        </w:rPr>
        <w:t xml:space="preserve"> The "Off Grid Switch" nature was needed to accomplish this. The design of an off-grid switch includes a </w:t>
      </w:r>
      <w:r w:rsidR="002F41B4" w:rsidRPr="00FF689F">
        <w:rPr>
          <w:i/>
          <w:iCs/>
          <w:lang w:val="en-GB"/>
        </w:rPr>
        <w:t>main control relay, a grounding control relay, grid status channels</w:t>
      </w:r>
      <w:r w:rsidR="002F41B4" w:rsidRPr="002F41B4">
        <w:rPr>
          <w:lang w:val="en-GB"/>
        </w:rPr>
        <w:t>, and related methods dependent on this channel. It also contains the methods “handle</w:t>
      </w:r>
      <w:r w:rsidR="00EB47DA">
        <w:rPr>
          <w:lang w:val="en-GB"/>
        </w:rPr>
        <w:t xml:space="preserve"> </w:t>
      </w:r>
      <w:r w:rsidR="002F41B4" w:rsidRPr="002F41B4">
        <w:rPr>
          <w:lang w:val="en-GB"/>
        </w:rPr>
        <w:t>Writing</w:t>
      </w:r>
      <w:r w:rsidR="00EB47DA">
        <w:rPr>
          <w:lang w:val="en-GB"/>
        </w:rPr>
        <w:t xml:space="preserve"> </w:t>
      </w:r>
      <w:r w:rsidR="002F41B4" w:rsidRPr="002F41B4">
        <w:rPr>
          <w:lang w:val="en-GB"/>
        </w:rPr>
        <w:t>Digital</w:t>
      </w:r>
      <w:r w:rsidR="00EB47DA">
        <w:rPr>
          <w:lang w:val="en-GB"/>
        </w:rPr>
        <w:t xml:space="preserve"> </w:t>
      </w:r>
      <w:r w:rsidR="002F41B4" w:rsidRPr="002F41B4">
        <w:rPr>
          <w:lang w:val="en-GB"/>
        </w:rPr>
        <w:t>Output”,</w:t>
      </w:r>
      <w:r w:rsidR="0069343C">
        <w:rPr>
          <w:lang w:val="en-GB"/>
        </w:rPr>
        <w:t xml:space="preserve"> </w:t>
      </w:r>
      <w:r w:rsidR="002F41B4" w:rsidRPr="002F41B4">
        <w:rPr>
          <w:lang w:val="en-GB"/>
        </w:rPr>
        <w:t>“handle</w:t>
      </w:r>
      <w:r w:rsidR="00EB47DA">
        <w:rPr>
          <w:lang w:val="en-GB"/>
        </w:rPr>
        <w:t xml:space="preserve"> </w:t>
      </w:r>
      <w:r w:rsidR="002F41B4" w:rsidRPr="002F41B4">
        <w:rPr>
          <w:lang w:val="en-GB"/>
        </w:rPr>
        <w:t>Writing</w:t>
      </w:r>
      <w:r w:rsidR="00EB47DA">
        <w:rPr>
          <w:lang w:val="en-GB"/>
        </w:rPr>
        <w:t xml:space="preserve"> </w:t>
      </w:r>
      <w:r w:rsidR="002F41B4" w:rsidRPr="002F41B4">
        <w:rPr>
          <w:lang w:val="en-GB"/>
        </w:rPr>
        <w:t>Digital</w:t>
      </w:r>
      <w:r w:rsidR="00EB47DA">
        <w:rPr>
          <w:lang w:val="en-GB"/>
        </w:rPr>
        <w:t xml:space="preserve"> </w:t>
      </w:r>
      <w:r w:rsidR="002F41B4" w:rsidRPr="002F41B4">
        <w:rPr>
          <w:lang w:val="en-GB"/>
        </w:rPr>
        <w:t>Output</w:t>
      </w:r>
      <w:r w:rsidR="00EB47DA">
        <w:rPr>
          <w:lang w:val="en-GB"/>
        </w:rPr>
        <w:t xml:space="preserve"> </w:t>
      </w:r>
      <w:r w:rsidR="00BF2E76" w:rsidRPr="002F41B4">
        <w:rPr>
          <w:lang w:val="en-GB"/>
        </w:rPr>
        <w:t>for</w:t>
      </w:r>
      <w:r w:rsidR="00EB47DA">
        <w:rPr>
          <w:lang w:val="en-GB"/>
        </w:rPr>
        <w:t xml:space="preserve"> </w:t>
      </w:r>
      <w:r w:rsidR="002F41B4" w:rsidRPr="002F41B4">
        <w:rPr>
          <w:lang w:val="en-GB"/>
        </w:rPr>
        <w:t>Main</w:t>
      </w:r>
      <w:r w:rsidR="00EB47DA">
        <w:rPr>
          <w:lang w:val="en-GB"/>
        </w:rPr>
        <w:t xml:space="preserve"> </w:t>
      </w:r>
      <w:r w:rsidR="002F41B4" w:rsidRPr="002F41B4">
        <w:rPr>
          <w:lang w:val="en-GB"/>
        </w:rPr>
        <w:t>Contactor”, and “handle</w:t>
      </w:r>
      <w:r w:rsidR="00EB47DA">
        <w:rPr>
          <w:lang w:val="en-GB"/>
        </w:rPr>
        <w:t xml:space="preserve"> </w:t>
      </w:r>
      <w:r w:rsidR="002F41B4" w:rsidRPr="002F41B4">
        <w:rPr>
          <w:lang w:val="en-GB"/>
        </w:rPr>
        <w:t>Writing</w:t>
      </w:r>
      <w:r w:rsidR="00EB47DA">
        <w:rPr>
          <w:lang w:val="en-GB"/>
        </w:rPr>
        <w:t xml:space="preserve"> </w:t>
      </w:r>
      <w:r w:rsidR="002F41B4" w:rsidRPr="002F41B4">
        <w:rPr>
          <w:lang w:val="en-GB"/>
        </w:rPr>
        <w:t>Digital</w:t>
      </w:r>
      <w:r w:rsidR="00EB47DA">
        <w:rPr>
          <w:lang w:val="en-GB"/>
        </w:rPr>
        <w:t xml:space="preserve"> </w:t>
      </w:r>
      <w:r w:rsidR="002F41B4" w:rsidRPr="002F41B4">
        <w:rPr>
          <w:lang w:val="en-GB"/>
        </w:rPr>
        <w:t>Output</w:t>
      </w:r>
      <w:r w:rsidR="00EB47DA">
        <w:rPr>
          <w:lang w:val="en-GB"/>
        </w:rPr>
        <w:t xml:space="preserve"> </w:t>
      </w:r>
      <w:r w:rsidR="005445F9" w:rsidRPr="002F41B4">
        <w:rPr>
          <w:lang w:val="en-GB"/>
        </w:rPr>
        <w:t>for</w:t>
      </w:r>
      <w:r w:rsidR="00EB47DA">
        <w:rPr>
          <w:lang w:val="en-GB"/>
        </w:rPr>
        <w:t xml:space="preserve"> </w:t>
      </w:r>
      <w:r w:rsidR="002F41B4" w:rsidRPr="002F41B4">
        <w:rPr>
          <w:lang w:val="en-GB"/>
        </w:rPr>
        <w:t>Grounding</w:t>
      </w:r>
      <w:r w:rsidR="00EB47DA">
        <w:rPr>
          <w:lang w:val="en-GB"/>
        </w:rPr>
        <w:t xml:space="preserve"> </w:t>
      </w:r>
      <w:r w:rsidR="002F41B4" w:rsidRPr="002F41B4">
        <w:rPr>
          <w:lang w:val="en-GB"/>
        </w:rPr>
        <w:t>Contactor”</w:t>
      </w:r>
      <w:r w:rsidR="000B24E6">
        <w:rPr>
          <w:lang w:val="en-GB"/>
        </w:rPr>
        <w:t>.</w:t>
      </w:r>
      <w:r w:rsidR="00400804" w:rsidRPr="00400804">
        <w:rPr>
          <w:lang w:val="en-GB"/>
        </w:rPr>
        <w:t xml:space="preserve"> </w:t>
      </w:r>
      <w:r w:rsidR="00BF2E76">
        <w:rPr>
          <w:lang w:val="en-GB"/>
        </w:rPr>
        <w:fldChar w:fldCharType="begin"/>
      </w:r>
      <w:r w:rsidR="00BF2E76">
        <w:rPr>
          <w:lang w:val="en-GB"/>
        </w:rPr>
        <w:instrText xml:space="preserve"> REF _Ref68115884 \h </w:instrText>
      </w:r>
      <w:r w:rsidR="0028315A">
        <w:rPr>
          <w:lang w:val="en-GB"/>
        </w:rPr>
        <w:instrText xml:space="preserve"> \* MERGEFORMAT </w:instrText>
      </w:r>
      <w:r w:rsidR="00BF2E76">
        <w:rPr>
          <w:lang w:val="en-GB"/>
        </w:rPr>
      </w:r>
      <w:r w:rsidR="00BF2E76">
        <w:rPr>
          <w:lang w:val="en-GB"/>
        </w:rPr>
        <w:fldChar w:fldCharType="separate"/>
      </w:r>
      <w:r w:rsidR="00F87EB5" w:rsidRPr="000575D3">
        <w:rPr>
          <w:lang w:val="en-GB"/>
        </w:rPr>
        <w:t xml:space="preserve">Figure </w:t>
      </w:r>
      <w:r w:rsidR="00F87EB5">
        <w:rPr>
          <w:noProof/>
          <w:lang w:val="en-GB"/>
        </w:rPr>
        <w:t>51</w:t>
      </w:r>
      <w:r w:rsidR="00F87EB5" w:rsidRPr="000575D3">
        <w:rPr>
          <w:lang w:val="en-GB"/>
        </w:rPr>
        <w:t xml:space="preserve"> I</w:t>
      </w:r>
      <w:r w:rsidR="00F87EB5">
        <w:rPr>
          <w:lang w:val="en-GB"/>
        </w:rPr>
        <w:t>o</w:t>
      </w:r>
      <w:r w:rsidR="00F87EB5" w:rsidRPr="000575D3">
        <w:rPr>
          <w:lang w:val="en-GB"/>
        </w:rPr>
        <w:t xml:space="preserve"> Off Grid Switch Configuratio</w:t>
      </w:r>
      <w:r w:rsidR="00F87EB5">
        <w:rPr>
          <w:lang w:val="en-GB"/>
        </w:rPr>
        <w:t>n</w:t>
      </w:r>
      <w:r w:rsidR="00BF2E76">
        <w:rPr>
          <w:lang w:val="en-GB"/>
        </w:rPr>
        <w:fldChar w:fldCharType="end"/>
      </w:r>
      <w:r w:rsidR="00BF2E76">
        <w:rPr>
          <w:lang w:val="en-GB"/>
        </w:rPr>
        <w:t xml:space="preserve"> </w:t>
      </w:r>
      <w:r w:rsidR="00400804" w:rsidRPr="00400804">
        <w:rPr>
          <w:lang w:val="en-GB"/>
        </w:rPr>
        <w:t>shows three input channels mapped to Wago system input signals that include main, grounding contactors, and grid status states. In addition, two output channels are mapped to Wago output signals, which control the main and grounding contactors.</w:t>
      </w:r>
      <w:r w:rsidR="00C90B2A" w:rsidRPr="00C90B2A">
        <w:rPr>
          <w:lang w:val="en-GB"/>
        </w:rPr>
        <w:t xml:space="preserve"> As soon as the component is generated, the channel is initialized in the activate process. Input signal status is modified in the "</w:t>
      </w:r>
      <w:r w:rsidR="00B4456E" w:rsidRPr="00C90B2A">
        <w:rPr>
          <w:lang w:val="en-GB"/>
        </w:rPr>
        <w:t>handle Input</w:t>
      </w:r>
      <w:r w:rsidR="00C90B2A" w:rsidRPr="00C90B2A">
        <w:rPr>
          <w:lang w:val="en-GB"/>
        </w:rPr>
        <w:t>" process</w:t>
      </w:r>
      <w:r w:rsidR="00F37C4F">
        <w:rPr>
          <w:lang w:val="en-GB"/>
        </w:rPr>
        <w:t xml:space="preserve"> shown in </w:t>
      </w:r>
      <w:r w:rsidR="00B84D91">
        <w:rPr>
          <w:lang w:val="en-GB"/>
        </w:rPr>
        <w:fldChar w:fldCharType="begin"/>
      </w:r>
      <w:r w:rsidR="00B84D91">
        <w:rPr>
          <w:lang w:val="en-GB"/>
        </w:rPr>
        <w:instrText xml:space="preserve"> REF _Ref67585608 \h </w:instrText>
      </w:r>
      <w:r w:rsidR="006554D7">
        <w:rPr>
          <w:lang w:val="en-GB"/>
        </w:rPr>
        <w:instrText xml:space="preserve"> \* MERGEFORMAT </w:instrText>
      </w:r>
      <w:r w:rsidR="00B84D91">
        <w:rPr>
          <w:lang w:val="en-GB"/>
        </w:rPr>
      </w:r>
      <w:r w:rsidR="00B84D91">
        <w:rPr>
          <w:lang w:val="en-GB"/>
        </w:rPr>
        <w:fldChar w:fldCharType="separate"/>
      </w:r>
      <w:r w:rsidR="00F87EB5" w:rsidRPr="00B84D91">
        <w:rPr>
          <w:lang w:val="en-GB"/>
        </w:rPr>
        <w:t xml:space="preserve">Figure </w:t>
      </w:r>
      <w:r w:rsidR="00F87EB5">
        <w:rPr>
          <w:noProof/>
          <w:lang w:val="en-GB"/>
        </w:rPr>
        <w:t>52</w:t>
      </w:r>
      <w:r w:rsidR="00F87EB5" w:rsidRPr="00B3427D">
        <w:rPr>
          <w:lang w:val="en-GB"/>
        </w:rPr>
        <w:t xml:space="preserve"> </w:t>
      </w:r>
      <w:r w:rsidR="00F87EB5" w:rsidRPr="00B84D91">
        <w:rPr>
          <w:lang w:val="en-GB"/>
        </w:rPr>
        <w:t>Io Off Grid Switch Component Handle Input method</w:t>
      </w:r>
      <w:r w:rsidR="00B84D91">
        <w:rPr>
          <w:lang w:val="en-GB"/>
        </w:rPr>
        <w:fldChar w:fldCharType="end"/>
      </w:r>
      <w:r w:rsidR="00C90B2A" w:rsidRPr="00C90B2A">
        <w:rPr>
          <w:lang w:val="en-GB"/>
        </w:rPr>
        <w:t>, and output channels are set in the "handle</w:t>
      </w:r>
      <w:r w:rsidR="00EB47DA">
        <w:rPr>
          <w:lang w:val="en-GB"/>
        </w:rPr>
        <w:t xml:space="preserve"> </w:t>
      </w:r>
      <w:r w:rsidR="00C90B2A" w:rsidRPr="00C90B2A">
        <w:rPr>
          <w:lang w:val="en-GB"/>
        </w:rPr>
        <w:t>Writing</w:t>
      </w:r>
      <w:r w:rsidR="00EB47DA">
        <w:rPr>
          <w:lang w:val="en-GB"/>
        </w:rPr>
        <w:t xml:space="preserve"> </w:t>
      </w:r>
      <w:r w:rsidR="00C90B2A" w:rsidRPr="00C90B2A">
        <w:rPr>
          <w:lang w:val="en-GB"/>
        </w:rPr>
        <w:t>Digital</w:t>
      </w:r>
      <w:r w:rsidR="00EB47DA">
        <w:rPr>
          <w:lang w:val="en-GB"/>
        </w:rPr>
        <w:t xml:space="preserve"> </w:t>
      </w:r>
      <w:r w:rsidR="00C90B2A" w:rsidRPr="00C90B2A">
        <w:rPr>
          <w:lang w:val="en-GB"/>
        </w:rPr>
        <w:t>Output</w:t>
      </w:r>
      <w:r w:rsidR="00EB47DA">
        <w:rPr>
          <w:lang w:val="en-GB"/>
        </w:rPr>
        <w:t xml:space="preserve"> </w:t>
      </w:r>
      <w:r w:rsidR="00C90B2A" w:rsidRPr="00C90B2A">
        <w:rPr>
          <w:lang w:val="en-GB"/>
        </w:rPr>
        <w:t>For</w:t>
      </w:r>
      <w:r w:rsidR="00EB47DA">
        <w:rPr>
          <w:lang w:val="en-GB"/>
        </w:rPr>
        <w:t xml:space="preserve"> </w:t>
      </w:r>
      <w:r w:rsidR="00C90B2A" w:rsidRPr="00C90B2A">
        <w:rPr>
          <w:lang w:val="en-GB"/>
        </w:rPr>
        <w:t>Main</w:t>
      </w:r>
      <w:r w:rsidR="00EB47DA">
        <w:rPr>
          <w:lang w:val="en-GB"/>
        </w:rPr>
        <w:t xml:space="preserve"> </w:t>
      </w:r>
      <w:r w:rsidR="00C90B2A" w:rsidRPr="00C90B2A">
        <w:rPr>
          <w:lang w:val="en-GB"/>
        </w:rPr>
        <w:t>Contactor"</w:t>
      </w:r>
      <w:r w:rsidR="0069343C">
        <w:rPr>
          <w:lang w:val="en-GB"/>
        </w:rPr>
        <w:t>,</w:t>
      </w:r>
      <w:r w:rsidR="00C90B2A" w:rsidRPr="00C90B2A">
        <w:rPr>
          <w:lang w:val="en-GB"/>
        </w:rPr>
        <w:t xml:space="preserve"> "handle</w:t>
      </w:r>
      <w:r w:rsidR="00EB47DA">
        <w:rPr>
          <w:lang w:val="en-GB"/>
        </w:rPr>
        <w:t xml:space="preserve"> </w:t>
      </w:r>
      <w:r w:rsidR="00C90B2A" w:rsidRPr="00C90B2A">
        <w:rPr>
          <w:lang w:val="en-GB"/>
        </w:rPr>
        <w:t>Writing</w:t>
      </w:r>
      <w:r w:rsidR="00EB47DA">
        <w:rPr>
          <w:lang w:val="en-GB"/>
        </w:rPr>
        <w:t xml:space="preserve"> </w:t>
      </w:r>
      <w:r w:rsidR="00C90B2A" w:rsidRPr="00C90B2A">
        <w:rPr>
          <w:lang w:val="en-GB"/>
        </w:rPr>
        <w:t>Digital</w:t>
      </w:r>
      <w:r w:rsidR="00EB47DA">
        <w:rPr>
          <w:lang w:val="en-GB"/>
        </w:rPr>
        <w:t xml:space="preserve"> </w:t>
      </w:r>
      <w:r w:rsidR="00C90B2A" w:rsidRPr="00C90B2A">
        <w:rPr>
          <w:lang w:val="en-GB"/>
        </w:rPr>
        <w:t>Output</w:t>
      </w:r>
      <w:r w:rsidR="00EB47DA">
        <w:rPr>
          <w:lang w:val="en-GB"/>
        </w:rPr>
        <w:t xml:space="preserve"> </w:t>
      </w:r>
      <w:r w:rsidR="00C90B2A" w:rsidRPr="00C90B2A">
        <w:rPr>
          <w:lang w:val="en-GB"/>
        </w:rPr>
        <w:t>For</w:t>
      </w:r>
      <w:r w:rsidR="00EB47DA">
        <w:rPr>
          <w:lang w:val="en-GB"/>
        </w:rPr>
        <w:t xml:space="preserve"> </w:t>
      </w:r>
      <w:r w:rsidR="00C90B2A" w:rsidRPr="00C90B2A">
        <w:rPr>
          <w:lang w:val="en-GB"/>
        </w:rPr>
        <w:t>Grounding</w:t>
      </w:r>
      <w:r w:rsidR="00EB47DA">
        <w:rPr>
          <w:lang w:val="en-GB"/>
        </w:rPr>
        <w:t xml:space="preserve"> </w:t>
      </w:r>
      <w:r w:rsidR="00C90B2A" w:rsidRPr="00C90B2A">
        <w:rPr>
          <w:lang w:val="en-GB"/>
        </w:rPr>
        <w:t>Contactor" methods</w:t>
      </w:r>
      <w:r w:rsidR="00EB47DA">
        <w:rPr>
          <w:lang w:val="en-GB"/>
        </w:rPr>
        <w:t xml:space="preserve"> separately</w:t>
      </w:r>
      <w:r w:rsidR="0069343C">
        <w:rPr>
          <w:lang w:val="en-GB"/>
        </w:rPr>
        <w:t xml:space="preserve">, </w:t>
      </w:r>
      <w:r w:rsidR="00B3427D">
        <w:rPr>
          <w:lang w:val="en-GB"/>
        </w:rPr>
        <w:t>shown in</w:t>
      </w:r>
      <w:r w:rsidR="006554D7">
        <w:rPr>
          <w:lang w:val="en-GB"/>
        </w:rPr>
        <w:t xml:space="preserve"> </w:t>
      </w:r>
      <w:r w:rsidR="006554D7">
        <w:rPr>
          <w:lang w:val="en-GB"/>
        </w:rPr>
        <w:fldChar w:fldCharType="begin"/>
      </w:r>
      <w:r w:rsidR="006554D7">
        <w:rPr>
          <w:lang w:val="en-GB"/>
        </w:rPr>
        <w:instrText xml:space="preserve"> REF _Ref67585742 \h  \* MERGEFORMAT </w:instrText>
      </w:r>
      <w:r w:rsidR="006554D7">
        <w:rPr>
          <w:lang w:val="en-GB"/>
        </w:rPr>
      </w:r>
      <w:r w:rsidR="006554D7">
        <w:rPr>
          <w:lang w:val="en-GB"/>
        </w:rPr>
        <w:fldChar w:fldCharType="separate"/>
      </w:r>
      <w:r w:rsidR="00F87EB5" w:rsidRPr="006554D7">
        <w:rPr>
          <w:lang w:val="en-GB"/>
        </w:rPr>
        <w:t xml:space="preserve">Figure </w:t>
      </w:r>
      <w:r w:rsidR="00F87EB5">
        <w:rPr>
          <w:noProof/>
          <w:lang w:val="en-GB"/>
        </w:rPr>
        <w:t>53</w:t>
      </w:r>
      <w:r w:rsidR="00F87EB5" w:rsidRPr="006554D7">
        <w:rPr>
          <w:lang w:val="en-GB"/>
        </w:rPr>
        <w:t xml:space="preserve"> Io Off Grid Switch Component Writing Digital Output for main and </w:t>
      </w:r>
      <w:r w:rsidR="006554D7">
        <w:rPr>
          <w:lang w:val="en-GB"/>
        </w:rPr>
        <w:fldChar w:fldCharType="end"/>
      </w:r>
      <w:r w:rsidR="00F160FE">
        <w:rPr>
          <w:lang w:val="en-GB"/>
        </w:rPr>
        <w:t>grounding</w:t>
      </w:r>
      <w:r w:rsidR="00C90B2A" w:rsidRPr="00C90B2A">
        <w:rPr>
          <w:lang w:val="en-GB"/>
        </w:rPr>
        <w:t>.</w:t>
      </w:r>
      <w:r w:rsidR="00C90B2A">
        <w:rPr>
          <w:lang w:val="en-GB"/>
        </w:rPr>
        <w:t xml:space="preserve"> </w:t>
      </w:r>
    </w:p>
    <w:p w14:paraId="245FA6C4" w14:textId="77777777" w:rsidR="000575D3" w:rsidRDefault="6EB71690" w:rsidP="0028315A">
      <w:pPr>
        <w:keepNext/>
        <w:spacing w:line="240" w:lineRule="auto"/>
        <w:jc w:val="center"/>
      </w:pPr>
      <w:r>
        <w:rPr>
          <w:noProof/>
        </w:rPr>
        <w:lastRenderedPageBreak/>
        <w:drawing>
          <wp:inline distT="0" distB="0" distL="0" distR="0" wp14:anchorId="573B4D9B" wp14:editId="765D2CFF">
            <wp:extent cx="5317675" cy="2997642"/>
            <wp:effectExtent l="0" t="0" r="0" b="0"/>
            <wp:docPr id="373335461" name="Picture 37333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335461"/>
                    <pic:cNvPicPr/>
                  </pic:nvPicPr>
                  <pic:blipFill>
                    <a:blip r:embed="rId66">
                      <a:extLst>
                        <a:ext uri="{28A0092B-C50C-407E-A947-70E740481C1C}">
                          <a14:useLocalDpi xmlns:a14="http://schemas.microsoft.com/office/drawing/2010/main" val="0"/>
                        </a:ext>
                      </a:extLst>
                    </a:blip>
                    <a:stretch>
                      <a:fillRect/>
                    </a:stretch>
                  </pic:blipFill>
                  <pic:spPr>
                    <a:xfrm>
                      <a:off x="0" y="0"/>
                      <a:ext cx="5317675" cy="2997642"/>
                    </a:xfrm>
                    <a:prstGeom prst="rect">
                      <a:avLst/>
                    </a:prstGeom>
                  </pic:spPr>
                </pic:pic>
              </a:graphicData>
            </a:graphic>
          </wp:inline>
        </w:drawing>
      </w:r>
    </w:p>
    <w:p w14:paraId="1292AA68" w14:textId="6D120DCC" w:rsidR="00AE7965" w:rsidRPr="000575D3" w:rsidRDefault="000575D3" w:rsidP="0028315A">
      <w:pPr>
        <w:pStyle w:val="Caption"/>
        <w:jc w:val="center"/>
        <w:rPr>
          <w:lang w:val="en-GB"/>
        </w:rPr>
      </w:pPr>
      <w:bookmarkStart w:id="159" w:name="_Ref67584466"/>
      <w:bookmarkStart w:id="160" w:name="_Ref68115884"/>
      <w:bookmarkStart w:id="161" w:name="_Toc69327463"/>
      <w:r w:rsidRPr="000575D3">
        <w:rPr>
          <w:lang w:val="en-GB"/>
        </w:rPr>
        <w:t xml:space="preserve">Figure </w:t>
      </w:r>
      <w:r>
        <w:fldChar w:fldCharType="begin"/>
      </w:r>
      <w:r w:rsidRPr="000575D3">
        <w:rPr>
          <w:lang w:val="en-GB"/>
        </w:rPr>
        <w:instrText xml:space="preserve"> SEQ Figure \* ARABIC </w:instrText>
      </w:r>
      <w:r>
        <w:fldChar w:fldCharType="separate"/>
      </w:r>
      <w:r w:rsidR="00B9795B">
        <w:rPr>
          <w:noProof/>
          <w:lang w:val="en-GB"/>
        </w:rPr>
        <w:t>51</w:t>
      </w:r>
      <w:r>
        <w:fldChar w:fldCharType="end"/>
      </w:r>
      <w:r w:rsidRPr="000575D3">
        <w:rPr>
          <w:lang w:val="en-GB"/>
        </w:rPr>
        <w:t xml:space="preserve"> I</w:t>
      </w:r>
      <w:r>
        <w:rPr>
          <w:lang w:val="en-GB"/>
        </w:rPr>
        <w:t>o</w:t>
      </w:r>
      <w:r w:rsidRPr="000575D3">
        <w:rPr>
          <w:lang w:val="en-GB"/>
        </w:rPr>
        <w:t xml:space="preserve"> Off Grid Switch Configuratio</w:t>
      </w:r>
      <w:bookmarkEnd w:id="159"/>
      <w:r w:rsidR="00E56D82">
        <w:rPr>
          <w:lang w:val="en-GB"/>
        </w:rPr>
        <w:t>n</w:t>
      </w:r>
      <w:bookmarkEnd w:id="160"/>
      <w:bookmarkEnd w:id="161"/>
    </w:p>
    <w:p w14:paraId="40C96DA2" w14:textId="77777777" w:rsidR="00B84D91" w:rsidRDefault="02969AD4" w:rsidP="0028315A">
      <w:pPr>
        <w:keepNext/>
        <w:spacing w:line="240" w:lineRule="auto"/>
        <w:jc w:val="center"/>
      </w:pPr>
      <w:r>
        <w:rPr>
          <w:noProof/>
        </w:rPr>
        <w:drawing>
          <wp:inline distT="0" distB="0" distL="0" distR="0" wp14:anchorId="2954D26C" wp14:editId="7C56D21B">
            <wp:extent cx="5187460" cy="1661823"/>
            <wp:effectExtent l="0" t="0" r="0" b="0"/>
            <wp:docPr id="373335466" name="Picture 373335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335466"/>
                    <pic:cNvPicPr/>
                  </pic:nvPicPr>
                  <pic:blipFill>
                    <a:blip r:embed="rId67">
                      <a:extLst>
                        <a:ext uri="{28A0092B-C50C-407E-A947-70E740481C1C}">
                          <a14:useLocalDpi xmlns:a14="http://schemas.microsoft.com/office/drawing/2010/main" val="0"/>
                        </a:ext>
                      </a:extLst>
                    </a:blip>
                    <a:stretch>
                      <a:fillRect/>
                    </a:stretch>
                  </pic:blipFill>
                  <pic:spPr>
                    <a:xfrm>
                      <a:off x="0" y="0"/>
                      <a:ext cx="5187460" cy="1661823"/>
                    </a:xfrm>
                    <a:prstGeom prst="rect">
                      <a:avLst/>
                    </a:prstGeom>
                  </pic:spPr>
                </pic:pic>
              </a:graphicData>
            </a:graphic>
          </wp:inline>
        </w:drawing>
      </w:r>
    </w:p>
    <w:p w14:paraId="27B8A5B6" w14:textId="40565311" w:rsidR="00941D5C" w:rsidRDefault="00B84D91" w:rsidP="0028315A">
      <w:pPr>
        <w:pStyle w:val="Caption"/>
        <w:jc w:val="center"/>
        <w:rPr>
          <w:lang w:val="en-GB"/>
        </w:rPr>
      </w:pPr>
      <w:bookmarkStart w:id="162" w:name="_Ref67585608"/>
      <w:bookmarkStart w:id="163" w:name="_Toc69327464"/>
      <w:r w:rsidRPr="00B84D91">
        <w:rPr>
          <w:lang w:val="en-GB"/>
        </w:rPr>
        <w:t xml:space="preserve">Figure </w:t>
      </w:r>
      <w:r>
        <w:fldChar w:fldCharType="begin"/>
      </w:r>
      <w:r w:rsidRPr="00B84D91">
        <w:rPr>
          <w:lang w:val="en-GB"/>
        </w:rPr>
        <w:instrText xml:space="preserve"> SEQ Figure \* ARABIC </w:instrText>
      </w:r>
      <w:r>
        <w:fldChar w:fldCharType="separate"/>
      </w:r>
      <w:r w:rsidR="00B9795B">
        <w:rPr>
          <w:noProof/>
          <w:lang w:val="en-GB"/>
        </w:rPr>
        <w:t>52</w:t>
      </w:r>
      <w:r>
        <w:fldChar w:fldCharType="end"/>
      </w:r>
      <w:r w:rsidR="00B3427D" w:rsidRPr="00B3427D">
        <w:rPr>
          <w:lang w:val="en-GB"/>
        </w:rPr>
        <w:t xml:space="preserve"> </w:t>
      </w:r>
      <w:r w:rsidRPr="00B84D91">
        <w:rPr>
          <w:lang w:val="en-GB"/>
        </w:rPr>
        <w:t xml:space="preserve">Io Off Grid Switch Component </w:t>
      </w:r>
      <w:r w:rsidR="006A3CA3" w:rsidRPr="00B84D91">
        <w:rPr>
          <w:lang w:val="en-GB"/>
        </w:rPr>
        <w:t>Handle</w:t>
      </w:r>
      <w:r w:rsidR="00B4456E" w:rsidRPr="00B84D91">
        <w:rPr>
          <w:lang w:val="en-GB"/>
        </w:rPr>
        <w:t xml:space="preserve"> Input</w:t>
      </w:r>
      <w:r w:rsidRPr="00B84D91">
        <w:rPr>
          <w:lang w:val="en-GB"/>
        </w:rPr>
        <w:t xml:space="preserve"> method</w:t>
      </w:r>
      <w:bookmarkEnd w:id="162"/>
      <w:bookmarkEnd w:id="163"/>
    </w:p>
    <w:p w14:paraId="4CD45A10" w14:textId="77777777" w:rsidR="006554D7" w:rsidRDefault="7F2D64D3" w:rsidP="0028315A">
      <w:pPr>
        <w:keepNext/>
        <w:spacing w:line="240" w:lineRule="auto"/>
        <w:jc w:val="center"/>
      </w:pPr>
      <w:r>
        <w:rPr>
          <w:noProof/>
        </w:rPr>
        <w:drawing>
          <wp:inline distT="0" distB="0" distL="0" distR="0" wp14:anchorId="7AD05512" wp14:editId="62685C58">
            <wp:extent cx="5920662" cy="2600077"/>
            <wp:effectExtent l="0" t="0" r="4445" b="0"/>
            <wp:docPr id="373335467" name="Picture 37333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335467"/>
                    <pic:cNvPicPr/>
                  </pic:nvPicPr>
                  <pic:blipFill>
                    <a:blip r:embed="rId68">
                      <a:extLst>
                        <a:ext uri="{28A0092B-C50C-407E-A947-70E740481C1C}">
                          <a14:useLocalDpi xmlns:a14="http://schemas.microsoft.com/office/drawing/2010/main" val="0"/>
                        </a:ext>
                      </a:extLst>
                    </a:blip>
                    <a:stretch>
                      <a:fillRect/>
                    </a:stretch>
                  </pic:blipFill>
                  <pic:spPr>
                    <a:xfrm>
                      <a:off x="0" y="0"/>
                      <a:ext cx="5920662" cy="2600077"/>
                    </a:xfrm>
                    <a:prstGeom prst="rect">
                      <a:avLst/>
                    </a:prstGeom>
                  </pic:spPr>
                </pic:pic>
              </a:graphicData>
            </a:graphic>
          </wp:inline>
        </w:drawing>
      </w:r>
    </w:p>
    <w:p w14:paraId="15A7B2A6" w14:textId="3C7AC393" w:rsidR="006554D7" w:rsidRDefault="006554D7" w:rsidP="0028315A">
      <w:pPr>
        <w:pStyle w:val="Caption"/>
        <w:jc w:val="center"/>
        <w:rPr>
          <w:lang w:val="en-GB"/>
        </w:rPr>
      </w:pPr>
      <w:bookmarkStart w:id="164" w:name="_Ref67585742"/>
      <w:bookmarkStart w:id="165" w:name="_Toc69327465"/>
      <w:r w:rsidRPr="006554D7">
        <w:rPr>
          <w:lang w:val="en-GB"/>
        </w:rPr>
        <w:t xml:space="preserve">Figure </w:t>
      </w:r>
      <w:r>
        <w:fldChar w:fldCharType="begin"/>
      </w:r>
      <w:r w:rsidRPr="006554D7">
        <w:rPr>
          <w:lang w:val="en-GB"/>
        </w:rPr>
        <w:instrText xml:space="preserve"> SEQ Figure \* ARABIC </w:instrText>
      </w:r>
      <w:r>
        <w:fldChar w:fldCharType="separate"/>
      </w:r>
      <w:r w:rsidR="00B9795B">
        <w:rPr>
          <w:noProof/>
          <w:lang w:val="en-GB"/>
        </w:rPr>
        <w:t>53</w:t>
      </w:r>
      <w:r>
        <w:fldChar w:fldCharType="end"/>
      </w:r>
      <w:r w:rsidRPr="006554D7">
        <w:rPr>
          <w:lang w:val="en-GB"/>
        </w:rPr>
        <w:t xml:space="preserve"> Io Off Grid Switch Component Writing Digital Output for main and </w:t>
      </w:r>
      <w:bookmarkEnd w:id="164"/>
      <w:r w:rsidR="002828DC" w:rsidRPr="006554D7">
        <w:rPr>
          <w:lang w:val="en-GB"/>
        </w:rPr>
        <w:t>groundin</w:t>
      </w:r>
      <w:r w:rsidR="002828DC">
        <w:rPr>
          <w:lang w:val="en-GB"/>
        </w:rPr>
        <w:t>g.</w:t>
      </w:r>
      <w:bookmarkEnd w:id="165"/>
    </w:p>
    <w:p w14:paraId="044C4407" w14:textId="2C92552A" w:rsidR="00841D8A" w:rsidRDefault="006A304E" w:rsidP="0028315A">
      <w:pPr>
        <w:spacing w:line="240" w:lineRule="auto"/>
        <w:rPr>
          <w:lang w:val="en-GB"/>
        </w:rPr>
      </w:pPr>
      <w:r w:rsidRPr="007B705A">
        <w:rPr>
          <w:lang w:val="en-GB"/>
        </w:rPr>
        <w:t xml:space="preserve">Regardless of the battery variability to be used in general and the model or capacity of the off-grid able inverters, the Generic Off-Grid </w:t>
      </w:r>
      <w:r>
        <w:rPr>
          <w:lang w:val="en-GB"/>
        </w:rPr>
        <w:t>ESS</w:t>
      </w:r>
      <w:r w:rsidRPr="007B705A">
        <w:rPr>
          <w:lang w:val="en-GB"/>
        </w:rPr>
        <w:t xml:space="preserve"> has been developed to handle with only a basic configuration, that </w:t>
      </w:r>
      <w:r w:rsidRPr="007B705A">
        <w:rPr>
          <w:lang w:val="en-GB"/>
        </w:rPr>
        <w:lastRenderedPageBreak/>
        <w:t>is, to gather items with common features under a single roof, thanks to the same mechanism.</w:t>
      </w:r>
      <w:r w:rsidRPr="00F52FC1">
        <w:rPr>
          <w:lang w:val="en-GB"/>
        </w:rPr>
        <w:t xml:space="preserve"> The Generic Off-Grid E</w:t>
      </w:r>
      <w:r>
        <w:rPr>
          <w:lang w:val="en-GB"/>
        </w:rPr>
        <w:t>SS</w:t>
      </w:r>
      <w:r w:rsidRPr="00F52FC1">
        <w:rPr>
          <w:lang w:val="en-GB"/>
        </w:rPr>
        <w:t xml:space="preserve"> abstraction structure is defined and the functionality of the operation to be performed is introduced to the user. That way, the user is interested in what the method is doing, but not in how it does it.</w:t>
      </w:r>
      <w:r>
        <w:rPr>
          <w:lang w:val="en-GB"/>
        </w:rPr>
        <w:t xml:space="preserve"> </w:t>
      </w:r>
      <w:r w:rsidRPr="001F3090">
        <w:rPr>
          <w:lang w:val="en-GB"/>
        </w:rPr>
        <w:t xml:space="preserve">In this scenario, functionality comes to the fore, and how the job is done is </w:t>
      </w:r>
      <w:r>
        <w:rPr>
          <w:lang w:val="en-GB"/>
        </w:rPr>
        <w:t>hidden</w:t>
      </w:r>
      <w:r w:rsidRPr="001F3090">
        <w:rPr>
          <w:lang w:val="en-GB"/>
        </w:rPr>
        <w:t>. Thus, the Generic Off-Grid E</w:t>
      </w:r>
      <w:r>
        <w:rPr>
          <w:lang w:val="en-GB"/>
        </w:rPr>
        <w:t>SS</w:t>
      </w:r>
      <w:r w:rsidRPr="001F3090">
        <w:rPr>
          <w:lang w:val="en-GB"/>
        </w:rPr>
        <w:t xml:space="preserve"> </w:t>
      </w:r>
      <w:r>
        <w:rPr>
          <w:lang w:val="en-GB"/>
        </w:rPr>
        <w:t>component</w:t>
      </w:r>
      <w:r w:rsidRPr="001F3090">
        <w:rPr>
          <w:lang w:val="en-GB"/>
        </w:rPr>
        <w:t xml:space="preserve"> will </w:t>
      </w:r>
      <w:r>
        <w:rPr>
          <w:lang w:val="en-GB"/>
        </w:rPr>
        <w:t xml:space="preserve">be </w:t>
      </w:r>
      <w:r w:rsidRPr="001F3090">
        <w:rPr>
          <w:lang w:val="en-GB"/>
        </w:rPr>
        <w:t>extend</w:t>
      </w:r>
      <w:r>
        <w:rPr>
          <w:lang w:val="en-GB"/>
        </w:rPr>
        <w:t>ed via</w:t>
      </w:r>
      <w:r w:rsidRPr="001F3090">
        <w:rPr>
          <w:lang w:val="en-GB"/>
        </w:rPr>
        <w:t xml:space="preserve"> the </w:t>
      </w:r>
      <w:r>
        <w:rPr>
          <w:lang w:val="en-GB"/>
        </w:rPr>
        <w:t xml:space="preserve">Abstract Generic Off Grid ESS </w:t>
      </w:r>
      <w:r w:rsidRPr="001F3090">
        <w:rPr>
          <w:lang w:val="en-GB"/>
        </w:rPr>
        <w:t>class and perform the switching process according to the start-stop choice specified in the configuration and the public grid availability</w:t>
      </w:r>
      <w:r>
        <w:rPr>
          <w:lang w:val="en-GB"/>
        </w:rPr>
        <w:t xml:space="preserve"> with the help of created state machine which is shown below in</w:t>
      </w:r>
      <w:r w:rsidR="00C560CF">
        <w:rPr>
          <w:lang w:val="en-GB"/>
        </w:rPr>
        <w:t xml:space="preserve"> </w:t>
      </w:r>
      <w:r w:rsidR="00C560CF">
        <w:rPr>
          <w:lang w:val="en-GB"/>
        </w:rPr>
        <w:fldChar w:fldCharType="begin"/>
      </w:r>
      <w:r w:rsidR="00C560CF">
        <w:rPr>
          <w:lang w:val="en-GB"/>
        </w:rPr>
        <w:instrText xml:space="preserve"> REF _Ref69138009 \h </w:instrText>
      </w:r>
      <w:r w:rsidR="00C560CF">
        <w:rPr>
          <w:lang w:val="en-GB"/>
        </w:rPr>
      </w:r>
      <w:r w:rsidR="00C560CF">
        <w:rPr>
          <w:lang w:val="en-GB"/>
        </w:rPr>
        <w:fldChar w:fldCharType="separate"/>
      </w:r>
      <w:r w:rsidR="00F87EB5" w:rsidRPr="00C560CF">
        <w:rPr>
          <w:lang w:val="en-GB"/>
        </w:rPr>
        <w:t xml:space="preserve">Figure </w:t>
      </w:r>
      <w:r w:rsidR="00F87EB5">
        <w:rPr>
          <w:noProof/>
          <w:lang w:val="en-GB"/>
        </w:rPr>
        <w:t>54</w:t>
      </w:r>
      <w:r w:rsidR="00F87EB5" w:rsidRPr="00C560CF">
        <w:rPr>
          <w:lang w:val="en-GB"/>
        </w:rPr>
        <w:t xml:space="preserve"> Generic Off-Grid ESS state machine</w:t>
      </w:r>
      <w:r w:rsidR="00C560CF">
        <w:rPr>
          <w:lang w:val="en-GB"/>
        </w:rPr>
        <w:fldChar w:fldCharType="end"/>
      </w:r>
      <w:r>
        <w:rPr>
          <w:lang w:val="en-GB"/>
        </w:rPr>
        <w:t xml:space="preserve">. Before explaining the state machine, should be mentioned that Generic Off-Grid Ess implements the </w:t>
      </w:r>
      <w:r w:rsidRPr="004466BB">
        <w:rPr>
          <w:lang w:val="en-GB"/>
        </w:rPr>
        <w:t xml:space="preserve">ESS </w:t>
      </w:r>
      <w:r>
        <w:rPr>
          <w:lang w:val="en-GB"/>
        </w:rPr>
        <w:t>O</w:t>
      </w:r>
      <w:r w:rsidRPr="004466BB">
        <w:rPr>
          <w:lang w:val="en-GB"/>
        </w:rPr>
        <w:t>ff-</w:t>
      </w:r>
      <w:r>
        <w:rPr>
          <w:lang w:val="en-GB"/>
        </w:rPr>
        <w:t>G</w:t>
      </w:r>
      <w:r w:rsidRPr="004466BB">
        <w:rPr>
          <w:lang w:val="en-GB"/>
        </w:rPr>
        <w:t>rid nature</w:t>
      </w:r>
      <w:r>
        <w:rPr>
          <w:lang w:val="en-GB"/>
        </w:rPr>
        <w:t xml:space="preserve"> which is extended via Managed Symmetric ESS nature. Managed Symmetric ESS nature consist of such “Allowed Charge Power”, “Allowed Discharge Power” channels helps to define a power constraint according to the “Maximum Charge and Discharge Current”, “Maximum Charge Voltage” and “Minimum Discharge Voltage” information which is taken from the battery. Thus, ESS Off-Grid nature defined </w:t>
      </w:r>
      <w:r w:rsidRPr="003339C3">
        <w:rPr>
          <w:lang w:val="en-GB"/>
        </w:rPr>
        <w:t>Off-Grid Ess nature was developed to create power constraints explicitly for an instance of off-grid able ESS. Provides the option, in the case of multiple parallel-connected battery inverters, to select which one should charge or discharge with the requested power for such applications. The power constraint implementation is not the concept of this study; therefore, no comprehensive details will be provided, and the implementation will be completed as a separate project.</w:t>
      </w:r>
    </w:p>
    <w:p w14:paraId="6379B532" w14:textId="66D6F7EA" w:rsidR="00C560CF" w:rsidRPr="00452EA1" w:rsidRDefault="00E96331" w:rsidP="00C560CF">
      <w:pPr>
        <w:keepNext/>
        <w:spacing w:line="240" w:lineRule="auto"/>
        <w:jc w:val="center"/>
        <w:rPr>
          <w:lang w:val="en-GB"/>
        </w:rPr>
      </w:pPr>
      <w:r>
        <w:rPr>
          <w:noProof/>
        </w:rPr>
        <w:drawing>
          <wp:inline distT="0" distB="0" distL="0" distR="0" wp14:anchorId="5FF1B3DB" wp14:editId="5F11E752">
            <wp:extent cx="5760720" cy="4386580"/>
            <wp:effectExtent l="0" t="0" r="0" b="0"/>
            <wp:docPr id="1817004224" name="Picture 181700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386580"/>
                    </a:xfrm>
                    <a:prstGeom prst="rect">
                      <a:avLst/>
                    </a:prstGeom>
                  </pic:spPr>
                </pic:pic>
              </a:graphicData>
            </a:graphic>
          </wp:inline>
        </w:drawing>
      </w:r>
    </w:p>
    <w:p w14:paraId="17B9A381" w14:textId="1815F21F" w:rsidR="00841D8A" w:rsidRDefault="00C560CF" w:rsidP="00C560CF">
      <w:pPr>
        <w:pStyle w:val="Caption"/>
        <w:jc w:val="center"/>
        <w:rPr>
          <w:lang w:val="en-GB"/>
        </w:rPr>
      </w:pPr>
      <w:bookmarkStart w:id="166" w:name="_Ref69138009"/>
      <w:bookmarkStart w:id="167" w:name="_Toc69327466"/>
      <w:r w:rsidRPr="00C560CF">
        <w:rPr>
          <w:lang w:val="en-GB"/>
        </w:rPr>
        <w:t xml:space="preserve">Figure </w:t>
      </w:r>
      <w:r>
        <w:fldChar w:fldCharType="begin"/>
      </w:r>
      <w:r w:rsidRPr="00C560CF">
        <w:rPr>
          <w:lang w:val="en-GB"/>
        </w:rPr>
        <w:instrText xml:space="preserve"> SEQ Figure \* ARABIC </w:instrText>
      </w:r>
      <w:r>
        <w:fldChar w:fldCharType="separate"/>
      </w:r>
      <w:r w:rsidR="00B9795B">
        <w:rPr>
          <w:noProof/>
          <w:lang w:val="en-GB"/>
        </w:rPr>
        <w:t>54</w:t>
      </w:r>
      <w:r>
        <w:fldChar w:fldCharType="end"/>
      </w:r>
      <w:r w:rsidRPr="00C560CF">
        <w:rPr>
          <w:lang w:val="en-GB"/>
        </w:rPr>
        <w:t xml:space="preserve"> Generic Off-Grid ESS state machine</w:t>
      </w:r>
      <w:bookmarkEnd w:id="166"/>
      <w:bookmarkEnd w:id="167"/>
    </w:p>
    <w:p w14:paraId="2A3045CA" w14:textId="3DCA76BC" w:rsidR="00306C52" w:rsidRDefault="00306C52" w:rsidP="0028315A">
      <w:pPr>
        <w:spacing w:line="240" w:lineRule="auto"/>
        <w:rPr>
          <w:lang w:val="en-GB"/>
        </w:rPr>
      </w:pPr>
      <w:r w:rsidRPr="00C35D21">
        <w:rPr>
          <w:lang w:val="en-GB"/>
        </w:rPr>
        <w:t xml:space="preserve">There are three option in start-stop configuration for Generic Off-Grid ESS: </w:t>
      </w:r>
      <w:r w:rsidRPr="007B2B2F">
        <w:rPr>
          <w:i/>
          <w:iCs/>
          <w:lang w:val="en-GB"/>
        </w:rPr>
        <w:t>auto, start, and stop</w:t>
      </w:r>
      <w:r w:rsidRPr="00C35D21">
        <w:rPr>
          <w:lang w:val="en-GB"/>
        </w:rPr>
        <w:t>. Once the start operation mode triggered by Generic Off-Grid ESS, battery inverter starts with Undefined state and in this state, decision made with whether the target is start or stop</w:t>
      </w:r>
      <w:r>
        <w:rPr>
          <w:lang w:val="en-GB"/>
        </w:rPr>
        <w:t xml:space="preserve">. If the chosen decision made in the configuration with target stop, the battery and battery inverter stop sequence will be triggered via going to step “StopBatteryInverter” and here tries to stop battery inverter first with </w:t>
      </w:r>
      <w:r>
        <w:rPr>
          <w:lang w:val="en-GB"/>
        </w:rPr>
        <w:lastRenderedPageBreak/>
        <w:t xml:space="preserve">setting the battery inverter start-stop target to stop if maximum start time passed but attempt counter is not bigger than 30 which is in seconds hard coded static value. If the time exceeds and battery inverter not stopped, next state goes to “Undefined”, and decision will be made again. After stopping the battery inverter, battery can be also switched off with going to state “StopBattery”. </w:t>
      </w:r>
      <w:r w:rsidRPr="005F4BAE">
        <w:rPr>
          <w:lang w:val="en-GB"/>
        </w:rPr>
        <w:t>The timeout application is also available in this case</w:t>
      </w:r>
      <w:r>
        <w:rPr>
          <w:lang w:val="en-GB"/>
        </w:rPr>
        <w:t xml:space="preserve"> and for each state. After stopping battery, </w:t>
      </w:r>
      <w:r w:rsidRPr="005F4BAE">
        <w:rPr>
          <w:lang w:val="en-GB"/>
        </w:rPr>
        <w:t xml:space="preserve">the </w:t>
      </w:r>
      <w:r>
        <w:rPr>
          <w:lang w:val="en-GB"/>
        </w:rPr>
        <w:t xml:space="preserve">battery and battery </w:t>
      </w:r>
      <w:r w:rsidRPr="005F4BAE">
        <w:rPr>
          <w:lang w:val="en-GB"/>
        </w:rPr>
        <w:t>inverter stays stopped until the goal condition is restored.</w:t>
      </w:r>
      <w:r>
        <w:rPr>
          <w:lang w:val="en-GB"/>
        </w:rPr>
        <w:t xml:space="preserve"> However, if the decision is made with target start, with going to “GridSwitch” state grid availability will be checked and required relay position will be adjusted. “GridSwitch” state decisions and relay controlling can be seen in</w:t>
      </w:r>
      <w:r w:rsidR="00E767AB">
        <w:rPr>
          <w:lang w:val="en-GB"/>
        </w:rPr>
        <w:t xml:space="preserve"> </w:t>
      </w:r>
      <w:r w:rsidR="00E767AB">
        <w:rPr>
          <w:lang w:val="en-GB"/>
        </w:rPr>
        <w:fldChar w:fldCharType="begin"/>
      </w:r>
      <w:r w:rsidR="00E767AB">
        <w:rPr>
          <w:lang w:val="en-GB"/>
        </w:rPr>
        <w:instrText xml:space="preserve"> REF _Ref68286879 \h </w:instrText>
      </w:r>
      <w:r w:rsidR="0028315A">
        <w:rPr>
          <w:lang w:val="en-GB"/>
        </w:rPr>
        <w:instrText xml:space="preserve"> \* MERGEFORMAT </w:instrText>
      </w:r>
      <w:r w:rsidR="00E767AB">
        <w:rPr>
          <w:lang w:val="en-GB"/>
        </w:rPr>
      </w:r>
      <w:r w:rsidR="00E767AB">
        <w:rPr>
          <w:lang w:val="en-GB"/>
        </w:rPr>
        <w:fldChar w:fldCharType="separate"/>
      </w:r>
      <w:r w:rsidR="00F87EB5" w:rsidRPr="00A51D5B">
        <w:rPr>
          <w:lang w:val="en-GB"/>
        </w:rPr>
        <w:t xml:space="preserve">Figure </w:t>
      </w:r>
      <w:r w:rsidR="00F87EB5">
        <w:rPr>
          <w:noProof/>
          <w:lang w:val="en-GB"/>
        </w:rPr>
        <w:t>55</w:t>
      </w:r>
      <w:r w:rsidR="00F87EB5" w:rsidRPr="00A51D5B">
        <w:rPr>
          <w:lang w:val="en-GB"/>
        </w:rPr>
        <w:t xml:space="preserve"> Generic Off-Grid state machine GridSwitch state</w:t>
      </w:r>
      <w:r w:rsidR="00E767AB">
        <w:rPr>
          <w:lang w:val="en-GB"/>
        </w:rPr>
        <w:fldChar w:fldCharType="end"/>
      </w:r>
      <w:r>
        <w:rPr>
          <w:lang w:val="en-GB"/>
        </w:rPr>
        <w:t xml:space="preserve">. In case of on-grid next state will be “StartBatteryInOnGrid” and in case of off-grid situation next state will be “StartBatteryInOffGrid”. </w:t>
      </w:r>
    </w:p>
    <w:p w14:paraId="6AC3794F" w14:textId="45252AB0" w:rsidR="00A51D5B" w:rsidRDefault="00193C6A" w:rsidP="0028315A">
      <w:pPr>
        <w:keepNext/>
        <w:spacing w:line="240" w:lineRule="auto"/>
        <w:jc w:val="center"/>
      </w:pPr>
      <w:r>
        <w:rPr>
          <w:noProof/>
        </w:rPr>
        <w:drawing>
          <wp:inline distT="0" distB="0" distL="0" distR="0" wp14:anchorId="3DE37D93" wp14:editId="4BDB7A61">
            <wp:extent cx="5091166" cy="2878372"/>
            <wp:effectExtent l="0" t="0" r="0" b="0"/>
            <wp:docPr id="1817004228" name="Picture 181700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08455" cy="2888147"/>
                    </a:xfrm>
                    <a:prstGeom prst="rect">
                      <a:avLst/>
                    </a:prstGeom>
                  </pic:spPr>
                </pic:pic>
              </a:graphicData>
            </a:graphic>
          </wp:inline>
        </w:drawing>
      </w:r>
    </w:p>
    <w:p w14:paraId="7E4DF4C9" w14:textId="7FBC8DB6" w:rsidR="004E0E38" w:rsidRDefault="00A51D5B" w:rsidP="0028315A">
      <w:pPr>
        <w:pStyle w:val="Caption"/>
        <w:jc w:val="center"/>
        <w:rPr>
          <w:lang w:val="en-GB"/>
        </w:rPr>
      </w:pPr>
      <w:bookmarkStart w:id="168" w:name="_Ref68286879"/>
      <w:bookmarkStart w:id="169" w:name="_Toc69327467"/>
      <w:r w:rsidRPr="00A51D5B">
        <w:rPr>
          <w:lang w:val="en-GB"/>
        </w:rPr>
        <w:t xml:space="preserve">Figure </w:t>
      </w:r>
      <w:r>
        <w:fldChar w:fldCharType="begin"/>
      </w:r>
      <w:r w:rsidRPr="00A51D5B">
        <w:rPr>
          <w:lang w:val="en-GB"/>
        </w:rPr>
        <w:instrText xml:space="preserve"> SEQ Figure \* ARABIC </w:instrText>
      </w:r>
      <w:r>
        <w:fldChar w:fldCharType="separate"/>
      </w:r>
      <w:r w:rsidR="00B9795B">
        <w:rPr>
          <w:noProof/>
          <w:lang w:val="en-GB"/>
        </w:rPr>
        <w:t>55</w:t>
      </w:r>
      <w:r>
        <w:fldChar w:fldCharType="end"/>
      </w:r>
      <w:r w:rsidRPr="00A51D5B">
        <w:rPr>
          <w:lang w:val="en-GB"/>
        </w:rPr>
        <w:t xml:space="preserve"> Generic Off-Grid state machine GridSwitch state</w:t>
      </w:r>
      <w:bookmarkEnd w:id="168"/>
      <w:bookmarkEnd w:id="169"/>
    </w:p>
    <w:p w14:paraId="336CA499" w14:textId="60D5AF5F" w:rsidR="00D70561" w:rsidRDefault="00D70561" w:rsidP="0028315A">
      <w:pPr>
        <w:spacing w:line="240" w:lineRule="auto"/>
        <w:rPr>
          <w:lang w:val="en-GB"/>
        </w:rPr>
      </w:pPr>
      <w:r w:rsidRPr="003D7B88">
        <w:rPr>
          <w:lang w:val="en-GB"/>
        </w:rPr>
        <w:t>In the case of on-grid, the Generic Off-Grid State Machine state remains unchanged in the “StartBatteryInOnGrid” state as long as the battery state machine does not transition to the “Running” state. When the battery is switched on, the state transitions to the “StartBatteryInverterInOnGrid” state, which starts the battery inverter and sets the grid mode via the setOnGridCommand process.</w:t>
      </w:r>
      <w:r>
        <w:rPr>
          <w:lang w:val="en-GB"/>
        </w:rPr>
        <w:t xml:space="preserve"> </w:t>
      </w:r>
      <w:r w:rsidRPr="003D7B88">
        <w:rPr>
          <w:lang w:val="en-GB"/>
        </w:rPr>
        <w:t>The Generic Off-Grid State Machine state stays in the “StartBatteryInverterInOnGrid” state as long as the battery inverter state machine does not enter the “Running” state.</w:t>
      </w:r>
      <w:r>
        <w:rPr>
          <w:lang w:val="en-GB"/>
        </w:rPr>
        <w:t xml:space="preserve"> </w:t>
      </w:r>
      <w:r w:rsidRPr="002565AE">
        <w:rPr>
          <w:lang w:val="en-GB"/>
        </w:rPr>
        <w:t xml:space="preserve">If the battery and inverter are started, the next condition is "StartedInOnGrid," </w:t>
      </w:r>
      <w:r>
        <w:rPr>
          <w:lang w:val="en-GB"/>
        </w:rPr>
        <w:t xml:space="preserve">which is shown below in </w:t>
      </w:r>
      <w:r w:rsidR="003A47B0">
        <w:rPr>
          <w:lang w:val="en-GB"/>
        </w:rPr>
        <w:fldChar w:fldCharType="begin"/>
      </w:r>
      <w:r w:rsidR="003A47B0">
        <w:rPr>
          <w:lang w:val="en-GB"/>
        </w:rPr>
        <w:instrText xml:space="preserve"> REF _Ref68286828 \h </w:instrText>
      </w:r>
      <w:r w:rsidR="0028315A">
        <w:rPr>
          <w:lang w:val="en-GB"/>
        </w:rPr>
        <w:instrText xml:space="preserve"> \* MERGEFORMAT </w:instrText>
      </w:r>
      <w:r w:rsidR="003A47B0">
        <w:rPr>
          <w:lang w:val="en-GB"/>
        </w:rPr>
      </w:r>
      <w:r w:rsidR="003A47B0">
        <w:rPr>
          <w:lang w:val="en-GB"/>
        </w:rPr>
        <w:fldChar w:fldCharType="separate"/>
      </w:r>
      <w:r w:rsidR="00F87EB5" w:rsidRPr="00B52176">
        <w:rPr>
          <w:lang w:val="en-GB"/>
        </w:rPr>
        <w:t xml:space="preserve">Figure </w:t>
      </w:r>
      <w:r w:rsidR="00F87EB5">
        <w:rPr>
          <w:noProof/>
          <w:lang w:val="en-GB"/>
        </w:rPr>
        <w:t>56</w:t>
      </w:r>
      <w:r w:rsidR="00F87EB5" w:rsidRPr="00B52176">
        <w:rPr>
          <w:lang w:val="en-GB"/>
        </w:rPr>
        <w:t xml:space="preserve"> Generic Off-Grid state machine StartedInOnGrid state</w:t>
      </w:r>
      <w:r w:rsidR="003A47B0">
        <w:rPr>
          <w:lang w:val="en-GB"/>
        </w:rPr>
        <w:fldChar w:fldCharType="end"/>
      </w:r>
      <w:r w:rsidR="003A47B0">
        <w:rPr>
          <w:lang w:val="en-GB"/>
        </w:rPr>
        <w:t xml:space="preserve"> </w:t>
      </w:r>
      <w:r w:rsidRPr="002565AE">
        <w:rPr>
          <w:lang w:val="en-GB"/>
        </w:rPr>
        <w:t xml:space="preserve">and the situation will stay the same as long as there is no malfunction, the battery or inverter does not stop, and the public grid is present. </w:t>
      </w:r>
      <w:r>
        <w:rPr>
          <w:lang w:val="en-GB"/>
        </w:rPr>
        <w:t xml:space="preserve">However, </w:t>
      </w:r>
      <w:r w:rsidRPr="00393B5D">
        <w:rPr>
          <w:lang w:val="en-GB"/>
        </w:rPr>
        <w:t>If the battery or battery inverter fails for whatever reason, the state will be "Undefined," and if there is a power failure, the battery will first wait 3 seconds when grid mode is set to undefined, and then enter "StopBatteryInverterBeforeSwitch" to stop the battery inverter.</w:t>
      </w:r>
      <w:r w:rsidRPr="00180714">
        <w:rPr>
          <w:lang w:val="en-GB"/>
        </w:rPr>
        <w:t xml:space="preserve"> When the battery inverter is turned off, it returns to the "Undefined" state, and the "GridSwitch" state is reached because the target start was previously set. It was stated that a stop sequence would be called if the </w:t>
      </w:r>
      <w:r w:rsidR="00813D70">
        <w:rPr>
          <w:lang w:val="en-GB"/>
        </w:rPr>
        <w:t xml:space="preserve">allowed </w:t>
      </w:r>
      <w:r w:rsidR="001A0545">
        <w:rPr>
          <w:lang w:val="en-GB"/>
        </w:rPr>
        <w:t xml:space="preserve">discharge power is equal to 0 </w:t>
      </w:r>
      <w:r w:rsidRPr="00180714">
        <w:rPr>
          <w:lang w:val="en-GB"/>
        </w:rPr>
        <w:t>for battery safety. If the battery is appropriate for operation, the status changes from "GridSwitch" to "StartBatteryInOffGrid" as a new event.</w:t>
      </w:r>
      <w:r w:rsidRPr="007D12F8">
        <w:rPr>
          <w:lang w:val="en-GB"/>
        </w:rPr>
        <w:t xml:space="preserve"> This situation is identical to the "StartBatteryInOffGrid" state, but it just helps the battery to start. Since the "GridSwitch" state specifies operating mode and relay positions based on grid availability, two types of states are specified instead of a general "StartBattery" state.</w:t>
      </w:r>
      <w:r>
        <w:rPr>
          <w:lang w:val="en-GB"/>
        </w:rPr>
        <w:t xml:space="preserve"> </w:t>
      </w:r>
      <w:r w:rsidRPr="007D12F8">
        <w:rPr>
          <w:lang w:val="en-GB"/>
        </w:rPr>
        <w:t xml:space="preserve">In other words, simply making the status "StartBattery" would trigger the work done on the "GridSwitch" to decide the next state to be replicated, or it will result in the use of only one state as another process, adding the task of starting the battery as well as the work </w:t>
      </w:r>
      <w:r w:rsidRPr="007D12F8">
        <w:rPr>
          <w:lang w:val="en-GB"/>
        </w:rPr>
        <w:lastRenderedPageBreak/>
        <w:t>done on the "GridSwitch"</w:t>
      </w:r>
      <w:r>
        <w:rPr>
          <w:lang w:val="en-GB"/>
        </w:rPr>
        <w:t xml:space="preserve">. </w:t>
      </w:r>
      <w:r w:rsidRPr="007D12F8">
        <w:rPr>
          <w:lang w:val="en-GB"/>
        </w:rPr>
        <w:t>As a result, it will be difficult to differentiate between situations with different roles and will complicate analysis in undesirable situations.</w:t>
      </w:r>
      <w:r>
        <w:rPr>
          <w:lang w:val="en-GB"/>
        </w:rPr>
        <w:t xml:space="preserve"> </w:t>
      </w:r>
      <w:r w:rsidRPr="001018B1">
        <w:rPr>
          <w:lang w:val="en-GB"/>
        </w:rPr>
        <w:t>The next situation after battery start-up, as in the case of the On-Grid, would be inverter start-up, but the situation here varies from off-grid frequency setting and grid mode setting.</w:t>
      </w:r>
      <w:r>
        <w:rPr>
          <w:lang w:val="en-GB"/>
        </w:rPr>
        <w:t xml:space="preserve"> As it shown below in</w:t>
      </w:r>
      <w:r w:rsidR="003B1EE0">
        <w:rPr>
          <w:lang w:val="en-GB"/>
        </w:rPr>
        <w:t xml:space="preserve"> </w:t>
      </w:r>
      <w:r w:rsidR="003B1EE0">
        <w:rPr>
          <w:lang w:val="en-GB"/>
        </w:rPr>
        <w:fldChar w:fldCharType="begin"/>
      </w:r>
      <w:r w:rsidR="003B1EE0">
        <w:rPr>
          <w:lang w:val="en-GB"/>
        </w:rPr>
        <w:instrText xml:space="preserve"> REF _Ref68340760 \h </w:instrText>
      </w:r>
      <w:r w:rsidR="003B1EE0">
        <w:rPr>
          <w:lang w:val="en-GB"/>
        </w:rPr>
      </w:r>
      <w:r w:rsidR="003B1EE0">
        <w:rPr>
          <w:lang w:val="en-GB"/>
        </w:rPr>
        <w:fldChar w:fldCharType="separate"/>
      </w:r>
      <w:r w:rsidR="00B34BBD" w:rsidRPr="003B1F50">
        <w:rPr>
          <w:lang w:val="en-GB"/>
        </w:rPr>
        <w:t xml:space="preserve">Figure </w:t>
      </w:r>
      <w:r w:rsidR="00B34BBD">
        <w:rPr>
          <w:noProof/>
          <w:lang w:val="en-GB"/>
        </w:rPr>
        <w:t>57</w:t>
      </w:r>
      <w:r w:rsidR="00B34BBD" w:rsidRPr="003B1F50">
        <w:rPr>
          <w:lang w:val="en-GB"/>
        </w:rPr>
        <w:t xml:space="preserve"> Generic Off-Grid ESS state machine StartBatteryInverterInOffGrid state</w:t>
      </w:r>
      <w:r w:rsidR="003B1EE0">
        <w:rPr>
          <w:lang w:val="en-GB"/>
        </w:rPr>
        <w:fldChar w:fldCharType="end"/>
      </w:r>
      <w:r w:rsidR="003B1EE0">
        <w:rPr>
          <w:lang w:val="en-GB"/>
        </w:rPr>
        <w:t xml:space="preserve"> </w:t>
      </w:r>
      <w:r>
        <w:rPr>
          <w:lang w:val="en-GB"/>
        </w:rPr>
        <w:t>frequency settings done via calling “setOffGridFrequency” method and grid mode via “setOffGridCommand” method.</w:t>
      </w:r>
      <w:r w:rsidRPr="00AB32BC">
        <w:rPr>
          <w:lang w:val="en-GB"/>
        </w:rPr>
        <w:t xml:space="preserve"> Similarly, once the settings are completed and the battery inverter is in the "Running"</w:t>
      </w:r>
      <w:r>
        <w:rPr>
          <w:lang w:val="en-GB"/>
        </w:rPr>
        <w:t xml:space="preserve"> mode</w:t>
      </w:r>
      <w:r w:rsidRPr="00AB32BC">
        <w:rPr>
          <w:lang w:val="en-GB"/>
        </w:rPr>
        <w:t>, the next state will be "StartedInOffGrid</w:t>
      </w:r>
      <w:r>
        <w:rPr>
          <w:lang w:val="en-GB"/>
        </w:rPr>
        <w:t xml:space="preserve">” and </w:t>
      </w:r>
      <w:r w:rsidRPr="002565AE">
        <w:rPr>
          <w:lang w:val="en-GB"/>
        </w:rPr>
        <w:t xml:space="preserve">the situation will stay the same as long as there is no malfunction, the battery or inverter does not stop, and the public grid is </w:t>
      </w:r>
      <w:r>
        <w:rPr>
          <w:lang w:val="en-GB"/>
        </w:rPr>
        <w:t xml:space="preserve">not </w:t>
      </w:r>
      <w:r w:rsidRPr="002565AE">
        <w:rPr>
          <w:lang w:val="en-GB"/>
        </w:rPr>
        <w:t>present.</w:t>
      </w:r>
      <w:r w:rsidR="00312F63">
        <w:rPr>
          <w:lang w:val="en-GB"/>
        </w:rPr>
        <w:t xml:space="preserve"> </w:t>
      </w:r>
      <w:r>
        <w:rPr>
          <w:lang w:val="en-GB"/>
        </w:rPr>
        <w:t xml:space="preserve">However, </w:t>
      </w:r>
      <w:r w:rsidRPr="00393B5D">
        <w:rPr>
          <w:lang w:val="en-GB"/>
        </w:rPr>
        <w:t xml:space="preserve">If the battery or battery inverter fails for whatever reason, the state will be "Undefined," and if </w:t>
      </w:r>
      <w:r>
        <w:rPr>
          <w:lang w:val="en-GB"/>
        </w:rPr>
        <w:t>the grid is available again</w:t>
      </w:r>
      <w:r w:rsidRPr="00393B5D">
        <w:rPr>
          <w:lang w:val="en-GB"/>
        </w:rPr>
        <w:t xml:space="preserve">, the battery will first wait </w:t>
      </w:r>
      <w:r>
        <w:rPr>
          <w:lang w:val="en-GB"/>
        </w:rPr>
        <w:t>65</w:t>
      </w:r>
      <w:r w:rsidRPr="00393B5D">
        <w:rPr>
          <w:lang w:val="en-GB"/>
        </w:rPr>
        <w:t xml:space="preserve"> seconds when grid mode is set to undefined, and then enter "StopBatteryInverterBeforeSwitch" to stop the battery inverter.</w:t>
      </w:r>
      <w:r>
        <w:rPr>
          <w:lang w:val="en-GB"/>
        </w:rPr>
        <w:t xml:space="preserve"> As it mentioned in section </w:t>
      </w:r>
      <w:r>
        <w:rPr>
          <w:lang w:val="en-GB"/>
        </w:rPr>
        <w:fldChar w:fldCharType="begin"/>
      </w:r>
      <w:r>
        <w:rPr>
          <w:lang w:val="en-GB"/>
        </w:rPr>
        <w:instrText xml:space="preserve"> REF _Ref67066662 \r \h </w:instrText>
      </w:r>
      <w:r w:rsidR="0028315A">
        <w:rPr>
          <w:lang w:val="en-GB"/>
        </w:rPr>
        <w:instrText xml:space="preserve"> \* MERGEFORMAT </w:instrText>
      </w:r>
      <w:r>
        <w:rPr>
          <w:lang w:val="en-GB"/>
        </w:rPr>
      </w:r>
      <w:r>
        <w:rPr>
          <w:lang w:val="en-GB"/>
        </w:rPr>
        <w:fldChar w:fldCharType="separate"/>
      </w:r>
      <w:r w:rsidR="002F6111">
        <w:rPr>
          <w:lang w:val="en-GB"/>
        </w:rPr>
        <w:t>3.4</w:t>
      </w:r>
      <w:r>
        <w:rPr>
          <w:lang w:val="en-GB"/>
        </w:rPr>
        <w:fldChar w:fldCharType="end"/>
      </w:r>
      <w:r>
        <w:rPr>
          <w:lang w:val="en-GB"/>
        </w:rPr>
        <w:t xml:space="preserve"> </w:t>
      </w:r>
      <w:r>
        <w:rPr>
          <w:lang w:val="en-GB"/>
        </w:rPr>
        <w:fldChar w:fldCharType="begin"/>
      </w:r>
      <w:r>
        <w:rPr>
          <w:lang w:val="en-GB"/>
        </w:rPr>
        <w:instrText xml:space="preserve"> REF _Ref67066662 \h </w:instrText>
      </w:r>
      <w:r w:rsidR="0028315A">
        <w:rPr>
          <w:lang w:val="en-GB"/>
        </w:rPr>
        <w:instrText xml:space="preserve"> \* MERGEFORMAT </w:instrText>
      </w:r>
      <w:r>
        <w:rPr>
          <w:lang w:val="en-GB"/>
        </w:rPr>
      </w:r>
      <w:r>
        <w:rPr>
          <w:lang w:val="en-GB"/>
        </w:rPr>
        <w:fldChar w:fldCharType="separate"/>
      </w:r>
      <w:r w:rsidR="003A47B0" w:rsidRPr="00971B92">
        <w:rPr>
          <w:rStyle w:val="normaltextrun"/>
          <w:lang w:val="en-GB"/>
        </w:rPr>
        <w:t>Evaluation of suitable switching devices</w:t>
      </w:r>
      <w:r>
        <w:rPr>
          <w:lang w:val="en-GB"/>
        </w:rPr>
        <w:fldChar w:fldCharType="end"/>
      </w:r>
      <w:r>
        <w:rPr>
          <w:lang w:val="en-GB"/>
        </w:rPr>
        <w:t>, a</w:t>
      </w:r>
      <w:r w:rsidRPr="00032588">
        <w:rPr>
          <w:lang w:val="en-GB"/>
        </w:rPr>
        <w:t xml:space="preserve">ccording to the technical rules published by VDE Verband der Elektrotechnik Elektronik Informationtechnik e.V. </w:t>
      </w:r>
      <w:r>
        <w:rPr>
          <w:lang w:val="en-GB"/>
        </w:rPr>
        <w:t>t</w:t>
      </w:r>
      <w:r w:rsidRPr="00032588">
        <w:rPr>
          <w:lang w:val="en-GB"/>
        </w:rPr>
        <w:t>he connection of generating plants and storage to the network operator's network may only take place if it is determined by a suitable device that both the network voltage is within the tolerance range of 85% Un to 100% Un and the network frequency is within the tolerance range of 47.5 Hz to 50.1 Hz for a duration of at least 60s</w:t>
      </w:r>
      <w:sdt>
        <w:sdtPr>
          <w:rPr>
            <w:lang w:val="en-GB"/>
          </w:rPr>
          <w:id w:val="1451664712"/>
          <w:citation/>
        </w:sdtPr>
        <w:sdtEndPr/>
        <w:sdtContent>
          <w:r>
            <w:rPr>
              <w:lang w:val="en-GB"/>
            </w:rPr>
            <w:fldChar w:fldCharType="begin"/>
          </w:r>
          <w:r w:rsidRPr="00EE5F20">
            <w:rPr>
              <w:lang w:val="en-GB"/>
            </w:rPr>
            <w:instrText xml:space="preserve"> CITATION VDE18 \l 1031 </w:instrText>
          </w:r>
          <w:r>
            <w:rPr>
              <w:lang w:val="en-GB"/>
            </w:rPr>
            <w:fldChar w:fldCharType="separate"/>
          </w:r>
          <w:r w:rsidR="00061737">
            <w:rPr>
              <w:noProof/>
              <w:lang w:val="en-GB"/>
            </w:rPr>
            <w:t xml:space="preserve"> </w:t>
          </w:r>
          <w:r w:rsidR="00061737" w:rsidRPr="00061737">
            <w:rPr>
              <w:noProof/>
              <w:lang w:val="en-GB"/>
            </w:rPr>
            <w:t>[13]</w:t>
          </w:r>
          <w:r>
            <w:rPr>
              <w:lang w:val="en-GB"/>
            </w:rPr>
            <w:fldChar w:fldCharType="end"/>
          </w:r>
        </w:sdtContent>
      </w:sdt>
      <w:r w:rsidRPr="00032588">
        <w:rPr>
          <w:lang w:val="en-GB"/>
        </w:rPr>
        <w:t>.</w:t>
      </w:r>
      <w:r w:rsidRPr="00906416">
        <w:rPr>
          <w:lang w:val="en-GB"/>
        </w:rPr>
        <w:t xml:space="preserve"> Although the 60 seconds wait is made with the </w:t>
      </w:r>
      <w:r>
        <w:rPr>
          <w:lang w:val="en-GB"/>
        </w:rPr>
        <w:t>Timer</w:t>
      </w:r>
      <w:r w:rsidRPr="00906416">
        <w:rPr>
          <w:lang w:val="en-GB"/>
        </w:rPr>
        <w:t xml:space="preserve"> device, within the network availability, 65 seconds are waited for security purposes with the software.</w:t>
      </w:r>
      <w:r w:rsidR="000B6898">
        <w:rPr>
          <w:lang w:val="en-GB"/>
        </w:rPr>
        <w:t xml:space="preserve"> In addition, o</w:t>
      </w:r>
      <w:r w:rsidR="000B6898" w:rsidRPr="000B6898">
        <w:rPr>
          <w:lang w:val="en-GB"/>
        </w:rPr>
        <w:t xml:space="preserve">ne of the steps forcing the stop sequence to trigger is to drop </w:t>
      </w:r>
      <w:r w:rsidR="008425EE">
        <w:rPr>
          <w:lang w:val="en-GB"/>
        </w:rPr>
        <w:t>the allowed discharge power</w:t>
      </w:r>
      <w:r w:rsidR="00F110E9">
        <w:rPr>
          <w:lang w:val="en-GB"/>
        </w:rPr>
        <w:t xml:space="preserve"> to 0</w:t>
      </w:r>
      <w:r w:rsidR="000B6898" w:rsidRPr="000B6898">
        <w:rPr>
          <w:lang w:val="en-GB"/>
        </w:rPr>
        <w:t>.</w:t>
      </w:r>
      <w:r w:rsidR="00121C66">
        <w:rPr>
          <w:lang w:val="en-GB"/>
        </w:rPr>
        <w:t xml:space="preserve"> And in this case state switches from “StartedInOffGrid” to “StopBatteryInverter”.</w:t>
      </w:r>
    </w:p>
    <w:p w14:paraId="05AEFBD1" w14:textId="77777777" w:rsidR="00B52176" w:rsidRDefault="002B429B" w:rsidP="0028315A">
      <w:pPr>
        <w:keepNext/>
        <w:spacing w:line="240" w:lineRule="auto"/>
        <w:jc w:val="center"/>
      </w:pPr>
      <w:r>
        <w:rPr>
          <w:noProof/>
        </w:rPr>
        <w:drawing>
          <wp:inline distT="0" distB="0" distL="0" distR="0" wp14:anchorId="0600C989" wp14:editId="7B67A4E2">
            <wp:extent cx="4909848" cy="3781425"/>
            <wp:effectExtent l="0" t="0" r="5080" b="0"/>
            <wp:docPr id="373335481" name="Picture 37333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335481"/>
                    <pic:cNvPicPr/>
                  </pic:nvPicPr>
                  <pic:blipFill>
                    <a:blip r:embed="rId71">
                      <a:extLst>
                        <a:ext uri="{28A0092B-C50C-407E-A947-70E740481C1C}">
                          <a14:useLocalDpi xmlns:a14="http://schemas.microsoft.com/office/drawing/2010/main" val="0"/>
                        </a:ext>
                      </a:extLst>
                    </a:blip>
                    <a:stretch>
                      <a:fillRect/>
                    </a:stretch>
                  </pic:blipFill>
                  <pic:spPr>
                    <a:xfrm>
                      <a:off x="0" y="0"/>
                      <a:ext cx="4909848" cy="3781425"/>
                    </a:xfrm>
                    <a:prstGeom prst="rect">
                      <a:avLst/>
                    </a:prstGeom>
                  </pic:spPr>
                </pic:pic>
              </a:graphicData>
            </a:graphic>
          </wp:inline>
        </w:drawing>
      </w:r>
    </w:p>
    <w:p w14:paraId="5BE7C941" w14:textId="2AC48EC2" w:rsidR="00D70561" w:rsidRDefault="00B52176" w:rsidP="0028315A">
      <w:pPr>
        <w:pStyle w:val="Caption"/>
        <w:jc w:val="center"/>
        <w:rPr>
          <w:lang w:val="en-GB"/>
        </w:rPr>
      </w:pPr>
      <w:bookmarkStart w:id="170" w:name="_Ref68286828"/>
      <w:bookmarkStart w:id="171" w:name="_Toc69327468"/>
      <w:r w:rsidRPr="00B52176">
        <w:rPr>
          <w:lang w:val="en-GB"/>
        </w:rPr>
        <w:t xml:space="preserve">Figure </w:t>
      </w:r>
      <w:r>
        <w:fldChar w:fldCharType="begin"/>
      </w:r>
      <w:r w:rsidRPr="00B52176">
        <w:rPr>
          <w:lang w:val="en-GB"/>
        </w:rPr>
        <w:instrText xml:space="preserve"> SEQ Figure \* ARABIC </w:instrText>
      </w:r>
      <w:r>
        <w:fldChar w:fldCharType="separate"/>
      </w:r>
      <w:r w:rsidR="00B9795B">
        <w:rPr>
          <w:noProof/>
          <w:lang w:val="en-GB"/>
        </w:rPr>
        <w:t>56</w:t>
      </w:r>
      <w:r>
        <w:fldChar w:fldCharType="end"/>
      </w:r>
      <w:r w:rsidRPr="00B52176">
        <w:rPr>
          <w:lang w:val="en-GB"/>
        </w:rPr>
        <w:t xml:space="preserve"> Generic Off-Grid state machine StartedInOnGrid state</w:t>
      </w:r>
      <w:bookmarkEnd w:id="170"/>
      <w:bookmarkEnd w:id="171"/>
    </w:p>
    <w:p w14:paraId="67FF49F8" w14:textId="4591BC8D" w:rsidR="003B1F50" w:rsidRDefault="00D478C7" w:rsidP="006A4A2B">
      <w:pPr>
        <w:keepNext/>
        <w:spacing w:line="240" w:lineRule="auto"/>
        <w:jc w:val="center"/>
      </w:pPr>
      <w:r>
        <w:rPr>
          <w:noProof/>
        </w:rPr>
        <w:lastRenderedPageBreak/>
        <w:drawing>
          <wp:inline distT="0" distB="0" distL="0" distR="0" wp14:anchorId="02FB40C6" wp14:editId="522D7081">
            <wp:extent cx="4410075" cy="3406725"/>
            <wp:effectExtent l="0" t="0" r="3175" b="7620"/>
            <wp:docPr id="373335457" name="Picture 37333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335457"/>
                    <pic:cNvPicPr/>
                  </pic:nvPicPr>
                  <pic:blipFill>
                    <a:blip r:embed="rId72">
                      <a:extLst>
                        <a:ext uri="{28A0092B-C50C-407E-A947-70E740481C1C}">
                          <a14:useLocalDpi xmlns:a14="http://schemas.microsoft.com/office/drawing/2010/main" val="0"/>
                        </a:ext>
                      </a:extLst>
                    </a:blip>
                    <a:stretch>
                      <a:fillRect/>
                    </a:stretch>
                  </pic:blipFill>
                  <pic:spPr>
                    <a:xfrm>
                      <a:off x="0" y="0"/>
                      <a:ext cx="4410075" cy="3406725"/>
                    </a:xfrm>
                    <a:prstGeom prst="rect">
                      <a:avLst/>
                    </a:prstGeom>
                  </pic:spPr>
                </pic:pic>
              </a:graphicData>
            </a:graphic>
          </wp:inline>
        </w:drawing>
      </w:r>
    </w:p>
    <w:p w14:paraId="65251576" w14:textId="24AADB47" w:rsidR="005A5743" w:rsidRDefault="003B1F50" w:rsidP="0028315A">
      <w:pPr>
        <w:pStyle w:val="Caption"/>
        <w:jc w:val="center"/>
        <w:rPr>
          <w:lang w:val="en-GB"/>
        </w:rPr>
      </w:pPr>
      <w:bookmarkStart w:id="172" w:name="_Ref68340760"/>
      <w:bookmarkStart w:id="173" w:name="_Toc69327469"/>
      <w:r w:rsidRPr="003B1F50">
        <w:rPr>
          <w:lang w:val="en-GB"/>
        </w:rPr>
        <w:t xml:space="preserve">Figure </w:t>
      </w:r>
      <w:r>
        <w:fldChar w:fldCharType="begin"/>
      </w:r>
      <w:r w:rsidRPr="003B1F50">
        <w:rPr>
          <w:lang w:val="en-GB"/>
        </w:rPr>
        <w:instrText xml:space="preserve"> SEQ Figure \* ARABIC </w:instrText>
      </w:r>
      <w:r>
        <w:fldChar w:fldCharType="separate"/>
      </w:r>
      <w:r w:rsidR="00B9795B">
        <w:rPr>
          <w:noProof/>
          <w:lang w:val="en-GB"/>
        </w:rPr>
        <w:t>57</w:t>
      </w:r>
      <w:r>
        <w:fldChar w:fldCharType="end"/>
      </w:r>
      <w:r w:rsidRPr="003B1F50">
        <w:rPr>
          <w:lang w:val="en-GB"/>
        </w:rPr>
        <w:t xml:space="preserve"> Generic Off-Grid ESS state machine StartBatteryInverterInOffGrid state</w:t>
      </w:r>
      <w:bookmarkEnd w:id="172"/>
      <w:bookmarkEnd w:id="173"/>
    </w:p>
    <w:p w14:paraId="3CADAC41" w14:textId="77777777" w:rsidR="002A0B49" w:rsidRDefault="002A0B49" w:rsidP="002A0B49">
      <w:pPr>
        <w:keepNext/>
        <w:jc w:val="center"/>
      </w:pPr>
      <w:r>
        <w:rPr>
          <w:noProof/>
        </w:rPr>
        <w:drawing>
          <wp:inline distT="0" distB="0" distL="0" distR="0" wp14:anchorId="1FA08693" wp14:editId="7C5968E5">
            <wp:extent cx="4281268" cy="4089196"/>
            <wp:effectExtent l="0" t="0" r="5080" b="6985"/>
            <wp:docPr id="1817004251" name="Picture 181700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91935" cy="4099384"/>
                    </a:xfrm>
                    <a:prstGeom prst="rect">
                      <a:avLst/>
                    </a:prstGeom>
                  </pic:spPr>
                </pic:pic>
              </a:graphicData>
            </a:graphic>
          </wp:inline>
        </w:drawing>
      </w:r>
    </w:p>
    <w:p w14:paraId="526E8E5A" w14:textId="318DF0BD" w:rsidR="006662C2" w:rsidRPr="002A0B49" w:rsidRDefault="002A0B49" w:rsidP="002A0B49">
      <w:pPr>
        <w:pStyle w:val="Caption"/>
        <w:jc w:val="center"/>
        <w:rPr>
          <w:lang w:val="en-GB"/>
        </w:rPr>
      </w:pPr>
      <w:bookmarkStart w:id="174" w:name="_Toc69327470"/>
      <w:r w:rsidRPr="002A0B49">
        <w:rPr>
          <w:lang w:val="en-GB"/>
        </w:rPr>
        <w:t xml:space="preserve">Figure </w:t>
      </w:r>
      <w:r>
        <w:fldChar w:fldCharType="begin"/>
      </w:r>
      <w:r w:rsidRPr="002A0B49">
        <w:rPr>
          <w:lang w:val="en-GB"/>
        </w:rPr>
        <w:instrText xml:space="preserve"> SEQ Figure \* ARABIC </w:instrText>
      </w:r>
      <w:r>
        <w:fldChar w:fldCharType="separate"/>
      </w:r>
      <w:r w:rsidR="00B9795B">
        <w:rPr>
          <w:noProof/>
          <w:lang w:val="en-GB"/>
        </w:rPr>
        <w:t>58</w:t>
      </w:r>
      <w:r>
        <w:fldChar w:fldCharType="end"/>
      </w:r>
      <w:r w:rsidRPr="002A0B49">
        <w:rPr>
          <w:lang w:val="en-GB"/>
        </w:rPr>
        <w:t xml:space="preserve"> Generic Off-Grid ESS state machine StartedInOffGrid state</w:t>
      </w:r>
      <w:bookmarkEnd w:id="174"/>
    </w:p>
    <w:p w14:paraId="71AEE5BC" w14:textId="492BA8D5" w:rsidR="00AB7A12" w:rsidRDefault="007A6D5B" w:rsidP="00AB7A12">
      <w:pPr>
        <w:pStyle w:val="Heading3"/>
        <w:rPr>
          <w:lang w:val="en-GB"/>
        </w:rPr>
      </w:pPr>
      <w:r>
        <w:rPr>
          <w:lang w:val="en-GB"/>
        </w:rPr>
        <w:lastRenderedPageBreak/>
        <w:t xml:space="preserve"> </w:t>
      </w:r>
      <w:bookmarkStart w:id="175" w:name="_Toc69327405"/>
      <w:r w:rsidR="007B6CDF" w:rsidRPr="007B6CDF">
        <w:rPr>
          <w:lang w:val="en-GB"/>
        </w:rPr>
        <w:t>Establishment of data monitoring</w:t>
      </w:r>
      <w:bookmarkEnd w:id="175"/>
    </w:p>
    <w:p w14:paraId="2AF8D3E3" w14:textId="17D1D241" w:rsidR="00AB7A12" w:rsidRPr="00AB7A12" w:rsidRDefault="00A0606F" w:rsidP="00545AB2">
      <w:pPr>
        <w:spacing w:line="240" w:lineRule="auto"/>
        <w:rPr>
          <w:lang w:val="en-GB"/>
        </w:rPr>
      </w:pPr>
      <w:r w:rsidRPr="00A0606F">
        <w:rPr>
          <w:lang w:val="en-GB"/>
        </w:rPr>
        <w:t xml:space="preserve">In this chapter, the OpenEMS </w:t>
      </w:r>
      <w:r w:rsidR="00BA2653">
        <w:rPr>
          <w:lang w:val="en-GB"/>
        </w:rPr>
        <w:t xml:space="preserve">according to the designed architecture </w:t>
      </w:r>
      <w:r w:rsidRPr="00A0606F">
        <w:rPr>
          <w:lang w:val="en-GB"/>
        </w:rPr>
        <w:t>with the</w:t>
      </w:r>
      <w:r w:rsidR="00B23462">
        <w:rPr>
          <w:lang w:val="en-GB"/>
        </w:rPr>
        <w:t xml:space="preserve"> Generic Off-Grid ESS</w:t>
      </w:r>
      <w:r w:rsidRPr="00A0606F">
        <w:rPr>
          <w:lang w:val="en-GB"/>
        </w:rPr>
        <w:t xml:space="preserve"> implementation is loaded and executed on the FEMS with the number 2834. Furthermore, all steps required to achieve the target are presented. For the sake of data security, the password is not specified in this work. This segment also goes into how to configure the individual components in the Apache Felix web console.</w:t>
      </w:r>
      <w:r w:rsidR="00990D0C">
        <w:rPr>
          <w:lang w:val="en-GB"/>
        </w:rPr>
        <w:t xml:space="preserve"> </w:t>
      </w:r>
      <w:r w:rsidR="004C370F" w:rsidRPr="004C370F">
        <w:rPr>
          <w:lang w:val="en-GB"/>
        </w:rPr>
        <w:t>The data obtained by the FEMS is then stored centrally in the Influx dB database and OpenEMS backend, where it can be retrieved at any time</w:t>
      </w:r>
      <w:r w:rsidR="004C370F">
        <w:rPr>
          <w:lang w:val="en-GB"/>
        </w:rPr>
        <w:t>.</w:t>
      </w:r>
    </w:p>
    <w:p w14:paraId="5700DBD0" w14:textId="10B52B5D" w:rsidR="00AB7A12" w:rsidRDefault="00914634" w:rsidP="00545AB2">
      <w:pPr>
        <w:pStyle w:val="Heading4"/>
        <w:spacing w:line="240" w:lineRule="auto"/>
        <w:rPr>
          <w:lang w:val="en-GB"/>
        </w:rPr>
      </w:pPr>
      <w:bookmarkStart w:id="176" w:name="_Toc69327406"/>
      <w:r w:rsidRPr="00AB7A12">
        <w:rPr>
          <w:lang w:val="en-GB"/>
        </w:rPr>
        <w:t>Load and run the OpenEMS on the FEMS</w:t>
      </w:r>
      <w:bookmarkEnd w:id="176"/>
    </w:p>
    <w:p w14:paraId="77420C65" w14:textId="1F6F7DFD" w:rsidR="00545AB2" w:rsidRDefault="004D583F" w:rsidP="00545AB2">
      <w:pPr>
        <w:spacing w:line="240" w:lineRule="auto"/>
        <w:rPr>
          <w:lang w:val="en-GB"/>
        </w:rPr>
      </w:pPr>
      <w:r w:rsidRPr="004D583F">
        <w:rPr>
          <w:lang w:val="en-GB"/>
        </w:rPr>
        <w:t>The Java Eclipse programming environment is used to generate the JAR file that must be executed on the FEMS. To deploy the generated JAR file and run the OpenEMS service, several programs are needed. The JAR file is deployed onto the FEMS using the WinSCP program.</w:t>
      </w:r>
      <w:r w:rsidR="00E5767C">
        <w:rPr>
          <w:lang w:val="en-GB"/>
        </w:rPr>
        <w:t xml:space="preserve"> </w:t>
      </w:r>
      <w:r w:rsidR="00E5767C" w:rsidRPr="00E5767C">
        <w:rPr>
          <w:lang w:val="en-GB"/>
        </w:rPr>
        <w:t>To establish an SSH</w:t>
      </w:r>
      <w:r w:rsidR="00BF5C36">
        <w:rPr>
          <w:lang w:val="en-GB"/>
        </w:rPr>
        <w:t>(Secure Shell) communication</w:t>
      </w:r>
      <w:r w:rsidR="00E5767C" w:rsidRPr="00E5767C">
        <w:rPr>
          <w:lang w:val="en-GB"/>
        </w:rPr>
        <w:t>, which is the protocol that uses encryption to protect the connection between a client and a server</w:t>
      </w:r>
      <w:sdt>
        <w:sdtPr>
          <w:rPr>
            <w:lang w:val="en-GB"/>
          </w:rPr>
          <w:id w:val="-409930400"/>
          <w:citation/>
        </w:sdtPr>
        <w:sdtEndPr/>
        <w:sdtContent>
          <w:r w:rsidR="009174DC">
            <w:rPr>
              <w:lang w:val="en-GB"/>
            </w:rPr>
            <w:fldChar w:fldCharType="begin"/>
          </w:r>
          <w:r w:rsidR="009174DC" w:rsidRPr="009174DC">
            <w:rPr>
              <w:lang w:val="en-GB"/>
            </w:rPr>
            <w:instrText xml:space="preserve"> CITATION SSH21 \l 1031 </w:instrText>
          </w:r>
          <w:r w:rsidR="009174DC">
            <w:rPr>
              <w:lang w:val="en-GB"/>
            </w:rPr>
            <w:fldChar w:fldCharType="separate"/>
          </w:r>
          <w:r w:rsidR="00B34BBD">
            <w:rPr>
              <w:noProof/>
              <w:lang w:val="en-GB"/>
            </w:rPr>
            <w:t xml:space="preserve"> </w:t>
          </w:r>
          <w:r w:rsidR="00B34BBD" w:rsidRPr="00B34BBD">
            <w:rPr>
              <w:noProof/>
              <w:lang w:val="en-GB"/>
            </w:rPr>
            <w:t>[28]</w:t>
          </w:r>
          <w:r w:rsidR="009174DC">
            <w:rPr>
              <w:lang w:val="en-GB"/>
            </w:rPr>
            <w:fldChar w:fldCharType="end"/>
          </w:r>
        </w:sdtContent>
      </w:sdt>
      <w:r w:rsidR="00E5767C" w:rsidRPr="00E5767C">
        <w:rPr>
          <w:lang w:val="en-GB"/>
        </w:rPr>
        <w:t xml:space="preserve"> via WinSCP, the FEMS IP v4 address, the username, and the password are required.</w:t>
      </w:r>
    </w:p>
    <w:p w14:paraId="2DF0095A" w14:textId="09903175" w:rsidR="00F3348A" w:rsidRDefault="00F3348A" w:rsidP="00F3348A">
      <w:pPr>
        <w:pStyle w:val="Caption"/>
        <w:keepNext/>
      </w:pPr>
      <w:bookmarkStart w:id="177" w:name="_Toc68962785"/>
      <w:r>
        <w:t xml:space="preserve">Table </w:t>
      </w:r>
      <w:r w:rsidR="00BA78E0">
        <w:fldChar w:fldCharType="begin"/>
      </w:r>
      <w:r w:rsidR="00BA78E0">
        <w:instrText xml:space="preserve"> SEQ Table \* ARABIC </w:instrText>
      </w:r>
      <w:r w:rsidR="00BA78E0">
        <w:fldChar w:fldCharType="separate"/>
      </w:r>
      <w:r w:rsidR="007E07F9">
        <w:rPr>
          <w:noProof/>
        </w:rPr>
        <w:t>5</w:t>
      </w:r>
      <w:r w:rsidR="00BA78E0">
        <w:rPr>
          <w:noProof/>
        </w:rPr>
        <w:fldChar w:fldCharType="end"/>
      </w:r>
      <w:r>
        <w:t xml:space="preserve"> </w:t>
      </w:r>
      <w:r w:rsidRPr="00685D03">
        <w:t>FEMS access data</w:t>
      </w:r>
      <w:bookmarkEnd w:id="177"/>
    </w:p>
    <w:tbl>
      <w:tblPr>
        <w:tblStyle w:val="TableGrid"/>
        <w:tblW w:w="0" w:type="auto"/>
        <w:jc w:val="center"/>
        <w:tblLook w:val="04A0" w:firstRow="1" w:lastRow="0" w:firstColumn="1" w:lastColumn="0" w:noHBand="0" w:noVBand="1"/>
      </w:tblPr>
      <w:tblGrid>
        <w:gridCol w:w="3892"/>
        <w:gridCol w:w="3892"/>
      </w:tblGrid>
      <w:tr w:rsidR="00E5767C" w14:paraId="0295F1FC" w14:textId="77777777" w:rsidTr="005B12C7">
        <w:trPr>
          <w:trHeight w:val="377"/>
          <w:jc w:val="center"/>
        </w:trPr>
        <w:tc>
          <w:tcPr>
            <w:tcW w:w="3892" w:type="dxa"/>
          </w:tcPr>
          <w:p w14:paraId="5E696196" w14:textId="65BC7DCC" w:rsidR="00E5767C" w:rsidRDefault="00E5767C" w:rsidP="005B12C7">
            <w:pPr>
              <w:jc w:val="left"/>
              <w:rPr>
                <w:lang w:val="en-GB"/>
              </w:rPr>
            </w:pPr>
            <w:r>
              <w:rPr>
                <w:lang w:val="en-GB"/>
              </w:rPr>
              <w:t>FEMS Number</w:t>
            </w:r>
          </w:p>
        </w:tc>
        <w:tc>
          <w:tcPr>
            <w:tcW w:w="3892" w:type="dxa"/>
          </w:tcPr>
          <w:p w14:paraId="0BD196E1" w14:textId="2D0D6452" w:rsidR="00E5767C" w:rsidRDefault="006202EE" w:rsidP="003C31EA">
            <w:pPr>
              <w:rPr>
                <w:lang w:val="en-GB"/>
              </w:rPr>
            </w:pPr>
            <w:r>
              <w:rPr>
                <w:lang w:val="en-GB"/>
              </w:rPr>
              <w:t>fems2834</w:t>
            </w:r>
          </w:p>
        </w:tc>
      </w:tr>
      <w:tr w:rsidR="00E5767C" w14:paraId="4F838066" w14:textId="77777777" w:rsidTr="005B12C7">
        <w:trPr>
          <w:trHeight w:val="377"/>
          <w:jc w:val="center"/>
        </w:trPr>
        <w:tc>
          <w:tcPr>
            <w:tcW w:w="3892" w:type="dxa"/>
          </w:tcPr>
          <w:p w14:paraId="4D710585" w14:textId="43349A0F" w:rsidR="00E5767C" w:rsidRDefault="006202EE" w:rsidP="003C31EA">
            <w:pPr>
              <w:rPr>
                <w:lang w:val="en-GB"/>
              </w:rPr>
            </w:pPr>
            <w:r>
              <w:rPr>
                <w:lang w:val="en-GB"/>
              </w:rPr>
              <w:t>Ip-Address</w:t>
            </w:r>
          </w:p>
        </w:tc>
        <w:tc>
          <w:tcPr>
            <w:tcW w:w="3892" w:type="dxa"/>
          </w:tcPr>
          <w:p w14:paraId="03EDA945" w14:textId="7B61C15A" w:rsidR="00E5767C" w:rsidRDefault="00E342AF" w:rsidP="003C31EA">
            <w:pPr>
              <w:rPr>
                <w:lang w:val="en-GB"/>
              </w:rPr>
            </w:pPr>
            <w:r w:rsidRPr="00E342AF">
              <w:rPr>
                <w:lang w:val="en-GB"/>
              </w:rPr>
              <w:t>10.0.2.80</w:t>
            </w:r>
          </w:p>
        </w:tc>
      </w:tr>
      <w:tr w:rsidR="00E5767C" w14:paraId="6C867EF0" w14:textId="77777777" w:rsidTr="005B12C7">
        <w:trPr>
          <w:trHeight w:val="377"/>
          <w:jc w:val="center"/>
        </w:trPr>
        <w:tc>
          <w:tcPr>
            <w:tcW w:w="3892" w:type="dxa"/>
          </w:tcPr>
          <w:p w14:paraId="02E1BC13" w14:textId="09440903" w:rsidR="00E5767C" w:rsidRDefault="006202EE" w:rsidP="003C31EA">
            <w:pPr>
              <w:rPr>
                <w:lang w:val="en-GB"/>
              </w:rPr>
            </w:pPr>
            <w:r>
              <w:rPr>
                <w:lang w:val="en-GB"/>
              </w:rPr>
              <w:t>Username</w:t>
            </w:r>
          </w:p>
        </w:tc>
        <w:tc>
          <w:tcPr>
            <w:tcW w:w="3892" w:type="dxa"/>
          </w:tcPr>
          <w:p w14:paraId="28F8D169" w14:textId="20696B2F" w:rsidR="00E5767C" w:rsidRDefault="006202EE" w:rsidP="003C31EA">
            <w:pPr>
              <w:rPr>
                <w:lang w:val="en-GB"/>
              </w:rPr>
            </w:pPr>
            <w:r>
              <w:rPr>
                <w:lang w:val="en-GB"/>
              </w:rPr>
              <w:t>fems</w:t>
            </w:r>
          </w:p>
        </w:tc>
      </w:tr>
    </w:tbl>
    <w:p w14:paraId="626FF106" w14:textId="05928FD4" w:rsidR="00E5767C" w:rsidRDefault="00E5767C" w:rsidP="00433090">
      <w:pPr>
        <w:spacing w:line="240" w:lineRule="auto"/>
        <w:rPr>
          <w:lang w:val="en-GB"/>
        </w:rPr>
      </w:pPr>
    </w:p>
    <w:p w14:paraId="62A46E43" w14:textId="3609D868" w:rsidR="00DF1478" w:rsidRDefault="007948D2" w:rsidP="00433090">
      <w:pPr>
        <w:spacing w:line="240" w:lineRule="auto"/>
        <w:rPr>
          <w:lang w:val="en-GB"/>
        </w:rPr>
      </w:pPr>
      <w:r w:rsidRPr="007948D2">
        <w:rPr>
          <w:lang w:val="en-GB"/>
        </w:rPr>
        <w:t xml:space="preserve">To begin, the SCP transfer protocol must be chosen, which transfers the file in encrypted form. The PC's file directory is on the left side of the program, and the FEMS's file directory is on the right. The JAR file is loaded via "drag and drop" in the </w:t>
      </w:r>
      <w:proofErr w:type="spellStart"/>
      <w:r w:rsidRPr="007948D2">
        <w:rPr>
          <w:lang w:val="en-GB"/>
        </w:rPr>
        <w:t>usr</w:t>
      </w:r>
      <w:proofErr w:type="spellEnd"/>
      <w:r w:rsidRPr="007948D2">
        <w:rPr>
          <w:lang w:val="en-GB"/>
        </w:rPr>
        <w:t xml:space="preserve"> / lib / openems directory. </w:t>
      </w:r>
      <w:r w:rsidR="00937C45">
        <w:rPr>
          <w:lang w:val="en-GB"/>
        </w:rPr>
        <w:fldChar w:fldCharType="begin"/>
      </w:r>
      <w:r w:rsidR="00937C45">
        <w:rPr>
          <w:lang w:val="en-GB"/>
        </w:rPr>
        <w:instrText xml:space="preserve"> REF _Ref68346490 \h </w:instrText>
      </w:r>
      <w:r w:rsidR="00433090">
        <w:rPr>
          <w:lang w:val="en-GB"/>
        </w:rPr>
        <w:instrText xml:space="preserve"> \* MERGEFORMAT </w:instrText>
      </w:r>
      <w:r w:rsidR="00937C45">
        <w:rPr>
          <w:lang w:val="en-GB"/>
        </w:rPr>
      </w:r>
      <w:r w:rsidR="00937C45">
        <w:rPr>
          <w:lang w:val="en-GB"/>
        </w:rPr>
        <w:fldChar w:fldCharType="separate"/>
      </w:r>
      <w:r w:rsidR="00B34BBD" w:rsidRPr="00937C45">
        <w:rPr>
          <w:lang w:val="en-GB"/>
        </w:rPr>
        <w:t xml:space="preserve">Figure </w:t>
      </w:r>
      <w:r w:rsidR="00B34BBD">
        <w:rPr>
          <w:noProof/>
          <w:lang w:val="en-GB"/>
        </w:rPr>
        <w:t>59</w:t>
      </w:r>
      <w:r w:rsidR="00B34BBD" w:rsidRPr="00937C45">
        <w:rPr>
          <w:lang w:val="en-GB"/>
        </w:rPr>
        <w:t xml:space="preserve"> WinSCP program for transferring the JAR file</w:t>
      </w:r>
      <w:r w:rsidR="00937C45">
        <w:rPr>
          <w:lang w:val="en-GB"/>
        </w:rPr>
        <w:fldChar w:fldCharType="end"/>
      </w:r>
      <w:r w:rsidR="00937C45">
        <w:rPr>
          <w:lang w:val="en-GB"/>
        </w:rPr>
        <w:t xml:space="preserve"> </w:t>
      </w:r>
      <w:r w:rsidRPr="007948D2">
        <w:rPr>
          <w:lang w:val="en-GB"/>
        </w:rPr>
        <w:t>depicts the WinSCP program used to load the JAR file onto the FEMS.</w:t>
      </w:r>
    </w:p>
    <w:p w14:paraId="356788B7" w14:textId="77777777" w:rsidR="00937C45" w:rsidRDefault="00937C45" w:rsidP="00937C45">
      <w:pPr>
        <w:keepNext/>
        <w:jc w:val="center"/>
      </w:pPr>
      <w:r>
        <w:rPr>
          <w:noProof/>
        </w:rPr>
        <w:drawing>
          <wp:inline distT="0" distB="0" distL="0" distR="0" wp14:anchorId="5D39A3AF" wp14:editId="1EA676F9">
            <wp:extent cx="5172075" cy="1767924"/>
            <wp:effectExtent l="0" t="0" r="0" b="3810"/>
            <wp:docPr id="373335460" name="Picture 37333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335460"/>
                    <pic:cNvPicPr/>
                  </pic:nvPicPr>
                  <pic:blipFill>
                    <a:blip r:embed="rId74">
                      <a:extLst>
                        <a:ext uri="{28A0092B-C50C-407E-A947-70E740481C1C}">
                          <a14:useLocalDpi xmlns:a14="http://schemas.microsoft.com/office/drawing/2010/main" val="0"/>
                        </a:ext>
                      </a:extLst>
                    </a:blip>
                    <a:stretch>
                      <a:fillRect/>
                    </a:stretch>
                  </pic:blipFill>
                  <pic:spPr>
                    <a:xfrm>
                      <a:off x="0" y="0"/>
                      <a:ext cx="5172075" cy="1767924"/>
                    </a:xfrm>
                    <a:prstGeom prst="rect">
                      <a:avLst/>
                    </a:prstGeom>
                  </pic:spPr>
                </pic:pic>
              </a:graphicData>
            </a:graphic>
          </wp:inline>
        </w:drawing>
      </w:r>
    </w:p>
    <w:p w14:paraId="05BF9EB8" w14:textId="41AE4AD6" w:rsidR="009551C6" w:rsidRDefault="00937C45" w:rsidP="00937C45">
      <w:pPr>
        <w:pStyle w:val="Caption"/>
        <w:jc w:val="center"/>
        <w:rPr>
          <w:lang w:val="en-GB"/>
        </w:rPr>
      </w:pPr>
      <w:bookmarkStart w:id="178" w:name="_Ref68346490"/>
      <w:bookmarkStart w:id="179" w:name="_Toc69327471"/>
      <w:r w:rsidRPr="00937C45">
        <w:rPr>
          <w:lang w:val="en-GB"/>
        </w:rPr>
        <w:t xml:space="preserve">Figure </w:t>
      </w:r>
      <w:r>
        <w:fldChar w:fldCharType="begin"/>
      </w:r>
      <w:r w:rsidRPr="00937C45">
        <w:rPr>
          <w:lang w:val="en-GB"/>
        </w:rPr>
        <w:instrText xml:space="preserve"> SEQ Figure \* ARABIC </w:instrText>
      </w:r>
      <w:r>
        <w:fldChar w:fldCharType="separate"/>
      </w:r>
      <w:r w:rsidR="00B9795B">
        <w:rPr>
          <w:noProof/>
          <w:lang w:val="en-GB"/>
        </w:rPr>
        <w:t>59</w:t>
      </w:r>
      <w:r>
        <w:fldChar w:fldCharType="end"/>
      </w:r>
      <w:r w:rsidRPr="00937C45">
        <w:rPr>
          <w:lang w:val="en-GB"/>
        </w:rPr>
        <w:t xml:space="preserve"> WinSCP program for transferring the JAR file</w:t>
      </w:r>
      <w:bookmarkEnd w:id="178"/>
      <w:bookmarkEnd w:id="179"/>
    </w:p>
    <w:p w14:paraId="50AEDD35" w14:textId="7FF331E7" w:rsidR="00F3348A" w:rsidRDefault="0099286D" w:rsidP="00433090">
      <w:pPr>
        <w:spacing w:line="240" w:lineRule="auto"/>
        <w:rPr>
          <w:lang w:val="en-GB"/>
        </w:rPr>
      </w:pPr>
      <w:r w:rsidRPr="0099286D">
        <w:rPr>
          <w:lang w:val="en-GB"/>
        </w:rPr>
        <w:t xml:space="preserve">To execute the JAR file, or </w:t>
      </w:r>
      <w:r>
        <w:rPr>
          <w:lang w:val="en-GB"/>
        </w:rPr>
        <w:t xml:space="preserve">in other words </w:t>
      </w:r>
      <w:r w:rsidRPr="0099286D">
        <w:rPr>
          <w:lang w:val="en-GB"/>
        </w:rPr>
        <w:t>to run the OpenEMS service, an SSH connection to FEMS is required. Kitty software is used for this, which produces an SSH tunnel to FEMS and outputs a FEMS terminal. FEMS's IP v4 address, username, and password are needed again, as with WinSCP.</w:t>
      </w:r>
      <w:r>
        <w:rPr>
          <w:lang w:val="en-GB"/>
        </w:rPr>
        <w:t xml:space="preserve"> </w:t>
      </w:r>
      <w:r w:rsidR="006748C8" w:rsidRPr="006748C8">
        <w:rPr>
          <w:lang w:val="en-GB"/>
        </w:rPr>
        <w:t xml:space="preserve">OpenEMS can be started by typing "systemctl start openems" in the terminal after entering the access data and the "sudo su" command, which is used to run commands with root permissions with the user </w:t>
      </w:r>
      <w:r w:rsidR="006748C8" w:rsidRPr="006748C8">
        <w:rPr>
          <w:lang w:val="en-GB"/>
        </w:rPr>
        <w:lastRenderedPageBreak/>
        <w:t>password. "journalctl -lfu openems" should be entered.</w:t>
      </w:r>
      <w:r w:rsidR="006748C8">
        <w:rPr>
          <w:lang w:val="en-GB"/>
        </w:rPr>
        <w:t xml:space="preserve"> </w:t>
      </w:r>
      <w:r w:rsidR="00555D08" w:rsidRPr="00555D08">
        <w:rPr>
          <w:lang w:val="en-GB"/>
        </w:rPr>
        <w:t>OpenEMS can be started by typing "systemctl start openems" in the terminal after entering the access data and the "sudo su" command, which is used to run commands with root permissions with the user password. "journalctl -lfu openems" should be entered.</w:t>
      </w:r>
    </w:p>
    <w:p w14:paraId="4C29FE9A" w14:textId="77777777" w:rsidR="005B12C7" w:rsidRDefault="005B12C7" w:rsidP="005B12C7">
      <w:pPr>
        <w:keepNext/>
        <w:jc w:val="center"/>
      </w:pPr>
      <w:r>
        <w:rPr>
          <w:noProof/>
        </w:rPr>
        <w:drawing>
          <wp:inline distT="0" distB="0" distL="0" distR="0" wp14:anchorId="09CCB6BE" wp14:editId="712E9C78">
            <wp:extent cx="4434657" cy="2282343"/>
            <wp:effectExtent l="0" t="0" r="4445" b="3810"/>
            <wp:docPr id="373335477" name="Picture 37333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335477"/>
                    <pic:cNvPicPr/>
                  </pic:nvPicPr>
                  <pic:blipFill>
                    <a:blip r:embed="rId75">
                      <a:extLst>
                        <a:ext uri="{28A0092B-C50C-407E-A947-70E740481C1C}">
                          <a14:useLocalDpi xmlns:a14="http://schemas.microsoft.com/office/drawing/2010/main" val="0"/>
                        </a:ext>
                      </a:extLst>
                    </a:blip>
                    <a:stretch>
                      <a:fillRect/>
                    </a:stretch>
                  </pic:blipFill>
                  <pic:spPr>
                    <a:xfrm>
                      <a:off x="0" y="0"/>
                      <a:ext cx="4457967" cy="2294340"/>
                    </a:xfrm>
                    <a:prstGeom prst="rect">
                      <a:avLst/>
                    </a:prstGeom>
                  </pic:spPr>
                </pic:pic>
              </a:graphicData>
            </a:graphic>
          </wp:inline>
        </w:drawing>
      </w:r>
    </w:p>
    <w:p w14:paraId="4588F059" w14:textId="6AB583E5" w:rsidR="00463E30" w:rsidRPr="005B12C7" w:rsidRDefault="005B12C7" w:rsidP="005B12C7">
      <w:pPr>
        <w:pStyle w:val="Caption"/>
        <w:jc w:val="center"/>
        <w:rPr>
          <w:lang w:val="en-GB"/>
        </w:rPr>
      </w:pPr>
      <w:bookmarkStart w:id="180" w:name="_Toc69327472"/>
      <w:r w:rsidRPr="005B12C7">
        <w:rPr>
          <w:lang w:val="en-GB"/>
        </w:rPr>
        <w:t xml:space="preserve">Figure </w:t>
      </w:r>
      <w:r>
        <w:fldChar w:fldCharType="begin"/>
      </w:r>
      <w:r w:rsidRPr="005B12C7">
        <w:rPr>
          <w:lang w:val="en-GB"/>
        </w:rPr>
        <w:instrText xml:space="preserve"> SEQ Figure \* ARABIC </w:instrText>
      </w:r>
      <w:r>
        <w:fldChar w:fldCharType="separate"/>
      </w:r>
      <w:r w:rsidR="00B9795B">
        <w:rPr>
          <w:noProof/>
          <w:lang w:val="en-GB"/>
        </w:rPr>
        <w:t>60</w:t>
      </w:r>
      <w:r>
        <w:fldChar w:fldCharType="end"/>
      </w:r>
      <w:r w:rsidRPr="002D2AC8">
        <w:rPr>
          <w:lang w:val="en-GB"/>
        </w:rPr>
        <w:t xml:space="preserve"> </w:t>
      </w:r>
      <w:r w:rsidRPr="005B12C7">
        <w:rPr>
          <w:lang w:val="en-GB"/>
        </w:rPr>
        <w:t>Entering the commands in the Kitty</w:t>
      </w:r>
      <w:r w:rsidR="002D2AC8">
        <w:rPr>
          <w:lang w:val="en-GB"/>
        </w:rPr>
        <w:t xml:space="preserve"> console</w:t>
      </w:r>
      <w:bookmarkEnd w:id="180"/>
    </w:p>
    <w:p w14:paraId="3B21CD38" w14:textId="74774223" w:rsidR="00B20B84" w:rsidRDefault="00385B11" w:rsidP="00433090">
      <w:pPr>
        <w:spacing w:line="240" w:lineRule="auto"/>
        <w:rPr>
          <w:lang w:val="en-GB"/>
        </w:rPr>
      </w:pPr>
      <w:r w:rsidRPr="00385B11">
        <w:rPr>
          <w:lang w:val="en-GB"/>
        </w:rPr>
        <w:t xml:space="preserve">A tunnel to the FEMS must now be opened in order to gain access to the web interface, </w:t>
      </w:r>
      <w:r w:rsidR="00DA1DEB" w:rsidRPr="00385B11">
        <w:rPr>
          <w:lang w:val="en-GB"/>
        </w:rPr>
        <w:t>i.e.,</w:t>
      </w:r>
      <w:r w:rsidRPr="00385B11">
        <w:rPr>
          <w:lang w:val="en-GB"/>
        </w:rPr>
        <w:t xml:space="preserve"> the Apache Felix web console. An SSH tunnel to the FEMS is set up under “Change Settings”, “Connections”, “SSH” and “Tunnel”. It receives the port number 8089 whose destination is "localhost: 8080". In principle, the port number 8089 can be freely selected, but it must be greater than 8000. The SSH tunnel is configured by adding. With the URI "http: // localhost: 8089 / system / console / configMgr" access via an Internet browser is possible. The necessary configurations of the OpenEMS must now be made in this list so that the energy storage system works. The following sections deal with the configuration of the individual components of the Apache Felix Web Console.</w:t>
      </w:r>
    </w:p>
    <w:p w14:paraId="26B64E51" w14:textId="77777777" w:rsidR="00252089" w:rsidRDefault="00252089" w:rsidP="00252089">
      <w:pPr>
        <w:keepNext/>
        <w:jc w:val="center"/>
      </w:pPr>
      <w:r>
        <w:rPr>
          <w:noProof/>
        </w:rPr>
        <w:drawing>
          <wp:inline distT="0" distB="0" distL="0" distR="0" wp14:anchorId="50077C24" wp14:editId="79088AD8">
            <wp:extent cx="3220584" cy="3328416"/>
            <wp:effectExtent l="0" t="0" r="0" b="5715"/>
            <wp:docPr id="373335479" name="Picture 37333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335479"/>
                    <pic:cNvPicPr/>
                  </pic:nvPicPr>
                  <pic:blipFill>
                    <a:blip r:embed="rId76">
                      <a:extLst>
                        <a:ext uri="{28A0092B-C50C-407E-A947-70E740481C1C}">
                          <a14:useLocalDpi xmlns:a14="http://schemas.microsoft.com/office/drawing/2010/main" val="0"/>
                        </a:ext>
                      </a:extLst>
                    </a:blip>
                    <a:stretch>
                      <a:fillRect/>
                    </a:stretch>
                  </pic:blipFill>
                  <pic:spPr>
                    <a:xfrm>
                      <a:off x="0" y="0"/>
                      <a:ext cx="3224796" cy="3332769"/>
                    </a:xfrm>
                    <a:prstGeom prst="rect">
                      <a:avLst/>
                    </a:prstGeom>
                  </pic:spPr>
                </pic:pic>
              </a:graphicData>
            </a:graphic>
          </wp:inline>
        </w:drawing>
      </w:r>
    </w:p>
    <w:p w14:paraId="43AAE235" w14:textId="3C7196DD" w:rsidR="00252089" w:rsidRPr="005B6611" w:rsidRDefault="00252089" w:rsidP="00252089">
      <w:pPr>
        <w:pStyle w:val="Caption"/>
        <w:jc w:val="center"/>
        <w:rPr>
          <w:lang w:val="en-GB"/>
        </w:rPr>
      </w:pPr>
      <w:bookmarkStart w:id="181" w:name="_Toc69327473"/>
      <w:r w:rsidRPr="005B6611">
        <w:rPr>
          <w:lang w:val="en-GB"/>
        </w:rPr>
        <w:t xml:space="preserve">Figure </w:t>
      </w:r>
      <w:r w:rsidR="00C47984">
        <w:fldChar w:fldCharType="begin"/>
      </w:r>
      <w:r w:rsidR="00C47984" w:rsidRPr="005B6611">
        <w:rPr>
          <w:lang w:val="en-GB"/>
        </w:rPr>
        <w:instrText xml:space="preserve"> SEQ Figure \* ARABIC </w:instrText>
      </w:r>
      <w:r w:rsidR="00C47984">
        <w:fldChar w:fldCharType="separate"/>
      </w:r>
      <w:r w:rsidR="00B9795B">
        <w:rPr>
          <w:noProof/>
          <w:lang w:val="en-GB"/>
        </w:rPr>
        <w:t>61</w:t>
      </w:r>
      <w:r w:rsidR="00C47984">
        <w:rPr>
          <w:noProof/>
        </w:rPr>
        <w:fldChar w:fldCharType="end"/>
      </w:r>
      <w:r w:rsidRPr="005B6611">
        <w:rPr>
          <w:lang w:val="en-GB"/>
        </w:rPr>
        <w:t xml:space="preserve"> Kitty SSH tunnel configuration</w:t>
      </w:r>
      <w:bookmarkEnd w:id="181"/>
    </w:p>
    <w:p w14:paraId="22008D55" w14:textId="28024DF7" w:rsidR="00AB7A12" w:rsidRDefault="00914634" w:rsidP="00AB7A12">
      <w:pPr>
        <w:pStyle w:val="Heading4"/>
        <w:rPr>
          <w:lang w:val="en-GB"/>
        </w:rPr>
      </w:pPr>
      <w:bookmarkStart w:id="182" w:name="_Toc69327407"/>
      <w:r w:rsidRPr="00AB7A12">
        <w:rPr>
          <w:lang w:val="en-GB"/>
        </w:rPr>
        <w:lastRenderedPageBreak/>
        <w:t>Basic Apache Felix web console configurations</w:t>
      </w:r>
      <w:bookmarkStart w:id="183" w:name="_Ref65846923"/>
      <w:bookmarkStart w:id="184" w:name="_Ref65846975"/>
      <w:bookmarkEnd w:id="182"/>
    </w:p>
    <w:p w14:paraId="559A8E92" w14:textId="77777777" w:rsidR="00DA451A" w:rsidRPr="00DA451A" w:rsidRDefault="00DA451A" w:rsidP="00433090">
      <w:pPr>
        <w:spacing w:line="240" w:lineRule="auto"/>
        <w:rPr>
          <w:lang w:val="en-GB"/>
        </w:rPr>
      </w:pPr>
      <w:r w:rsidRPr="00DA451A">
        <w:rPr>
          <w:lang w:val="en-GB"/>
        </w:rPr>
        <w:t xml:space="preserve">The first important setting is the activation of the "Scheduler All Alphabetically". It cyclically executes all configurations made in the Apache Felix web console. Prioritisation of the controllers also configured here. The cycle time must now be set in the “Scheduler All Alphabetically”. The setting is saved with "Save". </w:t>
      </w:r>
    </w:p>
    <w:p w14:paraId="7B75B23A" w14:textId="38ED9B97" w:rsidR="007816AD" w:rsidRDefault="0091305D" w:rsidP="00433090">
      <w:pPr>
        <w:spacing w:line="240" w:lineRule="auto"/>
        <w:rPr>
          <w:lang w:val="en-GB"/>
        </w:rPr>
      </w:pPr>
      <w:r>
        <w:rPr>
          <w:lang w:val="en-GB"/>
        </w:rPr>
        <w:fldChar w:fldCharType="begin"/>
      </w:r>
      <w:r>
        <w:rPr>
          <w:lang w:val="en-GB"/>
        </w:rPr>
        <w:instrText xml:space="preserve"> REF _Ref68354443 \h </w:instrText>
      </w:r>
      <w:r w:rsidR="00433090">
        <w:rPr>
          <w:lang w:val="en-GB"/>
        </w:rPr>
        <w:instrText xml:space="preserve"> \* MERGEFORMAT </w:instrText>
      </w:r>
      <w:r>
        <w:rPr>
          <w:lang w:val="en-GB"/>
        </w:rPr>
      </w:r>
      <w:r>
        <w:rPr>
          <w:lang w:val="en-GB"/>
        </w:rPr>
        <w:fldChar w:fldCharType="separate"/>
      </w:r>
      <w:r w:rsidR="00B30A0B" w:rsidRPr="0091305D">
        <w:rPr>
          <w:lang w:val="en-GB"/>
        </w:rPr>
        <w:t xml:space="preserve">Figure </w:t>
      </w:r>
      <w:r w:rsidR="00B30A0B">
        <w:rPr>
          <w:noProof/>
          <w:lang w:val="en-GB"/>
        </w:rPr>
        <w:t>59</w:t>
      </w:r>
      <w:r w:rsidR="00B30A0B" w:rsidRPr="0091305D">
        <w:rPr>
          <w:lang w:val="en-GB"/>
        </w:rPr>
        <w:t xml:space="preserve"> Modbus RTU bridge</w:t>
      </w:r>
      <w:r w:rsidR="00B30A0B" w:rsidRPr="0091305D">
        <w:rPr>
          <w:noProof/>
          <w:lang w:val="en-GB"/>
        </w:rPr>
        <w:t xml:space="preserve"> for battery</w:t>
      </w:r>
      <w:r>
        <w:rPr>
          <w:lang w:val="en-GB"/>
        </w:rPr>
        <w:fldChar w:fldCharType="end"/>
      </w:r>
      <w:r>
        <w:rPr>
          <w:lang w:val="en-GB"/>
        </w:rPr>
        <w:t xml:space="preserve"> </w:t>
      </w:r>
      <w:r w:rsidR="00DA451A" w:rsidRPr="00DA451A">
        <w:rPr>
          <w:lang w:val="en-GB"/>
        </w:rPr>
        <w:t>shows the configuration of the RS-485 serial bus. This communication interface is intended for the electrical storage.</w:t>
      </w:r>
      <w:r>
        <w:rPr>
          <w:lang w:val="en-GB"/>
        </w:rPr>
        <w:t xml:space="preserve"> </w:t>
      </w:r>
      <w:r w:rsidR="00A275B4" w:rsidRPr="00A275B4">
        <w:rPr>
          <w:lang w:val="en-GB"/>
        </w:rPr>
        <w:t>The communication interface receives the Modbus ID "modbus0", which is again important for the later configuration of the electrical storage. Furthermore, the USB port of the FEMS is specified and the baud rate as well as the number of data bits, the number of stop bits and parity are set. The configuration is saved with "Save". The electrical storage can now be configured.</w:t>
      </w:r>
    </w:p>
    <w:p w14:paraId="068A47CC" w14:textId="77777777" w:rsidR="0091305D" w:rsidRDefault="0091305D" w:rsidP="0072693B">
      <w:pPr>
        <w:keepNext/>
        <w:jc w:val="center"/>
      </w:pPr>
      <w:r>
        <w:rPr>
          <w:noProof/>
        </w:rPr>
        <w:drawing>
          <wp:inline distT="0" distB="0" distL="0" distR="0" wp14:anchorId="599032B4" wp14:editId="5AC461B8">
            <wp:extent cx="5038724" cy="3914009"/>
            <wp:effectExtent l="0" t="0" r="0" b="0"/>
            <wp:docPr id="373335480" name="Picture 37333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335480"/>
                    <pic:cNvPicPr/>
                  </pic:nvPicPr>
                  <pic:blipFill>
                    <a:blip r:embed="rId77">
                      <a:extLst>
                        <a:ext uri="{28A0092B-C50C-407E-A947-70E740481C1C}">
                          <a14:useLocalDpi xmlns:a14="http://schemas.microsoft.com/office/drawing/2010/main" val="0"/>
                        </a:ext>
                      </a:extLst>
                    </a:blip>
                    <a:stretch>
                      <a:fillRect/>
                    </a:stretch>
                  </pic:blipFill>
                  <pic:spPr>
                    <a:xfrm>
                      <a:off x="0" y="0"/>
                      <a:ext cx="5038724" cy="3914009"/>
                    </a:xfrm>
                    <a:prstGeom prst="rect">
                      <a:avLst/>
                    </a:prstGeom>
                  </pic:spPr>
                </pic:pic>
              </a:graphicData>
            </a:graphic>
          </wp:inline>
        </w:drawing>
      </w:r>
    </w:p>
    <w:p w14:paraId="60C3DE38" w14:textId="0549810C" w:rsidR="0091305D" w:rsidRDefault="0091305D" w:rsidP="0091305D">
      <w:pPr>
        <w:pStyle w:val="Caption"/>
        <w:jc w:val="center"/>
        <w:rPr>
          <w:noProof/>
          <w:lang w:val="en-GB"/>
        </w:rPr>
      </w:pPr>
      <w:bookmarkStart w:id="185" w:name="_Ref68354443"/>
      <w:bookmarkStart w:id="186" w:name="_Toc69327474"/>
      <w:r w:rsidRPr="0091305D">
        <w:rPr>
          <w:lang w:val="en-GB"/>
        </w:rPr>
        <w:t xml:space="preserve">Figure </w:t>
      </w:r>
      <w:r>
        <w:fldChar w:fldCharType="begin"/>
      </w:r>
      <w:r w:rsidRPr="0091305D">
        <w:rPr>
          <w:lang w:val="en-GB"/>
        </w:rPr>
        <w:instrText xml:space="preserve"> SEQ Figure \* ARABIC </w:instrText>
      </w:r>
      <w:r>
        <w:fldChar w:fldCharType="separate"/>
      </w:r>
      <w:r w:rsidR="00B9795B">
        <w:rPr>
          <w:noProof/>
          <w:lang w:val="en-GB"/>
        </w:rPr>
        <w:t>62</w:t>
      </w:r>
      <w:r>
        <w:fldChar w:fldCharType="end"/>
      </w:r>
      <w:r w:rsidRPr="0091305D">
        <w:rPr>
          <w:lang w:val="en-GB"/>
        </w:rPr>
        <w:t xml:space="preserve"> Modbus RTU bridge</w:t>
      </w:r>
      <w:r w:rsidRPr="0091305D">
        <w:rPr>
          <w:noProof/>
          <w:lang w:val="en-GB"/>
        </w:rPr>
        <w:t xml:space="preserve"> for battery</w:t>
      </w:r>
      <w:bookmarkEnd w:id="185"/>
      <w:bookmarkEnd w:id="186"/>
    </w:p>
    <w:p w14:paraId="660371D3" w14:textId="048961A8" w:rsidR="00A275B4" w:rsidRDefault="00144AE6" w:rsidP="00433090">
      <w:pPr>
        <w:spacing w:line="240" w:lineRule="auto"/>
        <w:rPr>
          <w:lang w:val="en-GB"/>
        </w:rPr>
      </w:pPr>
      <w:r w:rsidRPr="00144AE6">
        <w:rPr>
          <w:lang w:val="en-GB"/>
        </w:rPr>
        <w:t>For this, the "BMS Soltaro</w:t>
      </w:r>
      <w:r>
        <w:rPr>
          <w:lang w:val="en-GB"/>
        </w:rPr>
        <w:t xml:space="preserve"> Single Rack Version C</w:t>
      </w:r>
      <w:r w:rsidRPr="00144AE6">
        <w:rPr>
          <w:lang w:val="en-GB"/>
        </w:rPr>
        <w:t>" is activated and receives the ID "b</w:t>
      </w:r>
      <w:r w:rsidR="00C04F1D">
        <w:rPr>
          <w:lang w:val="en-GB"/>
        </w:rPr>
        <w:t>attery</w:t>
      </w:r>
      <w:r w:rsidRPr="00144AE6">
        <w:rPr>
          <w:lang w:val="en-GB"/>
        </w:rPr>
        <w:t>0". At this point, the Modbus ID of the RS-485 bus</w:t>
      </w:r>
      <w:r w:rsidR="00107888">
        <w:rPr>
          <w:lang w:val="en-GB"/>
        </w:rPr>
        <w:t xml:space="preserve"> should be set as modbus0</w:t>
      </w:r>
      <w:r w:rsidRPr="00144AE6">
        <w:rPr>
          <w:lang w:val="en-GB"/>
        </w:rPr>
        <w:t xml:space="preserve">, the unit ID </w:t>
      </w:r>
      <w:r w:rsidR="00107888">
        <w:rPr>
          <w:lang w:val="en-GB"/>
        </w:rPr>
        <w:t xml:space="preserve">should be 1, module type </w:t>
      </w:r>
      <w:r w:rsidRPr="00144AE6">
        <w:rPr>
          <w:lang w:val="en-GB"/>
        </w:rPr>
        <w:t xml:space="preserve">of the </w:t>
      </w:r>
      <w:r w:rsidR="00CC5A99">
        <w:rPr>
          <w:lang w:val="en-GB"/>
        </w:rPr>
        <w:t>battery</w:t>
      </w:r>
      <w:r w:rsidR="00761BCC">
        <w:rPr>
          <w:lang w:val="en-GB"/>
        </w:rPr>
        <w:t xml:space="preserve"> should be </w:t>
      </w:r>
      <w:r w:rsidR="00EB71D9">
        <w:rPr>
          <w:lang w:val="en-GB"/>
        </w:rPr>
        <w:t xml:space="preserve">MODULE_3_5_KWH, </w:t>
      </w:r>
      <w:r w:rsidR="0080089E">
        <w:rPr>
          <w:lang w:val="en-GB"/>
        </w:rPr>
        <w:t xml:space="preserve">number of used </w:t>
      </w:r>
      <w:r w:rsidR="00E23148">
        <w:rPr>
          <w:lang w:val="en-GB"/>
        </w:rPr>
        <w:t>modules</w:t>
      </w:r>
      <w:r w:rsidR="0080089E">
        <w:rPr>
          <w:lang w:val="en-GB"/>
        </w:rPr>
        <w:t xml:space="preserve"> in the battery is 9, watchdog</w:t>
      </w:r>
      <w:r w:rsidR="00275CEA">
        <w:rPr>
          <w:lang w:val="en-GB"/>
        </w:rPr>
        <w:t xml:space="preserve"> set as 60 seconds</w:t>
      </w:r>
      <w:r w:rsidRPr="00144AE6">
        <w:rPr>
          <w:lang w:val="en-GB"/>
        </w:rPr>
        <w:t xml:space="preserve">, </w:t>
      </w:r>
      <w:r w:rsidR="00275CEA">
        <w:rPr>
          <w:lang w:val="en-GB"/>
        </w:rPr>
        <w:t xml:space="preserve">and the </w:t>
      </w:r>
      <w:r w:rsidR="00761BCC">
        <w:rPr>
          <w:lang w:val="en-GB"/>
        </w:rPr>
        <w:t>start stop behaviour</w:t>
      </w:r>
      <w:r w:rsidR="00E23148">
        <w:rPr>
          <w:lang w:val="en-GB"/>
        </w:rPr>
        <w:t xml:space="preserve"> due to the fact that it will be controlled via Generic Off-Grid ESS it should be set to AUTO</w:t>
      </w:r>
      <w:r w:rsidRPr="00144AE6">
        <w:rPr>
          <w:lang w:val="en-GB"/>
        </w:rPr>
        <w:t>. The following figure shows the settings made.</w:t>
      </w:r>
    </w:p>
    <w:p w14:paraId="10627D0E" w14:textId="77777777" w:rsidR="00E23148" w:rsidRDefault="00E23148" w:rsidP="00A275B4">
      <w:pPr>
        <w:rPr>
          <w:lang w:val="en-GB"/>
        </w:rPr>
      </w:pPr>
    </w:p>
    <w:p w14:paraId="2DB8B1CD" w14:textId="77777777" w:rsidR="00DD57D5" w:rsidRDefault="00CC5A99" w:rsidP="00DD57D5">
      <w:pPr>
        <w:keepNext/>
        <w:jc w:val="center"/>
      </w:pPr>
      <w:r>
        <w:rPr>
          <w:noProof/>
        </w:rPr>
        <w:lastRenderedPageBreak/>
        <w:drawing>
          <wp:inline distT="0" distB="0" distL="0" distR="0" wp14:anchorId="1460F8FC" wp14:editId="078215DC">
            <wp:extent cx="4067124" cy="4341495"/>
            <wp:effectExtent l="0" t="0" r="0" b="1905"/>
            <wp:docPr id="373335482" name="Picture 373335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335482"/>
                    <pic:cNvPicPr/>
                  </pic:nvPicPr>
                  <pic:blipFill>
                    <a:blip r:embed="rId78">
                      <a:extLst>
                        <a:ext uri="{28A0092B-C50C-407E-A947-70E740481C1C}">
                          <a14:useLocalDpi xmlns:a14="http://schemas.microsoft.com/office/drawing/2010/main" val="0"/>
                        </a:ext>
                      </a:extLst>
                    </a:blip>
                    <a:stretch>
                      <a:fillRect/>
                    </a:stretch>
                  </pic:blipFill>
                  <pic:spPr>
                    <a:xfrm>
                      <a:off x="0" y="0"/>
                      <a:ext cx="4067124" cy="4341495"/>
                    </a:xfrm>
                    <a:prstGeom prst="rect">
                      <a:avLst/>
                    </a:prstGeom>
                  </pic:spPr>
                </pic:pic>
              </a:graphicData>
            </a:graphic>
          </wp:inline>
        </w:drawing>
      </w:r>
    </w:p>
    <w:p w14:paraId="7A887D94" w14:textId="24FFEB60" w:rsidR="00C04F1D" w:rsidRDefault="00DD57D5" w:rsidP="00DD57D5">
      <w:pPr>
        <w:pStyle w:val="Caption"/>
        <w:jc w:val="center"/>
        <w:rPr>
          <w:lang w:val="en-GB"/>
        </w:rPr>
      </w:pPr>
      <w:bookmarkStart w:id="187" w:name="_Toc69327475"/>
      <w:r w:rsidRPr="00DD57D5">
        <w:rPr>
          <w:lang w:val="en-GB"/>
        </w:rPr>
        <w:t xml:space="preserve">Figure </w:t>
      </w:r>
      <w:r>
        <w:fldChar w:fldCharType="begin"/>
      </w:r>
      <w:r w:rsidRPr="00DD57D5">
        <w:rPr>
          <w:lang w:val="en-GB"/>
        </w:rPr>
        <w:instrText xml:space="preserve"> SEQ Figure \* ARABIC </w:instrText>
      </w:r>
      <w:r>
        <w:fldChar w:fldCharType="separate"/>
      </w:r>
      <w:r w:rsidR="00B9795B">
        <w:rPr>
          <w:noProof/>
          <w:lang w:val="en-GB"/>
        </w:rPr>
        <w:t>63</w:t>
      </w:r>
      <w:r>
        <w:fldChar w:fldCharType="end"/>
      </w:r>
      <w:r w:rsidRPr="00DD57D5">
        <w:rPr>
          <w:lang w:val="en-GB"/>
        </w:rPr>
        <w:t xml:space="preserve"> BMS Soltaro Single Rack Version C battery configuration</w:t>
      </w:r>
      <w:bookmarkEnd w:id="187"/>
    </w:p>
    <w:p w14:paraId="56CF8683" w14:textId="3CC45184" w:rsidR="00DD57D5" w:rsidRDefault="00F53272" w:rsidP="00433090">
      <w:pPr>
        <w:spacing w:line="240" w:lineRule="auto"/>
        <w:rPr>
          <w:lang w:val="en-GB"/>
        </w:rPr>
      </w:pPr>
      <w:r w:rsidRPr="00F53272">
        <w:rPr>
          <w:lang w:val="en-GB"/>
        </w:rPr>
        <w:t>Then, to establish a communication between FEMS and battery inverter FEMS must be in the same IP address range as the battery inverter, so FEMS's network settings must be configured before the Modbus TCP bridge is installed.</w:t>
      </w:r>
      <w:r w:rsidR="008E3643" w:rsidRPr="00433090">
        <w:rPr>
          <w:lang w:val="en-GB"/>
        </w:rPr>
        <w:t xml:space="preserve"> </w:t>
      </w:r>
      <w:r w:rsidR="008E3643" w:rsidRPr="008E3643">
        <w:rPr>
          <w:lang w:val="en-GB"/>
        </w:rPr>
        <w:t>Since Sinexcel has a static IP v4 address of 192.168.1.11, the IP v4 address chosen for FEMS is 192.168.1.10. FEMS network configuration can be accomplished by editing the systemd network file with the "vi /etc/systemd/network/eth1.network" command on the terminal, as shown below.</w:t>
      </w:r>
    </w:p>
    <w:p w14:paraId="2A755532" w14:textId="77777777" w:rsidR="00433090" w:rsidRDefault="00433090" w:rsidP="00433090">
      <w:pPr>
        <w:keepNext/>
        <w:jc w:val="center"/>
      </w:pPr>
      <w:r>
        <w:rPr>
          <w:noProof/>
        </w:rPr>
        <w:drawing>
          <wp:inline distT="0" distB="0" distL="0" distR="0" wp14:anchorId="710B23FE" wp14:editId="64D79CC5">
            <wp:extent cx="3967299" cy="2476500"/>
            <wp:effectExtent l="0" t="0" r="0" b="0"/>
            <wp:docPr id="373335483" name="Picture 37333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335483"/>
                    <pic:cNvPicPr/>
                  </pic:nvPicPr>
                  <pic:blipFill>
                    <a:blip r:embed="rId79">
                      <a:extLst>
                        <a:ext uri="{28A0092B-C50C-407E-A947-70E740481C1C}">
                          <a14:useLocalDpi xmlns:a14="http://schemas.microsoft.com/office/drawing/2010/main" val="0"/>
                        </a:ext>
                      </a:extLst>
                    </a:blip>
                    <a:stretch>
                      <a:fillRect/>
                    </a:stretch>
                  </pic:blipFill>
                  <pic:spPr>
                    <a:xfrm>
                      <a:off x="0" y="0"/>
                      <a:ext cx="3967299" cy="2476500"/>
                    </a:xfrm>
                    <a:prstGeom prst="rect">
                      <a:avLst/>
                    </a:prstGeom>
                  </pic:spPr>
                </pic:pic>
              </a:graphicData>
            </a:graphic>
          </wp:inline>
        </w:drawing>
      </w:r>
    </w:p>
    <w:p w14:paraId="52780D84" w14:textId="30E5C4A1" w:rsidR="00433090" w:rsidRDefault="00433090" w:rsidP="00433090">
      <w:pPr>
        <w:pStyle w:val="Caption"/>
        <w:jc w:val="center"/>
        <w:rPr>
          <w:noProof/>
          <w:lang w:val="en-GB"/>
        </w:rPr>
      </w:pPr>
      <w:bookmarkStart w:id="188" w:name="_Toc69327476"/>
      <w:r w:rsidRPr="00433090">
        <w:rPr>
          <w:lang w:val="en-GB"/>
        </w:rPr>
        <w:t xml:space="preserve">Figure </w:t>
      </w:r>
      <w:r>
        <w:fldChar w:fldCharType="begin"/>
      </w:r>
      <w:r w:rsidRPr="00433090">
        <w:rPr>
          <w:lang w:val="en-GB"/>
        </w:rPr>
        <w:instrText xml:space="preserve"> SEQ Figure \* ARABIC </w:instrText>
      </w:r>
      <w:r>
        <w:fldChar w:fldCharType="separate"/>
      </w:r>
      <w:r w:rsidR="00B9795B">
        <w:rPr>
          <w:noProof/>
          <w:lang w:val="en-GB"/>
        </w:rPr>
        <w:t>64</w:t>
      </w:r>
      <w:r>
        <w:fldChar w:fldCharType="end"/>
      </w:r>
      <w:r w:rsidRPr="00433090">
        <w:rPr>
          <w:lang w:val="en-GB"/>
        </w:rPr>
        <w:t xml:space="preserve"> FEMS systemd network configuration</w:t>
      </w:r>
      <w:r w:rsidRPr="00433090">
        <w:rPr>
          <w:noProof/>
          <w:lang w:val="en-GB"/>
        </w:rPr>
        <w:t xml:space="preserve"> for battery inverter</w:t>
      </w:r>
      <w:bookmarkEnd w:id="188"/>
    </w:p>
    <w:p w14:paraId="5310A701" w14:textId="64459921" w:rsidR="00433090" w:rsidRDefault="00435EC4" w:rsidP="00433090">
      <w:pPr>
        <w:rPr>
          <w:lang w:val="en-GB"/>
        </w:rPr>
      </w:pPr>
      <w:r w:rsidRPr="00435EC4">
        <w:rPr>
          <w:lang w:val="en-GB"/>
        </w:rPr>
        <w:lastRenderedPageBreak/>
        <w:t>The configured Ip v4 address can be viewed on the terminal by using the "</w:t>
      </w:r>
      <w:proofErr w:type="spellStart"/>
      <w:r w:rsidRPr="00435EC4">
        <w:rPr>
          <w:lang w:val="en-GB"/>
        </w:rPr>
        <w:t>ip</w:t>
      </w:r>
      <w:proofErr w:type="spellEnd"/>
      <w:r w:rsidRPr="00435EC4">
        <w:rPr>
          <w:lang w:val="en-GB"/>
        </w:rPr>
        <w:t xml:space="preserve"> </w:t>
      </w:r>
      <w:proofErr w:type="spellStart"/>
      <w:r w:rsidRPr="00435EC4">
        <w:rPr>
          <w:lang w:val="en-GB"/>
        </w:rPr>
        <w:t>addr</w:t>
      </w:r>
      <w:proofErr w:type="spellEnd"/>
      <w:r w:rsidRPr="00435EC4">
        <w:rPr>
          <w:lang w:val="en-GB"/>
        </w:rPr>
        <w:t>" command.</w:t>
      </w:r>
    </w:p>
    <w:p w14:paraId="21852D54" w14:textId="77777777" w:rsidR="003868D7" w:rsidRDefault="003868D7" w:rsidP="003868D7">
      <w:pPr>
        <w:keepNext/>
        <w:jc w:val="center"/>
      </w:pPr>
      <w:r>
        <w:rPr>
          <w:noProof/>
        </w:rPr>
        <w:drawing>
          <wp:inline distT="0" distB="0" distL="0" distR="0" wp14:anchorId="20D8F49F" wp14:editId="344073AC">
            <wp:extent cx="4885186" cy="3124863"/>
            <wp:effectExtent l="0" t="0" r="0" b="0"/>
            <wp:docPr id="373335484" name="Picture 373335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335484"/>
                    <pic:cNvPicPr/>
                  </pic:nvPicPr>
                  <pic:blipFill>
                    <a:blip r:embed="rId80">
                      <a:extLst>
                        <a:ext uri="{28A0092B-C50C-407E-A947-70E740481C1C}">
                          <a14:useLocalDpi xmlns:a14="http://schemas.microsoft.com/office/drawing/2010/main" val="0"/>
                        </a:ext>
                      </a:extLst>
                    </a:blip>
                    <a:stretch>
                      <a:fillRect/>
                    </a:stretch>
                  </pic:blipFill>
                  <pic:spPr>
                    <a:xfrm>
                      <a:off x="0" y="0"/>
                      <a:ext cx="4885186" cy="3124863"/>
                    </a:xfrm>
                    <a:prstGeom prst="rect">
                      <a:avLst/>
                    </a:prstGeom>
                  </pic:spPr>
                </pic:pic>
              </a:graphicData>
            </a:graphic>
          </wp:inline>
        </w:drawing>
      </w:r>
    </w:p>
    <w:p w14:paraId="5D106A7E" w14:textId="19EC501C" w:rsidR="00435EC4" w:rsidRDefault="003868D7" w:rsidP="003868D7">
      <w:pPr>
        <w:pStyle w:val="Caption"/>
        <w:jc w:val="center"/>
        <w:rPr>
          <w:lang w:val="en-GB"/>
        </w:rPr>
      </w:pPr>
      <w:bookmarkStart w:id="189" w:name="_Toc69327477"/>
      <w:r w:rsidRPr="003868D7">
        <w:rPr>
          <w:lang w:val="en-GB"/>
        </w:rPr>
        <w:t xml:space="preserve">Figure </w:t>
      </w:r>
      <w:r>
        <w:fldChar w:fldCharType="begin"/>
      </w:r>
      <w:r w:rsidRPr="003868D7">
        <w:rPr>
          <w:lang w:val="en-GB"/>
        </w:rPr>
        <w:instrText xml:space="preserve"> SEQ Figure \* ARABIC </w:instrText>
      </w:r>
      <w:r>
        <w:fldChar w:fldCharType="separate"/>
      </w:r>
      <w:r w:rsidR="00B9795B">
        <w:rPr>
          <w:noProof/>
          <w:lang w:val="en-GB"/>
        </w:rPr>
        <w:t>65</w:t>
      </w:r>
      <w:r>
        <w:fldChar w:fldCharType="end"/>
      </w:r>
      <w:r w:rsidRPr="003868D7">
        <w:rPr>
          <w:lang w:val="en-GB"/>
        </w:rPr>
        <w:t xml:space="preserve"> Configured FEMS </w:t>
      </w:r>
      <w:r>
        <w:rPr>
          <w:lang w:val="en-GB"/>
        </w:rPr>
        <w:t>IP</w:t>
      </w:r>
      <w:r w:rsidRPr="003868D7">
        <w:rPr>
          <w:lang w:val="en-GB"/>
        </w:rPr>
        <w:t xml:space="preserve"> address on eth1</w:t>
      </w:r>
      <w:r>
        <w:rPr>
          <w:lang w:val="en-GB"/>
        </w:rPr>
        <w:t xml:space="preserve"> for battery inverter</w:t>
      </w:r>
      <w:bookmarkEnd w:id="189"/>
    </w:p>
    <w:p w14:paraId="253E7CF0" w14:textId="08D60679" w:rsidR="003868D7" w:rsidRDefault="00B07AA0" w:rsidP="00B07AA0">
      <w:pPr>
        <w:spacing w:line="240" w:lineRule="auto"/>
        <w:rPr>
          <w:lang w:val="en-GB"/>
        </w:rPr>
      </w:pPr>
      <w:r w:rsidRPr="00B07AA0">
        <w:rPr>
          <w:lang w:val="en-GB"/>
        </w:rPr>
        <w:t>The "Bridge Modbus</w:t>
      </w:r>
      <w:r w:rsidR="00BF333C">
        <w:rPr>
          <w:lang w:val="en-GB"/>
        </w:rPr>
        <w:t>/</w:t>
      </w:r>
      <w:r w:rsidRPr="00B07AA0">
        <w:rPr>
          <w:lang w:val="en-GB"/>
        </w:rPr>
        <w:t>TCP" component is configured for this purpose and receives the battery inverter's "modbus</w:t>
      </w:r>
      <w:r w:rsidR="00DD5103">
        <w:rPr>
          <w:lang w:val="en-GB"/>
        </w:rPr>
        <w:t>2</w:t>
      </w:r>
      <w:r w:rsidRPr="00B07AA0">
        <w:rPr>
          <w:lang w:val="en-GB"/>
        </w:rPr>
        <w:t xml:space="preserve">" ID and IP address. </w:t>
      </w:r>
    </w:p>
    <w:p w14:paraId="3FDCE98B" w14:textId="77777777" w:rsidR="00690123" w:rsidRDefault="00690123" w:rsidP="00690123">
      <w:pPr>
        <w:keepNext/>
        <w:spacing w:line="240" w:lineRule="auto"/>
        <w:jc w:val="center"/>
      </w:pPr>
      <w:r>
        <w:rPr>
          <w:noProof/>
        </w:rPr>
        <w:drawing>
          <wp:inline distT="0" distB="0" distL="0" distR="0" wp14:anchorId="05D6AB7F" wp14:editId="44646AF9">
            <wp:extent cx="5392134" cy="3381375"/>
            <wp:effectExtent l="0" t="0" r="0" b="0"/>
            <wp:docPr id="373335485" name="Picture 37333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335485"/>
                    <pic:cNvPicPr/>
                  </pic:nvPicPr>
                  <pic:blipFill>
                    <a:blip r:embed="rId81">
                      <a:extLst>
                        <a:ext uri="{28A0092B-C50C-407E-A947-70E740481C1C}">
                          <a14:useLocalDpi xmlns:a14="http://schemas.microsoft.com/office/drawing/2010/main" val="0"/>
                        </a:ext>
                      </a:extLst>
                    </a:blip>
                    <a:stretch>
                      <a:fillRect/>
                    </a:stretch>
                  </pic:blipFill>
                  <pic:spPr>
                    <a:xfrm>
                      <a:off x="0" y="0"/>
                      <a:ext cx="5392134" cy="3381375"/>
                    </a:xfrm>
                    <a:prstGeom prst="rect">
                      <a:avLst/>
                    </a:prstGeom>
                  </pic:spPr>
                </pic:pic>
              </a:graphicData>
            </a:graphic>
          </wp:inline>
        </w:drawing>
      </w:r>
    </w:p>
    <w:p w14:paraId="083AB324" w14:textId="25FDF3E7" w:rsidR="00690123" w:rsidRDefault="00690123" w:rsidP="00690123">
      <w:pPr>
        <w:pStyle w:val="Caption"/>
        <w:jc w:val="center"/>
        <w:rPr>
          <w:lang w:val="en-GB"/>
        </w:rPr>
      </w:pPr>
      <w:bookmarkStart w:id="190" w:name="_Toc69327478"/>
      <w:r w:rsidRPr="00690123">
        <w:rPr>
          <w:lang w:val="en-GB"/>
        </w:rPr>
        <w:t xml:space="preserve">Figure </w:t>
      </w:r>
      <w:r>
        <w:fldChar w:fldCharType="begin"/>
      </w:r>
      <w:r w:rsidRPr="00690123">
        <w:rPr>
          <w:lang w:val="en-GB"/>
        </w:rPr>
        <w:instrText xml:space="preserve"> SEQ Figure \* ARABIC </w:instrText>
      </w:r>
      <w:r>
        <w:fldChar w:fldCharType="separate"/>
      </w:r>
      <w:r w:rsidR="00B9795B">
        <w:rPr>
          <w:noProof/>
          <w:lang w:val="en-GB"/>
        </w:rPr>
        <w:t>66</w:t>
      </w:r>
      <w:r>
        <w:fldChar w:fldCharType="end"/>
      </w:r>
      <w:r w:rsidRPr="00690123">
        <w:rPr>
          <w:lang w:val="en-GB"/>
        </w:rPr>
        <w:t xml:space="preserve"> Modbus TCP/IP bridge for battery inverter</w:t>
      </w:r>
      <w:bookmarkEnd w:id="190"/>
    </w:p>
    <w:p w14:paraId="7171B154" w14:textId="7EAEA1A3" w:rsidR="009260F9" w:rsidRDefault="00D405E7" w:rsidP="009260F9">
      <w:pPr>
        <w:spacing w:line="240" w:lineRule="auto"/>
        <w:rPr>
          <w:lang w:val="en-GB"/>
        </w:rPr>
      </w:pPr>
      <w:r>
        <w:rPr>
          <w:lang w:val="en-GB"/>
        </w:rPr>
        <w:t>For t</w:t>
      </w:r>
      <w:r w:rsidR="009260F9" w:rsidRPr="009260F9">
        <w:rPr>
          <w:lang w:val="en-GB"/>
        </w:rPr>
        <w:t>he battery Inverter configuration</w:t>
      </w:r>
      <w:r>
        <w:rPr>
          <w:lang w:val="en-GB"/>
        </w:rPr>
        <w:t xml:space="preserve">, “Battery-Inverter Sinexcel” component </w:t>
      </w:r>
      <w:r w:rsidR="009260F9" w:rsidRPr="009260F9">
        <w:rPr>
          <w:lang w:val="en-GB"/>
        </w:rPr>
        <w:t>can now be activated with the component identity "batteryInverter0," and given bridge modbus2, which refers to the Modbus-TCP link.</w:t>
      </w:r>
      <w:r>
        <w:rPr>
          <w:lang w:val="en-GB"/>
        </w:rPr>
        <w:t xml:space="preserve"> Start-stop behaviour should be set to AUTO as well</w:t>
      </w:r>
      <w:r w:rsidR="00F308A0">
        <w:rPr>
          <w:lang w:val="en-GB"/>
        </w:rPr>
        <w:t>.</w:t>
      </w:r>
    </w:p>
    <w:p w14:paraId="59F2ACFC" w14:textId="77777777" w:rsidR="00F308A0" w:rsidRDefault="00F308A0" w:rsidP="00F308A0">
      <w:pPr>
        <w:keepNext/>
        <w:spacing w:line="240" w:lineRule="auto"/>
        <w:jc w:val="center"/>
      </w:pPr>
      <w:r>
        <w:rPr>
          <w:noProof/>
        </w:rPr>
        <w:lastRenderedPageBreak/>
        <w:drawing>
          <wp:inline distT="0" distB="0" distL="0" distR="0" wp14:anchorId="735493E9" wp14:editId="176BFF1A">
            <wp:extent cx="5185567" cy="3228975"/>
            <wp:effectExtent l="0" t="0" r="0" b="0"/>
            <wp:docPr id="373335486" name="Picture 37333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335486"/>
                    <pic:cNvPicPr/>
                  </pic:nvPicPr>
                  <pic:blipFill>
                    <a:blip r:embed="rId82">
                      <a:extLst>
                        <a:ext uri="{28A0092B-C50C-407E-A947-70E740481C1C}">
                          <a14:useLocalDpi xmlns:a14="http://schemas.microsoft.com/office/drawing/2010/main" val="0"/>
                        </a:ext>
                      </a:extLst>
                    </a:blip>
                    <a:stretch>
                      <a:fillRect/>
                    </a:stretch>
                  </pic:blipFill>
                  <pic:spPr>
                    <a:xfrm>
                      <a:off x="0" y="0"/>
                      <a:ext cx="5185567" cy="3228975"/>
                    </a:xfrm>
                    <a:prstGeom prst="rect">
                      <a:avLst/>
                    </a:prstGeom>
                  </pic:spPr>
                </pic:pic>
              </a:graphicData>
            </a:graphic>
          </wp:inline>
        </w:drawing>
      </w:r>
    </w:p>
    <w:p w14:paraId="0C7BDB6F" w14:textId="30639CC8" w:rsidR="00F308A0" w:rsidRPr="007D3CA3" w:rsidRDefault="00F308A0" w:rsidP="00F308A0">
      <w:pPr>
        <w:pStyle w:val="Caption"/>
        <w:jc w:val="center"/>
        <w:rPr>
          <w:lang w:val="en-GB"/>
        </w:rPr>
      </w:pPr>
      <w:bookmarkStart w:id="191" w:name="_Toc69327479"/>
      <w:r w:rsidRPr="007D3CA3">
        <w:rPr>
          <w:lang w:val="en-GB"/>
        </w:rPr>
        <w:t xml:space="preserve">Figure </w:t>
      </w:r>
      <w:r>
        <w:fldChar w:fldCharType="begin"/>
      </w:r>
      <w:r w:rsidRPr="007D3CA3">
        <w:rPr>
          <w:lang w:val="en-GB"/>
        </w:rPr>
        <w:instrText xml:space="preserve"> SEQ Figure \* ARABIC </w:instrText>
      </w:r>
      <w:r>
        <w:fldChar w:fldCharType="separate"/>
      </w:r>
      <w:r w:rsidR="00B9795B">
        <w:rPr>
          <w:noProof/>
          <w:lang w:val="en-GB"/>
        </w:rPr>
        <w:t>67</w:t>
      </w:r>
      <w:r>
        <w:fldChar w:fldCharType="end"/>
      </w:r>
      <w:r w:rsidRPr="007D3CA3">
        <w:rPr>
          <w:lang w:val="en-GB"/>
        </w:rPr>
        <w:t xml:space="preserve"> Battery-Inverter Sinexcel configuration</w:t>
      </w:r>
      <w:bookmarkEnd w:id="191"/>
    </w:p>
    <w:p w14:paraId="6EE554E8" w14:textId="2CBD3C4F" w:rsidR="00F308A0" w:rsidRDefault="00E00C09" w:rsidP="00E00C09">
      <w:pPr>
        <w:spacing w:line="240" w:lineRule="auto"/>
        <w:rPr>
          <w:lang w:val="en-GB"/>
        </w:rPr>
      </w:pPr>
      <w:r w:rsidRPr="00E00C09">
        <w:rPr>
          <w:lang w:val="en-GB"/>
        </w:rPr>
        <w:t>Since the Wago fieldbus coupler has a static IP v4 address of 192.168.1.50, which is also in the same range as Sinexcel and FEMS, the network settings do not need to be reconfigured.</w:t>
      </w:r>
      <w:r w:rsidR="00C8130E">
        <w:rPr>
          <w:lang w:val="en-GB"/>
        </w:rPr>
        <w:t xml:space="preserve"> So, second Modbus TCP/IP bridge can be created for Wago fieldbus coupler communication as it shown below</w:t>
      </w:r>
      <w:r w:rsidR="000E647C">
        <w:rPr>
          <w:lang w:val="en-GB"/>
        </w:rPr>
        <w:t xml:space="preserve"> </w:t>
      </w:r>
      <w:r w:rsidR="00A57E1B">
        <w:rPr>
          <w:lang w:val="en-GB"/>
        </w:rPr>
        <w:fldChar w:fldCharType="begin"/>
      </w:r>
      <w:r w:rsidR="00A57E1B">
        <w:rPr>
          <w:lang w:val="en-GB"/>
        </w:rPr>
        <w:instrText xml:space="preserve"> REF _Ref68359563 \h </w:instrText>
      </w:r>
      <w:r w:rsidR="00A57E1B">
        <w:rPr>
          <w:lang w:val="en-GB"/>
        </w:rPr>
      </w:r>
      <w:r w:rsidR="00A57E1B">
        <w:rPr>
          <w:lang w:val="en-GB"/>
        </w:rPr>
        <w:fldChar w:fldCharType="separate"/>
      </w:r>
      <w:r w:rsidR="00B34BBD" w:rsidRPr="007D3CA3">
        <w:rPr>
          <w:lang w:val="en-GB"/>
        </w:rPr>
        <w:t xml:space="preserve">Figure </w:t>
      </w:r>
      <w:r w:rsidR="00B34BBD">
        <w:rPr>
          <w:noProof/>
          <w:lang w:val="en-GB"/>
        </w:rPr>
        <w:t>68</w:t>
      </w:r>
      <w:r w:rsidR="00B34BBD" w:rsidRPr="007D3CA3">
        <w:rPr>
          <w:lang w:val="en-GB"/>
        </w:rPr>
        <w:t xml:space="preserve"> Modbus TCP/IP bridge for Wago fieldbus coupler</w:t>
      </w:r>
      <w:r w:rsidR="00A57E1B">
        <w:rPr>
          <w:lang w:val="en-GB"/>
        </w:rPr>
        <w:fldChar w:fldCharType="end"/>
      </w:r>
      <w:r w:rsidR="000E647C">
        <w:rPr>
          <w:lang w:val="en-GB"/>
        </w:rPr>
        <w:t xml:space="preserve"> with </w:t>
      </w:r>
      <w:r w:rsidR="00A57E1B">
        <w:rPr>
          <w:lang w:val="en-GB"/>
        </w:rPr>
        <w:t>component id “modbus3”</w:t>
      </w:r>
      <w:r w:rsidR="00C8130E">
        <w:rPr>
          <w:lang w:val="en-GB"/>
        </w:rPr>
        <w:t>.</w:t>
      </w:r>
    </w:p>
    <w:p w14:paraId="44253DDE" w14:textId="77777777" w:rsidR="007D3CA3" w:rsidRDefault="007D3CA3" w:rsidP="007D3CA3">
      <w:pPr>
        <w:keepNext/>
        <w:spacing w:line="240" w:lineRule="auto"/>
        <w:jc w:val="center"/>
      </w:pPr>
      <w:r>
        <w:rPr>
          <w:noProof/>
        </w:rPr>
        <w:drawing>
          <wp:inline distT="0" distB="0" distL="0" distR="0" wp14:anchorId="71AD4683" wp14:editId="710E5073">
            <wp:extent cx="5332676" cy="3314700"/>
            <wp:effectExtent l="0" t="0" r="1905" b="0"/>
            <wp:docPr id="373335487" name="Picture 37333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335487"/>
                    <pic:cNvPicPr/>
                  </pic:nvPicPr>
                  <pic:blipFill>
                    <a:blip r:embed="rId83">
                      <a:extLst>
                        <a:ext uri="{28A0092B-C50C-407E-A947-70E740481C1C}">
                          <a14:useLocalDpi xmlns:a14="http://schemas.microsoft.com/office/drawing/2010/main" val="0"/>
                        </a:ext>
                      </a:extLst>
                    </a:blip>
                    <a:stretch>
                      <a:fillRect/>
                    </a:stretch>
                  </pic:blipFill>
                  <pic:spPr>
                    <a:xfrm>
                      <a:off x="0" y="0"/>
                      <a:ext cx="5332676" cy="3314700"/>
                    </a:xfrm>
                    <a:prstGeom prst="rect">
                      <a:avLst/>
                    </a:prstGeom>
                  </pic:spPr>
                </pic:pic>
              </a:graphicData>
            </a:graphic>
          </wp:inline>
        </w:drawing>
      </w:r>
    </w:p>
    <w:p w14:paraId="176EB0DE" w14:textId="30C861CC" w:rsidR="00C8130E" w:rsidRDefault="007D3CA3" w:rsidP="007D3CA3">
      <w:pPr>
        <w:pStyle w:val="Caption"/>
        <w:jc w:val="center"/>
        <w:rPr>
          <w:lang w:val="en-GB"/>
        </w:rPr>
      </w:pPr>
      <w:bookmarkStart w:id="192" w:name="_Ref68359563"/>
      <w:bookmarkStart w:id="193" w:name="_Toc69327480"/>
      <w:r w:rsidRPr="007D3CA3">
        <w:rPr>
          <w:lang w:val="en-GB"/>
        </w:rPr>
        <w:t xml:space="preserve">Figure </w:t>
      </w:r>
      <w:r>
        <w:fldChar w:fldCharType="begin"/>
      </w:r>
      <w:r w:rsidRPr="007D3CA3">
        <w:rPr>
          <w:lang w:val="en-GB"/>
        </w:rPr>
        <w:instrText xml:space="preserve"> SEQ Figure \* ARABIC </w:instrText>
      </w:r>
      <w:r>
        <w:fldChar w:fldCharType="separate"/>
      </w:r>
      <w:r w:rsidR="00B9795B">
        <w:rPr>
          <w:noProof/>
          <w:lang w:val="en-GB"/>
        </w:rPr>
        <w:t>68</w:t>
      </w:r>
      <w:r>
        <w:fldChar w:fldCharType="end"/>
      </w:r>
      <w:r w:rsidRPr="007D3CA3">
        <w:rPr>
          <w:lang w:val="en-GB"/>
        </w:rPr>
        <w:t xml:space="preserve"> Modbus TCP/IP bridge for Wago fieldbus coupler</w:t>
      </w:r>
      <w:bookmarkEnd w:id="192"/>
      <w:bookmarkEnd w:id="193"/>
    </w:p>
    <w:p w14:paraId="78F89BFB" w14:textId="6CB08562" w:rsidR="00690123" w:rsidRPr="00690123" w:rsidRDefault="00F420CC" w:rsidP="005D0623">
      <w:pPr>
        <w:spacing w:line="240" w:lineRule="auto"/>
        <w:rPr>
          <w:lang w:val="en-GB"/>
        </w:rPr>
      </w:pPr>
      <w:r>
        <w:rPr>
          <w:lang w:val="en-GB"/>
        </w:rPr>
        <w:t xml:space="preserve">IO Wago fieldbus coupler 750-352 component can be activated </w:t>
      </w:r>
      <w:r w:rsidR="00E170F8">
        <w:rPr>
          <w:lang w:val="en-GB"/>
        </w:rPr>
        <w:t>now,</w:t>
      </w:r>
      <w:r w:rsidR="00796BFB">
        <w:rPr>
          <w:lang w:val="en-GB"/>
        </w:rPr>
        <w:t xml:space="preserve"> and </w:t>
      </w:r>
      <w:r w:rsidR="000F433D">
        <w:rPr>
          <w:lang w:val="en-GB"/>
        </w:rPr>
        <w:t xml:space="preserve">input-output channels mapping </w:t>
      </w:r>
      <w:r w:rsidR="003F13CB">
        <w:rPr>
          <w:lang w:val="en-GB"/>
        </w:rPr>
        <w:t xml:space="preserve">can be configured in IO Off Grid Switch component </w:t>
      </w:r>
      <w:r w:rsidR="004B71F1">
        <w:rPr>
          <w:lang w:val="en-GB"/>
        </w:rPr>
        <w:t xml:space="preserve">which can be seen configuration details </w:t>
      </w:r>
      <w:r w:rsidR="004B71F1">
        <w:rPr>
          <w:lang w:val="en-GB"/>
        </w:rPr>
        <w:lastRenderedPageBreak/>
        <w:t xml:space="preserve">below in </w:t>
      </w:r>
      <w:r w:rsidR="00E170F8">
        <w:rPr>
          <w:lang w:val="en-GB"/>
        </w:rPr>
        <w:fldChar w:fldCharType="begin"/>
      </w:r>
      <w:r w:rsidR="00E170F8">
        <w:rPr>
          <w:lang w:val="en-GB"/>
        </w:rPr>
        <w:instrText xml:space="preserve"> REF _Ref68359862 \h </w:instrText>
      </w:r>
      <w:r w:rsidR="004065EC">
        <w:rPr>
          <w:lang w:val="en-GB"/>
        </w:rPr>
        <w:instrText xml:space="preserve"> \* MERGEFORMAT </w:instrText>
      </w:r>
      <w:r w:rsidR="00E170F8">
        <w:rPr>
          <w:lang w:val="en-GB"/>
        </w:rPr>
      </w:r>
      <w:r w:rsidR="00E170F8">
        <w:rPr>
          <w:lang w:val="en-GB"/>
        </w:rPr>
        <w:fldChar w:fldCharType="separate"/>
      </w:r>
      <w:r w:rsidR="00B34BBD" w:rsidRPr="004B71F1">
        <w:rPr>
          <w:lang w:val="en-GB"/>
        </w:rPr>
        <w:t xml:space="preserve">Figure </w:t>
      </w:r>
      <w:r w:rsidR="00B34BBD">
        <w:rPr>
          <w:noProof/>
          <w:lang w:val="en-GB"/>
        </w:rPr>
        <w:t>69</w:t>
      </w:r>
      <w:r w:rsidR="00B34BBD" w:rsidRPr="004B71F1">
        <w:rPr>
          <w:lang w:val="en-GB"/>
        </w:rPr>
        <w:t xml:space="preserve"> IO Wago </w:t>
      </w:r>
      <w:r w:rsidR="00B34BBD">
        <w:rPr>
          <w:lang w:val="en-GB"/>
        </w:rPr>
        <w:t>F</w:t>
      </w:r>
      <w:r w:rsidR="00B34BBD" w:rsidRPr="004B71F1">
        <w:rPr>
          <w:lang w:val="en-GB"/>
        </w:rPr>
        <w:t xml:space="preserve">ieldbus </w:t>
      </w:r>
      <w:r w:rsidR="00B34BBD">
        <w:rPr>
          <w:lang w:val="en-GB"/>
        </w:rPr>
        <w:t>C</w:t>
      </w:r>
      <w:r w:rsidR="00B34BBD" w:rsidRPr="004B71F1">
        <w:rPr>
          <w:lang w:val="en-GB"/>
        </w:rPr>
        <w:t xml:space="preserve">oupler 750-352 component </w:t>
      </w:r>
      <w:r w:rsidR="00B34BBD">
        <w:rPr>
          <w:lang w:val="en-GB"/>
        </w:rPr>
        <w:t>configuration</w:t>
      </w:r>
      <w:r w:rsidR="00E170F8">
        <w:rPr>
          <w:lang w:val="en-GB"/>
        </w:rPr>
        <w:fldChar w:fldCharType="end"/>
      </w:r>
      <w:r w:rsidR="00E170F8">
        <w:rPr>
          <w:lang w:val="en-GB"/>
        </w:rPr>
        <w:t xml:space="preserve"> and in </w:t>
      </w:r>
      <w:r w:rsidR="00E170F8">
        <w:rPr>
          <w:lang w:val="en-GB"/>
        </w:rPr>
        <w:fldChar w:fldCharType="begin"/>
      </w:r>
      <w:r w:rsidR="00E170F8">
        <w:rPr>
          <w:lang w:val="en-GB"/>
        </w:rPr>
        <w:instrText xml:space="preserve"> REF _Ref68359867 \h </w:instrText>
      </w:r>
      <w:r w:rsidR="004065EC">
        <w:rPr>
          <w:lang w:val="en-GB"/>
        </w:rPr>
        <w:instrText xml:space="preserve"> \* MERGEFORMAT </w:instrText>
      </w:r>
      <w:r w:rsidR="00E170F8">
        <w:rPr>
          <w:lang w:val="en-GB"/>
        </w:rPr>
      </w:r>
      <w:r w:rsidR="00E170F8">
        <w:rPr>
          <w:lang w:val="en-GB"/>
        </w:rPr>
        <w:fldChar w:fldCharType="separate"/>
      </w:r>
      <w:r w:rsidR="00B34BBD" w:rsidRPr="00FE1F0F">
        <w:rPr>
          <w:lang w:val="en-GB"/>
        </w:rPr>
        <w:t xml:space="preserve">Figure </w:t>
      </w:r>
      <w:r w:rsidR="00B34BBD">
        <w:rPr>
          <w:noProof/>
          <w:lang w:val="en-GB"/>
        </w:rPr>
        <w:t>70</w:t>
      </w:r>
      <w:r w:rsidR="00B34BBD" w:rsidRPr="00FE1F0F">
        <w:rPr>
          <w:lang w:val="en-GB"/>
        </w:rPr>
        <w:t xml:space="preserve"> IO Off Grid Switch component configura</w:t>
      </w:r>
      <w:r w:rsidR="00B34BBD">
        <w:rPr>
          <w:lang w:val="en-GB"/>
        </w:rPr>
        <w:t>ti</w:t>
      </w:r>
      <w:r w:rsidR="00B34BBD" w:rsidRPr="00FE1F0F">
        <w:rPr>
          <w:lang w:val="en-GB"/>
        </w:rPr>
        <w:t>on</w:t>
      </w:r>
      <w:r w:rsidR="00E170F8">
        <w:rPr>
          <w:lang w:val="en-GB"/>
        </w:rPr>
        <w:fldChar w:fldCharType="end"/>
      </w:r>
      <w:r w:rsidR="004B71F1">
        <w:rPr>
          <w:lang w:val="en-GB"/>
        </w:rPr>
        <w:t>.</w:t>
      </w:r>
    </w:p>
    <w:p w14:paraId="39424561" w14:textId="77777777" w:rsidR="004B71F1" w:rsidRDefault="004B71F1" w:rsidP="004B71F1">
      <w:pPr>
        <w:keepNext/>
        <w:spacing w:line="240" w:lineRule="auto"/>
        <w:jc w:val="center"/>
      </w:pPr>
      <w:r>
        <w:rPr>
          <w:noProof/>
        </w:rPr>
        <w:drawing>
          <wp:inline distT="0" distB="0" distL="0" distR="0" wp14:anchorId="6565D82D" wp14:editId="093E111A">
            <wp:extent cx="5458808" cy="3409950"/>
            <wp:effectExtent l="0" t="0" r="8890" b="0"/>
            <wp:docPr id="634083232" name="Picture 63408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083232"/>
                    <pic:cNvPicPr/>
                  </pic:nvPicPr>
                  <pic:blipFill>
                    <a:blip r:embed="rId84">
                      <a:extLst>
                        <a:ext uri="{28A0092B-C50C-407E-A947-70E740481C1C}">
                          <a14:useLocalDpi xmlns:a14="http://schemas.microsoft.com/office/drawing/2010/main" val="0"/>
                        </a:ext>
                      </a:extLst>
                    </a:blip>
                    <a:stretch>
                      <a:fillRect/>
                    </a:stretch>
                  </pic:blipFill>
                  <pic:spPr>
                    <a:xfrm>
                      <a:off x="0" y="0"/>
                      <a:ext cx="5458808" cy="3409950"/>
                    </a:xfrm>
                    <a:prstGeom prst="rect">
                      <a:avLst/>
                    </a:prstGeom>
                  </pic:spPr>
                </pic:pic>
              </a:graphicData>
            </a:graphic>
          </wp:inline>
        </w:drawing>
      </w:r>
    </w:p>
    <w:p w14:paraId="21347BBF" w14:textId="0DADDEA7" w:rsidR="00B07AA0" w:rsidRDefault="004B71F1" w:rsidP="004B71F1">
      <w:pPr>
        <w:pStyle w:val="Caption"/>
        <w:jc w:val="center"/>
        <w:rPr>
          <w:lang w:val="en-GB"/>
        </w:rPr>
      </w:pPr>
      <w:bookmarkStart w:id="194" w:name="_Ref68359862"/>
      <w:bookmarkStart w:id="195" w:name="_Toc69327481"/>
      <w:r w:rsidRPr="004B71F1">
        <w:rPr>
          <w:lang w:val="en-GB"/>
        </w:rPr>
        <w:t xml:space="preserve">Figure </w:t>
      </w:r>
      <w:r>
        <w:fldChar w:fldCharType="begin"/>
      </w:r>
      <w:r w:rsidRPr="004B71F1">
        <w:rPr>
          <w:lang w:val="en-GB"/>
        </w:rPr>
        <w:instrText xml:space="preserve"> SEQ Figure \* ARABIC </w:instrText>
      </w:r>
      <w:r>
        <w:fldChar w:fldCharType="separate"/>
      </w:r>
      <w:r w:rsidR="00B9795B">
        <w:rPr>
          <w:noProof/>
          <w:lang w:val="en-GB"/>
        </w:rPr>
        <w:t>69</w:t>
      </w:r>
      <w:r>
        <w:fldChar w:fldCharType="end"/>
      </w:r>
      <w:r w:rsidRPr="004B71F1">
        <w:rPr>
          <w:lang w:val="en-GB"/>
        </w:rPr>
        <w:t xml:space="preserve"> IO Wago </w:t>
      </w:r>
      <w:r w:rsidR="00FE1F0F">
        <w:rPr>
          <w:lang w:val="en-GB"/>
        </w:rPr>
        <w:t>F</w:t>
      </w:r>
      <w:r w:rsidRPr="004B71F1">
        <w:rPr>
          <w:lang w:val="en-GB"/>
        </w:rPr>
        <w:t xml:space="preserve">ieldbus </w:t>
      </w:r>
      <w:r w:rsidR="00FE1F0F">
        <w:rPr>
          <w:lang w:val="en-GB"/>
        </w:rPr>
        <w:t>C</w:t>
      </w:r>
      <w:r w:rsidRPr="004B71F1">
        <w:rPr>
          <w:lang w:val="en-GB"/>
        </w:rPr>
        <w:t xml:space="preserve">oupler 750-352 component </w:t>
      </w:r>
      <w:r>
        <w:rPr>
          <w:lang w:val="en-GB"/>
        </w:rPr>
        <w:t>configuration</w:t>
      </w:r>
      <w:bookmarkEnd w:id="194"/>
      <w:bookmarkEnd w:id="195"/>
    </w:p>
    <w:p w14:paraId="188DC07C" w14:textId="77777777" w:rsidR="00FE1F0F" w:rsidRDefault="00FE1F0F" w:rsidP="00FE1F0F">
      <w:pPr>
        <w:keepNext/>
        <w:jc w:val="center"/>
      </w:pPr>
      <w:r>
        <w:rPr>
          <w:noProof/>
        </w:rPr>
        <w:drawing>
          <wp:inline distT="0" distB="0" distL="0" distR="0" wp14:anchorId="1562FEDC" wp14:editId="6EAAB623">
            <wp:extent cx="5476876" cy="3540167"/>
            <wp:effectExtent l="0" t="0" r="0" b="3175"/>
            <wp:docPr id="634083233" name="Picture 634083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083233"/>
                    <pic:cNvPicPr/>
                  </pic:nvPicPr>
                  <pic:blipFill>
                    <a:blip r:embed="rId85">
                      <a:extLst>
                        <a:ext uri="{28A0092B-C50C-407E-A947-70E740481C1C}">
                          <a14:useLocalDpi xmlns:a14="http://schemas.microsoft.com/office/drawing/2010/main" val="0"/>
                        </a:ext>
                      </a:extLst>
                    </a:blip>
                    <a:stretch>
                      <a:fillRect/>
                    </a:stretch>
                  </pic:blipFill>
                  <pic:spPr>
                    <a:xfrm>
                      <a:off x="0" y="0"/>
                      <a:ext cx="5476876" cy="3540167"/>
                    </a:xfrm>
                    <a:prstGeom prst="rect">
                      <a:avLst/>
                    </a:prstGeom>
                  </pic:spPr>
                </pic:pic>
              </a:graphicData>
            </a:graphic>
          </wp:inline>
        </w:drawing>
      </w:r>
    </w:p>
    <w:p w14:paraId="28AE3F9B" w14:textId="58562B41" w:rsidR="004B71F1" w:rsidRPr="00FE1F0F" w:rsidRDefault="00FE1F0F" w:rsidP="00FE1F0F">
      <w:pPr>
        <w:pStyle w:val="Caption"/>
        <w:jc w:val="center"/>
        <w:rPr>
          <w:lang w:val="en-GB"/>
        </w:rPr>
      </w:pPr>
      <w:bookmarkStart w:id="196" w:name="_Ref68359867"/>
      <w:bookmarkStart w:id="197" w:name="_Toc69327482"/>
      <w:r w:rsidRPr="00FE1F0F">
        <w:rPr>
          <w:lang w:val="en-GB"/>
        </w:rPr>
        <w:t xml:space="preserve">Figure </w:t>
      </w:r>
      <w:r>
        <w:fldChar w:fldCharType="begin"/>
      </w:r>
      <w:r w:rsidRPr="00FE1F0F">
        <w:rPr>
          <w:lang w:val="en-GB"/>
        </w:rPr>
        <w:instrText xml:space="preserve"> SEQ Figure \* ARABIC </w:instrText>
      </w:r>
      <w:r>
        <w:fldChar w:fldCharType="separate"/>
      </w:r>
      <w:r w:rsidR="00B9795B">
        <w:rPr>
          <w:noProof/>
          <w:lang w:val="en-GB"/>
        </w:rPr>
        <w:t>70</w:t>
      </w:r>
      <w:r>
        <w:fldChar w:fldCharType="end"/>
      </w:r>
      <w:r w:rsidRPr="00FE1F0F">
        <w:rPr>
          <w:lang w:val="en-GB"/>
        </w:rPr>
        <w:t xml:space="preserve"> IO Off Grid Switch component configura</w:t>
      </w:r>
      <w:r w:rsidR="00BF3974">
        <w:rPr>
          <w:lang w:val="en-GB"/>
        </w:rPr>
        <w:t>ti</w:t>
      </w:r>
      <w:r w:rsidRPr="00FE1F0F">
        <w:rPr>
          <w:lang w:val="en-GB"/>
        </w:rPr>
        <w:t>on</w:t>
      </w:r>
      <w:bookmarkEnd w:id="196"/>
      <w:bookmarkEnd w:id="197"/>
    </w:p>
    <w:p w14:paraId="12F33F20" w14:textId="5DC91A02" w:rsidR="009D6B22" w:rsidRDefault="004065EC" w:rsidP="004065EC">
      <w:pPr>
        <w:spacing w:line="240" w:lineRule="auto"/>
        <w:rPr>
          <w:lang w:val="en-GB"/>
        </w:rPr>
      </w:pPr>
      <w:r w:rsidRPr="004065EC">
        <w:rPr>
          <w:lang w:val="en-GB"/>
        </w:rPr>
        <w:t>Now, gathering all components under a roof, to control centrally by, Generic Off-Grid ESS can be configured</w:t>
      </w:r>
      <w:r w:rsidR="003304A2">
        <w:rPr>
          <w:lang w:val="en-GB"/>
        </w:rPr>
        <w:t xml:space="preserve"> as shown below in </w:t>
      </w:r>
      <w:r w:rsidR="001E3915">
        <w:rPr>
          <w:lang w:val="en-GB"/>
        </w:rPr>
        <w:fldChar w:fldCharType="begin"/>
      </w:r>
      <w:r w:rsidR="001E3915">
        <w:rPr>
          <w:lang w:val="en-GB"/>
        </w:rPr>
        <w:instrText xml:space="preserve"> REF _Ref68374249 \h </w:instrText>
      </w:r>
      <w:r w:rsidR="001E3915">
        <w:rPr>
          <w:lang w:val="en-GB"/>
        </w:rPr>
      </w:r>
      <w:r w:rsidR="001E3915">
        <w:rPr>
          <w:lang w:val="en-GB"/>
        </w:rPr>
        <w:fldChar w:fldCharType="separate"/>
      </w:r>
      <w:r w:rsidR="00FF57C9" w:rsidRPr="00496431">
        <w:rPr>
          <w:lang w:val="en-GB"/>
        </w:rPr>
        <w:t xml:space="preserve">Figure </w:t>
      </w:r>
      <w:r w:rsidR="00FF57C9">
        <w:rPr>
          <w:noProof/>
          <w:lang w:val="en-GB"/>
        </w:rPr>
        <w:t>68</w:t>
      </w:r>
      <w:r w:rsidR="00FF57C9" w:rsidRPr="00496431">
        <w:rPr>
          <w:lang w:val="en-GB"/>
        </w:rPr>
        <w:t xml:space="preserve"> ESS Generic Off-Grid component configuration</w:t>
      </w:r>
      <w:r w:rsidR="001E3915">
        <w:rPr>
          <w:lang w:val="en-GB"/>
        </w:rPr>
        <w:fldChar w:fldCharType="end"/>
      </w:r>
      <w:r w:rsidR="003304A2">
        <w:rPr>
          <w:lang w:val="en-GB"/>
        </w:rPr>
        <w:t>.</w:t>
      </w:r>
      <w:r w:rsidR="008F42DB">
        <w:rPr>
          <w:lang w:val="en-GB"/>
        </w:rPr>
        <w:t xml:space="preserve"> </w:t>
      </w:r>
      <w:r w:rsidR="00FB79A0" w:rsidRPr="00FB79A0">
        <w:rPr>
          <w:lang w:val="en-GB"/>
        </w:rPr>
        <w:t xml:space="preserve">Start-stop behaviour is enabled in order to operate and monitor the battery and battery inverter, component </w:t>
      </w:r>
      <w:r w:rsidR="00FB79A0" w:rsidRPr="00FB79A0">
        <w:rPr>
          <w:lang w:val="en-GB"/>
        </w:rPr>
        <w:lastRenderedPageBreak/>
        <w:t xml:space="preserve">configuration is required, and two additional significant configurations are provided, one of which is allowed minimum </w:t>
      </w:r>
      <w:r w:rsidR="00C95636">
        <w:rPr>
          <w:lang w:val="en-GB"/>
        </w:rPr>
        <w:t>SOC</w:t>
      </w:r>
      <w:r w:rsidR="00FB79A0" w:rsidRPr="00FB79A0">
        <w:rPr>
          <w:lang w:val="en-GB"/>
        </w:rPr>
        <w:t xml:space="preserve"> in off grid and the other is allowed minimum cell voltage in off grid.</w:t>
      </w:r>
      <w:r w:rsidR="003172C8">
        <w:rPr>
          <w:lang w:val="en-GB"/>
        </w:rPr>
        <w:t xml:space="preserve"> </w:t>
      </w:r>
      <w:r w:rsidR="003172C8" w:rsidRPr="003172C8">
        <w:rPr>
          <w:lang w:val="en-GB"/>
        </w:rPr>
        <w:t xml:space="preserve">As explained in the Generic Off-Grid ESS state machine, in the event of a grid failure, safety of the battery should be taken care of before running it. As a result, if one of those values is equal to or greater than the current battery </w:t>
      </w:r>
      <w:r w:rsidR="00C95636">
        <w:rPr>
          <w:lang w:val="en-GB"/>
        </w:rPr>
        <w:t>SOC</w:t>
      </w:r>
      <w:r w:rsidR="003172C8" w:rsidRPr="003172C8">
        <w:rPr>
          <w:lang w:val="en-GB"/>
        </w:rPr>
        <w:t xml:space="preserve"> or minimum cell voltage, the stop sequence is activated, and the battery shuts down.</w:t>
      </w:r>
    </w:p>
    <w:p w14:paraId="291057BA" w14:textId="77777777" w:rsidR="00496431" w:rsidRDefault="00496431" w:rsidP="00496431">
      <w:pPr>
        <w:keepNext/>
        <w:spacing w:line="240" w:lineRule="auto"/>
        <w:jc w:val="center"/>
      </w:pPr>
      <w:r>
        <w:rPr>
          <w:noProof/>
        </w:rPr>
        <w:drawing>
          <wp:inline distT="0" distB="0" distL="0" distR="0" wp14:anchorId="4E74AFD9" wp14:editId="69007EF4">
            <wp:extent cx="5295898" cy="4342616"/>
            <wp:effectExtent l="0" t="0" r="0" b="1270"/>
            <wp:docPr id="634083234" name="Picture 63408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083234"/>
                    <pic:cNvPicPr/>
                  </pic:nvPicPr>
                  <pic:blipFill>
                    <a:blip r:embed="rId86">
                      <a:extLst>
                        <a:ext uri="{28A0092B-C50C-407E-A947-70E740481C1C}">
                          <a14:useLocalDpi xmlns:a14="http://schemas.microsoft.com/office/drawing/2010/main" val="0"/>
                        </a:ext>
                      </a:extLst>
                    </a:blip>
                    <a:stretch>
                      <a:fillRect/>
                    </a:stretch>
                  </pic:blipFill>
                  <pic:spPr>
                    <a:xfrm>
                      <a:off x="0" y="0"/>
                      <a:ext cx="5295898" cy="4342616"/>
                    </a:xfrm>
                    <a:prstGeom prst="rect">
                      <a:avLst/>
                    </a:prstGeom>
                  </pic:spPr>
                </pic:pic>
              </a:graphicData>
            </a:graphic>
          </wp:inline>
        </w:drawing>
      </w:r>
    </w:p>
    <w:p w14:paraId="22A6E271" w14:textId="7F69EC6A" w:rsidR="00496431" w:rsidRDefault="00496431" w:rsidP="00496431">
      <w:pPr>
        <w:pStyle w:val="Caption"/>
        <w:jc w:val="center"/>
        <w:rPr>
          <w:lang w:val="en-GB"/>
        </w:rPr>
      </w:pPr>
      <w:bookmarkStart w:id="198" w:name="_Ref68374249"/>
      <w:bookmarkStart w:id="199" w:name="_Toc69327483"/>
      <w:r w:rsidRPr="00496431">
        <w:rPr>
          <w:lang w:val="en-GB"/>
        </w:rPr>
        <w:t xml:space="preserve">Figure </w:t>
      </w:r>
      <w:r>
        <w:fldChar w:fldCharType="begin"/>
      </w:r>
      <w:r w:rsidRPr="00496431">
        <w:rPr>
          <w:lang w:val="en-GB"/>
        </w:rPr>
        <w:instrText xml:space="preserve"> SEQ Figure \* ARABIC </w:instrText>
      </w:r>
      <w:r>
        <w:fldChar w:fldCharType="separate"/>
      </w:r>
      <w:r w:rsidR="00B9795B">
        <w:rPr>
          <w:noProof/>
          <w:lang w:val="en-GB"/>
        </w:rPr>
        <w:t>71</w:t>
      </w:r>
      <w:r>
        <w:fldChar w:fldCharType="end"/>
      </w:r>
      <w:r w:rsidRPr="00496431">
        <w:rPr>
          <w:lang w:val="en-GB"/>
        </w:rPr>
        <w:t xml:space="preserve"> ESS Generic Off-Grid component configuration</w:t>
      </w:r>
      <w:bookmarkEnd w:id="198"/>
      <w:bookmarkEnd w:id="199"/>
    </w:p>
    <w:p w14:paraId="21479494" w14:textId="3452B01B" w:rsidR="003172C8" w:rsidRDefault="00976C38" w:rsidP="00711D80">
      <w:pPr>
        <w:spacing w:line="240" w:lineRule="auto"/>
        <w:rPr>
          <w:lang w:val="en-GB"/>
        </w:rPr>
      </w:pPr>
      <w:r w:rsidRPr="00976C38">
        <w:rPr>
          <w:lang w:val="en-GB"/>
        </w:rPr>
        <w:t>The part “ort.ops4j.pax.logging” is used to output the configuration of the console output as well as general details such as the time. It is a standard setup that only needs to be turned on. When the “</w:t>
      </w:r>
      <w:r w:rsidR="00EF2E79" w:rsidRPr="00976C38">
        <w:rPr>
          <w:lang w:val="en-GB"/>
        </w:rPr>
        <w:t>Debug Log</w:t>
      </w:r>
      <w:r w:rsidRPr="00976C38">
        <w:rPr>
          <w:lang w:val="en-GB"/>
        </w:rPr>
        <w:t>” controller is activated, the basic parameters of the energy storage device are output.</w:t>
      </w:r>
      <w:r w:rsidR="007D39B2">
        <w:rPr>
          <w:lang w:val="en-GB"/>
        </w:rPr>
        <w:t xml:space="preserve"> </w:t>
      </w:r>
      <w:r w:rsidR="007D39B2" w:rsidRPr="007D39B2">
        <w:rPr>
          <w:lang w:val="en-GB"/>
        </w:rPr>
        <w:t>With the "ESS Power" option enabled, for example, power restrictions are allowed due to the controller's later activation. This portion also manages the power distribution of multiple energy storage systems that have been cascaded to form a large energy storage system.</w:t>
      </w:r>
      <w:r w:rsidR="008951F2">
        <w:rPr>
          <w:lang w:val="en-GB"/>
        </w:rPr>
        <w:t xml:space="preserve"> </w:t>
      </w:r>
      <w:r w:rsidR="003B5D70" w:rsidRPr="003B5D70">
        <w:rPr>
          <w:lang w:val="en-GB"/>
        </w:rPr>
        <w:t>If all of the basic configurations have been completed, it is recommended that OpenEMS be restarted to ensure that the improvements made are implemented correctly.</w:t>
      </w:r>
      <w:r w:rsidR="00665ACF">
        <w:rPr>
          <w:lang w:val="en-GB"/>
        </w:rPr>
        <w:t xml:space="preserve"> </w:t>
      </w:r>
      <w:r w:rsidR="008951F2" w:rsidRPr="008951F2">
        <w:rPr>
          <w:lang w:val="en-GB"/>
        </w:rPr>
        <w:t xml:space="preserve">This can also be accomplished by typing “systemctl restart openems” into the </w:t>
      </w:r>
      <w:r w:rsidR="00EF2E79" w:rsidRPr="008951F2">
        <w:rPr>
          <w:lang w:val="en-GB"/>
        </w:rPr>
        <w:t>Kitty</w:t>
      </w:r>
      <w:r w:rsidR="008951F2" w:rsidRPr="008951F2">
        <w:rPr>
          <w:lang w:val="en-GB"/>
        </w:rPr>
        <w:t xml:space="preserve"> console. After the restart, the electrical storage turns on, and the inverter comes on after about a minute.</w:t>
      </w:r>
      <w:r w:rsidR="00EF2E79" w:rsidRPr="00EF2E79">
        <w:rPr>
          <w:lang w:val="en-GB"/>
        </w:rPr>
        <w:t xml:space="preserve"> Furthermore, critical parameters such as current, voltage, </w:t>
      </w:r>
      <w:r w:rsidR="002C1F16">
        <w:rPr>
          <w:lang w:val="en-GB"/>
        </w:rPr>
        <w:t xml:space="preserve">input-output Wago channels, inverter state </w:t>
      </w:r>
      <w:r w:rsidR="00EF2E79" w:rsidRPr="00EF2E79">
        <w:rPr>
          <w:lang w:val="en-GB"/>
        </w:rPr>
        <w:t>as well as AC power and inverter status, are displayed in the Kitty console. depicts the results of the parameters entered.</w:t>
      </w:r>
      <w:r w:rsidR="002E5FD9">
        <w:rPr>
          <w:lang w:val="en-GB"/>
        </w:rPr>
        <w:t xml:space="preserve"> </w:t>
      </w:r>
    </w:p>
    <w:p w14:paraId="27DCBAAF" w14:textId="77777777" w:rsidR="002C27D0" w:rsidRDefault="002C27D0" w:rsidP="002C27D0">
      <w:pPr>
        <w:keepNext/>
        <w:spacing w:line="240" w:lineRule="auto"/>
        <w:jc w:val="center"/>
      </w:pPr>
      <w:r>
        <w:rPr>
          <w:noProof/>
        </w:rPr>
        <w:lastRenderedPageBreak/>
        <w:drawing>
          <wp:inline distT="0" distB="0" distL="0" distR="0" wp14:anchorId="6197AE36" wp14:editId="1D3BACCB">
            <wp:extent cx="5153024" cy="3388206"/>
            <wp:effectExtent l="0" t="0" r="0" b="3175"/>
            <wp:docPr id="634083237" name="Picture 63408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083237"/>
                    <pic:cNvPicPr/>
                  </pic:nvPicPr>
                  <pic:blipFill>
                    <a:blip r:embed="rId87">
                      <a:extLst>
                        <a:ext uri="{28A0092B-C50C-407E-A947-70E740481C1C}">
                          <a14:useLocalDpi xmlns:a14="http://schemas.microsoft.com/office/drawing/2010/main" val="0"/>
                        </a:ext>
                      </a:extLst>
                    </a:blip>
                    <a:stretch>
                      <a:fillRect/>
                    </a:stretch>
                  </pic:blipFill>
                  <pic:spPr>
                    <a:xfrm>
                      <a:off x="0" y="0"/>
                      <a:ext cx="5153024" cy="3388206"/>
                    </a:xfrm>
                    <a:prstGeom prst="rect">
                      <a:avLst/>
                    </a:prstGeom>
                  </pic:spPr>
                </pic:pic>
              </a:graphicData>
            </a:graphic>
          </wp:inline>
        </w:drawing>
      </w:r>
    </w:p>
    <w:p w14:paraId="2E1D5315" w14:textId="3A521451" w:rsidR="002B29E4" w:rsidRPr="003D37FA" w:rsidRDefault="002C27D0" w:rsidP="002C27D0">
      <w:pPr>
        <w:pStyle w:val="Caption"/>
        <w:jc w:val="center"/>
        <w:rPr>
          <w:lang w:val="en-GB"/>
        </w:rPr>
      </w:pPr>
      <w:bookmarkStart w:id="200" w:name="_Toc69327484"/>
      <w:r w:rsidRPr="003D37FA">
        <w:rPr>
          <w:lang w:val="en-GB"/>
        </w:rPr>
        <w:t xml:space="preserve">Figure </w:t>
      </w:r>
      <w:r>
        <w:fldChar w:fldCharType="begin"/>
      </w:r>
      <w:r w:rsidRPr="003D37FA">
        <w:rPr>
          <w:lang w:val="en-GB"/>
        </w:rPr>
        <w:instrText xml:space="preserve"> SEQ Figure \* ARABIC </w:instrText>
      </w:r>
      <w:r>
        <w:fldChar w:fldCharType="separate"/>
      </w:r>
      <w:r w:rsidR="00B9795B">
        <w:rPr>
          <w:noProof/>
          <w:lang w:val="en-GB"/>
        </w:rPr>
        <w:t>72</w:t>
      </w:r>
      <w:r>
        <w:fldChar w:fldCharType="end"/>
      </w:r>
      <w:r w:rsidRPr="003D37FA">
        <w:rPr>
          <w:lang w:val="en-GB"/>
        </w:rPr>
        <w:t xml:space="preserve"> OpenEMS service debug log</w:t>
      </w:r>
      <w:r w:rsidR="005475E0" w:rsidRPr="003D37FA">
        <w:rPr>
          <w:lang w:val="en-GB"/>
        </w:rPr>
        <w:t xml:space="preserve"> in Kitty</w:t>
      </w:r>
      <w:bookmarkEnd w:id="200"/>
    </w:p>
    <w:p w14:paraId="65EA556B" w14:textId="31378F13" w:rsidR="00DA451A" w:rsidRPr="007816AD" w:rsidRDefault="00431D69" w:rsidP="00274C3D">
      <w:pPr>
        <w:spacing w:line="240" w:lineRule="auto"/>
        <w:rPr>
          <w:lang w:val="en-GB"/>
        </w:rPr>
      </w:pPr>
      <w:r w:rsidRPr="00431D69">
        <w:rPr>
          <w:lang w:val="en-GB"/>
        </w:rPr>
        <w:t>Since the implementation is now running on the FEMS and reading data, these must now be stored centrally</w:t>
      </w:r>
      <w:r w:rsidR="003D37FA">
        <w:rPr>
          <w:lang w:val="en-GB"/>
        </w:rPr>
        <w:t xml:space="preserve"> in Influx dB database</w:t>
      </w:r>
      <w:r w:rsidRPr="00431D69">
        <w:rPr>
          <w:lang w:val="en-GB"/>
        </w:rPr>
        <w:t>. The next section describes the necessary configurations in the Apache Felix web console.</w:t>
      </w:r>
    </w:p>
    <w:p w14:paraId="2732B519" w14:textId="1B217682" w:rsidR="00AB7A12" w:rsidRDefault="00914634" w:rsidP="00AB7A12">
      <w:pPr>
        <w:pStyle w:val="Heading4"/>
        <w:rPr>
          <w:lang w:val="en-GB"/>
        </w:rPr>
      </w:pPr>
      <w:r w:rsidRPr="00AB7A12">
        <w:rPr>
          <w:lang w:val="en-GB"/>
        </w:rPr>
        <w:t xml:space="preserve"> </w:t>
      </w:r>
      <w:bookmarkStart w:id="201" w:name="_Ref68391216"/>
      <w:bookmarkStart w:id="202" w:name="_Ref68391237"/>
      <w:bookmarkStart w:id="203" w:name="_Toc69327408"/>
      <w:r w:rsidRPr="00AB7A12">
        <w:rPr>
          <w:lang w:val="en-GB"/>
        </w:rPr>
        <w:t>Configuration for the OpenEMS backend and OpenEMS UI</w:t>
      </w:r>
      <w:bookmarkEnd w:id="183"/>
      <w:bookmarkEnd w:id="184"/>
      <w:bookmarkEnd w:id="201"/>
      <w:bookmarkEnd w:id="202"/>
      <w:bookmarkEnd w:id="203"/>
    </w:p>
    <w:p w14:paraId="3E8A5D56" w14:textId="7A29D158" w:rsidR="00FE0AC6" w:rsidRPr="00FE0AC6" w:rsidRDefault="00FE0AC6" w:rsidP="00FF4262">
      <w:pPr>
        <w:spacing w:line="240" w:lineRule="auto"/>
        <w:rPr>
          <w:lang w:val="en-GB"/>
        </w:rPr>
      </w:pPr>
      <w:r w:rsidRPr="00FE0AC6">
        <w:rPr>
          <w:lang w:val="en-GB"/>
        </w:rPr>
        <w:t>The data that OpenEMS receives from the energy storage system must now be stored centrally. There are two data paths available for this. The first way is for the FEMS to send the data to the OpenEMS UI. A web socket protocol is used here, which allows requests to be sent to the FEMS in order to receive the data from the energy storage system. A WebSocket is a connection that allows bidirectional requests between a web application, the OpenEMS UI, and a web server that allows FEMS. The WebSocket is based on the HTTP network protocol. In order to establish a bidirectional connection with the OpenEMS UI, the activation of the "Api WebSocket" controller is necessary. The port number 8085 and an API timeout of 60 seconds must be set there. The channel information is queried every minute and displayed in the user interface.</w:t>
      </w:r>
    </w:p>
    <w:p w14:paraId="6DCC243A" w14:textId="268A5B7D" w:rsidR="00003168" w:rsidRDefault="00FE0AC6" w:rsidP="00FF4262">
      <w:pPr>
        <w:spacing w:line="240" w:lineRule="auto"/>
        <w:rPr>
          <w:lang w:val="en-GB"/>
        </w:rPr>
      </w:pPr>
      <w:r w:rsidRPr="00FE0AC6">
        <w:rPr>
          <w:lang w:val="en-GB"/>
        </w:rPr>
        <w:t>The second data traffic takes place between the OpenEMS backend and FEMS. In addition, the data from the backend is sent back to the OpenEMS UI via the WebSocket protocol. In contrast to the OpenEMS UI, the collected data can be called up retrospectively in the OpenEMS backend. In order to set up a connection between the FEMS and the backend, the "Api Backend" controller must be configured. An API password, the URI of the backend, the cycle time for sending the data to the backend, the network protocol and the API timeout are required. The following figure shows the configuration of the "Api Backend" controller.</w:t>
      </w:r>
    </w:p>
    <w:p w14:paraId="24E4A4C7" w14:textId="0F6A2955" w:rsidR="00040BF0" w:rsidRDefault="00040BF0" w:rsidP="00FF4262">
      <w:pPr>
        <w:spacing w:line="240" w:lineRule="auto"/>
        <w:rPr>
          <w:lang w:val="en-GB"/>
        </w:rPr>
      </w:pPr>
      <w:r w:rsidRPr="00040BF0">
        <w:rPr>
          <w:lang w:val="en-GB"/>
        </w:rPr>
        <w:t xml:space="preserve">Now the FEMS sends the data of </w:t>
      </w:r>
      <w:r w:rsidR="000D4B46">
        <w:rPr>
          <w:lang w:val="en-GB"/>
        </w:rPr>
        <w:t xml:space="preserve">all components </w:t>
      </w:r>
      <w:r w:rsidRPr="00040BF0">
        <w:rPr>
          <w:lang w:val="en-GB"/>
        </w:rPr>
        <w:t>to the OpenEMS backend. With Grafana, the data can be called up from the backend and recorded and documented over time.</w:t>
      </w:r>
    </w:p>
    <w:p w14:paraId="263C6159" w14:textId="77777777" w:rsidR="009445B4" w:rsidRDefault="009445B4" w:rsidP="009445B4">
      <w:pPr>
        <w:keepNext/>
        <w:spacing w:line="240" w:lineRule="auto"/>
        <w:jc w:val="center"/>
      </w:pPr>
      <w:r>
        <w:rPr>
          <w:noProof/>
        </w:rPr>
        <w:lastRenderedPageBreak/>
        <w:drawing>
          <wp:inline distT="0" distB="0" distL="0" distR="0" wp14:anchorId="0AA88466" wp14:editId="54A3D250">
            <wp:extent cx="4960190" cy="4085376"/>
            <wp:effectExtent l="0" t="0" r="0" b="0"/>
            <wp:docPr id="634083238" name="Picture 634083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083238"/>
                    <pic:cNvPicPr/>
                  </pic:nvPicPr>
                  <pic:blipFill>
                    <a:blip r:embed="rId88">
                      <a:extLst>
                        <a:ext uri="{28A0092B-C50C-407E-A947-70E740481C1C}">
                          <a14:useLocalDpi xmlns:a14="http://schemas.microsoft.com/office/drawing/2010/main" val="0"/>
                        </a:ext>
                      </a:extLst>
                    </a:blip>
                    <a:stretch>
                      <a:fillRect/>
                    </a:stretch>
                  </pic:blipFill>
                  <pic:spPr>
                    <a:xfrm>
                      <a:off x="0" y="0"/>
                      <a:ext cx="4960190" cy="4085376"/>
                    </a:xfrm>
                    <a:prstGeom prst="rect">
                      <a:avLst/>
                    </a:prstGeom>
                  </pic:spPr>
                </pic:pic>
              </a:graphicData>
            </a:graphic>
          </wp:inline>
        </w:drawing>
      </w:r>
    </w:p>
    <w:p w14:paraId="6DF6FBA0" w14:textId="25B18C70" w:rsidR="009445B4" w:rsidRPr="009445B4" w:rsidRDefault="009445B4" w:rsidP="00295C84">
      <w:pPr>
        <w:pStyle w:val="Caption"/>
        <w:jc w:val="center"/>
        <w:rPr>
          <w:lang w:val="en-GB"/>
        </w:rPr>
      </w:pPr>
      <w:bookmarkStart w:id="204" w:name="_Toc69327485"/>
      <w:r w:rsidRPr="009445B4">
        <w:rPr>
          <w:lang w:val="en-GB"/>
        </w:rPr>
        <w:t xml:space="preserve">Figure </w:t>
      </w:r>
      <w:r>
        <w:fldChar w:fldCharType="begin"/>
      </w:r>
      <w:r w:rsidRPr="009445B4">
        <w:rPr>
          <w:lang w:val="en-GB"/>
        </w:rPr>
        <w:instrText xml:space="preserve"> SEQ Figure \* ARABIC </w:instrText>
      </w:r>
      <w:r>
        <w:fldChar w:fldCharType="separate"/>
      </w:r>
      <w:r w:rsidR="00B9795B">
        <w:rPr>
          <w:noProof/>
          <w:lang w:val="en-GB"/>
        </w:rPr>
        <w:t>73</w:t>
      </w:r>
      <w:r>
        <w:fldChar w:fldCharType="end"/>
      </w:r>
      <w:r w:rsidRPr="009445B4">
        <w:rPr>
          <w:lang w:val="en-GB"/>
        </w:rPr>
        <w:t xml:space="preserve"> Configuration of OpenEMS Backend connection</w:t>
      </w:r>
      <w:bookmarkEnd w:id="204"/>
    </w:p>
    <w:p w14:paraId="04C1DE3A" w14:textId="20F59CD3" w:rsidR="00914634" w:rsidRDefault="006F2422" w:rsidP="00A06CED">
      <w:pPr>
        <w:pStyle w:val="Heading4"/>
        <w:rPr>
          <w:lang w:val="en-GB"/>
        </w:rPr>
      </w:pPr>
      <w:r>
        <w:rPr>
          <w:lang w:val="en-GB"/>
        </w:rPr>
        <w:t xml:space="preserve"> </w:t>
      </w:r>
      <w:bookmarkStart w:id="205" w:name="_Toc69327409"/>
      <w:r w:rsidRPr="006F2422">
        <w:rPr>
          <w:lang w:val="en-GB"/>
        </w:rPr>
        <w:t>Other controller configurations</w:t>
      </w:r>
      <w:bookmarkEnd w:id="205"/>
    </w:p>
    <w:p w14:paraId="098E0EB1" w14:textId="087F51E7" w:rsidR="00295C84" w:rsidRPr="00295C84" w:rsidRDefault="00C14082" w:rsidP="00FF4262">
      <w:pPr>
        <w:spacing w:line="240" w:lineRule="auto"/>
        <w:rPr>
          <w:lang w:val="en-GB"/>
        </w:rPr>
      </w:pPr>
      <w:r w:rsidRPr="00C14082">
        <w:rPr>
          <w:lang w:val="en-GB"/>
        </w:rPr>
        <w:t>There are several controllers in the Apache Felix web console that can be activated to extend the energy storage system. The "Fix Active Power Symmetric" controller is used for basic energy storage device loading and unloading. The inverter's ID and power must be defined in order to accomplish this.</w:t>
      </w:r>
      <w:r w:rsidR="006709A1">
        <w:rPr>
          <w:lang w:val="en-GB"/>
        </w:rPr>
        <w:t xml:space="preserve"> </w:t>
      </w:r>
      <w:r w:rsidR="006709A1" w:rsidRPr="006709A1">
        <w:rPr>
          <w:lang w:val="en-GB"/>
        </w:rPr>
        <w:t>Negative values cause the energy storage device to charge, while positive values cause it to discharge. The entered value is passed directly to the "apply-Power" method, converted, and written to the inverter's relevant register.</w:t>
      </w:r>
      <w:r w:rsidR="00EE203F" w:rsidRPr="00EE203F">
        <w:rPr>
          <w:lang w:val="en-GB"/>
        </w:rPr>
        <w:t xml:space="preserve"> The controller “Ess Cap Total Discharge” protects the energy storage system from deep discharge. To accomplish this, the inverter's ID and the SOC value at which the discharge is blocked must be defined once more. If the device is not charged for an extended period of time, the storage unit continues to discharge from the attached inverter, which draws energy from the storage unit in part.</w:t>
      </w:r>
      <w:r w:rsidR="000D1B54" w:rsidRPr="000D1B54">
        <w:rPr>
          <w:lang w:val="en-GB"/>
        </w:rPr>
        <w:t xml:space="preserve"> To avoid this, a second SOC value is provided in addition to the minimum SOC information, at which the energy storage system is charged with one-fifth of its maximum output. To do this, the "Min S</w:t>
      </w:r>
      <w:r w:rsidR="00C95636">
        <w:rPr>
          <w:lang w:val="en-GB"/>
        </w:rPr>
        <w:t>OC</w:t>
      </w:r>
      <w:r w:rsidR="000D1B54" w:rsidRPr="000D1B54">
        <w:rPr>
          <w:lang w:val="en-GB"/>
        </w:rPr>
        <w:t>" must be greater than the "Force-Charge S</w:t>
      </w:r>
      <w:r w:rsidR="00C95636">
        <w:rPr>
          <w:lang w:val="en-GB"/>
        </w:rPr>
        <w:t>OC</w:t>
      </w:r>
      <w:r w:rsidR="000D1B54" w:rsidRPr="000D1B54">
        <w:rPr>
          <w:lang w:val="en-GB"/>
        </w:rPr>
        <w:t xml:space="preserve">." If applicable, the charging power may also be defined. </w:t>
      </w:r>
      <w:r w:rsidR="00076473">
        <w:rPr>
          <w:lang w:val="en-GB"/>
        </w:rPr>
        <w:fldChar w:fldCharType="begin"/>
      </w:r>
      <w:r w:rsidR="00076473">
        <w:rPr>
          <w:lang w:val="en-GB"/>
        </w:rPr>
        <w:instrText xml:space="preserve"> REF _Ref68380087 \h </w:instrText>
      </w:r>
      <w:r w:rsidR="00FF4262">
        <w:rPr>
          <w:lang w:val="en-GB"/>
        </w:rPr>
        <w:instrText xml:space="preserve"> \* MERGEFORMAT </w:instrText>
      </w:r>
      <w:r w:rsidR="00076473">
        <w:rPr>
          <w:lang w:val="en-GB"/>
        </w:rPr>
      </w:r>
      <w:r w:rsidR="00076473">
        <w:rPr>
          <w:lang w:val="en-GB"/>
        </w:rPr>
        <w:fldChar w:fldCharType="separate"/>
      </w:r>
      <w:r w:rsidR="006004A7" w:rsidRPr="00076473">
        <w:rPr>
          <w:lang w:val="en-GB"/>
        </w:rPr>
        <w:t xml:space="preserve">Figure </w:t>
      </w:r>
      <w:r w:rsidR="006004A7">
        <w:rPr>
          <w:noProof/>
          <w:lang w:val="en-GB"/>
        </w:rPr>
        <w:t>71</w:t>
      </w:r>
      <w:r w:rsidR="006004A7" w:rsidRPr="00076473">
        <w:rPr>
          <w:lang w:val="en-GB"/>
        </w:rPr>
        <w:t xml:space="preserve"> Controller ESS Total </w:t>
      </w:r>
      <w:r w:rsidR="006004A7" w:rsidRPr="00076473">
        <w:rPr>
          <w:noProof/>
          <w:lang w:val="en-GB"/>
        </w:rPr>
        <w:t>Discharge configuration</w:t>
      </w:r>
      <w:r w:rsidR="00076473">
        <w:rPr>
          <w:lang w:val="en-GB"/>
        </w:rPr>
        <w:fldChar w:fldCharType="end"/>
      </w:r>
      <w:r w:rsidR="00076473">
        <w:rPr>
          <w:lang w:val="en-GB"/>
        </w:rPr>
        <w:t xml:space="preserve"> </w:t>
      </w:r>
      <w:r w:rsidR="000D1B54" w:rsidRPr="000D1B54">
        <w:rPr>
          <w:lang w:val="en-GB"/>
        </w:rPr>
        <w:t>depicts the "Ess Limit Total Discharge" controller's configuration.</w:t>
      </w:r>
      <w:r w:rsidR="00CA5889" w:rsidRPr="00CA5889">
        <w:rPr>
          <w:lang w:val="en-GB"/>
        </w:rPr>
        <w:t xml:space="preserve"> It should be noted that this controller only makes sense in the presence of a network; if there is no grid, the settings made in the Generic Off-Grid ESS part for battery safety will be triggered, and the system will be switched off.</w:t>
      </w:r>
    </w:p>
    <w:p w14:paraId="21C88D75" w14:textId="77777777" w:rsidR="00076473" w:rsidRDefault="00076473" w:rsidP="00076473">
      <w:pPr>
        <w:keepNext/>
        <w:jc w:val="center"/>
      </w:pPr>
      <w:r>
        <w:rPr>
          <w:noProof/>
        </w:rPr>
        <w:lastRenderedPageBreak/>
        <w:drawing>
          <wp:inline distT="0" distB="0" distL="0" distR="0" wp14:anchorId="778EBCE2" wp14:editId="7B70321C">
            <wp:extent cx="5049672" cy="3249001"/>
            <wp:effectExtent l="0" t="0" r="0" b="8890"/>
            <wp:docPr id="634083239" name="Picture 63408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083239"/>
                    <pic:cNvPicPr/>
                  </pic:nvPicPr>
                  <pic:blipFill>
                    <a:blip r:embed="rId89">
                      <a:extLst>
                        <a:ext uri="{28A0092B-C50C-407E-A947-70E740481C1C}">
                          <a14:useLocalDpi xmlns:a14="http://schemas.microsoft.com/office/drawing/2010/main" val="0"/>
                        </a:ext>
                      </a:extLst>
                    </a:blip>
                    <a:stretch>
                      <a:fillRect/>
                    </a:stretch>
                  </pic:blipFill>
                  <pic:spPr>
                    <a:xfrm>
                      <a:off x="0" y="0"/>
                      <a:ext cx="5059785" cy="3255508"/>
                    </a:xfrm>
                    <a:prstGeom prst="rect">
                      <a:avLst/>
                    </a:prstGeom>
                  </pic:spPr>
                </pic:pic>
              </a:graphicData>
            </a:graphic>
          </wp:inline>
        </w:drawing>
      </w:r>
    </w:p>
    <w:p w14:paraId="707042B0" w14:textId="69B01B55" w:rsidR="00295C84" w:rsidRDefault="00076473" w:rsidP="00076473">
      <w:pPr>
        <w:pStyle w:val="Caption"/>
        <w:jc w:val="center"/>
        <w:rPr>
          <w:noProof/>
          <w:lang w:val="en-GB"/>
        </w:rPr>
      </w:pPr>
      <w:bookmarkStart w:id="206" w:name="_Ref68380087"/>
      <w:bookmarkStart w:id="207" w:name="_Toc69327486"/>
      <w:r w:rsidRPr="00076473">
        <w:rPr>
          <w:lang w:val="en-GB"/>
        </w:rPr>
        <w:t xml:space="preserve">Figure </w:t>
      </w:r>
      <w:r>
        <w:fldChar w:fldCharType="begin"/>
      </w:r>
      <w:r w:rsidRPr="00076473">
        <w:rPr>
          <w:lang w:val="en-GB"/>
        </w:rPr>
        <w:instrText xml:space="preserve"> SEQ Figure \* ARABIC </w:instrText>
      </w:r>
      <w:r>
        <w:fldChar w:fldCharType="separate"/>
      </w:r>
      <w:r w:rsidR="00B9795B">
        <w:rPr>
          <w:noProof/>
          <w:lang w:val="en-GB"/>
        </w:rPr>
        <w:t>74</w:t>
      </w:r>
      <w:r>
        <w:fldChar w:fldCharType="end"/>
      </w:r>
      <w:r w:rsidRPr="00076473">
        <w:rPr>
          <w:lang w:val="en-GB"/>
        </w:rPr>
        <w:t xml:space="preserve"> Controller ESS Total </w:t>
      </w:r>
      <w:r w:rsidRPr="00076473">
        <w:rPr>
          <w:noProof/>
          <w:lang w:val="en-GB"/>
        </w:rPr>
        <w:t>Discharge configuration</w:t>
      </w:r>
      <w:bookmarkEnd w:id="206"/>
      <w:bookmarkEnd w:id="207"/>
    </w:p>
    <w:p w14:paraId="2AF4775B" w14:textId="0952BE29" w:rsidR="00076473" w:rsidRDefault="000E6E18" w:rsidP="00FF4262">
      <w:pPr>
        <w:spacing w:line="240" w:lineRule="auto"/>
        <w:rPr>
          <w:lang w:val="en-GB"/>
        </w:rPr>
      </w:pPr>
      <w:r w:rsidRPr="000E6E18">
        <w:rPr>
          <w:lang w:val="en-GB"/>
        </w:rPr>
        <w:t>With the “Balancing Symmetric” controller, the energy storage system will optimize the internal consumption of the house.</w:t>
      </w:r>
      <w:r w:rsidR="00153C2C" w:rsidRPr="00153C2C">
        <w:rPr>
          <w:lang w:val="en-GB"/>
        </w:rPr>
        <w:t xml:space="preserve"> To do so, however, a 3-phase grid meter that calculates power and its path on the meter must be configured. In this case, the meter used to calculate efficiency is the</w:t>
      </w:r>
      <w:r w:rsidR="00153C2C">
        <w:rPr>
          <w:lang w:val="en-GB"/>
        </w:rPr>
        <w:t xml:space="preserve"> SOCOMEC D</w:t>
      </w:r>
      <w:r w:rsidR="00153C2C" w:rsidRPr="00153C2C">
        <w:rPr>
          <w:lang w:val="en-GB"/>
        </w:rPr>
        <w:t>iris A14, which is already implemented in OpenEMS and can thus be configured in the Apache Felix web console. The Modbus-</w:t>
      </w:r>
      <w:r w:rsidR="00DE5657">
        <w:rPr>
          <w:lang w:val="en-GB"/>
        </w:rPr>
        <w:t>RTU</w:t>
      </w:r>
      <w:r w:rsidR="00153C2C" w:rsidRPr="00153C2C">
        <w:rPr>
          <w:lang w:val="en-GB"/>
        </w:rPr>
        <w:t xml:space="preserve"> connection to the measuring system must be </w:t>
      </w:r>
      <w:r w:rsidR="00DE5657">
        <w:rPr>
          <w:lang w:val="en-GB"/>
        </w:rPr>
        <w:t>configured</w:t>
      </w:r>
      <w:r w:rsidR="00153C2C" w:rsidRPr="00153C2C">
        <w:rPr>
          <w:lang w:val="en-GB"/>
        </w:rPr>
        <w:t xml:space="preserve"> first.</w:t>
      </w:r>
      <w:r w:rsidR="00A00740" w:rsidRPr="00A00740">
        <w:rPr>
          <w:lang w:val="en-GB"/>
        </w:rPr>
        <w:t xml:space="preserve"> Next, the</w:t>
      </w:r>
      <w:r w:rsidR="00A00740">
        <w:rPr>
          <w:lang w:val="en-GB"/>
        </w:rPr>
        <w:t xml:space="preserve"> grid meter </w:t>
      </w:r>
      <w:r w:rsidR="00A00740" w:rsidRPr="00A00740">
        <w:rPr>
          <w:lang w:val="en-GB"/>
        </w:rPr>
        <w:t>must be configured</w:t>
      </w:r>
      <w:r w:rsidR="00A24192">
        <w:rPr>
          <w:lang w:val="en-GB"/>
        </w:rPr>
        <w:t>. I</w:t>
      </w:r>
      <w:r w:rsidR="00A00740">
        <w:rPr>
          <w:lang w:val="en-GB"/>
        </w:rPr>
        <w:t xml:space="preserve">t </w:t>
      </w:r>
      <w:r w:rsidR="00A00740" w:rsidRPr="00A00740">
        <w:rPr>
          <w:lang w:val="en-GB"/>
        </w:rPr>
        <w:t xml:space="preserve">receives the  "meter0" </w:t>
      </w:r>
      <w:r w:rsidR="00A00740">
        <w:rPr>
          <w:lang w:val="en-GB"/>
        </w:rPr>
        <w:t>as component Id</w:t>
      </w:r>
      <w:r w:rsidR="00A24192">
        <w:rPr>
          <w:lang w:val="en-GB"/>
        </w:rPr>
        <w:t xml:space="preserve"> </w:t>
      </w:r>
      <w:r w:rsidR="00A00740" w:rsidRPr="00A00740">
        <w:rPr>
          <w:lang w:val="en-GB"/>
        </w:rPr>
        <w:t>and refers to the Modbus-</w:t>
      </w:r>
      <w:r w:rsidR="00A24192">
        <w:rPr>
          <w:lang w:val="en-GB"/>
        </w:rPr>
        <w:t>RTU</w:t>
      </w:r>
      <w:r w:rsidR="00A00740" w:rsidRPr="00A00740">
        <w:rPr>
          <w:lang w:val="en-GB"/>
        </w:rPr>
        <w:t xml:space="preserve"> connection of "modbus</w:t>
      </w:r>
      <w:r w:rsidR="00D15BCD">
        <w:rPr>
          <w:lang w:val="en-GB"/>
        </w:rPr>
        <w:t>1</w:t>
      </w:r>
      <w:r w:rsidR="00A00740" w:rsidRPr="00A00740">
        <w:rPr>
          <w:lang w:val="en-GB"/>
        </w:rPr>
        <w:t>". The following figure shows the selected settings.</w:t>
      </w:r>
    </w:p>
    <w:p w14:paraId="0D7D2FAC" w14:textId="77777777" w:rsidR="00D15BCD" w:rsidRDefault="00D15BCD" w:rsidP="00D15BCD">
      <w:pPr>
        <w:keepNext/>
        <w:jc w:val="center"/>
      </w:pPr>
      <w:r>
        <w:rPr>
          <w:noProof/>
        </w:rPr>
        <w:drawing>
          <wp:inline distT="0" distB="0" distL="0" distR="0" wp14:anchorId="4211711D" wp14:editId="7E1C8B81">
            <wp:extent cx="4817660" cy="3383302"/>
            <wp:effectExtent l="0" t="0" r="2540" b="7620"/>
            <wp:docPr id="634083240" name="Picture 63408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083240"/>
                    <pic:cNvPicPr/>
                  </pic:nvPicPr>
                  <pic:blipFill>
                    <a:blip r:embed="rId90">
                      <a:extLst>
                        <a:ext uri="{28A0092B-C50C-407E-A947-70E740481C1C}">
                          <a14:useLocalDpi xmlns:a14="http://schemas.microsoft.com/office/drawing/2010/main" val="0"/>
                        </a:ext>
                      </a:extLst>
                    </a:blip>
                    <a:stretch>
                      <a:fillRect/>
                    </a:stretch>
                  </pic:blipFill>
                  <pic:spPr>
                    <a:xfrm>
                      <a:off x="0" y="0"/>
                      <a:ext cx="4828251" cy="3390740"/>
                    </a:xfrm>
                    <a:prstGeom prst="rect">
                      <a:avLst/>
                    </a:prstGeom>
                  </pic:spPr>
                </pic:pic>
              </a:graphicData>
            </a:graphic>
          </wp:inline>
        </w:drawing>
      </w:r>
    </w:p>
    <w:p w14:paraId="4655E2CA" w14:textId="0C15CBC1" w:rsidR="00D15BCD" w:rsidRPr="00427753" w:rsidRDefault="00D15BCD" w:rsidP="00D15BCD">
      <w:pPr>
        <w:pStyle w:val="Caption"/>
        <w:jc w:val="center"/>
        <w:rPr>
          <w:lang w:val="en-GB"/>
        </w:rPr>
      </w:pPr>
      <w:bookmarkStart w:id="208" w:name="_Toc69327487"/>
      <w:r w:rsidRPr="00427753">
        <w:rPr>
          <w:lang w:val="en-GB"/>
        </w:rPr>
        <w:t xml:space="preserve">Figure </w:t>
      </w:r>
      <w:r>
        <w:fldChar w:fldCharType="begin"/>
      </w:r>
      <w:r w:rsidRPr="00427753">
        <w:rPr>
          <w:lang w:val="en-GB"/>
        </w:rPr>
        <w:instrText xml:space="preserve"> SEQ Figure \* ARABIC </w:instrText>
      </w:r>
      <w:r>
        <w:fldChar w:fldCharType="separate"/>
      </w:r>
      <w:r w:rsidR="00B9795B">
        <w:rPr>
          <w:noProof/>
          <w:lang w:val="en-GB"/>
        </w:rPr>
        <w:t>75</w:t>
      </w:r>
      <w:r>
        <w:fldChar w:fldCharType="end"/>
      </w:r>
      <w:r w:rsidRPr="00427753">
        <w:rPr>
          <w:lang w:val="en-GB"/>
        </w:rPr>
        <w:t xml:space="preserve"> Configuration of grid meter</w:t>
      </w:r>
      <w:bookmarkEnd w:id="208"/>
    </w:p>
    <w:p w14:paraId="40A30A7B" w14:textId="15DA7568" w:rsidR="006F2422" w:rsidRPr="006F2422" w:rsidRDefault="00275751" w:rsidP="0028315A">
      <w:pPr>
        <w:spacing w:line="240" w:lineRule="auto"/>
        <w:rPr>
          <w:lang w:val="en-GB"/>
        </w:rPr>
      </w:pPr>
      <w:r w:rsidRPr="00275751">
        <w:rPr>
          <w:lang w:val="en-GB"/>
        </w:rPr>
        <w:lastRenderedPageBreak/>
        <w:t>The “Balancing Symmetric” controller can now be activated. Only the ID of the inverter "ess0" and the ID of the</w:t>
      </w:r>
      <w:r>
        <w:rPr>
          <w:lang w:val="en-GB"/>
        </w:rPr>
        <w:t xml:space="preserve"> grid meter</w:t>
      </w:r>
      <w:r w:rsidRPr="00275751">
        <w:rPr>
          <w:lang w:val="en-GB"/>
        </w:rPr>
        <w:t xml:space="preserve"> "meter0" have to be entered. It is also important that the controller "Fix Active Symmetric Power" is deactivated, otherwise two different values are transferred to the "applyPower" method. The</w:t>
      </w:r>
      <w:r>
        <w:rPr>
          <w:lang w:val="en-GB"/>
        </w:rPr>
        <w:t xml:space="preserve"> grid meter</w:t>
      </w:r>
      <w:r w:rsidRPr="00275751">
        <w:rPr>
          <w:lang w:val="en-GB"/>
        </w:rPr>
        <w:t xml:space="preserve"> now measures the power on the meter and adds it to the current power of the inverter. The result is then transferred to the inverter's "applyPower" method. The inverter compensates for the measured power.</w:t>
      </w:r>
    </w:p>
    <w:p w14:paraId="1ECA8077" w14:textId="2F88F55E" w:rsidR="00A334CF" w:rsidRPr="00303482" w:rsidRDefault="00A334CF" w:rsidP="0028315A">
      <w:pPr>
        <w:pStyle w:val="Heading1"/>
        <w:spacing w:line="240" w:lineRule="auto"/>
        <w:rPr>
          <w:rStyle w:val="eop"/>
          <w:lang w:val="en-GB"/>
        </w:rPr>
      </w:pPr>
      <w:bookmarkStart w:id="209" w:name="_Toc69327410"/>
      <w:r w:rsidRPr="00303482">
        <w:rPr>
          <w:rStyle w:val="normaltextrun"/>
          <w:lang w:val="en-GB"/>
        </w:rPr>
        <w:t>Evaluation and test</w:t>
      </w:r>
      <w:bookmarkEnd w:id="209"/>
      <w:r w:rsidRPr="00303482">
        <w:rPr>
          <w:rStyle w:val="eop"/>
          <w:lang w:val="en-GB"/>
        </w:rPr>
        <w:t> </w:t>
      </w:r>
    </w:p>
    <w:p w14:paraId="6AB45858" w14:textId="77777777" w:rsidR="00767A57" w:rsidRDefault="00780A30" w:rsidP="00F52087">
      <w:pPr>
        <w:spacing w:line="240" w:lineRule="auto"/>
        <w:rPr>
          <w:noProof/>
          <w:lang w:val="en-GB"/>
        </w:rPr>
      </w:pPr>
      <w:r w:rsidRPr="00780A30">
        <w:rPr>
          <w:noProof/>
          <w:lang w:val="en-GB"/>
        </w:rPr>
        <w:t xml:space="preserve">Now that the energy storage system is ready, testing will begin using the pre-planned test protocol. The procedure begins with a visual inspection of the device to check the wiring and any external damage. The following move is to activate the energy storage system. To accomplish this, OpenEMS is started on FEMS, and electrical storage is activated via the </w:t>
      </w:r>
      <w:r>
        <w:rPr>
          <w:noProof/>
          <w:lang w:val="en-GB"/>
        </w:rPr>
        <w:t xml:space="preserve">battery </w:t>
      </w:r>
      <w:r w:rsidR="005F6113">
        <w:rPr>
          <w:noProof/>
          <w:lang w:val="en-GB"/>
        </w:rPr>
        <w:t xml:space="preserve">manual </w:t>
      </w:r>
      <w:r>
        <w:rPr>
          <w:noProof/>
          <w:lang w:val="en-GB"/>
        </w:rPr>
        <w:t xml:space="preserve">control </w:t>
      </w:r>
      <w:r w:rsidRPr="00780A30">
        <w:rPr>
          <w:noProof/>
          <w:lang w:val="en-GB"/>
        </w:rPr>
        <w:t>switch.</w:t>
      </w:r>
      <w:r w:rsidR="00F57113" w:rsidRPr="00F57113">
        <w:rPr>
          <w:lang w:val="en-GB"/>
        </w:rPr>
        <w:t xml:space="preserve"> </w:t>
      </w:r>
      <w:r w:rsidR="00F57113" w:rsidRPr="00F57113">
        <w:rPr>
          <w:noProof/>
          <w:lang w:val="en-GB"/>
        </w:rPr>
        <w:t>Since the initial state till inverter is ready to operate will shown step by step. After a short period of waiting, the inverter is able to charge or discharge the storage device.</w:t>
      </w:r>
      <w:r w:rsidR="00B05AB1" w:rsidRPr="00B05AB1">
        <w:rPr>
          <w:noProof/>
          <w:lang w:val="en-GB"/>
        </w:rPr>
        <w:t xml:space="preserve"> First, a Grafana dashboard must be built that pulls data from the OpenEMS backend and displays it in a diagram.</w:t>
      </w:r>
      <w:r w:rsidR="008F7393" w:rsidRPr="008F7393">
        <w:rPr>
          <w:lang w:val="en-GB"/>
        </w:rPr>
        <w:t xml:space="preserve"> </w:t>
      </w:r>
      <w:r w:rsidR="008F7393">
        <w:rPr>
          <w:noProof/>
          <w:lang w:val="en-GB"/>
        </w:rPr>
        <w:t>T</w:t>
      </w:r>
      <w:r w:rsidR="008F7393" w:rsidRPr="008F7393">
        <w:rPr>
          <w:noProof/>
          <w:lang w:val="en-GB"/>
        </w:rPr>
        <w:t>he current state of the inverter, cell differential voltage and the specified maximum charge and discharge current of the BMS are displayed in numbers</w:t>
      </w:r>
      <w:r w:rsidR="008F7393">
        <w:rPr>
          <w:noProof/>
          <w:lang w:val="en-GB"/>
        </w:rPr>
        <w:t>.</w:t>
      </w:r>
      <w:r w:rsidR="00767A57">
        <w:rPr>
          <w:noProof/>
          <w:lang w:val="en-GB"/>
        </w:rPr>
        <w:t xml:space="preserve"> </w:t>
      </w:r>
    </w:p>
    <w:p w14:paraId="5A7F0529" w14:textId="2880A7DC" w:rsidR="00C2442A" w:rsidRPr="000F0A2B" w:rsidRDefault="0021308D" w:rsidP="00F52087">
      <w:pPr>
        <w:spacing w:line="240" w:lineRule="auto"/>
        <w:rPr>
          <w:noProof/>
          <w:lang w:val="en-GB"/>
        </w:rPr>
      </w:pPr>
      <w:r w:rsidRPr="0021308D">
        <w:rPr>
          <w:noProof/>
          <w:lang w:val="en-GB"/>
        </w:rPr>
        <w:t xml:space="preserve">The project's test phase includes important points such as system control with the aid of the state-machine, state shift of the state machine, </w:t>
      </w:r>
      <w:r w:rsidR="000E1486">
        <w:rPr>
          <w:noProof/>
          <w:lang w:val="en-GB"/>
        </w:rPr>
        <w:t xml:space="preserve">behaviour of the system in case of communication problem </w:t>
      </w:r>
      <w:r w:rsidR="002C19BC">
        <w:rPr>
          <w:noProof/>
          <w:lang w:val="en-GB"/>
        </w:rPr>
        <w:t>,</w:t>
      </w:r>
      <w:r w:rsidRPr="0021308D">
        <w:rPr>
          <w:noProof/>
          <w:lang w:val="en-GB"/>
        </w:rPr>
        <w:t xml:space="preserve">changes between the public grid and the micro grid, and battery safety </w:t>
      </w:r>
      <w:r w:rsidR="00B767CC">
        <w:rPr>
          <w:noProof/>
          <w:lang w:val="en-GB"/>
        </w:rPr>
        <w:t>when allowed discharge power is 0</w:t>
      </w:r>
      <w:r w:rsidR="000E1486">
        <w:rPr>
          <w:noProof/>
          <w:lang w:val="en-GB"/>
        </w:rPr>
        <w:t>.</w:t>
      </w:r>
      <w:r w:rsidR="006363D5">
        <w:rPr>
          <w:noProof/>
          <w:lang w:val="en-GB"/>
        </w:rPr>
        <w:t xml:space="preserve"> </w:t>
      </w:r>
      <w:r w:rsidR="001F3920">
        <w:rPr>
          <w:noProof/>
          <w:lang w:val="en-GB"/>
        </w:rPr>
        <w:t xml:space="preserve"> </w:t>
      </w:r>
      <w:r w:rsidR="005C221D" w:rsidRPr="005C221D">
        <w:rPr>
          <w:noProof/>
          <w:lang w:val="en-GB"/>
        </w:rPr>
        <w:t>It was mentioned that the</w:t>
      </w:r>
      <w:r w:rsidR="00F97F17">
        <w:rPr>
          <w:noProof/>
          <w:lang w:val="en-GB"/>
        </w:rPr>
        <w:t xml:space="preserve"> created</w:t>
      </w:r>
      <w:r w:rsidR="005C221D" w:rsidRPr="005C221D">
        <w:rPr>
          <w:noProof/>
          <w:lang w:val="en-GB"/>
        </w:rPr>
        <w:t xml:space="preserve"> state machine's initial state was Undefined. The grid is </w:t>
      </w:r>
      <w:r w:rsidR="00010F21">
        <w:rPr>
          <w:noProof/>
          <w:lang w:val="en-GB"/>
        </w:rPr>
        <w:t>available</w:t>
      </w:r>
      <w:r w:rsidR="005C221D" w:rsidRPr="005C221D">
        <w:rPr>
          <w:noProof/>
          <w:lang w:val="en-GB"/>
        </w:rPr>
        <w:t>, the main relay is closed, and the ground contactor is open in the figure below, and all situations are undefined at the start.</w:t>
      </w:r>
    </w:p>
    <w:p w14:paraId="29B68C7B" w14:textId="77777777" w:rsidR="00217A59" w:rsidRDefault="00C560B3" w:rsidP="0052718C">
      <w:pPr>
        <w:keepNext/>
        <w:spacing w:line="240" w:lineRule="auto"/>
        <w:jc w:val="center"/>
        <w:rPr>
          <w:noProof/>
          <w:lang w:val="en-GB"/>
        </w:rPr>
      </w:pPr>
      <w:r w:rsidRPr="000F0A2B">
        <w:rPr>
          <w:noProof/>
          <w:lang w:val="en-GB"/>
        </w:rPr>
        <w:t>.</w:t>
      </w:r>
      <w:r>
        <w:rPr>
          <w:noProof/>
          <w:lang w:val="en-GB"/>
        </w:rPr>
        <w:drawing>
          <wp:inline distT="0" distB="0" distL="0" distR="0" wp14:anchorId="7E524ECE" wp14:editId="6B2E9296">
            <wp:extent cx="5478079" cy="1883391"/>
            <wp:effectExtent l="0" t="0" r="0" b="3175"/>
            <wp:docPr id="1817004227" name="Picture 1817004227"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04227" name="Picture 1817004227" descr="Application&#10;&#10;Description automatically generated with low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93779" cy="1888789"/>
                    </a:xfrm>
                    <a:prstGeom prst="rect">
                      <a:avLst/>
                    </a:prstGeom>
                  </pic:spPr>
                </pic:pic>
              </a:graphicData>
            </a:graphic>
          </wp:inline>
        </w:drawing>
      </w:r>
    </w:p>
    <w:p w14:paraId="3086DAD4" w14:textId="387246F2" w:rsidR="00A815E8" w:rsidRPr="00A815E8" w:rsidRDefault="0052718C" w:rsidP="00A815E8">
      <w:pPr>
        <w:pStyle w:val="Caption"/>
        <w:jc w:val="center"/>
        <w:rPr>
          <w:lang w:val="en-GB"/>
        </w:rPr>
      </w:pPr>
      <w:bookmarkStart w:id="210" w:name="_Toc69327488"/>
      <w:r w:rsidRPr="0052718C">
        <w:rPr>
          <w:lang w:val="en-GB"/>
        </w:rPr>
        <w:t xml:space="preserve">Figure </w:t>
      </w:r>
      <w:r>
        <w:fldChar w:fldCharType="begin"/>
      </w:r>
      <w:r w:rsidRPr="0052718C">
        <w:rPr>
          <w:lang w:val="en-GB"/>
        </w:rPr>
        <w:instrText xml:space="preserve"> SEQ Figure \* ARABIC </w:instrText>
      </w:r>
      <w:r>
        <w:fldChar w:fldCharType="separate"/>
      </w:r>
      <w:r w:rsidR="00B9795B">
        <w:rPr>
          <w:noProof/>
          <w:lang w:val="en-GB"/>
        </w:rPr>
        <w:t>76</w:t>
      </w:r>
      <w:r>
        <w:fldChar w:fldCharType="end"/>
      </w:r>
      <w:r w:rsidRPr="0052718C">
        <w:rPr>
          <w:lang w:val="en-GB"/>
        </w:rPr>
        <w:t xml:space="preserve"> Initial state, running in on-grid mode</w:t>
      </w:r>
      <w:bookmarkEnd w:id="210"/>
    </w:p>
    <w:p w14:paraId="6B7AB019" w14:textId="77777777" w:rsidR="00A815E8" w:rsidRDefault="00A815E8" w:rsidP="00524D86">
      <w:pPr>
        <w:spacing w:line="240" w:lineRule="auto"/>
        <w:rPr>
          <w:lang w:val="en-GB"/>
        </w:rPr>
      </w:pPr>
      <w:r w:rsidRPr="00A815E8">
        <w:rPr>
          <w:lang w:val="en-GB"/>
        </w:rPr>
        <w:t>The next condition, as planned, is "Grid Switch," and because the relays are in the desired place and the public grid is also present, the next phase is expected to begin by starting the battery on the on-grid. The state changes made with starting the battery and battery inverter are depicted in the figures below.</w:t>
      </w:r>
    </w:p>
    <w:p w14:paraId="78CC0E75" w14:textId="55279B39" w:rsidR="0052718C" w:rsidRDefault="00C560B3" w:rsidP="00C8118D">
      <w:pPr>
        <w:jc w:val="center"/>
      </w:pPr>
      <w:r>
        <w:rPr>
          <w:noProof/>
          <w:lang w:val="en-GB"/>
        </w:rPr>
        <w:lastRenderedPageBreak/>
        <w:drawing>
          <wp:inline distT="0" distB="0" distL="0" distR="0" wp14:anchorId="1A5B7DEB" wp14:editId="0BB7579C">
            <wp:extent cx="5647451" cy="1965278"/>
            <wp:effectExtent l="0" t="0" r="0" b="0"/>
            <wp:docPr id="1817004230" name="Picture 181700423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04230" name="Picture 1817004230" descr="Graphical user interface, application&#10;&#10;Description automatically generated with medium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73767" cy="1974436"/>
                    </a:xfrm>
                    <a:prstGeom prst="rect">
                      <a:avLst/>
                    </a:prstGeom>
                  </pic:spPr>
                </pic:pic>
              </a:graphicData>
            </a:graphic>
          </wp:inline>
        </w:drawing>
      </w:r>
    </w:p>
    <w:p w14:paraId="65FD0FE1" w14:textId="68B912A5" w:rsidR="00C560B3" w:rsidRDefault="0052718C" w:rsidP="0052718C">
      <w:pPr>
        <w:pStyle w:val="Caption"/>
        <w:jc w:val="center"/>
        <w:rPr>
          <w:lang w:val="en-GB"/>
        </w:rPr>
      </w:pPr>
      <w:bookmarkStart w:id="211" w:name="_Toc69327489"/>
      <w:r w:rsidRPr="0052718C">
        <w:rPr>
          <w:lang w:val="en-GB"/>
        </w:rPr>
        <w:t xml:space="preserve">Figure </w:t>
      </w:r>
      <w:r>
        <w:fldChar w:fldCharType="begin"/>
      </w:r>
      <w:r w:rsidRPr="0052718C">
        <w:rPr>
          <w:lang w:val="en-GB"/>
        </w:rPr>
        <w:instrText xml:space="preserve"> SEQ Figure \* ARABIC </w:instrText>
      </w:r>
      <w:r>
        <w:fldChar w:fldCharType="separate"/>
      </w:r>
      <w:r w:rsidR="00B9795B">
        <w:rPr>
          <w:noProof/>
          <w:lang w:val="en-GB"/>
        </w:rPr>
        <w:t>77</w:t>
      </w:r>
      <w:r>
        <w:fldChar w:fldCharType="end"/>
      </w:r>
      <w:r w:rsidRPr="0052718C">
        <w:rPr>
          <w:lang w:val="en-GB"/>
        </w:rPr>
        <w:t xml:space="preserve"> Grid switch state decision maker</w:t>
      </w:r>
      <w:bookmarkEnd w:id="211"/>
    </w:p>
    <w:p w14:paraId="2B702B84" w14:textId="770575CF" w:rsidR="00C560B3" w:rsidRDefault="00C560B3" w:rsidP="0052718C">
      <w:pPr>
        <w:spacing w:line="240" w:lineRule="auto"/>
        <w:rPr>
          <w:noProof/>
          <w:lang w:val="en-GB"/>
        </w:rPr>
      </w:pPr>
    </w:p>
    <w:p w14:paraId="6E086242" w14:textId="77777777" w:rsidR="00C8118D" w:rsidRDefault="00C560B3" w:rsidP="00C8118D">
      <w:pPr>
        <w:keepNext/>
        <w:spacing w:line="240" w:lineRule="auto"/>
        <w:jc w:val="center"/>
      </w:pPr>
      <w:r>
        <w:rPr>
          <w:noProof/>
          <w:lang w:val="en-GB"/>
        </w:rPr>
        <w:drawing>
          <wp:inline distT="0" distB="0" distL="0" distR="0" wp14:anchorId="35C5FFDE" wp14:editId="27CC7BB8">
            <wp:extent cx="5853028" cy="1999397"/>
            <wp:effectExtent l="0" t="0" r="0" b="1270"/>
            <wp:docPr id="1817004231" name="Picture 18170042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04231" name="Picture 1817004231" descr="Graphical user interface, applicatio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09003" cy="2018518"/>
                    </a:xfrm>
                    <a:prstGeom prst="rect">
                      <a:avLst/>
                    </a:prstGeom>
                  </pic:spPr>
                </pic:pic>
              </a:graphicData>
            </a:graphic>
          </wp:inline>
        </w:drawing>
      </w:r>
    </w:p>
    <w:p w14:paraId="1032DB4B" w14:textId="19B3BF8D" w:rsidR="00C560B3" w:rsidRDefault="00C8118D" w:rsidP="00C8118D">
      <w:pPr>
        <w:pStyle w:val="Caption"/>
        <w:jc w:val="center"/>
        <w:rPr>
          <w:lang w:val="en-GB"/>
        </w:rPr>
      </w:pPr>
      <w:bookmarkStart w:id="212" w:name="_Toc69327490"/>
      <w:r w:rsidRPr="00C8118D">
        <w:rPr>
          <w:lang w:val="en-GB"/>
        </w:rPr>
        <w:t xml:space="preserve">Figure </w:t>
      </w:r>
      <w:r>
        <w:fldChar w:fldCharType="begin"/>
      </w:r>
      <w:r w:rsidRPr="00C8118D">
        <w:rPr>
          <w:lang w:val="en-GB"/>
        </w:rPr>
        <w:instrText xml:space="preserve"> SEQ Figure \* ARABIC </w:instrText>
      </w:r>
      <w:r>
        <w:fldChar w:fldCharType="separate"/>
      </w:r>
      <w:r w:rsidR="00B9795B">
        <w:rPr>
          <w:noProof/>
          <w:lang w:val="en-GB"/>
        </w:rPr>
        <w:t>78</w:t>
      </w:r>
      <w:r>
        <w:fldChar w:fldCharType="end"/>
      </w:r>
      <w:r w:rsidRPr="00C8118D">
        <w:rPr>
          <w:lang w:val="en-GB"/>
        </w:rPr>
        <w:t xml:space="preserve"> Start battery in on-grid</w:t>
      </w:r>
      <w:bookmarkEnd w:id="212"/>
    </w:p>
    <w:p w14:paraId="6B6CFB04" w14:textId="77777777" w:rsidR="00C560B3" w:rsidRDefault="00C560B3" w:rsidP="00C8118D">
      <w:pPr>
        <w:keepNext/>
        <w:spacing w:line="240" w:lineRule="auto"/>
        <w:jc w:val="center"/>
      </w:pPr>
      <w:r>
        <w:rPr>
          <w:noProof/>
          <w:lang w:val="en-GB"/>
        </w:rPr>
        <w:drawing>
          <wp:inline distT="0" distB="0" distL="0" distR="0" wp14:anchorId="2D87A876" wp14:editId="48328885">
            <wp:extent cx="5818032" cy="1992573"/>
            <wp:effectExtent l="0" t="0" r="0" b="8255"/>
            <wp:docPr id="1817004232" name="Picture 18170042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04232" name="Picture 1817004232" descr="Graphical user interface, applicatio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875637" cy="2012302"/>
                    </a:xfrm>
                    <a:prstGeom prst="rect">
                      <a:avLst/>
                    </a:prstGeom>
                  </pic:spPr>
                </pic:pic>
              </a:graphicData>
            </a:graphic>
          </wp:inline>
        </w:drawing>
      </w:r>
    </w:p>
    <w:p w14:paraId="5DD3D3F3" w14:textId="64690CF8" w:rsidR="00C560B3" w:rsidRDefault="00C8118D" w:rsidP="00C9217D">
      <w:pPr>
        <w:pStyle w:val="Caption"/>
        <w:jc w:val="center"/>
        <w:rPr>
          <w:lang w:val="en-GB"/>
        </w:rPr>
      </w:pPr>
      <w:bookmarkStart w:id="213" w:name="_Toc69327491"/>
      <w:r w:rsidRPr="00C8118D">
        <w:rPr>
          <w:lang w:val="en-GB"/>
        </w:rPr>
        <w:t xml:space="preserve">Figure </w:t>
      </w:r>
      <w:r>
        <w:fldChar w:fldCharType="begin"/>
      </w:r>
      <w:r w:rsidRPr="00C8118D">
        <w:rPr>
          <w:lang w:val="en-GB"/>
        </w:rPr>
        <w:instrText xml:space="preserve"> SEQ Figure \* ARABIC </w:instrText>
      </w:r>
      <w:r>
        <w:fldChar w:fldCharType="separate"/>
      </w:r>
      <w:r w:rsidR="00B9795B">
        <w:rPr>
          <w:noProof/>
          <w:lang w:val="en-GB"/>
        </w:rPr>
        <w:t>79</w:t>
      </w:r>
      <w:r>
        <w:fldChar w:fldCharType="end"/>
      </w:r>
      <w:r w:rsidRPr="00C8118D">
        <w:rPr>
          <w:lang w:val="en-GB"/>
        </w:rPr>
        <w:t xml:space="preserve"> Battery started in on--grid</w:t>
      </w:r>
      <w:bookmarkEnd w:id="213"/>
    </w:p>
    <w:p w14:paraId="1EAAFF13" w14:textId="77777777" w:rsidR="00C8118D" w:rsidRDefault="00C560B3" w:rsidP="00C8118D">
      <w:pPr>
        <w:keepNext/>
        <w:spacing w:line="240" w:lineRule="auto"/>
        <w:jc w:val="center"/>
      </w:pPr>
      <w:r>
        <w:rPr>
          <w:noProof/>
          <w:lang w:val="en-GB"/>
        </w:rPr>
        <w:lastRenderedPageBreak/>
        <w:drawing>
          <wp:inline distT="0" distB="0" distL="0" distR="0" wp14:anchorId="461E46DB" wp14:editId="381AF025">
            <wp:extent cx="5884915" cy="2101755"/>
            <wp:effectExtent l="0" t="0" r="1905" b="0"/>
            <wp:docPr id="1817004234" name="Picture 18170042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04234" name="Picture 1817004234" descr="A screenshot of a computer&#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39019" cy="2121078"/>
                    </a:xfrm>
                    <a:prstGeom prst="rect">
                      <a:avLst/>
                    </a:prstGeom>
                  </pic:spPr>
                </pic:pic>
              </a:graphicData>
            </a:graphic>
          </wp:inline>
        </w:drawing>
      </w:r>
    </w:p>
    <w:p w14:paraId="7814DFE8" w14:textId="31952ADD" w:rsidR="00C560B3" w:rsidRDefault="00C8118D" w:rsidP="00C8118D">
      <w:pPr>
        <w:pStyle w:val="Caption"/>
        <w:jc w:val="center"/>
        <w:rPr>
          <w:lang w:val="en-GB"/>
        </w:rPr>
      </w:pPr>
      <w:bookmarkStart w:id="214" w:name="_Toc69327492"/>
      <w:r w:rsidRPr="00C8118D">
        <w:rPr>
          <w:lang w:val="en-GB"/>
        </w:rPr>
        <w:t xml:space="preserve">Figure </w:t>
      </w:r>
      <w:r>
        <w:fldChar w:fldCharType="begin"/>
      </w:r>
      <w:r w:rsidRPr="00C8118D">
        <w:rPr>
          <w:lang w:val="en-GB"/>
        </w:rPr>
        <w:instrText xml:space="preserve"> SEQ Figure \* ARABIC </w:instrText>
      </w:r>
      <w:r>
        <w:fldChar w:fldCharType="separate"/>
      </w:r>
      <w:r w:rsidR="00B9795B">
        <w:rPr>
          <w:noProof/>
          <w:lang w:val="en-GB"/>
        </w:rPr>
        <w:t>80</w:t>
      </w:r>
      <w:r>
        <w:fldChar w:fldCharType="end"/>
      </w:r>
      <w:r w:rsidRPr="00C8118D">
        <w:rPr>
          <w:lang w:val="en-GB"/>
        </w:rPr>
        <w:t xml:space="preserve"> Start battery inverter in on-grid</w:t>
      </w:r>
      <w:bookmarkEnd w:id="214"/>
    </w:p>
    <w:p w14:paraId="0C70CFE8" w14:textId="512CAAD5" w:rsidR="00C9217D" w:rsidRPr="00C9217D" w:rsidRDefault="00C560B3" w:rsidP="00C9217D">
      <w:pPr>
        <w:keepNext/>
        <w:spacing w:line="240" w:lineRule="auto"/>
        <w:jc w:val="center"/>
        <w:rPr>
          <w:lang w:val="en-GB"/>
        </w:rPr>
      </w:pPr>
      <w:r>
        <w:rPr>
          <w:noProof/>
          <w:lang w:val="en-GB"/>
        </w:rPr>
        <w:drawing>
          <wp:inline distT="0" distB="0" distL="0" distR="0" wp14:anchorId="16311A5A" wp14:editId="2641D9F2">
            <wp:extent cx="5754665" cy="2026693"/>
            <wp:effectExtent l="0" t="0" r="0" b="0"/>
            <wp:docPr id="1817004235" name="Picture 18170042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04235" name="Picture 1817004235" descr="A screenshot of a computer&#10;&#10;Description automatically generated with medium confidenc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800290" cy="2042761"/>
                    </a:xfrm>
                    <a:prstGeom prst="rect">
                      <a:avLst/>
                    </a:prstGeom>
                  </pic:spPr>
                </pic:pic>
              </a:graphicData>
            </a:graphic>
          </wp:inline>
        </w:drawing>
      </w:r>
    </w:p>
    <w:p w14:paraId="3A757E6A" w14:textId="13CAB6F5" w:rsidR="00C560B3" w:rsidRDefault="00C9217D" w:rsidP="00C9217D">
      <w:pPr>
        <w:pStyle w:val="Caption"/>
        <w:jc w:val="center"/>
        <w:rPr>
          <w:noProof/>
          <w:lang w:val="en-GB"/>
        </w:rPr>
      </w:pPr>
      <w:bookmarkStart w:id="215" w:name="_Toc69327493"/>
      <w:r w:rsidRPr="00C9217D">
        <w:rPr>
          <w:lang w:val="en-GB"/>
        </w:rPr>
        <w:t xml:space="preserve">Figure </w:t>
      </w:r>
      <w:r>
        <w:fldChar w:fldCharType="begin"/>
      </w:r>
      <w:r w:rsidRPr="00C9217D">
        <w:rPr>
          <w:lang w:val="en-GB"/>
        </w:rPr>
        <w:instrText xml:space="preserve"> SEQ Figure \* ARABIC </w:instrText>
      </w:r>
      <w:r>
        <w:fldChar w:fldCharType="separate"/>
      </w:r>
      <w:r w:rsidR="00B9795B">
        <w:rPr>
          <w:noProof/>
          <w:lang w:val="en-GB"/>
        </w:rPr>
        <w:t>81</w:t>
      </w:r>
      <w:r>
        <w:fldChar w:fldCharType="end"/>
      </w:r>
      <w:r w:rsidRPr="00C9217D">
        <w:rPr>
          <w:lang w:val="en-GB"/>
        </w:rPr>
        <w:t xml:space="preserve"> Starting battery inverter in on-grid</w:t>
      </w:r>
      <w:bookmarkEnd w:id="215"/>
    </w:p>
    <w:p w14:paraId="7F81BF9B" w14:textId="77777777" w:rsidR="00C9217D" w:rsidRDefault="00C560B3" w:rsidP="00C9217D">
      <w:pPr>
        <w:keepNext/>
        <w:spacing w:line="240" w:lineRule="auto"/>
        <w:jc w:val="center"/>
      </w:pPr>
      <w:r>
        <w:rPr>
          <w:noProof/>
          <w:lang w:val="en-GB"/>
        </w:rPr>
        <w:drawing>
          <wp:inline distT="0" distB="0" distL="0" distR="0" wp14:anchorId="710F2004" wp14:editId="7764FBAF">
            <wp:extent cx="5760720" cy="1993900"/>
            <wp:effectExtent l="0" t="0" r="0" b="6350"/>
            <wp:docPr id="1817004236" name="Picture 18170042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04236" name="Picture 1817004236" descr="A screenshot of a computer&#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5760720" cy="1993900"/>
                    </a:xfrm>
                    <a:prstGeom prst="rect">
                      <a:avLst/>
                    </a:prstGeom>
                  </pic:spPr>
                </pic:pic>
              </a:graphicData>
            </a:graphic>
          </wp:inline>
        </w:drawing>
      </w:r>
    </w:p>
    <w:p w14:paraId="4DEF6FE7" w14:textId="1F12DBE2" w:rsidR="00C560B3" w:rsidRDefault="00C9217D" w:rsidP="00C9217D">
      <w:pPr>
        <w:pStyle w:val="Caption"/>
        <w:jc w:val="center"/>
        <w:rPr>
          <w:lang w:val="en-GB"/>
        </w:rPr>
      </w:pPr>
      <w:bookmarkStart w:id="216" w:name="_Toc69327494"/>
      <w:r w:rsidRPr="00C9217D">
        <w:rPr>
          <w:lang w:val="en-GB"/>
        </w:rPr>
        <w:t xml:space="preserve">Figure </w:t>
      </w:r>
      <w:r>
        <w:fldChar w:fldCharType="begin"/>
      </w:r>
      <w:r w:rsidRPr="00C9217D">
        <w:rPr>
          <w:lang w:val="en-GB"/>
        </w:rPr>
        <w:instrText xml:space="preserve"> SEQ Figure \* ARABIC </w:instrText>
      </w:r>
      <w:r>
        <w:fldChar w:fldCharType="separate"/>
      </w:r>
      <w:r w:rsidR="00B9795B">
        <w:rPr>
          <w:noProof/>
          <w:lang w:val="en-GB"/>
        </w:rPr>
        <w:t>82</w:t>
      </w:r>
      <w:r>
        <w:fldChar w:fldCharType="end"/>
      </w:r>
      <w:r w:rsidRPr="00C9217D">
        <w:rPr>
          <w:lang w:val="en-GB"/>
        </w:rPr>
        <w:t xml:space="preserve"> Battery inverter started in on-grid</w:t>
      </w:r>
      <w:bookmarkEnd w:id="216"/>
    </w:p>
    <w:p w14:paraId="64AA1ACA" w14:textId="77777777" w:rsidR="00C560B3" w:rsidRDefault="00C560B3" w:rsidP="00C9217D">
      <w:pPr>
        <w:keepNext/>
        <w:spacing w:line="240" w:lineRule="auto"/>
        <w:jc w:val="center"/>
      </w:pPr>
      <w:r>
        <w:rPr>
          <w:noProof/>
          <w:lang w:val="en-GB"/>
        </w:rPr>
        <w:lastRenderedPageBreak/>
        <w:drawing>
          <wp:inline distT="0" distB="0" distL="0" distR="0" wp14:anchorId="5E7CA1D4" wp14:editId="6EE826E2">
            <wp:extent cx="5760720" cy="1980565"/>
            <wp:effectExtent l="0" t="0" r="0" b="635"/>
            <wp:docPr id="1817004237" name="Picture 18170042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04237" name="Picture 1817004237" descr="A screenshot of a computer&#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5760720" cy="1980565"/>
                    </a:xfrm>
                    <a:prstGeom prst="rect">
                      <a:avLst/>
                    </a:prstGeom>
                  </pic:spPr>
                </pic:pic>
              </a:graphicData>
            </a:graphic>
          </wp:inline>
        </w:drawing>
      </w:r>
    </w:p>
    <w:p w14:paraId="7CBA3108" w14:textId="4DCF47CB" w:rsidR="00C9217D" w:rsidRDefault="00C9217D" w:rsidP="00C9217D">
      <w:pPr>
        <w:pStyle w:val="Caption"/>
        <w:jc w:val="center"/>
        <w:rPr>
          <w:lang w:val="en-GB"/>
        </w:rPr>
      </w:pPr>
      <w:bookmarkStart w:id="217" w:name="_Toc69327495"/>
      <w:r w:rsidRPr="00C9217D">
        <w:rPr>
          <w:lang w:val="en-GB"/>
        </w:rPr>
        <w:t xml:space="preserve">Figure </w:t>
      </w:r>
      <w:r>
        <w:fldChar w:fldCharType="begin"/>
      </w:r>
      <w:r w:rsidRPr="00C9217D">
        <w:rPr>
          <w:lang w:val="en-GB"/>
        </w:rPr>
        <w:instrText xml:space="preserve"> SEQ Figure \* ARABIC </w:instrText>
      </w:r>
      <w:r>
        <w:fldChar w:fldCharType="separate"/>
      </w:r>
      <w:r w:rsidR="00B9795B">
        <w:rPr>
          <w:noProof/>
          <w:lang w:val="en-GB"/>
        </w:rPr>
        <w:t>83</w:t>
      </w:r>
      <w:r>
        <w:fldChar w:fldCharType="end"/>
      </w:r>
      <w:r w:rsidRPr="00C9217D">
        <w:rPr>
          <w:lang w:val="en-GB"/>
        </w:rPr>
        <w:t xml:space="preserve"> System is running in on-grid</w:t>
      </w:r>
      <w:bookmarkEnd w:id="217"/>
    </w:p>
    <w:p w14:paraId="3B7AB2E3" w14:textId="3D609F08" w:rsidR="00373DD1" w:rsidRDefault="00FE13E7" w:rsidP="00FE13E7">
      <w:pPr>
        <w:spacing w:line="240" w:lineRule="auto"/>
        <w:rPr>
          <w:lang w:val="en-GB"/>
        </w:rPr>
      </w:pPr>
      <w:r w:rsidRPr="00FE13E7">
        <w:rPr>
          <w:lang w:val="en-GB"/>
        </w:rPr>
        <w:t>Since the system's start-up in the on-grid state has already been tested</w:t>
      </w:r>
      <w:r>
        <w:rPr>
          <w:lang w:val="en-GB"/>
        </w:rPr>
        <w:t xml:space="preserve"> and verified</w:t>
      </w:r>
      <w:r w:rsidRPr="00FE13E7">
        <w:rPr>
          <w:lang w:val="en-GB"/>
        </w:rPr>
        <w:t>, the next phase would be the on-grid to off-grid transition test.</w:t>
      </w:r>
      <w:r w:rsidR="0041119C">
        <w:rPr>
          <w:lang w:val="en-GB"/>
        </w:rPr>
        <w:t xml:space="preserve"> </w:t>
      </w:r>
      <w:r w:rsidR="0041119C" w:rsidRPr="0041119C">
        <w:rPr>
          <w:lang w:val="en-GB"/>
        </w:rPr>
        <w:t xml:space="preserve">Off-grid status will also be tested with the </w:t>
      </w:r>
      <w:r w:rsidR="0041119C">
        <w:rPr>
          <w:lang w:val="en-GB"/>
        </w:rPr>
        <w:fldChar w:fldCharType="begin"/>
      </w:r>
      <w:r w:rsidR="0041119C">
        <w:rPr>
          <w:lang w:val="en-GB"/>
        </w:rPr>
        <w:instrText xml:space="preserve"> REF _Ref67322199 \h </w:instrText>
      </w:r>
      <w:r w:rsidR="0041119C">
        <w:rPr>
          <w:lang w:val="en-GB"/>
        </w:rPr>
      </w:r>
      <w:r w:rsidR="0041119C">
        <w:rPr>
          <w:lang w:val="en-GB"/>
        </w:rPr>
        <w:fldChar w:fldCharType="separate"/>
      </w:r>
      <w:r w:rsidR="00BA78E0" w:rsidRPr="00585876">
        <w:rPr>
          <w:lang w:val="en-GB"/>
        </w:rPr>
        <w:t xml:space="preserve">Figure </w:t>
      </w:r>
      <w:r w:rsidR="00BA78E0">
        <w:rPr>
          <w:noProof/>
          <w:lang w:val="en-GB"/>
        </w:rPr>
        <w:t>18</w:t>
      </w:r>
      <w:r w:rsidR="00BA78E0" w:rsidRPr="00585876">
        <w:rPr>
          <w:lang w:val="en-GB"/>
        </w:rPr>
        <w:t xml:space="preserve"> ABB  S203-B10 Miniature Circuit Breaker - S200 - 3P - B - 10 ampere</w:t>
      </w:r>
      <w:sdt>
        <w:sdtPr>
          <w:id w:val="118732165"/>
          <w:citation/>
        </w:sdtPr>
        <w:sdtContent>
          <w:r w:rsidR="00BA78E0">
            <w:fldChar w:fldCharType="begin"/>
          </w:r>
          <w:r w:rsidR="00BA78E0" w:rsidRPr="00585876">
            <w:rPr>
              <w:lang w:val="en-GB"/>
            </w:rPr>
            <w:instrText xml:space="preserve"> CITATION ABB215 \l 1031 </w:instrText>
          </w:r>
          <w:r w:rsidR="00BA78E0">
            <w:fldChar w:fldCharType="separate"/>
          </w:r>
          <w:r w:rsidR="00BA78E0">
            <w:rPr>
              <w:noProof/>
              <w:lang w:val="en-GB"/>
            </w:rPr>
            <w:t xml:space="preserve"> </w:t>
          </w:r>
          <w:r w:rsidR="00BA78E0" w:rsidRPr="00692BFA">
            <w:rPr>
              <w:noProof/>
              <w:lang w:val="en-GB"/>
            </w:rPr>
            <w:t>[20]</w:t>
          </w:r>
          <w:r w:rsidR="00BA78E0">
            <w:fldChar w:fldCharType="end"/>
          </w:r>
        </w:sdtContent>
      </w:sdt>
      <w:r w:rsidR="0041119C">
        <w:rPr>
          <w:lang w:val="en-GB"/>
        </w:rPr>
        <w:fldChar w:fldCharType="end"/>
      </w:r>
      <w:r w:rsidR="0041119C">
        <w:rPr>
          <w:lang w:val="en-GB"/>
        </w:rPr>
        <w:t xml:space="preserve"> </w:t>
      </w:r>
      <w:r w:rsidR="0041119C" w:rsidRPr="0041119C">
        <w:rPr>
          <w:lang w:val="en-GB"/>
        </w:rPr>
        <w:t>which has the F5 label specified in</w:t>
      </w:r>
      <w:r w:rsidR="0041119C">
        <w:rPr>
          <w:lang w:val="en-GB"/>
        </w:rPr>
        <w:t xml:space="preserve"> </w:t>
      </w:r>
      <w:r w:rsidR="0041119C">
        <w:rPr>
          <w:lang w:val="en-GB"/>
        </w:rPr>
        <w:fldChar w:fldCharType="begin"/>
      </w:r>
      <w:r w:rsidR="0041119C">
        <w:rPr>
          <w:lang w:val="en-GB"/>
        </w:rPr>
        <w:instrText xml:space="preserve"> REF _Ref67920552 \h </w:instrText>
      </w:r>
      <w:r w:rsidR="0041119C">
        <w:rPr>
          <w:lang w:val="en-GB"/>
        </w:rPr>
      </w:r>
      <w:r w:rsidR="0041119C">
        <w:rPr>
          <w:lang w:val="en-GB"/>
        </w:rPr>
        <w:fldChar w:fldCharType="separate"/>
      </w:r>
      <w:r w:rsidR="00BA78E0" w:rsidRPr="00B26757">
        <w:rPr>
          <w:lang w:val="en-GB"/>
        </w:rPr>
        <w:t xml:space="preserve">Figure </w:t>
      </w:r>
      <w:r w:rsidR="00BA78E0">
        <w:rPr>
          <w:noProof/>
          <w:lang w:val="en-GB"/>
        </w:rPr>
        <w:t>23</w:t>
      </w:r>
      <w:r w:rsidR="00BA78E0" w:rsidRPr="00B26757">
        <w:rPr>
          <w:lang w:val="en-GB"/>
        </w:rPr>
        <w:t xml:space="preserve"> Under voltage detection and main relay</w:t>
      </w:r>
      <w:r w:rsidR="0041119C">
        <w:rPr>
          <w:lang w:val="en-GB"/>
        </w:rPr>
        <w:fldChar w:fldCharType="end"/>
      </w:r>
      <w:r w:rsidR="0041119C">
        <w:rPr>
          <w:lang w:val="en-GB"/>
        </w:rPr>
        <w:t xml:space="preserve"> </w:t>
      </w:r>
      <w:r w:rsidR="0041119C" w:rsidRPr="0041119C">
        <w:rPr>
          <w:lang w:val="en-GB"/>
        </w:rPr>
        <w:t>, by disconnecting the public grid from the system.</w:t>
      </w:r>
      <w:r w:rsidR="00AD0064">
        <w:rPr>
          <w:lang w:val="en-GB"/>
        </w:rPr>
        <w:t xml:space="preserve"> </w:t>
      </w:r>
      <w:r w:rsidR="0092429F" w:rsidRPr="0092429F">
        <w:rPr>
          <w:lang w:val="en-GB"/>
        </w:rPr>
        <w:t>The grid status graph below indicates that the grid status has switched to off-grid and main relay switched off automatically. The grounding relay is still open. The battery inverter will be</w:t>
      </w:r>
      <w:r w:rsidR="0092429F">
        <w:rPr>
          <w:lang w:val="en-GB"/>
        </w:rPr>
        <w:t xml:space="preserve"> stopped</w:t>
      </w:r>
      <w:r w:rsidR="0092429F" w:rsidRPr="0092429F">
        <w:rPr>
          <w:lang w:val="en-GB"/>
        </w:rPr>
        <w:t xml:space="preserve"> first before switching the relay positions and re-starting </w:t>
      </w:r>
      <w:r w:rsidR="007F02D9">
        <w:rPr>
          <w:lang w:val="en-GB"/>
        </w:rPr>
        <w:t>the battery inverter</w:t>
      </w:r>
      <w:r w:rsidR="0092429F" w:rsidRPr="0092429F">
        <w:rPr>
          <w:lang w:val="en-GB"/>
        </w:rPr>
        <w:t>.</w:t>
      </w:r>
      <w:r w:rsidR="00211491">
        <w:rPr>
          <w:lang w:val="en-GB"/>
        </w:rPr>
        <w:t xml:space="preserve"> </w:t>
      </w:r>
      <w:r w:rsidR="005C1D2C" w:rsidRPr="005C1D2C">
        <w:rPr>
          <w:lang w:val="en-GB"/>
        </w:rPr>
        <w:t>There will be no state changes on the battery since it is still in operating mode. The figure below shows how states change step by step before the device begins to run in off-grid mode.</w:t>
      </w:r>
    </w:p>
    <w:p w14:paraId="0AA07E6B" w14:textId="77777777" w:rsidR="008C7490" w:rsidRDefault="00C560B3" w:rsidP="008C7490">
      <w:pPr>
        <w:keepNext/>
        <w:spacing w:line="240" w:lineRule="auto"/>
        <w:jc w:val="center"/>
      </w:pPr>
      <w:r>
        <w:rPr>
          <w:noProof/>
          <w:lang w:val="en-GB"/>
        </w:rPr>
        <w:drawing>
          <wp:inline distT="0" distB="0" distL="0" distR="0" wp14:anchorId="5AFF632D" wp14:editId="4662DE4E">
            <wp:extent cx="5760720" cy="1998980"/>
            <wp:effectExtent l="0" t="0" r="0" b="1270"/>
            <wp:docPr id="1817004238" name="Picture 18170042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04238" name="Picture 1817004238" descr="A screenshot of a computer&#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5760720" cy="1998980"/>
                    </a:xfrm>
                    <a:prstGeom prst="rect">
                      <a:avLst/>
                    </a:prstGeom>
                  </pic:spPr>
                </pic:pic>
              </a:graphicData>
            </a:graphic>
          </wp:inline>
        </w:drawing>
      </w:r>
    </w:p>
    <w:p w14:paraId="4B6C37A0" w14:textId="54E10A7A" w:rsidR="00C560B3" w:rsidRDefault="008C7490" w:rsidP="008C7490">
      <w:pPr>
        <w:pStyle w:val="Caption"/>
        <w:jc w:val="center"/>
        <w:rPr>
          <w:lang w:val="en-GB"/>
        </w:rPr>
      </w:pPr>
      <w:bookmarkStart w:id="218" w:name="_Toc69327496"/>
      <w:r w:rsidRPr="008C7490">
        <w:rPr>
          <w:lang w:val="en-GB"/>
        </w:rPr>
        <w:t xml:space="preserve">Figure </w:t>
      </w:r>
      <w:r>
        <w:fldChar w:fldCharType="begin"/>
      </w:r>
      <w:r w:rsidRPr="008C7490">
        <w:rPr>
          <w:lang w:val="en-GB"/>
        </w:rPr>
        <w:instrText xml:space="preserve"> SEQ Figure \* ARABIC </w:instrText>
      </w:r>
      <w:r>
        <w:fldChar w:fldCharType="separate"/>
      </w:r>
      <w:r w:rsidR="00B9795B">
        <w:rPr>
          <w:noProof/>
          <w:lang w:val="en-GB"/>
        </w:rPr>
        <w:t>84</w:t>
      </w:r>
      <w:r>
        <w:fldChar w:fldCharType="end"/>
      </w:r>
      <w:r w:rsidRPr="008C7490">
        <w:rPr>
          <w:lang w:val="en-GB"/>
        </w:rPr>
        <w:t xml:space="preserve"> Stop battery inverter before switch to off-grid mode</w:t>
      </w:r>
      <w:bookmarkEnd w:id="218"/>
    </w:p>
    <w:p w14:paraId="341186D0" w14:textId="77777777" w:rsidR="00C560B3" w:rsidRDefault="00C560B3" w:rsidP="008C7490">
      <w:pPr>
        <w:keepNext/>
        <w:spacing w:line="240" w:lineRule="auto"/>
        <w:jc w:val="center"/>
      </w:pPr>
      <w:r>
        <w:rPr>
          <w:noProof/>
          <w:lang w:val="en-GB"/>
        </w:rPr>
        <w:drawing>
          <wp:inline distT="0" distB="0" distL="0" distR="0" wp14:anchorId="2A2CBFA0" wp14:editId="15B3FD3E">
            <wp:extent cx="5760720" cy="1947545"/>
            <wp:effectExtent l="0" t="0" r="0" b="0"/>
            <wp:docPr id="1817004239" name="Picture 18170042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04239" name="Picture 1817004239" descr="A screenshot of a computer&#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5760720" cy="1947545"/>
                    </a:xfrm>
                    <a:prstGeom prst="rect">
                      <a:avLst/>
                    </a:prstGeom>
                  </pic:spPr>
                </pic:pic>
              </a:graphicData>
            </a:graphic>
          </wp:inline>
        </w:drawing>
      </w:r>
    </w:p>
    <w:p w14:paraId="6399AB06" w14:textId="73ED2769" w:rsidR="00C560B3" w:rsidRDefault="008C7490" w:rsidP="008C7490">
      <w:pPr>
        <w:pStyle w:val="Caption"/>
        <w:jc w:val="center"/>
        <w:rPr>
          <w:lang w:val="en-GB"/>
        </w:rPr>
      </w:pPr>
      <w:bookmarkStart w:id="219" w:name="_Toc69327497"/>
      <w:r w:rsidRPr="008C7490">
        <w:rPr>
          <w:lang w:val="en-GB"/>
        </w:rPr>
        <w:t xml:space="preserve">Figure </w:t>
      </w:r>
      <w:r>
        <w:fldChar w:fldCharType="begin"/>
      </w:r>
      <w:r w:rsidRPr="008C7490">
        <w:rPr>
          <w:lang w:val="en-GB"/>
        </w:rPr>
        <w:instrText xml:space="preserve"> SEQ Figure \* ARABIC </w:instrText>
      </w:r>
      <w:r>
        <w:fldChar w:fldCharType="separate"/>
      </w:r>
      <w:r w:rsidR="00B9795B">
        <w:rPr>
          <w:noProof/>
          <w:lang w:val="en-GB"/>
        </w:rPr>
        <w:t>85</w:t>
      </w:r>
      <w:r>
        <w:fldChar w:fldCharType="end"/>
      </w:r>
      <w:r w:rsidRPr="008C7490">
        <w:rPr>
          <w:lang w:val="en-GB"/>
        </w:rPr>
        <w:t xml:space="preserve"> Stopping the battery inverter before starts in off-grid</w:t>
      </w:r>
      <w:bookmarkEnd w:id="219"/>
    </w:p>
    <w:p w14:paraId="76390B8B" w14:textId="77777777" w:rsidR="00C560B3" w:rsidRDefault="00C560B3" w:rsidP="008C7490">
      <w:pPr>
        <w:keepNext/>
        <w:spacing w:line="240" w:lineRule="auto"/>
        <w:jc w:val="center"/>
      </w:pPr>
      <w:r>
        <w:rPr>
          <w:noProof/>
          <w:lang w:val="en-GB"/>
        </w:rPr>
        <w:lastRenderedPageBreak/>
        <w:drawing>
          <wp:inline distT="0" distB="0" distL="0" distR="0" wp14:anchorId="4C5776E8" wp14:editId="0DEBDF27">
            <wp:extent cx="5760720" cy="1972310"/>
            <wp:effectExtent l="0" t="0" r="0" b="8890"/>
            <wp:docPr id="1817004240" name="Picture 18170042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04240" name="Picture 1817004240" descr="A screenshot of a computer&#10;&#10;Description automatically generated with medium confidence"/>
                    <pic:cNvPicPr/>
                  </pic:nvPicPr>
                  <pic:blipFill>
                    <a:blip r:embed="rId101">
                      <a:extLst>
                        <a:ext uri="{28A0092B-C50C-407E-A947-70E740481C1C}">
                          <a14:useLocalDpi xmlns:a14="http://schemas.microsoft.com/office/drawing/2010/main" val="0"/>
                        </a:ext>
                      </a:extLst>
                    </a:blip>
                    <a:stretch>
                      <a:fillRect/>
                    </a:stretch>
                  </pic:blipFill>
                  <pic:spPr>
                    <a:xfrm>
                      <a:off x="0" y="0"/>
                      <a:ext cx="5760720" cy="1972310"/>
                    </a:xfrm>
                    <a:prstGeom prst="rect">
                      <a:avLst/>
                    </a:prstGeom>
                  </pic:spPr>
                </pic:pic>
              </a:graphicData>
            </a:graphic>
          </wp:inline>
        </w:drawing>
      </w:r>
    </w:p>
    <w:p w14:paraId="2290162E" w14:textId="325732A0" w:rsidR="00C560B3" w:rsidRDefault="008C7490" w:rsidP="008C7490">
      <w:pPr>
        <w:pStyle w:val="Caption"/>
        <w:jc w:val="center"/>
        <w:rPr>
          <w:lang w:val="en-GB"/>
        </w:rPr>
      </w:pPr>
      <w:bookmarkStart w:id="220" w:name="_Toc69327498"/>
      <w:r>
        <w:t xml:space="preserve">Figure </w:t>
      </w:r>
      <w:r w:rsidR="00BA78E0">
        <w:fldChar w:fldCharType="begin"/>
      </w:r>
      <w:r w:rsidR="00BA78E0">
        <w:instrText xml:space="preserve"> SEQ Figure \* ARABIC </w:instrText>
      </w:r>
      <w:r w:rsidR="00BA78E0">
        <w:fldChar w:fldCharType="separate"/>
      </w:r>
      <w:r w:rsidR="00B9795B">
        <w:rPr>
          <w:noProof/>
        </w:rPr>
        <w:t>86</w:t>
      </w:r>
      <w:r w:rsidR="00BA78E0">
        <w:rPr>
          <w:noProof/>
        </w:rPr>
        <w:fldChar w:fldCharType="end"/>
      </w:r>
      <w:r>
        <w:t xml:space="preserve"> Battery inverter stopped</w:t>
      </w:r>
      <w:bookmarkEnd w:id="220"/>
    </w:p>
    <w:p w14:paraId="3449EED5" w14:textId="77777777" w:rsidR="00C560B3" w:rsidRDefault="00C560B3" w:rsidP="008C7490">
      <w:pPr>
        <w:keepNext/>
        <w:spacing w:line="240" w:lineRule="auto"/>
        <w:jc w:val="center"/>
      </w:pPr>
      <w:r>
        <w:rPr>
          <w:noProof/>
          <w:lang w:val="en-GB"/>
        </w:rPr>
        <w:drawing>
          <wp:inline distT="0" distB="0" distL="0" distR="0" wp14:anchorId="222143DB" wp14:editId="360B00DB">
            <wp:extent cx="5760720" cy="2023745"/>
            <wp:effectExtent l="0" t="0" r="0" b="0"/>
            <wp:docPr id="1817004241" name="Picture 18170042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04241" name="Picture 1817004241" descr="Graphical user interface, applicatio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720" cy="2023745"/>
                    </a:xfrm>
                    <a:prstGeom prst="rect">
                      <a:avLst/>
                    </a:prstGeom>
                  </pic:spPr>
                </pic:pic>
              </a:graphicData>
            </a:graphic>
          </wp:inline>
        </w:drawing>
      </w:r>
    </w:p>
    <w:p w14:paraId="03E99BAF" w14:textId="5281EF35" w:rsidR="00870A66" w:rsidRDefault="008C7490" w:rsidP="008C7490">
      <w:pPr>
        <w:pStyle w:val="Caption"/>
        <w:jc w:val="center"/>
        <w:rPr>
          <w:lang w:val="en-GB"/>
        </w:rPr>
      </w:pPr>
      <w:bookmarkStart w:id="221" w:name="_Toc69327499"/>
      <w:r w:rsidRPr="008C7490">
        <w:rPr>
          <w:lang w:val="en-GB"/>
        </w:rPr>
        <w:t xml:space="preserve">Figure </w:t>
      </w:r>
      <w:r>
        <w:fldChar w:fldCharType="begin"/>
      </w:r>
      <w:r w:rsidRPr="008C7490">
        <w:rPr>
          <w:lang w:val="en-GB"/>
        </w:rPr>
        <w:instrText xml:space="preserve"> SEQ Figure \* ARABIC </w:instrText>
      </w:r>
      <w:r>
        <w:fldChar w:fldCharType="separate"/>
      </w:r>
      <w:r w:rsidR="00B9795B">
        <w:rPr>
          <w:noProof/>
          <w:lang w:val="en-GB"/>
        </w:rPr>
        <w:t>87</w:t>
      </w:r>
      <w:r>
        <w:fldChar w:fldCharType="end"/>
      </w:r>
      <w:r w:rsidRPr="008C7490">
        <w:rPr>
          <w:lang w:val="en-GB"/>
        </w:rPr>
        <w:t xml:space="preserve"> Battery inverter stopped, and state is undefined</w:t>
      </w:r>
      <w:bookmarkEnd w:id="221"/>
    </w:p>
    <w:p w14:paraId="40BF515D" w14:textId="77777777" w:rsidR="008C7490" w:rsidRDefault="00C560B3" w:rsidP="008C7490">
      <w:pPr>
        <w:keepNext/>
        <w:spacing w:line="240" w:lineRule="auto"/>
        <w:jc w:val="center"/>
      </w:pPr>
      <w:r>
        <w:rPr>
          <w:noProof/>
          <w:lang w:val="en-GB"/>
        </w:rPr>
        <w:drawing>
          <wp:inline distT="0" distB="0" distL="0" distR="0" wp14:anchorId="38BE3BEB" wp14:editId="05D2E73D">
            <wp:extent cx="5760720" cy="1953260"/>
            <wp:effectExtent l="0" t="0" r="0" b="8890"/>
            <wp:docPr id="1817004242" name="Picture 1817004242"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04242" name="Picture 1817004242" descr="A screen shot of a computer&#10;&#10;Description automatically generated with low confidence"/>
                    <pic:cNvPicPr/>
                  </pic:nvPicPr>
                  <pic:blipFill>
                    <a:blip r:embed="rId103">
                      <a:extLst>
                        <a:ext uri="{28A0092B-C50C-407E-A947-70E740481C1C}">
                          <a14:useLocalDpi xmlns:a14="http://schemas.microsoft.com/office/drawing/2010/main" val="0"/>
                        </a:ext>
                      </a:extLst>
                    </a:blip>
                    <a:stretch>
                      <a:fillRect/>
                    </a:stretch>
                  </pic:blipFill>
                  <pic:spPr>
                    <a:xfrm>
                      <a:off x="0" y="0"/>
                      <a:ext cx="5760720" cy="1953260"/>
                    </a:xfrm>
                    <a:prstGeom prst="rect">
                      <a:avLst/>
                    </a:prstGeom>
                  </pic:spPr>
                </pic:pic>
              </a:graphicData>
            </a:graphic>
          </wp:inline>
        </w:drawing>
      </w:r>
    </w:p>
    <w:p w14:paraId="4659D358" w14:textId="59A54337" w:rsidR="00C560B3" w:rsidRDefault="008C7490" w:rsidP="008C7490">
      <w:pPr>
        <w:pStyle w:val="Caption"/>
        <w:jc w:val="center"/>
        <w:rPr>
          <w:lang w:val="en-GB"/>
        </w:rPr>
      </w:pPr>
      <w:bookmarkStart w:id="222" w:name="_Toc69327500"/>
      <w:r w:rsidRPr="008C7490">
        <w:rPr>
          <w:lang w:val="en-GB"/>
        </w:rPr>
        <w:t xml:space="preserve">Figure </w:t>
      </w:r>
      <w:r>
        <w:fldChar w:fldCharType="begin"/>
      </w:r>
      <w:r w:rsidRPr="008C7490">
        <w:rPr>
          <w:lang w:val="en-GB"/>
        </w:rPr>
        <w:instrText xml:space="preserve"> SEQ Figure \* ARABIC </w:instrText>
      </w:r>
      <w:r>
        <w:fldChar w:fldCharType="separate"/>
      </w:r>
      <w:r w:rsidR="00B9795B">
        <w:rPr>
          <w:noProof/>
          <w:lang w:val="en-GB"/>
        </w:rPr>
        <w:t>88</w:t>
      </w:r>
      <w:r>
        <w:fldChar w:fldCharType="end"/>
      </w:r>
      <w:r w:rsidRPr="008C7490">
        <w:rPr>
          <w:lang w:val="en-GB"/>
        </w:rPr>
        <w:t xml:space="preserve"> Relay switching, and decision mechanism applied in grid switch</w:t>
      </w:r>
      <w:bookmarkEnd w:id="222"/>
    </w:p>
    <w:p w14:paraId="5F67DD19" w14:textId="594CF223" w:rsidR="00CF31FB" w:rsidRPr="00CF31FB" w:rsidRDefault="00CF31FB" w:rsidP="00CF31FB">
      <w:pPr>
        <w:rPr>
          <w:lang w:val="en-GB"/>
        </w:rPr>
      </w:pPr>
      <w:r>
        <w:rPr>
          <w:lang w:val="en-GB"/>
        </w:rPr>
        <w:t xml:space="preserve">Ground relay closed </w:t>
      </w:r>
      <w:r w:rsidR="0039502B">
        <w:rPr>
          <w:lang w:val="en-GB"/>
        </w:rPr>
        <w:t>and next state to start the battery in off-grid mode.</w:t>
      </w:r>
    </w:p>
    <w:p w14:paraId="641D0B15" w14:textId="77777777" w:rsidR="00C560B3" w:rsidRDefault="00C560B3" w:rsidP="008C7490">
      <w:pPr>
        <w:keepNext/>
        <w:spacing w:line="240" w:lineRule="auto"/>
        <w:jc w:val="center"/>
      </w:pPr>
      <w:r>
        <w:rPr>
          <w:noProof/>
          <w:lang w:val="en-GB"/>
        </w:rPr>
        <w:lastRenderedPageBreak/>
        <w:drawing>
          <wp:inline distT="0" distB="0" distL="0" distR="0" wp14:anchorId="49762F51" wp14:editId="0D1A0D36">
            <wp:extent cx="5760720" cy="1986280"/>
            <wp:effectExtent l="0" t="0" r="0" b="0"/>
            <wp:docPr id="1817004243" name="Picture 18170042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04243" name="Picture 1817004243" descr="A screenshot of a computer&#10;&#10;Description automatically generated with medium confidence"/>
                    <pic:cNvPicPr/>
                  </pic:nvPicPr>
                  <pic:blipFill>
                    <a:blip r:embed="rId104">
                      <a:extLst>
                        <a:ext uri="{28A0092B-C50C-407E-A947-70E740481C1C}">
                          <a14:useLocalDpi xmlns:a14="http://schemas.microsoft.com/office/drawing/2010/main" val="0"/>
                        </a:ext>
                      </a:extLst>
                    </a:blip>
                    <a:stretch>
                      <a:fillRect/>
                    </a:stretch>
                  </pic:blipFill>
                  <pic:spPr>
                    <a:xfrm>
                      <a:off x="0" y="0"/>
                      <a:ext cx="5760720" cy="1986280"/>
                    </a:xfrm>
                    <a:prstGeom prst="rect">
                      <a:avLst/>
                    </a:prstGeom>
                  </pic:spPr>
                </pic:pic>
              </a:graphicData>
            </a:graphic>
          </wp:inline>
        </w:drawing>
      </w:r>
    </w:p>
    <w:p w14:paraId="28031770" w14:textId="31E6728A" w:rsidR="00870A66" w:rsidRDefault="008C7490" w:rsidP="008C7490">
      <w:pPr>
        <w:pStyle w:val="Caption"/>
        <w:jc w:val="center"/>
        <w:rPr>
          <w:lang w:val="en-GB"/>
        </w:rPr>
      </w:pPr>
      <w:bookmarkStart w:id="223" w:name="_Toc69327501"/>
      <w:r w:rsidRPr="008C7490">
        <w:rPr>
          <w:lang w:val="en-GB"/>
        </w:rPr>
        <w:t xml:space="preserve">Figure </w:t>
      </w:r>
      <w:r>
        <w:fldChar w:fldCharType="begin"/>
      </w:r>
      <w:r w:rsidRPr="008C7490">
        <w:rPr>
          <w:lang w:val="en-GB"/>
        </w:rPr>
        <w:instrText xml:space="preserve"> SEQ Figure \* ARABIC </w:instrText>
      </w:r>
      <w:r>
        <w:fldChar w:fldCharType="separate"/>
      </w:r>
      <w:r w:rsidR="00B9795B">
        <w:rPr>
          <w:noProof/>
          <w:lang w:val="en-GB"/>
        </w:rPr>
        <w:t>89</w:t>
      </w:r>
      <w:r>
        <w:fldChar w:fldCharType="end"/>
      </w:r>
      <w:r w:rsidRPr="008C7490">
        <w:rPr>
          <w:lang w:val="en-GB"/>
        </w:rPr>
        <w:t xml:space="preserve"> Battery started in off grid</w:t>
      </w:r>
      <w:bookmarkEnd w:id="223"/>
    </w:p>
    <w:p w14:paraId="70F4DD67" w14:textId="77777777" w:rsidR="00C560B3" w:rsidRDefault="00C560B3" w:rsidP="008C7490">
      <w:pPr>
        <w:keepNext/>
        <w:spacing w:line="240" w:lineRule="auto"/>
        <w:jc w:val="center"/>
      </w:pPr>
      <w:r>
        <w:rPr>
          <w:noProof/>
          <w:lang w:val="en-GB"/>
        </w:rPr>
        <w:drawing>
          <wp:inline distT="0" distB="0" distL="0" distR="0" wp14:anchorId="43E30FF7" wp14:editId="5665ACC0">
            <wp:extent cx="5760720" cy="1940560"/>
            <wp:effectExtent l="0" t="0" r="0" b="2540"/>
            <wp:docPr id="1817004244" name="Picture 18170042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04244" name="Picture 1817004244" descr="Graphical user interface, applicatio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0720" cy="1940560"/>
                    </a:xfrm>
                    <a:prstGeom prst="rect">
                      <a:avLst/>
                    </a:prstGeom>
                  </pic:spPr>
                </pic:pic>
              </a:graphicData>
            </a:graphic>
          </wp:inline>
        </w:drawing>
      </w:r>
    </w:p>
    <w:p w14:paraId="04283B60" w14:textId="0D313077" w:rsidR="008C7490" w:rsidRDefault="008C7490" w:rsidP="008C7490">
      <w:pPr>
        <w:pStyle w:val="Caption"/>
        <w:jc w:val="center"/>
        <w:rPr>
          <w:lang w:val="en-GB"/>
        </w:rPr>
      </w:pPr>
      <w:bookmarkStart w:id="224" w:name="_Toc69327502"/>
      <w:r w:rsidRPr="008C7490">
        <w:rPr>
          <w:lang w:val="en-GB"/>
        </w:rPr>
        <w:t xml:space="preserve">Figure </w:t>
      </w:r>
      <w:r>
        <w:fldChar w:fldCharType="begin"/>
      </w:r>
      <w:r w:rsidRPr="008C7490">
        <w:rPr>
          <w:lang w:val="en-GB"/>
        </w:rPr>
        <w:instrText xml:space="preserve"> SEQ Figure \* ARABIC </w:instrText>
      </w:r>
      <w:r>
        <w:fldChar w:fldCharType="separate"/>
      </w:r>
      <w:r w:rsidR="00B9795B">
        <w:rPr>
          <w:noProof/>
          <w:lang w:val="en-GB"/>
        </w:rPr>
        <w:t>90</w:t>
      </w:r>
      <w:r>
        <w:fldChar w:fldCharType="end"/>
      </w:r>
      <w:r w:rsidRPr="008C7490">
        <w:rPr>
          <w:lang w:val="en-GB"/>
        </w:rPr>
        <w:t xml:space="preserve"> Battery inverter is starting in off-grid</w:t>
      </w:r>
      <w:bookmarkEnd w:id="224"/>
    </w:p>
    <w:p w14:paraId="4379F818" w14:textId="5BBFB43B" w:rsidR="00C560B3" w:rsidRDefault="001060F9" w:rsidP="00685448">
      <w:pPr>
        <w:pStyle w:val="Caption"/>
        <w:keepNext/>
        <w:jc w:val="center"/>
        <w:rPr>
          <w:noProof/>
          <w:lang w:val="en-GB"/>
        </w:rPr>
      </w:pPr>
      <w:r>
        <w:rPr>
          <w:noProof/>
          <w:lang w:val="en-GB"/>
        </w:rPr>
        <w:t>teasm</w:t>
      </w:r>
      <w:r w:rsidR="00C560B3">
        <w:rPr>
          <w:noProof/>
          <w:lang w:val="en-GB"/>
        </w:rPr>
        <w:drawing>
          <wp:inline distT="0" distB="0" distL="0" distR="0" wp14:anchorId="766A2269" wp14:editId="2841B276">
            <wp:extent cx="5760720" cy="1891665"/>
            <wp:effectExtent l="0" t="0" r="0" b="0"/>
            <wp:docPr id="1817004245" name="Picture 181700424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04245" name="Picture 1817004245" descr="A screen shot of a computer&#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5760720" cy="1891665"/>
                    </a:xfrm>
                    <a:prstGeom prst="rect">
                      <a:avLst/>
                    </a:prstGeom>
                  </pic:spPr>
                </pic:pic>
              </a:graphicData>
            </a:graphic>
          </wp:inline>
        </w:drawing>
      </w:r>
    </w:p>
    <w:p w14:paraId="281E86D5" w14:textId="422FAB75" w:rsidR="00870A66" w:rsidRDefault="00685448" w:rsidP="00685448">
      <w:pPr>
        <w:pStyle w:val="Caption"/>
        <w:jc w:val="center"/>
        <w:rPr>
          <w:lang w:val="en-GB"/>
        </w:rPr>
      </w:pPr>
      <w:bookmarkStart w:id="225" w:name="_Toc69327503"/>
      <w:r w:rsidRPr="00685448">
        <w:rPr>
          <w:lang w:val="en-GB"/>
        </w:rPr>
        <w:t xml:space="preserve">Figure </w:t>
      </w:r>
      <w:r>
        <w:fldChar w:fldCharType="begin"/>
      </w:r>
      <w:r w:rsidRPr="00685448">
        <w:rPr>
          <w:lang w:val="en-GB"/>
        </w:rPr>
        <w:instrText xml:space="preserve"> SEQ Figure \* ARABIC </w:instrText>
      </w:r>
      <w:r>
        <w:fldChar w:fldCharType="separate"/>
      </w:r>
      <w:r w:rsidR="00B9795B">
        <w:rPr>
          <w:noProof/>
          <w:lang w:val="en-GB"/>
        </w:rPr>
        <w:t>91</w:t>
      </w:r>
      <w:r>
        <w:fldChar w:fldCharType="end"/>
      </w:r>
      <w:r w:rsidRPr="00685448">
        <w:rPr>
          <w:lang w:val="en-GB"/>
        </w:rPr>
        <w:t xml:space="preserve"> System started to operat</w:t>
      </w:r>
      <w:r>
        <w:rPr>
          <w:lang w:val="en-GB"/>
        </w:rPr>
        <w:t>e</w:t>
      </w:r>
      <w:r w:rsidRPr="00685448">
        <w:rPr>
          <w:lang w:val="en-GB"/>
        </w:rPr>
        <w:t xml:space="preserve"> in off-grid</w:t>
      </w:r>
      <w:bookmarkEnd w:id="225"/>
    </w:p>
    <w:p w14:paraId="73865A90" w14:textId="6CC32A5D" w:rsidR="000F3169" w:rsidRPr="009D7036" w:rsidRDefault="00DB526E" w:rsidP="00DB526E">
      <w:pPr>
        <w:spacing w:line="240" w:lineRule="auto"/>
        <w:rPr>
          <w:lang w:val="en-GB"/>
        </w:rPr>
      </w:pPr>
      <w:r w:rsidRPr="00DB526E">
        <w:rPr>
          <w:lang w:val="en-GB"/>
        </w:rPr>
        <w:t>When the system is in off-grid mode and a 2kW load is connected, the battery discharge has a power of 1.97kW. After the system's on-grid mode has been checked, the process will be reversed, with the transition from off-grid mode to on-grid mode being the next test phase.</w:t>
      </w:r>
      <w:r w:rsidR="00C82B8A">
        <w:rPr>
          <w:lang w:val="en-GB"/>
        </w:rPr>
        <w:t xml:space="preserve"> </w:t>
      </w:r>
      <w:r w:rsidR="00EA190A" w:rsidRPr="00EA190A">
        <w:rPr>
          <w:lang w:val="en-GB"/>
        </w:rPr>
        <w:t>Similarly, if a grid connection is possible, 65 seconds will elapse before the battery inverter is turned off.</w:t>
      </w:r>
    </w:p>
    <w:p w14:paraId="49D230EA" w14:textId="77777777" w:rsidR="00805661" w:rsidRDefault="00C560B3" w:rsidP="00805661">
      <w:pPr>
        <w:keepNext/>
        <w:spacing w:line="240" w:lineRule="auto"/>
        <w:jc w:val="center"/>
      </w:pPr>
      <w:r>
        <w:rPr>
          <w:noProof/>
          <w:lang w:val="en-GB"/>
        </w:rPr>
        <w:lastRenderedPageBreak/>
        <w:drawing>
          <wp:inline distT="0" distB="0" distL="0" distR="0" wp14:anchorId="610A3C53" wp14:editId="6272B6B6">
            <wp:extent cx="5760720" cy="1951990"/>
            <wp:effectExtent l="0" t="0" r="0" b="0"/>
            <wp:docPr id="1817004246" name="Picture 18170042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04246" name="Picture 1817004246" descr="A screenshot of a computer&#10;&#10;Description automatically generated with medium confidence"/>
                    <pic:cNvPicPr/>
                  </pic:nvPicPr>
                  <pic:blipFill>
                    <a:blip r:embed="rId107">
                      <a:extLst>
                        <a:ext uri="{28A0092B-C50C-407E-A947-70E740481C1C}">
                          <a14:useLocalDpi xmlns:a14="http://schemas.microsoft.com/office/drawing/2010/main" val="0"/>
                        </a:ext>
                      </a:extLst>
                    </a:blip>
                    <a:stretch>
                      <a:fillRect/>
                    </a:stretch>
                  </pic:blipFill>
                  <pic:spPr>
                    <a:xfrm>
                      <a:off x="0" y="0"/>
                      <a:ext cx="5760720" cy="1951990"/>
                    </a:xfrm>
                    <a:prstGeom prst="rect">
                      <a:avLst/>
                    </a:prstGeom>
                  </pic:spPr>
                </pic:pic>
              </a:graphicData>
            </a:graphic>
          </wp:inline>
        </w:drawing>
      </w:r>
    </w:p>
    <w:p w14:paraId="64EFF822" w14:textId="40C9E735" w:rsidR="00C560B3" w:rsidRDefault="00805661" w:rsidP="00805661">
      <w:pPr>
        <w:pStyle w:val="Caption"/>
        <w:jc w:val="center"/>
        <w:rPr>
          <w:lang w:val="en-GB"/>
        </w:rPr>
      </w:pPr>
      <w:bookmarkStart w:id="226" w:name="_Toc69327504"/>
      <w:r w:rsidRPr="00805661">
        <w:rPr>
          <w:lang w:val="en-GB"/>
        </w:rPr>
        <w:t xml:space="preserve">Figure </w:t>
      </w:r>
      <w:r>
        <w:fldChar w:fldCharType="begin"/>
      </w:r>
      <w:r w:rsidRPr="00805661">
        <w:rPr>
          <w:lang w:val="en-GB"/>
        </w:rPr>
        <w:instrText xml:space="preserve"> SEQ Figure \* ARABIC </w:instrText>
      </w:r>
      <w:r>
        <w:fldChar w:fldCharType="separate"/>
      </w:r>
      <w:r w:rsidR="00B9795B">
        <w:rPr>
          <w:noProof/>
          <w:lang w:val="en-GB"/>
        </w:rPr>
        <w:t>92</w:t>
      </w:r>
      <w:r>
        <w:fldChar w:fldCharType="end"/>
      </w:r>
      <w:r w:rsidRPr="00805661">
        <w:rPr>
          <w:lang w:val="en-GB"/>
        </w:rPr>
        <w:t xml:space="preserve"> Stop battery inverter before grid while going to on-grid</w:t>
      </w:r>
      <w:bookmarkEnd w:id="226"/>
    </w:p>
    <w:p w14:paraId="135F821C" w14:textId="77777777" w:rsidR="00C560B3" w:rsidRDefault="00C560B3" w:rsidP="00805661">
      <w:pPr>
        <w:keepNext/>
        <w:spacing w:line="240" w:lineRule="auto"/>
      </w:pPr>
      <w:r>
        <w:rPr>
          <w:noProof/>
          <w:lang w:val="en-GB"/>
        </w:rPr>
        <w:drawing>
          <wp:inline distT="0" distB="0" distL="0" distR="0" wp14:anchorId="47AA0446" wp14:editId="00C1A400">
            <wp:extent cx="5760720" cy="1896110"/>
            <wp:effectExtent l="0" t="0" r="0" b="8890"/>
            <wp:docPr id="1817004247" name="Picture 18170042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04247" name="Picture 1817004247" descr="A screenshot of a computer&#10;&#10;Description automatically generated with medium confidence"/>
                    <pic:cNvPicPr/>
                  </pic:nvPicPr>
                  <pic:blipFill>
                    <a:blip r:embed="rId108">
                      <a:extLst>
                        <a:ext uri="{28A0092B-C50C-407E-A947-70E740481C1C}">
                          <a14:useLocalDpi xmlns:a14="http://schemas.microsoft.com/office/drawing/2010/main" val="0"/>
                        </a:ext>
                      </a:extLst>
                    </a:blip>
                    <a:stretch>
                      <a:fillRect/>
                    </a:stretch>
                  </pic:blipFill>
                  <pic:spPr>
                    <a:xfrm>
                      <a:off x="0" y="0"/>
                      <a:ext cx="5760720" cy="1896110"/>
                    </a:xfrm>
                    <a:prstGeom prst="rect">
                      <a:avLst/>
                    </a:prstGeom>
                  </pic:spPr>
                </pic:pic>
              </a:graphicData>
            </a:graphic>
          </wp:inline>
        </w:drawing>
      </w:r>
    </w:p>
    <w:p w14:paraId="27FCAF7F" w14:textId="41C7563B" w:rsidR="00870A66" w:rsidRDefault="00805661" w:rsidP="00805661">
      <w:pPr>
        <w:pStyle w:val="Caption"/>
        <w:jc w:val="center"/>
        <w:rPr>
          <w:noProof/>
          <w:lang w:val="en-GB"/>
        </w:rPr>
      </w:pPr>
      <w:bookmarkStart w:id="227" w:name="_Toc69327505"/>
      <w:r w:rsidRPr="00805661">
        <w:rPr>
          <w:lang w:val="en-GB"/>
        </w:rPr>
        <w:t xml:space="preserve">Figure </w:t>
      </w:r>
      <w:r>
        <w:fldChar w:fldCharType="begin"/>
      </w:r>
      <w:r w:rsidRPr="00805661">
        <w:rPr>
          <w:lang w:val="en-GB"/>
        </w:rPr>
        <w:instrText xml:space="preserve"> SEQ Figure \* ARABIC </w:instrText>
      </w:r>
      <w:r>
        <w:fldChar w:fldCharType="separate"/>
      </w:r>
      <w:r w:rsidR="00B9795B">
        <w:rPr>
          <w:noProof/>
          <w:lang w:val="en-GB"/>
        </w:rPr>
        <w:t>93</w:t>
      </w:r>
      <w:r>
        <w:fldChar w:fldCharType="end"/>
      </w:r>
      <w:r w:rsidRPr="00805661">
        <w:rPr>
          <w:lang w:val="en-GB"/>
        </w:rPr>
        <w:t xml:space="preserve"> Battery inverter is going to stopped</w:t>
      </w:r>
      <w:bookmarkEnd w:id="227"/>
    </w:p>
    <w:p w14:paraId="110F2C7F" w14:textId="77777777" w:rsidR="00805661" w:rsidRDefault="00C560B3" w:rsidP="00805661">
      <w:pPr>
        <w:keepNext/>
        <w:spacing w:line="240" w:lineRule="auto"/>
        <w:jc w:val="center"/>
      </w:pPr>
      <w:r>
        <w:rPr>
          <w:noProof/>
          <w:lang w:val="en-GB"/>
        </w:rPr>
        <w:drawing>
          <wp:inline distT="0" distB="0" distL="0" distR="0" wp14:anchorId="1A64E74D" wp14:editId="0F7BBABE">
            <wp:extent cx="5760720" cy="1940560"/>
            <wp:effectExtent l="0" t="0" r="0" b="2540"/>
            <wp:docPr id="1817004248" name="Picture 18170042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04248" name="Picture 1817004248" descr="Graphical user interface, application&#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720" cy="1940560"/>
                    </a:xfrm>
                    <a:prstGeom prst="rect">
                      <a:avLst/>
                    </a:prstGeom>
                  </pic:spPr>
                </pic:pic>
              </a:graphicData>
            </a:graphic>
          </wp:inline>
        </w:drawing>
      </w:r>
    </w:p>
    <w:p w14:paraId="3A6650C3" w14:textId="7738E19B" w:rsidR="00C560B3" w:rsidRDefault="00805661" w:rsidP="00805661">
      <w:pPr>
        <w:pStyle w:val="Caption"/>
        <w:jc w:val="center"/>
      </w:pPr>
      <w:bookmarkStart w:id="228" w:name="_Toc69327506"/>
      <w:r>
        <w:t xml:space="preserve">Figure </w:t>
      </w:r>
      <w:r w:rsidR="00BA78E0">
        <w:fldChar w:fldCharType="begin"/>
      </w:r>
      <w:r w:rsidR="00BA78E0">
        <w:instrText xml:space="preserve"> SEQ Figure \* ARABIC </w:instrText>
      </w:r>
      <w:r w:rsidR="00BA78E0">
        <w:fldChar w:fldCharType="separate"/>
      </w:r>
      <w:r w:rsidR="00B9795B">
        <w:rPr>
          <w:noProof/>
        </w:rPr>
        <w:t>94</w:t>
      </w:r>
      <w:r w:rsidR="00BA78E0">
        <w:rPr>
          <w:noProof/>
        </w:rPr>
        <w:fldChar w:fldCharType="end"/>
      </w:r>
      <w:r>
        <w:t xml:space="preserve"> Battery inverter stopped</w:t>
      </w:r>
      <w:bookmarkEnd w:id="228"/>
    </w:p>
    <w:p w14:paraId="3A5E7BB1" w14:textId="77777777" w:rsidR="002B7AEA" w:rsidRDefault="00D95079" w:rsidP="002B7AEA">
      <w:pPr>
        <w:keepNext/>
        <w:jc w:val="center"/>
      </w:pPr>
      <w:r>
        <w:rPr>
          <w:noProof/>
        </w:rPr>
        <w:lastRenderedPageBreak/>
        <w:drawing>
          <wp:inline distT="0" distB="0" distL="0" distR="0" wp14:anchorId="49E001E6" wp14:editId="0A2CB2CC">
            <wp:extent cx="5760720" cy="2046605"/>
            <wp:effectExtent l="0" t="0" r="0" b="0"/>
            <wp:docPr id="1817004225" name="Picture 18170042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04225" name="Picture 1817004225" descr="A screenshot of a computer&#10;&#10;Description automatically generated with medium confidence"/>
                    <pic:cNvPicPr/>
                  </pic:nvPicPr>
                  <pic:blipFill>
                    <a:blip r:embed="rId110">
                      <a:extLst>
                        <a:ext uri="{28A0092B-C50C-407E-A947-70E740481C1C}">
                          <a14:useLocalDpi xmlns:a14="http://schemas.microsoft.com/office/drawing/2010/main" val="0"/>
                        </a:ext>
                      </a:extLst>
                    </a:blip>
                    <a:stretch>
                      <a:fillRect/>
                    </a:stretch>
                  </pic:blipFill>
                  <pic:spPr>
                    <a:xfrm>
                      <a:off x="0" y="0"/>
                      <a:ext cx="5760720" cy="2046605"/>
                    </a:xfrm>
                    <a:prstGeom prst="rect">
                      <a:avLst/>
                    </a:prstGeom>
                  </pic:spPr>
                </pic:pic>
              </a:graphicData>
            </a:graphic>
          </wp:inline>
        </w:drawing>
      </w:r>
    </w:p>
    <w:p w14:paraId="5D56136D" w14:textId="3E9D22D1" w:rsidR="00E455A0" w:rsidRPr="002B7AEA" w:rsidRDefault="002B7AEA" w:rsidP="002B7AEA">
      <w:pPr>
        <w:pStyle w:val="Caption"/>
        <w:jc w:val="center"/>
        <w:rPr>
          <w:lang w:val="en-GB"/>
        </w:rPr>
      </w:pPr>
      <w:bookmarkStart w:id="229" w:name="_Toc69327507"/>
      <w:r w:rsidRPr="002B7AEA">
        <w:rPr>
          <w:lang w:val="en-GB"/>
        </w:rPr>
        <w:t xml:space="preserve">Figure </w:t>
      </w:r>
      <w:r>
        <w:fldChar w:fldCharType="begin"/>
      </w:r>
      <w:r w:rsidRPr="002B7AEA">
        <w:rPr>
          <w:lang w:val="en-GB"/>
        </w:rPr>
        <w:instrText xml:space="preserve"> SEQ Figure \* ARABIC </w:instrText>
      </w:r>
      <w:r>
        <w:fldChar w:fldCharType="separate"/>
      </w:r>
      <w:r w:rsidR="00B9795B">
        <w:rPr>
          <w:noProof/>
          <w:lang w:val="en-GB"/>
        </w:rPr>
        <w:t>95</w:t>
      </w:r>
      <w:r>
        <w:fldChar w:fldCharType="end"/>
      </w:r>
      <w:r w:rsidRPr="002B7AEA">
        <w:rPr>
          <w:lang w:val="en-GB"/>
        </w:rPr>
        <w:t xml:space="preserve"> While going on-grid , battery inverter stopped</w:t>
      </w:r>
      <w:r w:rsidR="002B37DD">
        <w:rPr>
          <w:lang w:val="en-GB"/>
        </w:rPr>
        <w:t>,</w:t>
      </w:r>
      <w:r w:rsidRPr="002B7AEA">
        <w:rPr>
          <w:lang w:val="en-GB"/>
        </w:rPr>
        <w:t xml:space="preserve"> and state is undefined</w:t>
      </w:r>
      <w:bookmarkEnd w:id="229"/>
    </w:p>
    <w:p w14:paraId="2B167ADD" w14:textId="77777777" w:rsidR="00D95079" w:rsidRPr="002B7AEA" w:rsidRDefault="00D95079" w:rsidP="00E455A0">
      <w:pPr>
        <w:rPr>
          <w:noProof/>
          <w:lang w:val="en-GB"/>
        </w:rPr>
      </w:pPr>
    </w:p>
    <w:p w14:paraId="139E46CE" w14:textId="77777777" w:rsidR="002B7AEA" w:rsidRDefault="00D95079" w:rsidP="002B7AEA">
      <w:pPr>
        <w:keepNext/>
      </w:pPr>
      <w:r>
        <w:rPr>
          <w:noProof/>
        </w:rPr>
        <w:drawing>
          <wp:inline distT="0" distB="0" distL="0" distR="0" wp14:anchorId="77352930" wp14:editId="70245A92">
            <wp:extent cx="5760720" cy="1974215"/>
            <wp:effectExtent l="0" t="0" r="0" b="6985"/>
            <wp:docPr id="1817004226" name="Picture 18170042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04226" name="Picture 1817004226" descr="A screenshot of a computer&#10;&#10;Description automatically generated with medium confidence"/>
                    <pic:cNvPicPr/>
                  </pic:nvPicPr>
                  <pic:blipFill>
                    <a:blip r:embed="rId111">
                      <a:extLst>
                        <a:ext uri="{28A0092B-C50C-407E-A947-70E740481C1C}">
                          <a14:useLocalDpi xmlns:a14="http://schemas.microsoft.com/office/drawing/2010/main" val="0"/>
                        </a:ext>
                      </a:extLst>
                    </a:blip>
                    <a:stretch>
                      <a:fillRect/>
                    </a:stretch>
                  </pic:blipFill>
                  <pic:spPr>
                    <a:xfrm>
                      <a:off x="0" y="0"/>
                      <a:ext cx="5760720" cy="1974215"/>
                    </a:xfrm>
                    <a:prstGeom prst="rect">
                      <a:avLst/>
                    </a:prstGeom>
                  </pic:spPr>
                </pic:pic>
              </a:graphicData>
            </a:graphic>
          </wp:inline>
        </w:drawing>
      </w:r>
    </w:p>
    <w:p w14:paraId="2E3C9A74" w14:textId="17ED5FDB" w:rsidR="00D95079" w:rsidRDefault="002B7AEA" w:rsidP="002B7AEA">
      <w:pPr>
        <w:pStyle w:val="Caption"/>
        <w:jc w:val="center"/>
        <w:rPr>
          <w:lang w:val="en-GB"/>
        </w:rPr>
      </w:pPr>
      <w:bookmarkStart w:id="230" w:name="_Toc69327508"/>
      <w:r w:rsidRPr="002B7AEA">
        <w:rPr>
          <w:lang w:val="en-GB"/>
        </w:rPr>
        <w:t xml:space="preserve">Figure </w:t>
      </w:r>
      <w:r>
        <w:fldChar w:fldCharType="begin"/>
      </w:r>
      <w:r w:rsidRPr="002B7AEA">
        <w:rPr>
          <w:lang w:val="en-GB"/>
        </w:rPr>
        <w:instrText xml:space="preserve"> SEQ Figure \* ARABIC </w:instrText>
      </w:r>
      <w:r>
        <w:fldChar w:fldCharType="separate"/>
      </w:r>
      <w:r w:rsidR="00B9795B">
        <w:rPr>
          <w:noProof/>
          <w:lang w:val="en-GB"/>
        </w:rPr>
        <w:t>96</w:t>
      </w:r>
      <w:r>
        <w:fldChar w:fldCharType="end"/>
      </w:r>
      <w:r w:rsidRPr="002B7AEA">
        <w:rPr>
          <w:lang w:val="en-GB"/>
        </w:rPr>
        <w:t xml:space="preserve"> Before Start the battery inverter, adjust relay position in Grid Switch state</w:t>
      </w:r>
      <w:bookmarkEnd w:id="230"/>
    </w:p>
    <w:p w14:paraId="58D15D3F" w14:textId="0364E777" w:rsidR="008648EA" w:rsidRPr="008648EA" w:rsidRDefault="005B0D18" w:rsidP="005B0D18">
      <w:pPr>
        <w:spacing w:line="240" w:lineRule="auto"/>
        <w:rPr>
          <w:lang w:val="en-GB"/>
        </w:rPr>
      </w:pPr>
      <w:r w:rsidRPr="005B0D18">
        <w:rPr>
          <w:lang w:val="en-GB"/>
        </w:rPr>
        <w:t>By comparing relay status with the figures below and above, the location of the relays in the "Grid Switch" state was adjusted prior to "start battery in on-grid" state.</w:t>
      </w:r>
    </w:p>
    <w:p w14:paraId="6B99E26D" w14:textId="2C1AF6E0" w:rsidR="002B7AEA" w:rsidRDefault="00102560" w:rsidP="002B7AEA">
      <w:pPr>
        <w:keepNext/>
      </w:pPr>
      <w:r>
        <w:rPr>
          <w:noProof/>
        </w:rPr>
        <w:drawing>
          <wp:inline distT="0" distB="0" distL="0" distR="0" wp14:anchorId="12032F02" wp14:editId="13DB3538">
            <wp:extent cx="5760720" cy="2047875"/>
            <wp:effectExtent l="0" t="0" r="0" b="9525"/>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112">
                      <a:extLst>
                        <a:ext uri="{28A0092B-C50C-407E-A947-70E740481C1C}">
                          <a14:useLocalDpi xmlns:a14="http://schemas.microsoft.com/office/drawing/2010/main" val="0"/>
                        </a:ext>
                      </a:extLst>
                    </a:blip>
                    <a:stretch>
                      <a:fillRect/>
                    </a:stretch>
                  </pic:blipFill>
                  <pic:spPr>
                    <a:xfrm>
                      <a:off x="0" y="0"/>
                      <a:ext cx="5760720" cy="2047875"/>
                    </a:xfrm>
                    <a:prstGeom prst="rect">
                      <a:avLst/>
                    </a:prstGeom>
                  </pic:spPr>
                </pic:pic>
              </a:graphicData>
            </a:graphic>
          </wp:inline>
        </w:drawing>
      </w:r>
    </w:p>
    <w:p w14:paraId="3E4436B5" w14:textId="44208709" w:rsidR="00D95079" w:rsidRPr="002B7AEA" w:rsidRDefault="002B7AEA" w:rsidP="002B7AEA">
      <w:pPr>
        <w:pStyle w:val="Caption"/>
        <w:jc w:val="center"/>
        <w:rPr>
          <w:lang w:val="en-GB"/>
        </w:rPr>
      </w:pPr>
      <w:bookmarkStart w:id="231" w:name="_Toc69327509"/>
      <w:r w:rsidRPr="002B7AEA">
        <w:rPr>
          <w:lang w:val="en-GB"/>
        </w:rPr>
        <w:t xml:space="preserve">Figure </w:t>
      </w:r>
      <w:r>
        <w:fldChar w:fldCharType="begin"/>
      </w:r>
      <w:r w:rsidRPr="002B7AEA">
        <w:rPr>
          <w:lang w:val="en-GB"/>
        </w:rPr>
        <w:instrText xml:space="preserve"> SEQ Figure \* ARABIC </w:instrText>
      </w:r>
      <w:r>
        <w:fldChar w:fldCharType="separate"/>
      </w:r>
      <w:r w:rsidR="00B9795B">
        <w:rPr>
          <w:noProof/>
          <w:lang w:val="en-GB"/>
        </w:rPr>
        <w:t>97</w:t>
      </w:r>
      <w:r>
        <w:fldChar w:fldCharType="end"/>
      </w:r>
      <w:r w:rsidRPr="002B7AEA">
        <w:rPr>
          <w:lang w:val="en-GB"/>
        </w:rPr>
        <w:t xml:space="preserve"> Start battery in on-grid</w:t>
      </w:r>
      <w:bookmarkEnd w:id="231"/>
    </w:p>
    <w:p w14:paraId="3666FB9A" w14:textId="77777777" w:rsidR="002B7AEA" w:rsidRDefault="00765F0E" w:rsidP="002B7AEA">
      <w:pPr>
        <w:keepNext/>
      </w:pPr>
      <w:r>
        <w:rPr>
          <w:noProof/>
        </w:rPr>
        <w:lastRenderedPageBreak/>
        <w:drawing>
          <wp:inline distT="0" distB="0" distL="0" distR="0" wp14:anchorId="22A40662" wp14:editId="3E4ECD6F">
            <wp:extent cx="5760720" cy="1980565"/>
            <wp:effectExtent l="0" t="0" r="0" b="635"/>
            <wp:docPr id="1817004233" name="Picture 181700423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04233" name="Picture 1817004233" descr="A screen shot of a computer&#10;&#10;Description automatically generated with low confidence"/>
                    <pic:cNvPicPr/>
                  </pic:nvPicPr>
                  <pic:blipFill>
                    <a:blip r:embed="rId113">
                      <a:extLst>
                        <a:ext uri="{28A0092B-C50C-407E-A947-70E740481C1C}">
                          <a14:useLocalDpi xmlns:a14="http://schemas.microsoft.com/office/drawing/2010/main" val="0"/>
                        </a:ext>
                      </a:extLst>
                    </a:blip>
                    <a:stretch>
                      <a:fillRect/>
                    </a:stretch>
                  </pic:blipFill>
                  <pic:spPr>
                    <a:xfrm>
                      <a:off x="0" y="0"/>
                      <a:ext cx="5760720" cy="1980565"/>
                    </a:xfrm>
                    <a:prstGeom prst="rect">
                      <a:avLst/>
                    </a:prstGeom>
                  </pic:spPr>
                </pic:pic>
              </a:graphicData>
            </a:graphic>
          </wp:inline>
        </w:drawing>
      </w:r>
    </w:p>
    <w:p w14:paraId="5B169A6E" w14:textId="27F020EF" w:rsidR="0013643C" w:rsidRPr="002B7AEA" w:rsidRDefault="002B7AEA" w:rsidP="002B7AEA">
      <w:pPr>
        <w:pStyle w:val="Caption"/>
        <w:jc w:val="center"/>
        <w:rPr>
          <w:lang w:val="en-GB"/>
        </w:rPr>
      </w:pPr>
      <w:bookmarkStart w:id="232" w:name="_Toc69327510"/>
      <w:r w:rsidRPr="002B7AEA">
        <w:rPr>
          <w:lang w:val="en-GB"/>
        </w:rPr>
        <w:t xml:space="preserve">Figure </w:t>
      </w:r>
      <w:r>
        <w:fldChar w:fldCharType="begin"/>
      </w:r>
      <w:r w:rsidRPr="002B7AEA">
        <w:rPr>
          <w:lang w:val="en-GB"/>
        </w:rPr>
        <w:instrText xml:space="preserve"> SEQ Figure \* ARABIC </w:instrText>
      </w:r>
      <w:r>
        <w:fldChar w:fldCharType="separate"/>
      </w:r>
      <w:r w:rsidR="00B9795B">
        <w:rPr>
          <w:noProof/>
          <w:lang w:val="en-GB"/>
        </w:rPr>
        <w:t>98</w:t>
      </w:r>
      <w:r>
        <w:fldChar w:fldCharType="end"/>
      </w:r>
      <w:r w:rsidRPr="002B7AEA">
        <w:rPr>
          <w:lang w:val="en-GB"/>
        </w:rPr>
        <w:t xml:space="preserve"> Start battery inverter in on grid first state Undefined</w:t>
      </w:r>
      <w:bookmarkEnd w:id="232"/>
    </w:p>
    <w:p w14:paraId="70B8F427" w14:textId="77777777" w:rsidR="002B7AEA" w:rsidRDefault="005B6611" w:rsidP="002B7AEA">
      <w:pPr>
        <w:keepNext/>
      </w:pPr>
      <w:r>
        <w:rPr>
          <w:noProof/>
        </w:rPr>
        <w:drawing>
          <wp:inline distT="0" distB="0" distL="0" distR="0" wp14:anchorId="10C1532B" wp14:editId="7AEE8E42">
            <wp:extent cx="5760720" cy="1945005"/>
            <wp:effectExtent l="0" t="0" r="0" b="0"/>
            <wp:docPr id="1817004252" name="Picture 18170042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04252" name="Picture 1817004252" descr="A screenshot of a computer&#10;&#10;Description automatically generated with medium confidence"/>
                    <pic:cNvPicPr/>
                  </pic:nvPicPr>
                  <pic:blipFill>
                    <a:blip r:embed="rId114">
                      <a:extLst>
                        <a:ext uri="{28A0092B-C50C-407E-A947-70E740481C1C}">
                          <a14:useLocalDpi xmlns:a14="http://schemas.microsoft.com/office/drawing/2010/main" val="0"/>
                        </a:ext>
                      </a:extLst>
                    </a:blip>
                    <a:stretch>
                      <a:fillRect/>
                    </a:stretch>
                  </pic:blipFill>
                  <pic:spPr>
                    <a:xfrm>
                      <a:off x="0" y="0"/>
                      <a:ext cx="5760720" cy="1945005"/>
                    </a:xfrm>
                    <a:prstGeom prst="rect">
                      <a:avLst/>
                    </a:prstGeom>
                  </pic:spPr>
                </pic:pic>
              </a:graphicData>
            </a:graphic>
          </wp:inline>
        </w:drawing>
      </w:r>
    </w:p>
    <w:p w14:paraId="618E7C3F" w14:textId="250C0E5D" w:rsidR="00765F0E" w:rsidRDefault="002B7AEA" w:rsidP="00166B8E">
      <w:pPr>
        <w:pStyle w:val="Caption"/>
        <w:jc w:val="center"/>
        <w:rPr>
          <w:lang w:val="en-GB"/>
        </w:rPr>
      </w:pPr>
      <w:bookmarkStart w:id="233" w:name="_Toc69327511"/>
      <w:r w:rsidRPr="002B7AEA">
        <w:rPr>
          <w:lang w:val="en-GB"/>
        </w:rPr>
        <w:t xml:space="preserve">Figure </w:t>
      </w:r>
      <w:r>
        <w:fldChar w:fldCharType="begin"/>
      </w:r>
      <w:r w:rsidRPr="002B7AEA">
        <w:rPr>
          <w:lang w:val="en-GB"/>
        </w:rPr>
        <w:instrText xml:space="preserve"> SEQ Figure \* ARABIC </w:instrText>
      </w:r>
      <w:r>
        <w:fldChar w:fldCharType="separate"/>
      </w:r>
      <w:r w:rsidR="00B9795B">
        <w:rPr>
          <w:noProof/>
          <w:lang w:val="en-GB"/>
        </w:rPr>
        <w:t>99</w:t>
      </w:r>
      <w:r>
        <w:fldChar w:fldCharType="end"/>
      </w:r>
      <w:r w:rsidRPr="002B7AEA">
        <w:rPr>
          <w:lang w:val="en-GB"/>
        </w:rPr>
        <w:t xml:space="preserve"> Battery inverter is starting in on-gr</w:t>
      </w:r>
      <w:r>
        <w:rPr>
          <w:lang w:val="en-GB"/>
        </w:rPr>
        <w:t>i</w:t>
      </w:r>
      <w:r w:rsidRPr="002B7AEA">
        <w:rPr>
          <w:lang w:val="en-GB"/>
        </w:rPr>
        <w:t>d</w:t>
      </w:r>
      <w:bookmarkEnd w:id="233"/>
    </w:p>
    <w:p w14:paraId="5501E5FC" w14:textId="77777777" w:rsidR="00FF1B78" w:rsidRDefault="00FF1B78" w:rsidP="00FF1B78">
      <w:pPr>
        <w:keepNext/>
      </w:pPr>
      <w:r>
        <w:rPr>
          <w:noProof/>
          <w:lang w:val="en-GB"/>
        </w:rPr>
        <w:drawing>
          <wp:inline distT="0" distB="0" distL="0" distR="0" wp14:anchorId="0B71852B" wp14:editId="2A34E597">
            <wp:extent cx="5760720" cy="1448435"/>
            <wp:effectExtent l="0" t="0" r="0" b="0"/>
            <wp:docPr id="1817004250" name="Picture 181700425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04250" name="Picture 1817004250" descr="A screenshot of a computer&#10;&#10;Description automatically generated with low confidenc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0720" cy="1448435"/>
                    </a:xfrm>
                    <a:prstGeom prst="rect">
                      <a:avLst/>
                    </a:prstGeom>
                  </pic:spPr>
                </pic:pic>
              </a:graphicData>
            </a:graphic>
          </wp:inline>
        </w:drawing>
      </w:r>
    </w:p>
    <w:p w14:paraId="472A5D83" w14:textId="386505AE" w:rsidR="00166B8E" w:rsidRPr="00FF1B78" w:rsidRDefault="00FF1B78" w:rsidP="00FF1B78">
      <w:pPr>
        <w:pStyle w:val="Caption"/>
        <w:jc w:val="center"/>
        <w:rPr>
          <w:lang w:val="en-GB"/>
        </w:rPr>
      </w:pPr>
      <w:bookmarkStart w:id="234" w:name="_Toc69327512"/>
      <w:r w:rsidRPr="00FF1B78">
        <w:rPr>
          <w:lang w:val="en-GB"/>
        </w:rPr>
        <w:t xml:space="preserve">Figure </w:t>
      </w:r>
      <w:r>
        <w:fldChar w:fldCharType="begin"/>
      </w:r>
      <w:r w:rsidRPr="00FF1B78">
        <w:rPr>
          <w:lang w:val="en-GB"/>
        </w:rPr>
        <w:instrText xml:space="preserve"> SEQ Figure \* ARABIC </w:instrText>
      </w:r>
      <w:r>
        <w:fldChar w:fldCharType="separate"/>
      </w:r>
      <w:r w:rsidR="00B9795B">
        <w:rPr>
          <w:noProof/>
          <w:lang w:val="en-GB"/>
        </w:rPr>
        <w:t>100</w:t>
      </w:r>
      <w:r>
        <w:fldChar w:fldCharType="end"/>
      </w:r>
      <w:r w:rsidRPr="00FF1B78">
        <w:rPr>
          <w:lang w:val="en-GB"/>
        </w:rPr>
        <w:t xml:space="preserve"> System started to operate in on-grid mode</w:t>
      </w:r>
      <w:bookmarkEnd w:id="234"/>
    </w:p>
    <w:p w14:paraId="0CF4A91C" w14:textId="5B371E89" w:rsidR="00C72B80" w:rsidRDefault="009E29BA" w:rsidP="004D3F4E">
      <w:pPr>
        <w:spacing w:line="240" w:lineRule="auto"/>
        <w:rPr>
          <w:lang w:val="en-GB"/>
        </w:rPr>
      </w:pPr>
      <w:r w:rsidRPr="009E29BA">
        <w:rPr>
          <w:lang w:val="en-GB"/>
        </w:rPr>
        <w:t xml:space="preserve">The next test phase will be to stop the battery if the battery operating in the off-grid state falls </w:t>
      </w:r>
      <w:r w:rsidR="00FB7BE3">
        <w:rPr>
          <w:lang w:val="en-GB"/>
        </w:rPr>
        <w:t>to 0 W</w:t>
      </w:r>
      <w:r w:rsidRPr="009E29BA">
        <w:rPr>
          <w:lang w:val="en-GB"/>
        </w:rPr>
        <w:t xml:space="preserve"> </w:t>
      </w:r>
      <w:r w:rsidR="00FB7BE3">
        <w:rPr>
          <w:lang w:val="en-GB"/>
        </w:rPr>
        <w:t>allowed discharge power</w:t>
      </w:r>
      <w:r w:rsidR="004D3F4E">
        <w:rPr>
          <w:lang w:val="en-GB"/>
        </w:rPr>
        <w:t>.</w:t>
      </w:r>
      <w:r w:rsidR="004D3F4E" w:rsidRPr="004D3F4E">
        <w:rPr>
          <w:lang w:val="en-GB"/>
        </w:rPr>
        <w:t xml:space="preserve"> </w:t>
      </w:r>
      <w:r w:rsidR="00FC2470" w:rsidRPr="00FC2470">
        <w:rPr>
          <w:lang w:val="en-GB"/>
        </w:rPr>
        <w:t>In order to better understand the given Grafana state machine dashboard, the values of the state machine states are given below.</w:t>
      </w:r>
      <w:r w:rsidR="00012D0A">
        <w:rPr>
          <w:lang w:val="en-GB"/>
        </w:rPr>
        <w:t xml:space="preserve"> While -1 represents “Undefined” state in Grafana dashboard, </w:t>
      </w:r>
      <w:r w:rsidR="008017C7">
        <w:rPr>
          <w:lang w:val="en-GB"/>
        </w:rPr>
        <w:t xml:space="preserve">22 will stands for </w:t>
      </w:r>
      <w:r w:rsidR="00012D0A">
        <w:rPr>
          <w:lang w:val="en-GB"/>
        </w:rPr>
        <w:t>“Started</w:t>
      </w:r>
      <w:r w:rsidR="008017C7">
        <w:rPr>
          <w:lang w:val="en-GB"/>
        </w:rPr>
        <w:t xml:space="preserve"> </w:t>
      </w:r>
      <w:r w:rsidR="00030B4C">
        <w:rPr>
          <w:lang w:val="en-GB"/>
        </w:rPr>
        <w:t>I</w:t>
      </w:r>
      <w:r w:rsidR="008017C7">
        <w:rPr>
          <w:lang w:val="en-GB"/>
        </w:rPr>
        <w:t xml:space="preserve">n Off Grid” state, </w:t>
      </w:r>
      <w:r w:rsidR="0098750E">
        <w:rPr>
          <w:lang w:val="en-GB"/>
        </w:rPr>
        <w:t>30 for “Stop Battery Inverter”</w:t>
      </w:r>
      <w:r w:rsidR="00DB3FB4">
        <w:rPr>
          <w:lang w:val="en-GB"/>
        </w:rPr>
        <w:t xml:space="preserve"> state</w:t>
      </w:r>
      <w:r w:rsidR="0098750E">
        <w:rPr>
          <w:lang w:val="en-GB"/>
        </w:rPr>
        <w:t>, 41 for “</w:t>
      </w:r>
      <w:r w:rsidR="00DB3FB4">
        <w:rPr>
          <w:lang w:val="en-GB"/>
        </w:rPr>
        <w:t>Grid Switch</w:t>
      </w:r>
      <w:r w:rsidR="0098750E">
        <w:rPr>
          <w:lang w:val="en-GB"/>
        </w:rPr>
        <w:t>”</w:t>
      </w:r>
      <w:r w:rsidR="00DB3FB4">
        <w:rPr>
          <w:lang w:val="en-GB"/>
        </w:rPr>
        <w:t xml:space="preserve"> state, 10 for “Start Battery In On Grid” and 12 for “Started In On Grid”.</w:t>
      </w:r>
    </w:p>
    <w:p w14:paraId="62B3048C" w14:textId="77777777" w:rsidR="00FC7638" w:rsidRDefault="00FC7638" w:rsidP="00FC7638">
      <w:pPr>
        <w:keepNext/>
        <w:spacing w:line="240" w:lineRule="auto"/>
      </w:pPr>
      <w:r>
        <w:rPr>
          <w:noProof/>
        </w:rPr>
        <w:lastRenderedPageBreak/>
        <w:drawing>
          <wp:inline distT="0" distB="0" distL="0" distR="0" wp14:anchorId="764EFEC5" wp14:editId="43C4E292">
            <wp:extent cx="5760720" cy="2504440"/>
            <wp:effectExtent l="0" t="0" r="0" b="0"/>
            <wp:docPr id="1817004249" name="Picture 181700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504440"/>
                    </a:xfrm>
                    <a:prstGeom prst="rect">
                      <a:avLst/>
                    </a:prstGeom>
                  </pic:spPr>
                </pic:pic>
              </a:graphicData>
            </a:graphic>
          </wp:inline>
        </w:drawing>
      </w:r>
    </w:p>
    <w:p w14:paraId="2446FE37" w14:textId="47A295C1" w:rsidR="00FC7638" w:rsidRPr="00FC7638" w:rsidRDefault="00FC7638" w:rsidP="00FC7638">
      <w:pPr>
        <w:pStyle w:val="Caption"/>
        <w:jc w:val="center"/>
        <w:rPr>
          <w:lang w:val="en-GB"/>
        </w:rPr>
      </w:pPr>
      <w:bookmarkStart w:id="235" w:name="_Toc69327513"/>
      <w:r w:rsidRPr="00FC7638">
        <w:rPr>
          <w:lang w:val="en-GB"/>
        </w:rPr>
        <w:t xml:space="preserve">Figure </w:t>
      </w:r>
      <w:r>
        <w:fldChar w:fldCharType="begin"/>
      </w:r>
      <w:r w:rsidRPr="00FC7638">
        <w:rPr>
          <w:lang w:val="en-GB"/>
        </w:rPr>
        <w:instrText xml:space="preserve"> SEQ Figure \* ARABIC </w:instrText>
      </w:r>
      <w:r>
        <w:fldChar w:fldCharType="separate"/>
      </w:r>
      <w:r w:rsidR="00B9795B">
        <w:rPr>
          <w:noProof/>
          <w:lang w:val="en-GB"/>
        </w:rPr>
        <w:t>101</w:t>
      </w:r>
      <w:r>
        <w:fldChar w:fldCharType="end"/>
      </w:r>
      <w:r w:rsidRPr="00FC7638">
        <w:rPr>
          <w:lang w:val="en-GB"/>
        </w:rPr>
        <w:t xml:space="preserve"> Enum values of off-grid state machine states</w:t>
      </w:r>
      <w:bookmarkEnd w:id="235"/>
    </w:p>
    <w:p w14:paraId="05D385EB" w14:textId="32DEB6EF" w:rsidR="00265554" w:rsidRDefault="004D3F4E" w:rsidP="004D3F4E">
      <w:pPr>
        <w:spacing w:line="240" w:lineRule="auto"/>
        <w:rPr>
          <w:lang w:val="en-GB"/>
        </w:rPr>
      </w:pPr>
      <w:r w:rsidRPr="004D3F4E">
        <w:rPr>
          <w:lang w:val="en-GB"/>
        </w:rPr>
        <w:t xml:space="preserve">In the figure below, it is seen that the </w:t>
      </w:r>
      <w:r w:rsidR="00693EF9">
        <w:rPr>
          <w:lang w:val="en-GB"/>
        </w:rPr>
        <w:t>allowed discharge power was 9633W</w:t>
      </w:r>
      <w:r w:rsidR="00841E1A">
        <w:rPr>
          <w:lang w:val="en-GB"/>
        </w:rPr>
        <w:t>, was discharging</w:t>
      </w:r>
      <w:r w:rsidRPr="004D3F4E">
        <w:rPr>
          <w:lang w:val="en-GB"/>
        </w:rPr>
        <w:t xml:space="preserve"> with 4kW of power due to the connected loads</w:t>
      </w:r>
      <w:r w:rsidR="00841E1A">
        <w:rPr>
          <w:lang w:val="en-GB"/>
        </w:rPr>
        <w:t xml:space="preserve"> and </w:t>
      </w:r>
      <w:r w:rsidR="00906CE3">
        <w:rPr>
          <w:lang w:val="en-GB"/>
        </w:rPr>
        <w:t>“Generic Off-Grid ESS State Machine”</w:t>
      </w:r>
      <w:r w:rsidR="00967B2A">
        <w:rPr>
          <w:lang w:val="en-GB"/>
        </w:rPr>
        <w:t xml:space="preserve"> channel </w:t>
      </w:r>
      <w:r w:rsidR="00DB579E">
        <w:rPr>
          <w:lang w:val="en-GB"/>
        </w:rPr>
        <w:t xml:space="preserve">was </w:t>
      </w:r>
      <w:r w:rsidR="00967B2A">
        <w:rPr>
          <w:lang w:val="en-GB"/>
        </w:rPr>
        <w:t>2</w:t>
      </w:r>
      <w:r w:rsidR="00906CE3">
        <w:rPr>
          <w:lang w:val="en-GB"/>
        </w:rPr>
        <w:t xml:space="preserve">2 which means the system was operating on </w:t>
      </w:r>
      <w:r w:rsidR="00967B2A">
        <w:rPr>
          <w:lang w:val="en-GB"/>
        </w:rPr>
        <w:t>off-grid.</w:t>
      </w:r>
    </w:p>
    <w:p w14:paraId="59771E21" w14:textId="10FB3EF4" w:rsidR="00F12D08" w:rsidRPr="00FB7BE3" w:rsidRDefault="008A4AB2" w:rsidP="00F12D08">
      <w:pPr>
        <w:keepNext/>
        <w:rPr>
          <w:lang w:val="en-GB"/>
        </w:rPr>
      </w:pPr>
      <w:r>
        <w:rPr>
          <w:noProof/>
        </w:rPr>
        <w:drawing>
          <wp:inline distT="0" distB="0" distL="0" distR="0" wp14:anchorId="11AAD403" wp14:editId="0A023991">
            <wp:extent cx="5760720" cy="2871470"/>
            <wp:effectExtent l="0" t="0" r="0" b="5080"/>
            <wp:docPr id="634083246" name="Picture 63408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871470"/>
                    </a:xfrm>
                    <a:prstGeom prst="rect">
                      <a:avLst/>
                    </a:prstGeom>
                  </pic:spPr>
                </pic:pic>
              </a:graphicData>
            </a:graphic>
          </wp:inline>
        </w:drawing>
      </w:r>
    </w:p>
    <w:p w14:paraId="2023E9A4" w14:textId="61F726D9" w:rsidR="00C2209A" w:rsidRPr="00F12D08" w:rsidRDefault="00F12D08" w:rsidP="00F12D08">
      <w:pPr>
        <w:pStyle w:val="Caption"/>
        <w:jc w:val="center"/>
        <w:rPr>
          <w:lang w:val="en-GB"/>
        </w:rPr>
      </w:pPr>
      <w:bookmarkStart w:id="236" w:name="_Toc69327514"/>
      <w:r w:rsidRPr="00F12D08">
        <w:rPr>
          <w:lang w:val="en-GB"/>
        </w:rPr>
        <w:t xml:space="preserve">Figure </w:t>
      </w:r>
      <w:r>
        <w:fldChar w:fldCharType="begin"/>
      </w:r>
      <w:r w:rsidRPr="00F12D08">
        <w:rPr>
          <w:lang w:val="en-GB"/>
        </w:rPr>
        <w:instrText xml:space="preserve"> SEQ Figure \* ARABIC </w:instrText>
      </w:r>
      <w:r>
        <w:fldChar w:fldCharType="separate"/>
      </w:r>
      <w:r w:rsidR="00B9795B">
        <w:rPr>
          <w:noProof/>
          <w:lang w:val="en-GB"/>
        </w:rPr>
        <w:t>102</w:t>
      </w:r>
      <w:r>
        <w:fldChar w:fldCharType="end"/>
      </w:r>
      <w:r w:rsidRPr="00F12D08">
        <w:rPr>
          <w:lang w:val="en-GB"/>
        </w:rPr>
        <w:t xml:space="preserve"> Battery % runs in off-grid</w:t>
      </w:r>
      <w:bookmarkEnd w:id="236"/>
    </w:p>
    <w:p w14:paraId="3E2CA4FB" w14:textId="748CD3A6" w:rsidR="00F56327" w:rsidRDefault="00F56327" w:rsidP="00F56327">
      <w:pPr>
        <w:spacing w:line="240" w:lineRule="auto"/>
        <w:rPr>
          <w:lang w:val="en-GB"/>
        </w:rPr>
      </w:pPr>
      <w:r w:rsidRPr="00F56327">
        <w:rPr>
          <w:lang w:val="en-GB"/>
        </w:rPr>
        <w:t xml:space="preserve">When the battery drops to </w:t>
      </w:r>
      <w:r w:rsidR="00012D0A">
        <w:rPr>
          <w:lang w:val="en-GB"/>
        </w:rPr>
        <w:t>0W allowed discharge power</w:t>
      </w:r>
      <w:r w:rsidRPr="00F56327">
        <w:rPr>
          <w:lang w:val="en-GB"/>
        </w:rPr>
        <w:t xml:space="preserve">, the stop sequence is triggered, and the </w:t>
      </w:r>
      <w:r w:rsidR="00DB579E">
        <w:rPr>
          <w:lang w:val="en-GB"/>
        </w:rPr>
        <w:t>“Generic Off-Grid ESS State Machine”</w:t>
      </w:r>
      <w:r w:rsidR="00E04961">
        <w:rPr>
          <w:lang w:val="en-GB"/>
        </w:rPr>
        <w:t xml:space="preserve"> is changes to 30 which is “</w:t>
      </w:r>
      <w:r w:rsidR="00767C7A">
        <w:rPr>
          <w:lang w:val="en-GB"/>
        </w:rPr>
        <w:t>Stop Battery Inverter</w:t>
      </w:r>
      <w:r w:rsidR="00E04961">
        <w:rPr>
          <w:lang w:val="en-GB"/>
        </w:rPr>
        <w:t>”</w:t>
      </w:r>
      <w:r w:rsidR="00767C7A">
        <w:rPr>
          <w:lang w:val="en-GB"/>
        </w:rPr>
        <w:t xml:space="preserve"> state and </w:t>
      </w:r>
      <w:r w:rsidRPr="00F56327">
        <w:rPr>
          <w:lang w:val="en-GB"/>
        </w:rPr>
        <w:t>battery inverter is stopped first.</w:t>
      </w:r>
    </w:p>
    <w:p w14:paraId="4EEA1EBA" w14:textId="7A85ACF1" w:rsidR="00F12D08" w:rsidRPr="00FC7638" w:rsidRDefault="005B2C31" w:rsidP="00F12D08">
      <w:pPr>
        <w:keepNext/>
        <w:rPr>
          <w:lang w:val="en-GB"/>
        </w:rPr>
      </w:pPr>
      <w:r>
        <w:rPr>
          <w:noProof/>
        </w:rPr>
        <w:lastRenderedPageBreak/>
        <w:drawing>
          <wp:inline distT="0" distB="0" distL="0" distR="0" wp14:anchorId="7548916F" wp14:editId="7609B284">
            <wp:extent cx="5760720" cy="2886075"/>
            <wp:effectExtent l="0" t="0" r="0" b="9525"/>
            <wp:docPr id="634083247" name="Picture 63408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886075"/>
                    </a:xfrm>
                    <a:prstGeom prst="rect">
                      <a:avLst/>
                    </a:prstGeom>
                  </pic:spPr>
                </pic:pic>
              </a:graphicData>
            </a:graphic>
          </wp:inline>
        </w:drawing>
      </w:r>
    </w:p>
    <w:p w14:paraId="0696C11A" w14:textId="1A463986" w:rsidR="007B3D7F" w:rsidRPr="00F12D08" w:rsidRDefault="00F12D08" w:rsidP="00F12D08">
      <w:pPr>
        <w:pStyle w:val="Caption"/>
        <w:jc w:val="center"/>
        <w:rPr>
          <w:lang w:val="en-GB"/>
        </w:rPr>
      </w:pPr>
      <w:bookmarkStart w:id="237" w:name="_Toc69327515"/>
      <w:r w:rsidRPr="00F12D08">
        <w:rPr>
          <w:lang w:val="en-GB"/>
        </w:rPr>
        <w:t xml:space="preserve">Figure </w:t>
      </w:r>
      <w:r>
        <w:fldChar w:fldCharType="begin"/>
      </w:r>
      <w:r w:rsidRPr="00F12D08">
        <w:rPr>
          <w:lang w:val="en-GB"/>
        </w:rPr>
        <w:instrText xml:space="preserve"> SEQ Figure \* ARABIC </w:instrText>
      </w:r>
      <w:r>
        <w:fldChar w:fldCharType="separate"/>
      </w:r>
      <w:r w:rsidR="00873F8D">
        <w:rPr>
          <w:noProof/>
          <w:lang w:val="en-GB"/>
        </w:rPr>
        <w:t>103</w:t>
      </w:r>
      <w:r>
        <w:fldChar w:fldCharType="end"/>
      </w:r>
      <w:r w:rsidRPr="00F12D08">
        <w:rPr>
          <w:lang w:val="en-GB"/>
        </w:rPr>
        <w:t xml:space="preserve"> Battery SOC is 4% and stop sequence is triggered</w:t>
      </w:r>
      <w:bookmarkEnd w:id="237"/>
    </w:p>
    <w:p w14:paraId="3C81F0B7" w14:textId="3CDACAED" w:rsidR="00F56327" w:rsidRDefault="008B56C9" w:rsidP="0028315A">
      <w:pPr>
        <w:spacing w:line="240" w:lineRule="auto"/>
        <w:rPr>
          <w:lang w:val="en-GB"/>
        </w:rPr>
      </w:pPr>
      <w:r w:rsidRPr="008B56C9">
        <w:rPr>
          <w:lang w:val="en-GB"/>
        </w:rPr>
        <w:t xml:space="preserve">After the battery inverter is stopped and power is </w:t>
      </w:r>
      <w:r>
        <w:rPr>
          <w:lang w:val="en-GB"/>
        </w:rPr>
        <w:t xml:space="preserve">not </w:t>
      </w:r>
      <w:r w:rsidRPr="008B56C9">
        <w:rPr>
          <w:lang w:val="en-GB"/>
        </w:rPr>
        <w:t>supplied</w:t>
      </w:r>
      <w:r>
        <w:rPr>
          <w:lang w:val="en-GB"/>
        </w:rPr>
        <w:t xml:space="preserve"> anymore</w:t>
      </w:r>
      <w:r w:rsidRPr="008B56C9">
        <w:rPr>
          <w:lang w:val="en-GB"/>
        </w:rPr>
        <w:t>, the battery is stopped as the next step.</w:t>
      </w:r>
      <w:r w:rsidR="00B017B2">
        <w:rPr>
          <w:lang w:val="en-GB"/>
        </w:rPr>
        <w:t xml:space="preserve"> “Generic Off-Grid ESS State Machine”</w:t>
      </w:r>
      <w:r w:rsidR="00096150">
        <w:rPr>
          <w:lang w:val="en-GB"/>
        </w:rPr>
        <w:t xml:space="preserve"> value is 32 which is “Stopped” state.</w:t>
      </w:r>
    </w:p>
    <w:p w14:paraId="2FBAD7C2" w14:textId="4F4DBF8B" w:rsidR="00F12D08" w:rsidRPr="00FC7638" w:rsidRDefault="00B017B2" w:rsidP="00F12D08">
      <w:pPr>
        <w:keepNext/>
        <w:spacing w:line="240" w:lineRule="auto"/>
        <w:rPr>
          <w:lang w:val="en-GB"/>
        </w:rPr>
      </w:pPr>
      <w:r>
        <w:rPr>
          <w:noProof/>
        </w:rPr>
        <w:drawing>
          <wp:inline distT="0" distB="0" distL="0" distR="0" wp14:anchorId="74BA0F9C" wp14:editId="418638F5">
            <wp:extent cx="5760720" cy="2845435"/>
            <wp:effectExtent l="0" t="0" r="0" b="0"/>
            <wp:docPr id="634083248" name="Picture 63408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845435"/>
                    </a:xfrm>
                    <a:prstGeom prst="rect">
                      <a:avLst/>
                    </a:prstGeom>
                  </pic:spPr>
                </pic:pic>
              </a:graphicData>
            </a:graphic>
          </wp:inline>
        </w:drawing>
      </w:r>
    </w:p>
    <w:p w14:paraId="3403D431" w14:textId="6D2380E2" w:rsidR="008B56C9" w:rsidRPr="00F12D08" w:rsidRDefault="00F12D08" w:rsidP="00F12D08">
      <w:pPr>
        <w:pStyle w:val="Caption"/>
        <w:jc w:val="center"/>
        <w:rPr>
          <w:lang w:val="en-GB"/>
        </w:rPr>
      </w:pPr>
      <w:bookmarkStart w:id="238" w:name="_Toc69327516"/>
      <w:r w:rsidRPr="00F12D08">
        <w:rPr>
          <w:lang w:val="en-GB"/>
        </w:rPr>
        <w:t xml:space="preserve">Figure </w:t>
      </w:r>
      <w:r>
        <w:fldChar w:fldCharType="begin"/>
      </w:r>
      <w:r w:rsidRPr="00F12D08">
        <w:rPr>
          <w:lang w:val="en-GB"/>
        </w:rPr>
        <w:instrText xml:space="preserve"> SEQ Figure \* ARABIC </w:instrText>
      </w:r>
      <w:r>
        <w:fldChar w:fldCharType="separate"/>
      </w:r>
      <w:r w:rsidR="00873F8D">
        <w:rPr>
          <w:noProof/>
          <w:lang w:val="en-GB"/>
        </w:rPr>
        <w:t>104</w:t>
      </w:r>
      <w:r>
        <w:fldChar w:fldCharType="end"/>
      </w:r>
      <w:r w:rsidRPr="00F12D08">
        <w:rPr>
          <w:lang w:val="en-GB"/>
        </w:rPr>
        <w:t xml:space="preserve"> Battery SOC is 4% and battery inverter is stopping</w:t>
      </w:r>
      <w:bookmarkEnd w:id="238"/>
    </w:p>
    <w:p w14:paraId="6C33E2F6" w14:textId="2DB5D39F" w:rsidR="0006348A" w:rsidRDefault="00AE3DB7" w:rsidP="0028315A">
      <w:pPr>
        <w:spacing w:line="240" w:lineRule="auto"/>
        <w:rPr>
          <w:lang w:val="en-GB"/>
        </w:rPr>
      </w:pPr>
      <w:r w:rsidRPr="00AE3DB7">
        <w:rPr>
          <w:lang w:val="en-GB"/>
        </w:rPr>
        <w:t>It is observed that the system is completely stopped</w:t>
      </w:r>
      <w:r>
        <w:rPr>
          <w:lang w:val="en-GB"/>
        </w:rPr>
        <w:t>,</w:t>
      </w:r>
      <w:r w:rsidRPr="00AE3DB7">
        <w:rPr>
          <w:lang w:val="en-GB"/>
        </w:rPr>
        <w:t xml:space="preserve"> and all contacts are open. Thus, the battery is protected and the situation that it cannot be started again due to the deep discharge of the battery is prevented.</w:t>
      </w:r>
      <w:r w:rsidR="0006348A">
        <w:rPr>
          <w:lang w:val="en-GB"/>
        </w:rPr>
        <w:t xml:space="preserve"> As a next </w:t>
      </w:r>
      <w:r w:rsidR="004E0F91">
        <w:rPr>
          <w:lang w:val="en-GB"/>
        </w:rPr>
        <w:t xml:space="preserve">scenario when the system connected to public grid </w:t>
      </w:r>
      <w:r w:rsidR="00FE7D31">
        <w:rPr>
          <w:lang w:val="en-GB"/>
        </w:rPr>
        <w:t>and if the system shutdown before, restart of the system tested.</w:t>
      </w:r>
    </w:p>
    <w:p w14:paraId="7F940C99" w14:textId="77777777" w:rsidR="0006348A" w:rsidRDefault="0006348A" w:rsidP="001F0E77">
      <w:pPr>
        <w:rPr>
          <w:i/>
          <w:iCs/>
          <w:color w:val="44546A" w:themeColor="text2"/>
          <w:sz w:val="18"/>
          <w:szCs w:val="18"/>
          <w:lang w:val="en-GB"/>
        </w:rPr>
      </w:pPr>
    </w:p>
    <w:p w14:paraId="48EA0D28" w14:textId="77777777" w:rsidR="00873F8D" w:rsidRDefault="00873F8D" w:rsidP="00873F8D">
      <w:pPr>
        <w:keepNext/>
        <w:spacing w:line="240" w:lineRule="auto"/>
        <w:jc w:val="center"/>
      </w:pPr>
      <w:r>
        <w:rPr>
          <w:noProof/>
        </w:rPr>
        <w:lastRenderedPageBreak/>
        <w:drawing>
          <wp:inline distT="0" distB="0" distL="0" distR="0" wp14:anchorId="7C35719C" wp14:editId="2421BE8E">
            <wp:extent cx="5574182" cy="2792621"/>
            <wp:effectExtent l="0" t="0" r="7620" b="8255"/>
            <wp:docPr id="634083249" name="Picture 634083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9157" cy="2795113"/>
                    </a:xfrm>
                    <a:prstGeom prst="rect">
                      <a:avLst/>
                    </a:prstGeom>
                  </pic:spPr>
                </pic:pic>
              </a:graphicData>
            </a:graphic>
          </wp:inline>
        </w:drawing>
      </w:r>
    </w:p>
    <w:p w14:paraId="753AF9DE" w14:textId="056EBC50" w:rsidR="0006348A" w:rsidRDefault="00873F8D" w:rsidP="00873F8D">
      <w:pPr>
        <w:pStyle w:val="Caption"/>
        <w:jc w:val="center"/>
        <w:rPr>
          <w:i w:val="0"/>
          <w:iCs w:val="0"/>
          <w:lang w:val="en-GB"/>
        </w:rPr>
      </w:pPr>
      <w:bookmarkStart w:id="239" w:name="_Toc69327517"/>
      <w:r w:rsidRPr="00B9795B">
        <w:rPr>
          <w:lang w:val="en-GB"/>
        </w:rPr>
        <w:t xml:space="preserve">Figure </w:t>
      </w:r>
      <w:r>
        <w:fldChar w:fldCharType="begin"/>
      </w:r>
      <w:r w:rsidRPr="00B9795B">
        <w:rPr>
          <w:lang w:val="en-GB"/>
        </w:rPr>
        <w:instrText xml:space="preserve"> SEQ Figure \* ARABIC </w:instrText>
      </w:r>
      <w:r>
        <w:fldChar w:fldCharType="separate"/>
      </w:r>
      <w:r>
        <w:rPr>
          <w:noProof/>
          <w:lang w:val="en-GB"/>
        </w:rPr>
        <w:t>105</w:t>
      </w:r>
      <w:r>
        <w:fldChar w:fldCharType="end"/>
      </w:r>
      <w:r w:rsidRPr="00B9795B">
        <w:rPr>
          <w:lang w:val="en-GB"/>
        </w:rPr>
        <w:t xml:space="preserve"> Re-start of the system when public grid available</w:t>
      </w:r>
      <w:bookmarkEnd w:id="239"/>
    </w:p>
    <w:p w14:paraId="714639AB" w14:textId="166D4FAB" w:rsidR="00EB3905" w:rsidRDefault="009D1137" w:rsidP="0006348A">
      <w:pPr>
        <w:spacing w:line="240" w:lineRule="auto"/>
        <w:rPr>
          <w:lang w:val="en-GB"/>
        </w:rPr>
      </w:pPr>
      <w:r w:rsidRPr="009D1137">
        <w:rPr>
          <w:lang w:val="en-GB"/>
        </w:rPr>
        <w:t>The shutdown of the system in operation as the next and last test has once again been tested</w:t>
      </w:r>
      <w:r w:rsidR="002E6012">
        <w:rPr>
          <w:lang w:val="en-GB"/>
        </w:rPr>
        <w:t xml:space="preserve"> with changing the start-stop target in Generic Off-Grid ESS configuration </w:t>
      </w:r>
      <w:r w:rsidR="007C16EB">
        <w:rPr>
          <w:lang w:val="en-GB"/>
        </w:rPr>
        <w:t xml:space="preserve">from start </w:t>
      </w:r>
      <w:r w:rsidR="002E6012">
        <w:rPr>
          <w:lang w:val="en-GB"/>
        </w:rPr>
        <w:t>to stop.</w:t>
      </w:r>
    </w:p>
    <w:p w14:paraId="65462506" w14:textId="77777777" w:rsidR="00EB3905" w:rsidRDefault="00EB3905" w:rsidP="00873F8D">
      <w:pPr>
        <w:keepNext/>
        <w:jc w:val="center"/>
      </w:pPr>
      <w:r>
        <w:rPr>
          <w:noProof/>
          <w:lang w:val="en-GB"/>
        </w:rPr>
        <w:drawing>
          <wp:inline distT="0" distB="0" distL="0" distR="0" wp14:anchorId="0D7D2223" wp14:editId="2835798D">
            <wp:extent cx="5427878" cy="2131783"/>
            <wp:effectExtent l="0" t="0" r="1905" b="1905"/>
            <wp:docPr id="373335474" name="Picture 3733354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35474" name="Picture 373335474" descr="A screenshot of a computer&#10;&#10;Description automatically generated with medium confidenc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37156" cy="2135427"/>
                    </a:xfrm>
                    <a:prstGeom prst="rect">
                      <a:avLst/>
                    </a:prstGeom>
                  </pic:spPr>
                </pic:pic>
              </a:graphicData>
            </a:graphic>
          </wp:inline>
        </w:drawing>
      </w:r>
    </w:p>
    <w:p w14:paraId="7FDD4824" w14:textId="18311EC6" w:rsidR="00EB3905" w:rsidRDefault="00EB3905" w:rsidP="00EB3905">
      <w:pPr>
        <w:pStyle w:val="Caption"/>
        <w:jc w:val="center"/>
        <w:rPr>
          <w:lang w:val="en-GB"/>
        </w:rPr>
      </w:pPr>
      <w:bookmarkStart w:id="240" w:name="_Toc69327518"/>
      <w:r w:rsidRPr="00EB3905">
        <w:rPr>
          <w:lang w:val="en-GB"/>
        </w:rPr>
        <w:t xml:space="preserve">Figure </w:t>
      </w:r>
      <w:r>
        <w:fldChar w:fldCharType="begin"/>
      </w:r>
      <w:r w:rsidRPr="00EB3905">
        <w:rPr>
          <w:lang w:val="en-GB"/>
        </w:rPr>
        <w:instrText xml:space="preserve"> SEQ Figure \* ARABIC </w:instrText>
      </w:r>
      <w:r>
        <w:fldChar w:fldCharType="separate"/>
      </w:r>
      <w:r w:rsidR="00B9795B">
        <w:rPr>
          <w:noProof/>
          <w:lang w:val="en-GB"/>
        </w:rPr>
        <w:t>106</w:t>
      </w:r>
      <w:r>
        <w:fldChar w:fldCharType="end"/>
      </w:r>
      <w:r w:rsidRPr="00EB3905">
        <w:rPr>
          <w:lang w:val="en-GB"/>
        </w:rPr>
        <w:t xml:space="preserve"> Target Stop, first state is Undefined</w:t>
      </w:r>
      <w:bookmarkEnd w:id="240"/>
    </w:p>
    <w:p w14:paraId="101E94FE" w14:textId="77777777" w:rsidR="00EB3905" w:rsidRDefault="00EB3905" w:rsidP="00873F8D">
      <w:pPr>
        <w:keepNext/>
        <w:jc w:val="center"/>
      </w:pPr>
      <w:r>
        <w:rPr>
          <w:noProof/>
          <w:lang w:val="en-GB"/>
        </w:rPr>
        <w:drawing>
          <wp:inline distT="0" distB="0" distL="0" distR="0" wp14:anchorId="05554CF4" wp14:editId="665070BD">
            <wp:extent cx="5420592" cy="2048256"/>
            <wp:effectExtent l="0" t="0" r="0" b="9525"/>
            <wp:docPr id="373335476" name="Picture 3733354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35476" name="Picture 373335476" descr="A screenshot of a computer&#10;&#10;Description automatically generated with medium confidenc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29290" cy="2051543"/>
                    </a:xfrm>
                    <a:prstGeom prst="rect">
                      <a:avLst/>
                    </a:prstGeom>
                  </pic:spPr>
                </pic:pic>
              </a:graphicData>
            </a:graphic>
          </wp:inline>
        </w:drawing>
      </w:r>
    </w:p>
    <w:p w14:paraId="51E52927" w14:textId="63DA3198" w:rsidR="00EB3905" w:rsidRDefault="00EB3905" w:rsidP="00EB3905">
      <w:pPr>
        <w:pStyle w:val="Caption"/>
        <w:jc w:val="center"/>
        <w:rPr>
          <w:lang w:val="en-GB"/>
        </w:rPr>
      </w:pPr>
      <w:bookmarkStart w:id="241" w:name="_Toc69327519"/>
      <w:r w:rsidRPr="00EB3905">
        <w:rPr>
          <w:lang w:val="en-GB"/>
        </w:rPr>
        <w:t xml:space="preserve">Figure </w:t>
      </w:r>
      <w:r>
        <w:fldChar w:fldCharType="begin"/>
      </w:r>
      <w:r w:rsidRPr="00EB3905">
        <w:rPr>
          <w:lang w:val="en-GB"/>
        </w:rPr>
        <w:instrText xml:space="preserve"> SEQ Figure \* ARABIC </w:instrText>
      </w:r>
      <w:r>
        <w:fldChar w:fldCharType="separate"/>
      </w:r>
      <w:r w:rsidR="00B9795B">
        <w:rPr>
          <w:noProof/>
          <w:lang w:val="en-GB"/>
        </w:rPr>
        <w:t>107</w:t>
      </w:r>
      <w:r>
        <w:fldChar w:fldCharType="end"/>
      </w:r>
      <w:r w:rsidRPr="00EB3905">
        <w:rPr>
          <w:lang w:val="en-GB"/>
        </w:rPr>
        <w:t xml:space="preserve"> Target stop, battery inverter is stopping</w:t>
      </w:r>
      <w:bookmarkEnd w:id="241"/>
    </w:p>
    <w:p w14:paraId="684D54CF" w14:textId="77777777" w:rsidR="00F7488B" w:rsidRDefault="00F7488B" w:rsidP="00F7488B">
      <w:pPr>
        <w:keepNext/>
      </w:pPr>
      <w:r>
        <w:rPr>
          <w:noProof/>
          <w:lang w:val="en-GB"/>
        </w:rPr>
        <w:lastRenderedPageBreak/>
        <w:drawing>
          <wp:inline distT="0" distB="0" distL="0" distR="0" wp14:anchorId="2CF42F2C" wp14:editId="008834EC">
            <wp:extent cx="5760720" cy="2073275"/>
            <wp:effectExtent l="0" t="0" r="0" b="3175"/>
            <wp:docPr id="634083236" name="Picture 634083236"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83236" name="Picture 634083236" descr="A screen shot of a computer&#10;&#10;Description automatically generated with low confidence"/>
                    <pic:cNvPicPr/>
                  </pic:nvPicPr>
                  <pic:blipFill>
                    <a:blip r:embed="rId123">
                      <a:extLst>
                        <a:ext uri="{28A0092B-C50C-407E-A947-70E740481C1C}">
                          <a14:useLocalDpi xmlns:a14="http://schemas.microsoft.com/office/drawing/2010/main" val="0"/>
                        </a:ext>
                      </a:extLst>
                    </a:blip>
                    <a:stretch>
                      <a:fillRect/>
                    </a:stretch>
                  </pic:blipFill>
                  <pic:spPr>
                    <a:xfrm>
                      <a:off x="0" y="0"/>
                      <a:ext cx="5760720" cy="2073275"/>
                    </a:xfrm>
                    <a:prstGeom prst="rect">
                      <a:avLst/>
                    </a:prstGeom>
                  </pic:spPr>
                </pic:pic>
              </a:graphicData>
            </a:graphic>
          </wp:inline>
        </w:drawing>
      </w:r>
    </w:p>
    <w:p w14:paraId="2F040010" w14:textId="35C61CA9" w:rsidR="00F7488B" w:rsidRDefault="00F7488B" w:rsidP="00F7488B">
      <w:pPr>
        <w:pStyle w:val="Caption"/>
        <w:jc w:val="center"/>
        <w:rPr>
          <w:lang w:val="en-GB"/>
        </w:rPr>
      </w:pPr>
      <w:bookmarkStart w:id="242" w:name="_Toc69327520"/>
      <w:r w:rsidRPr="00F7488B">
        <w:rPr>
          <w:lang w:val="en-GB"/>
        </w:rPr>
        <w:t xml:space="preserve">Figure </w:t>
      </w:r>
      <w:r>
        <w:fldChar w:fldCharType="begin"/>
      </w:r>
      <w:r w:rsidRPr="00F7488B">
        <w:rPr>
          <w:lang w:val="en-GB"/>
        </w:rPr>
        <w:instrText xml:space="preserve"> SEQ Figure \* ARABIC </w:instrText>
      </w:r>
      <w:r>
        <w:fldChar w:fldCharType="separate"/>
      </w:r>
      <w:r w:rsidR="00B9795B">
        <w:rPr>
          <w:noProof/>
          <w:lang w:val="en-GB"/>
        </w:rPr>
        <w:t>108</w:t>
      </w:r>
      <w:r>
        <w:fldChar w:fldCharType="end"/>
      </w:r>
      <w:r w:rsidRPr="00F7488B">
        <w:rPr>
          <w:lang w:val="en-GB"/>
        </w:rPr>
        <w:t xml:space="preserve"> Stopping sequence battery inverter go stopped state</w:t>
      </w:r>
      <w:bookmarkEnd w:id="242"/>
    </w:p>
    <w:p w14:paraId="4AD34E70" w14:textId="77777777" w:rsidR="00F7488B" w:rsidRDefault="00F7488B" w:rsidP="00F7488B">
      <w:pPr>
        <w:keepNext/>
      </w:pPr>
      <w:r>
        <w:rPr>
          <w:noProof/>
          <w:lang w:val="en-GB"/>
        </w:rPr>
        <w:drawing>
          <wp:inline distT="0" distB="0" distL="0" distR="0" wp14:anchorId="6F3C45D4" wp14:editId="2767C5F1">
            <wp:extent cx="5760720" cy="2192655"/>
            <wp:effectExtent l="0" t="0" r="0" b="0"/>
            <wp:docPr id="634083243" name="Picture 6340832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83243" name="Picture 634083243" descr="A screenshot of a computer&#10;&#10;Description automatically generated with medium confidence"/>
                    <pic:cNvPicPr/>
                  </pic:nvPicPr>
                  <pic:blipFill>
                    <a:blip r:embed="rId124">
                      <a:extLst>
                        <a:ext uri="{28A0092B-C50C-407E-A947-70E740481C1C}">
                          <a14:useLocalDpi xmlns:a14="http://schemas.microsoft.com/office/drawing/2010/main" val="0"/>
                        </a:ext>
                      </a:extLst>
                    </a:blip>
                    <a:stretch>
                      <a:fillRect/>
                    </a:stretch>
                  </pic:blipFill>
                  <pic:spPr>
                    <a:xfrm>
                      <a:off x="0" y="0"/>
                      <a:ext cx="5760720" cy="2192655"/>
                    </a:xfrm>
                    <a:prstGeom prst="rect">
                      <a:avLst/>
                    </a:prstGeom>
                  </pic:spPr>
                </pic:pic>
              </a:graphicData>
            </a:graphic>
          </wp:inline>
        </w:drawing>
      </w:r>
    </w:p>
    <w:p w14:paraId="2FDA694E" w14:textId="6E5FB329" w:rsidR="00F7488B" w:rsidRDefault="00F7488B" w:rsidP="00F7488B">
      <w:pPr>
        <w:pStyle w:val="Caption"/>
        <w:jc w:val="center"/>
        <w:rPr>
          <w:lang w:val="en-GB"/>
        </w:rPr>
      </w:pPr>
      <w:bookmarkStart w:id="243" w:name="_Toc69327521"/>
      <w:r w:rsidRPr="00F7488B">
        <w:rPr>
          <w:lang w:val="en-GB"/>
        </w:rPr>
        <w:t xml:space="preserve">Figure </w:t>
      </w:r>
      <w:r>
        <w:fldChar w:fldCharType="begin"/>
      </w:r>
      <w:r w:rsidRPr="00F7488B">
        <w:rPr>
          <w:lang w:val="en-GB"/>
        </w:rPr>
        <w:instrText xml:space="preserve"> SEQ Figure \* ARABIC </w:instrText>
      </w:r>
      <w:r>
        <w:fldChar w:fldCharType="separate"/>
      </w:r>
      <w:r w:rsidR="00B9795B">
        <w:rPr>
          <w:noProof/>
          <w:lang w:val="en-GB"/>
        </w:rPr>
        <w:t>109</w:t>
      </w:r>
      <w:r>
        <w:fldChar w:fldCharType="end"/>
      </w:r>
      <w:r w:rsidRPr="00F7488B">
        <w:rPr>
          <w:lang w:val="en-GB"/>
        </w:rPr>
        <w:t xml:space="preserve"> Stop sequence battery inverter stopped</w:t>
      </w:r>
      <w:bookmarkEnd w:id="243"/>
    </w:p>
    <w:p w14:paraId="5EFACC62" w14:textId="77777777" w:rsidR="00F7488B" w:rsidRDefault="00F7488B" w:rsidP="00F7488B">
      <w:pPr>
        <w:keepNext/>
      </w:pPr>
      <w:r>
        <w:rPr>
          <w:noProof/>
          <w:lang w:val="en-GB"/>
        </w:rPr>
        <w:drawing>
          <wp:inline distT="0" distB="0" distL="0" distR="0" wp14:anchorId="194639D4" wp14:editId="169E39A3">
            <wp:extent cx="5760720" cy="2109470"/>
            <wp:effectExtent l="0" t="0" r="0" b="5080"/>
            <wp:docPr id="634083244" name="Picture 6340832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83244" name="Picture 634083244" descr="A screenshot of a computer&#10;&#10;Description automatically generated with medium confidence"/>
                    <pic:cNvPicPr/>
                  </pic:nvPicPr>
                  <pic:blipFill>
                    <a:blip r:embed="rId125">
                      <a:extLst>
                        <a:ext uri="{28A0092B-C50C-407E-A947-70E740481C1C}">
                          <a14:useLocalDpi xmlns:a14="http://schemas.microsoft.com/office/drawing/2010/main" val="0"/>
                        </a:ext>
                      </a:extLst>
                    </a:blip>
                    <a:stretch>
                      <a:fillRect/>
                    </a:stretch>
                  </pic:blipFill>
                  <pic:spPr>
                    <a:xfrm>
                      <a:off x="0" y="0"/>
                      <a:ext cx="5760720" cy="2109470"/>
                    </a:xfrm>
                    <a:prstGeom prst="rect">
                      <a:avLst/>
                    </a:prstGeom>
                  </pic:spPr>
                </pic:pic>
              </a:graphicData>
            </a:graphic>
          </wp:inline>
        </w:drawing>
      </w:r>
    </w:p>
    <w:p w14:paraId="2BBC44EE" w14:textId="5B1FD8EB" w:rsidR="00F7488B" w:rsidRDefault="00F7488B" w:rsidP="00F7488B">
      <w:pPr>
        <w:pStyle w:val="Caption"/>
        <w:jc w:val="center"/>
        <w:rPr>
          <w:lang w:val="en-GB"/>
        </w:rPr>
      </w:pPr>
      <w:bookmarkStart w:id="244" w:name="_Toc69327522"/>
      <w:r w:rsidRPr="00F7488B">
        <w:rPr>
          <w:lang w:val="en-GB"/>
        </w:rPr>
        <w:t xml:space="preserve">Figure </w:t>
      </w:r>
      <w:r>
        <w:fldChar w:fldCharType="begin"/>
      </w:r>
      <w:r w:rsidRPr="00F7488B">
        <w:rPr>
          <w:lang w:val="en-GB"/>
        </w:rPr>
        <w:instrText xml:space="preserve"> SEQ Figure \* ARABIC </w:instrText>
      </w:r>
      <w:r>
        <w:fldChar w:fldCharType="separate"/>
      </w:r>
      <w:r w:rsidR="00B9795B">
        <w:rPr>
          <w:noProof/>
          <w:lang w:val="en-GB"/>
        </w:rPr>
        <w:t>110</w:t>
      </w:r>
      <w:r>
        <w:fldChar w:fldCharType="end"/>
      </w:r>
      <w:r w:rsidRPr="00F7488B">
        <w:rPr>
          <w:lang w:val="en-GB"/>
        </w:rPr>
        <w:t xml:space="preserve"> Stop sequence battery is stopping</w:t>
      </w:r>
      <w:bookmarkEnd w:id="244"/>
    </w:p>
    <w:p w14:paraId="45994623" w14:textId="77777777" w:rsidR="00F7488B" w:rsidRDefault="00F7488B" w:rsidP="00F7488B">
      <w:pPr>
        <w:keepNext/>
      </w:pPr>
      <w:r>
        <w:rPr>
          <w:noProof/>
          <w:lang w:val="en-GB"/>
        </w:rPr>
        <w:lastRenderedPageBreak/>
        <w:drawing>
          <wp:inline distT="0" distB="0" distL="0" distR="0" wp14:anchorId="20A4F8F9" wp14:editId="2E6ACE99">
            <wp:extent cx="5760720" cy="2033905"/>
            <wp:effectExtent l="0" t="0" r="0" b="4445"/>
            <wp:docPr id="634083245" name="Picture 6340832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83245" name="Picture 634083245" descr="A screenshot of a computer&#10;&#10;Description automatically generated with medium confidence"/>
                    <pic:cNvPicPr/>
                  </pic:nvPicPr>
                  <pic:blipFill>
                    <a:blip r:embed="rId126">
                      <a:extLst>
                        <a:ext uri="{28A0092B-C50C-407E-A947-70E740481C1C}">
                          <a14:useLocalDpi xmlns:a14="http://schemas.microsoft.com/office/drawing/2010/main" val="0"/>
                        </a:ext>
                      </a:extLst>
                    </a:blip>
                    <a:stretch>
                      <a:fillRect/>
                    </a:stretch>
                  </pic:blipFill>
                  <pic:spPr>
                    <a:xfrm>
                      <a:off x="0" y="0"/>
                      <a:ext cx="5760720" cy="2033905"/>
                    </a:xfrm>
                    <a:prstGeom prst="rect">
                      <a:avLst/>
                    </a:prstGeom>
                  </pic:spPr>
                </pic:pic>
              </a:graphicData>
            </a:graphic>
          </wp:inline>
        </w:drawing>
      </w:r>
    </w:p>
    <w:p w14:paraId="522DB811" w14:textId="71188A42" w:rsidR="00F7488B" w:rsidRPr="00F7488B" w:rsidRDefault="00F7488B" w:rsidP="00F7488B">
      <w:pPr>
        <w:pStyle w:val="Caption"/>
        <w:jc w:val="center"/>
        <w:rPr>
          <w:lang w:val="en-GB"/>
        </w:rPr>
      </w:pPr>
      <w:bookmarkStart w:id="245" w:name="_Toc69327523"/>
      <w:r>
        <w:t xml:space="preserve">Figure </w:t>
      </w:r>
      <w:r w:rsidR="00BA78E0">
        <w:fldChar w:fldCharType="begin"/>
      </w:r>
      <w:r w:rsidR="00BA78E0">
        <w:instrText xml:space="preserve"> SEQ Figure \* ARABIC </w:instrText>
      </w:r>
      <w:r w:rsidR="00BA78E0">
        <w:fldChar w:fldCharType="separate"/>
      </w:r>
      <w:r w:rsidR="00B9795B">
        <w:rPr>
          <w:noProof/>
        </w:rPr>
        <w:t>111</w:t>
      </w:r>
      <w:r w:rsidR="00BA78E0">
        <w:rPr>
          <w:noProof/>
        </w:rPr>
        <w:fldChar w:fldCharType="end"/>
      </w:r>
      <w:r>
        <w:t xml:space="preserve">  The system is shutdown</w:t>
      </w:r>
      <w:bookmarkEnd w:id="245"/>
    </w:p>
    <w:p w14:paraId="190BCC03" w14:textId="77777777" w:rsidR="00366140" w:rsidRPr="00A315FB" w:rsidRDefault="00366140" w:rsidP="00366140">
      <w:pPr>
        <w:pStyle w:val="Heading1"/>
        <w:spacing w:line="240" w:lineRule="auto"/>
        <w:rPr>
          <w:rStyle w:val="eop"/>
        </w:rPr>
      </w:pPr>
      <w:bookmarkStart w:id="246" w:name="_Toc69327411"/>
      <w:r w:rsidRPr="00A315FB">
        <w:rPr>
          <w:rStyle w:val="normaltextrun"/>
        </w:rPr>
        <w:t>Summary / conclusion / outlook</w:t>
      </w:r>
      <w:bookmarkEnd w:id="246"/>
      <w:r w:rsidRPr="00A315FB">
        <w:rPr>
          <w:rStyle w:val="eop"/>
        </w:rPr>
        <w:t> </w:t>
      </w:r>
    </w:p>
    <w:p w14:paraId="4E6E4B76" w14:textId="4C84A1CE" w:rsidR="00217A59" w:rsidRDefault="00F7176E" w:rsidP="0028315A">
      <w:pPr>
        <w:spacing w:line="240" w:lineRule="auto"/>
        <w:rPr>
          <w:lang w:val="en-GB"/>
        </w:rPr>
      </w:pPr>
      <w:r w:rsidRPr="00F7176E">
        <w:rPr>
          <w:lang w:val="en-GB"/>
        </w:rPr>
        <w:t>FENECON's fixed storage system Commercial 30/30 is a product extension for consumers running a small business. In addition to providing storage energy to consumers, a backup solution that meets the needs of customers from public grid to micro grid and vice versa has been added to the industry's qualification standard. Thus, in addition to providing features such as less manual intervention, automatic network switching, the basis was established for applications such as adding PV inverters and diesel generators. The use of "Generic Off-Grid ESS" in OpenEMS successfully fulfilled its goal of providing a general context for off-grid inverters.</w:t>
      </w:r>
      <w:r>
        <w:rPr>
          <w:lang w:val="en-GB"/>
        </w:rPr>
        <w:t xml:space="preserve"> </w:t>
      </w:r>
      <w:r w:rsidR="00AA3F55" w:rsidRPr="00AA3F55">
        <w:rPr>
          <w:lang w:val="en-GB"/>
        </w:rPr>
        <w:t>The company has incorporated a security feature in addition to the four main pillars listed below, which serve as the backbone for the storage systems.</w:t>
      </w:r>
    </w:p>
    <w:p w14:paraId="1C459291" w14:textId="72A3B331" w:rsidR="00C01FCE" w:rsidRPr="00076F00" w:rsidRDefault="00C01FCE" w:rsidP="00076F00">
      <w:pPr>
        <w:pStyle w:val="ListParagraph"/>
        <w:numPr>
          <w:ilvl w:val="0"/>
          <w:numId w:val="37"/>
        </w:numPr>
        <w:spacing w:line="240" w:lineRule="auto"/>
        <w:rPr>
          <w:lang w:val="en-GB"/>
        </w:rPr>
      </w:pPr>
      <w:r w:rsidRPr="00076F00">
        <w:rPr>
          <w:lang w:val="en-GB"/>
        </w:rPr>
        <w:t>PV Self-Consumption</w:t>
      </w:r>
    </w:p>
    <w:p w14:paraId="3414850A" w14:textId="0B8300EF" w:rsidR="00C01FCE" w:rsidRPr="00076F00" w:rsidRDefault="00C01FCE" w:rsidP="00076F00">
      <w:pPr>
        <w:pStyle w:val="ListParagraph"/>
        <w:numPr>
          <w:ilvl w:val="0"/>
          <w:numId w:val="37"/>
        </w:numPr>
        <w:spacing w:line="240" w:lineRule="auto"/>
        <w:rPr>
          <w:lang w:val="en-GB"/>
        </w:rPr>
      </w:pPr>
      <w:r w:rsidRPr="00076F00">
        <w:rPr>
          <w:lang w:val="en-GB"/>
        </w:rPr>
        <w:t>Active energy management</w:t>
      </w:r>
    </w:p>
    <w:p w14:paraId="1240AB99" w14:textId="7F4E6D59" w:rsidR="00C01FCE" w:rsidRPr="00076F00" w:rsidRDefault="00C01FCE" w:rsidP="00076F00">
      <w:pPr>
        <w:pStyle w:val="ListParagraph"/>
        <w:numPr>
          <w:ilvl w:val="0"/>
          <w:numId w:val="37"/>
        </w:numPr>
        <w:spacing w:line="240" w:lineRule="auto"/>
        <w:rPr>
          <w:lang w:val="en-GB"/>
        </w:rPr>
      </w:pPr>
      <w:r w:rsidRPr="00076F00">
        <w:rPr>
          <w:lang w:val="en-GB"/>
        </w:rPr>
        <w:t>Grid services</w:t>
      </w:r>
    </w:p>
    <w:p w14:paraId="380677EF" w14:textId="2039F4BD" w:rsidR="00076F00" w:rsidRDefault="00C01FCE" w:rsidP="00076F00">
      <w:pPr>
        <w:pStyle w:val="ListParagraph"/>
        <w:numPr>
          <w:ilvl w:val="0"/>
          <w:numId w:val="37"/>
        </w:numPr>
        <w:spacing w:line="240" w:lineRule="auto"/>
        <w:rPr>
          <w:lang w:val="en-GB"/>
        </w:rPr>
      </w:pPr>
      <w:r w:rsidRPr="00076F00">
        <w:rPr>
          <w:lang w:val="en-GB"/>
        </w:rPr>
        <w:t>Participation in the marke</w:t>
      </w:r>
      <w:r w:rsidR="00076F00" w:rsidRPr="00076F00">
        <w:rPr>
          <w:lang w:val="en-GB"/>
        </w:rPr>
        <w:t>t</w:t>
      </w:r>
    </w:p>
    <w:p w14:paraId="29AFD504" w14:textId="0F8153E5" w:rsidR="00ED632F" w:rsidRDefault="00ED632F" w:rsidP="00ED632F">
      <w:pPr>
        <w:pStyle w:val="ListParagraph"/>
        <w:numPr>
          <w:ilvl w:val="0"/>
          <w:numId w:val="37"/>
        </w:numPr>
        <w:spacing w:line="240" w:lineRule="auto"/>
        <w:rPr>
          <w:lang w:val="en-GB"/>
        </w:rPr>
      </w:pPr>
      <w:r w:rsidRPr="00F94423">
        <w:rPr>
          <w:b/>
          <w:bCs/>
          <w:lang w:val="en-GB"/>
        </w:rPr>
        <w:t>Security:</w:t>
      </w:r>
      <w:r w:rsidRPr="00755B55">
        <w:rPr>
          <w:lang w:val="en-GB"/>
        </w:rPr>
        <w:t xml:space="preserve"> an emergency power grid can be made available by extending the photovoltaic system with a</w:t>
      </w:r>
      <w:r>
        <w:rPr>
          <w:lang w:val="en-GB"/>
        </w:rPr>
        <w:t>n energy</w:t>
      </w:r>
      <w:r w:rsidRPr="00755B55">
        <w:rPr>
          <w:lang w:val="en-GB"/>
        </w:rPr>
        <w:t xml:space="preserve"> storage unit. For each individual user, the requirements for emergency power are different. FENECON offers special solutions for security requirements from uninterrupted power supplies to island capacity for agriculture,</w:t>
      </w:r>
      <w:r>
        <w:rPr>
          <w:lang w:val="en-GB"/>
        </w:rPr>
        <w:t xml:space="preserve"> or</w:t>
      </w:r>
      <w:r w:rsidRPr="00755B55">
        <w:rPr>
          <w:lang w:val="en-GB"/>
        </w:rPr>
        <w:t xml:space="preserve"> trade.</w:t>
      </w:r>
    </w:p>
    <w:p w14:paraId="6F7C36AE" w14:textId="55670693" w:rsidR="00CF2733" w:rsidRPr="00CF2733" w:rsidRDefault="000F357F" w:rsidP="00CF2733">
      <w:pPr>
        <w:spacing w:line="240" w:lineRule="auto"/>
        <w:rPr>
          <w:lang w:val="en-GB"/>
        </w:rPr>
      </w:pPr>
      <w:r w:rsidRPr="000F357F">
        <w:rPr>
          <w:lang w:val="en-GB"/>
        </w:rPr>
        <w:t>With the device with a capacity of 30 kWh, a new capacity range was added to the industry, in addition to applications in the industry with low voltage capacity of 5 to 20kWh and medium voltage capacity of 50kWh and GWh.</w:t>
      </w:r>
      <w:r w:rsidR="00A738A6" w:rsidRPr="00A738A6">
        <w:rPr>
          <w:lang w:val="en-GB"/>
        </w:rPr>
        <w:t xml:space="preserve"> An alternative in personal applications was given to the consumer by providing the versatility of transitioning between mains electricity and micro grid. With the extension of the OpenEMS Edge architecture, it has been possible to add new controls for off-grid inverters.</w:t>
      </w:r>
      <w:r w:rsidR="00674C06" w:rsidRPr="00674C06">
        <w:rPr>
          <w:lang w:val="en-GB"/>
        </w:rPr>
        <w:t xml:space="preserve"> In addition to all flours, components can be combined and operated with OpenEMS, regardless of the option of battery or battery inverter, and either capacity improvement or reduction can be accomplished, or the consumer can use the existing integrated battery</w:t>
      </w:r>
      <w:r w:rsidR="00061737">
        <w:rPr>
          <w:lang w:val="en-GB"/>
        </w:rPr>
        <w:t>, t</w:t>
      </w:r>
      <w:r w:rsidR="00674C06" w:rsidRPr="00674C06">
        <w:rPr>
          <w:lang w:val="en-GB"/>
        </w:rPr>
        <w:t>he opportunity was made available.</w:t>
      </w:r>
    </w:p>
    <w:p w14:paraId="6A6EA93C" w14:textId="77777777" w:rsidR="00076F00" w:rsidRPr="00076F00" w:rsidRDefault="00076F00" w:rsidP="00ED632F">
      <w:pPr>
        <w:pStyle w:val="ListParagraph"/>
        <w:spacing w:line="240" w:lineRule="auto"/>
        <w:rPr>
          <w:lang w:val="en-GB"/>
        </w:rPr>
      </w:pPr>
    </w:p>
    <w:p w14:paraId="1B06EDC3" w14:textId="418BF3B5" w:rsidR="00217A59" w:rsidRDefault="00217A59" w:rsidP="0028315A">
      <w:pPr>
        <w:spacing w:line="240" w:lineRule="auto"/>
        <w:rPr>
          <w:lang w:val="en-GB"/>
        </w:rPr>
      </w:pPr>
    </w:p>
    <w:p w14:paraId="31113AD3" w14:textId="3045A143" w:rsidR="00217A59" w:rsidRPr="002711F7" w:rsidRDefault="00217A59" w:rsidP="0028315A">
      <w:pPr>
        <w:spacing w:line="240" w:lineRule="auto"/>
        <w:rPr>
          <w:lang w:val="en-GB"/>
        </w:rPr>
      </w:pPr>
    </w:p>
    <w:bookmarkStart w:id="247" w:name="_Toc69327412" w:displacedByCustomXml="next"/>
    <w:sdt>
      <w:sdtPr>
        <w:rPr>
          <w:rFonts w:eastAsiaTheme="minorHAnsi" w:cstheme="minorBidi"/>
          <w:b w:val="0"/>
          <w:sz w:val="22"/>
          <w:szCs w:val="22"/>
        </w:rPr>
        <w:id w:val="-1006205128"/>
        <w:docPartObj>
          <w:docPartGallery w:val="Bibliographies"/>
          <w:docPartUnique/>
        </w:docPartObj>
      </w:sdtPr>
      <w:sdtEndPr/>
      <w:sdtContent>
        <w:p w14:paraId="201A2EFB" w14:textId="77777777" w:rsidR="00861202" w:rsidRPr="00061737" w:rsidRDefault="00F27055" w:rsidP="00835431">
          <w:pPr>
            <w:pStyle w:val="Heading1"/>
            <w:numPr>
              <w:ilvl w:val="0"/>
              <w:numId w:val="0"/>
            </w:numPr>
            <w:rPr>
              <w:noProof/>
              <w:lang w:val="en-GB"/>
            </w:rPr>
          </w:pPr>
          <w:r w:rsidRPr="00061737">
            <w:rPr>
              <w:lang w:val="en-GB"/>
            </w:rPr>
            <w:t>References</w:t>
          </w:r>
          <w:bookmarkEnd w:id="247"/>
        </w:p>
        <w:sdt>
          <w:sdtPr>
            <w:rPr>
              <w:b/>
            </w:rPr>
            <w:id w:val="-573587230"/>
            <w:bibliography/>
          </w:sdtPr>
          <w:sdtEndPr>
            <w:rPr>
              <w:b w:val="0"/>
            </w:rPr>
          </w:sdtEndPr>
          <w:sdtContent>
            <w:p w14:paraId="44C06E9E" w14:textId="77777777" w:rsidR="00061737" w:rsidRDefault="00F27055" w:rsidP="0028315A">
              <w:pPr>
                <w:spacing w:line="240" w:lineRule="auto"/>
                <w:rPr>
                  <w:noProof/>
                </w:rPr>
              </w:pPr>
              <w:r>
                <w:rPr>
                  <w:rFonts w:eastAsiaTheme="majorEastAsia" w:cstheme="majorBidi"/>
                  <w:sz w:val="36"/>
                  <w:szCs w:val="32"/>
                </w:rPr>
                <w:fldChar w:fldCharType="begin"/>
              </w:r>
              <w:r>
                <w:instrText xml:space="preserve"> BIBLIOGRAPHY </w:instrText>
              </w:r>
              <w:r>
                <w:rPr>
                  <w:rFonts w:eastAsiaTheme="majorEastAsia" w:cstheme="majorBidi"/>
                  <w:sz w:val="36"/>
                  <w:szCs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2"/>
                <w:gridCol w:w="8760"/>
              </w:tblGrid>
              <w:tr w:rsidR="00061737" w:rsidRPr="00061737" w14:paraId="1EF4E35C" w14:textId="77777777">
                <w:trPr>
                  <w:divId w:val="1704789703"/>
                  <w:tblCellSpacing w:w="15" w:type="dxa"/>
                </w:trPr>
                <w:tc>
                  <w:tcPr>
                    <w:tcW w:w="50" w:type="pct"/>
                    <w:hideMark/>
                  </w:tcPr>
                  <w:p w14:paraId="1C1C3B7F" w14:textId="123CE240" w:rsidR="00061737" w:rsidRDefault="00061737">
                    <w:pPr>
                      <w:pStyle w:val="Bibliography"/>
                      <w:rPr>
                        <w:noProof/>
                        <w:sz w:val="24"/>
                        <w:szCs w:val="24"/>
                        <w:lang w:val="en-GB"/>
                      </w:rPr>
                    </w:pPr>
                    <w:r>
                      <w:rPr>
                        <w:noProof/>
                        <w:lang w:val="en-GB"/>
                      </w:rPr>
                      <w:t xml:space="preserve">[1] </w:t>
                    </w:r>
                  </w:p>
                </w:tc>
                <w:tc>
                  <w:tcPr>
                    <w:tcW w:w="0" w:type="auto"/>
                    <w:hideMark/>
                  </w:tcPr>
                  <w:p w14:paraId="02234AB0" w14:textId="77777777" w:rsidR="00061737" w:rsidRDefault="00061737">
                    <w:pPr>
                      <w:pStyle w:val="Bibliography"/>
                      <w:rPr>
                        <w:noProof/>
                        <w:lang w:val="en-GB"/>
                      </w:rPr>
                    </w:pPr>
                    <w:r w:rsidRPr="00061737">
                      <w:rPr>
                        <w:noProof/>
                      </w:rPr>
                      <w:t xml:space="preserve">“DOCPLAYER Ladezustandsbestimmung bei Lithium-Ionen-Batterien,” [Online]. </w:t>
                    </w:r>
                    <w:r>
                      <w:rPr>
                        <w:noProof/>
                        <w:lang w:val="en-GB"/>
                      </w:rPr>
                      <w:t>Available: https://docplayer.org/81902061-Ladezustandsbestimmung-bei-lithium-ionen-batterien.html. [Accessed 04 04 2021].</w:t>
                    </w:r>
                  </w:p>
                </w:tc>
              </w:tr>
              <w:tr w:rsidR="00061737" w:rsidRPr="00061737" w14:paraId="77A9CE19" w14:textId="77777777">
                <w:trPr>
                  <w:divId w:val="1704789703"/>
                  <w:tblCellSpacing w:w="15" w:type="dxa"/>
                </w:trPr>
                <w:tc>
                  <w:tcPr>
                    <w:tcW w:w="50" w:type="pct"/>
                    <w:hideMark/>
                  </w:tcPr>
                  <w:p w14:paraId="33C2F45A" w14:textId="77777777" w:rsidR="00061737" w:rsidRDefault="00061737">
                    <w:pPr>
                      <w:pStyle w:val="Bibliography"/>
                      <w:rPr>
                        <w:noProof/>
                        <w:lang w:val="en-GB"/>
                      </w:rPr>
                    </w:pPr>
                    <w:r>
                      <w:rPr>
                        <w:noProof/>
                        <w:lang w:val="en-GB"/>
                      </w:rPr>
                      <w:t xml:space="preserve">[2] </w:t>
                    </w:r>
                  </w:p>
                </w:tc>
                <w:tc>
                  <w:tcPr>
                    <w:tcW w:w="0" w:type="auto"/>
                    <w:hideMark/>
                  </w:tcPr>
                  <w:p w14:paraId="5924E674" w14:textId="77777777" w:rsidR="00061737" w:rsidRDefault="00061737">
                    <w:pPr>
                      <w:pStyle w:val="Bibliography"/>
                      <w:rPr>
                        <w:noProof/>
                        <w:lang w:val="en-GB"/>
                      </w:rPr>
                    </w:pPr>
                    <w:r>
                      <w:rPr>
                        <w:noProof/>
                        <w:lang w:val="en-GB"/>
                      </w:rPr>
                      <w:t xml:space="preserve">Y. G. M. L. Suman Khichar, “An Enhanced Control Strategy for the Stable Operation of Distributed Generation during Grid-Connected and Islanded Mode,” </w:t>
                    </w:r>
                    <w:r>
                      <w:rPr>
                        <w:i/>
                        <w:iCs/>
                        <w:noProof/>
                        <w:lang w:val="en-GB"/>
                      </w:rPr>
                      <w:t xml:space="preserve">International Journal of Applied Power Engineering (IJAPE) 7(2):147, </w:t>
                    </w:r>
                    <w:r>
                      <w:rPr>
                        <w:noProof/>
                        <w:lang w:val="en-GB"/>
                      </w:rPr>
                      <w:t xml:space="preserve">p. 149, June 2018. </w:t>
                    </w:r>
                  </w:p>
                </w:tc>
              </w:tr>
              <w:tr w:rsidR="00061737" w:rsidRPr="00061737" w14:paraId="45936086" w14:textId="77777777">
                <w:trPr>
                  <w:divId w:val="1704789703"/>
                  <w:tblCellSpacing w:w="15" w:type="dxa"/>
                </w:trPr>
                <w:tc>
                  <w:tcPr>
                    <w:tcW w:w="50" w:type="pct"/>
                    <w:hideMark/>
                  </w:tcPr>
                  <w:p w14:paraId="48548CBE" w14:textId="77777777" w:rsidR="00061737" w:rsidRDefault="00061737">
                    <w:pPr>
                      <w:pStyle w:val="Bibliography"/>
                      <w:rPr>
                        <w:noProof/>
                        <w:lang w:val="en-GB"/>
                      </w:rPr>
                    </w:pPr>
                    <w:r>
                      <w:rPr>
                        <w:noProof/>
                        <w:lang w:val="en-GB"/>
                      </w:rPr>
                      <w:t xml:space="preserve">[3] </w:t>
                    </w:r>
                  </w:p>
                </w:tc>
                <w:tc>
                  <w:tcPr>
                    <w:tcW w:w="0" w:type="auto"/>
                    <w:hideMark/>
                  </w:tcPr>
                  <w:p w14:paraId="6EA83202" w14:textId="77777777" w:rsidR="00061737" w:rsidRDefault="00061737">
                    <w:pPr>
                      <w:pStyle w:val="Bibliography"/>
                      <w:rPr>
                        <w:noProof/>
                        <w:lang w:val="en-GB"/>
                      </w:rPr>
                    </w:pPr>
                    <w:r>
                      <w:rPr>
                        <w:noProof/>
                        <w:lang w:val="en-GB"/>
                      </w:rPr>
                      <w:t>“INTILION,” [Online]. Available: https://intilion.com/wp-content/uploads/2020/02/Datasheet_scalebloc_EN.pdf. [Accessed 06 04 2021].</w:t>
                    </w:r>
                  </w:p>
                </w:tc>
              </w:tr>
              <w:tr w:rsidR="00061737" w:rsidRPr="00956926" w14:paraId="3B00D19F" w14:textId="77777777">
                <w:trPr>
                  <w:divId w:val="1704789703"/>
                  <w:tblCellSpacing w:w="15" w:type="dxa"/>
                </w:trPr>
                <w:tc>
                  <w:tcPr>
                    <w:tcW w:w="50" w:type="pct"/>
                    <w:hideMark/>
                  </w:tcPr>
                  <w:p w14:paraId="41EAE0CD" w14:textId="77777777" w:rsidR="00061737" w:rsidRDefault="00061737">
                    <w:pPr>
                      <w:pStyle w:val="Bibliography"/>
                      <w:rPr>
                        <w:noProof/>
                        <w:lang w:val="en-GB"/>
                      </w:rPr>
                    </w:pPr>
                    <w:r>
                      <w:rPr>
                        <w:noProof/>
                        <w:lang w:val="en-GB"/>
                      </w:rPr>
                      <w:t xml:space="preserve">[4] </w:t>
                    </w:r>
                  </w:p>
                </w:tc>
                <w:tc>
                  <w:tcPr>
                    <w:tcW w:w="0" w:type="auto"/>
                    <w:hideMark/>
                  </w:tcPr>
                  <w:p w14:paraId="6ABEF66E" w14:textId="77777777" w:rsidR="00061737" w:rsidRDefault="00061737">
                    <w:pPr>
                      <w:pStyle w:val="Bibliography"/>
                      <w:rPr>
                        <w:noProof/>
                        <w:lang w:val="en-GB"/>
                      </w:rPr>
                    </w:pPr>
                    <w:r>
                      <w:rPr>
                        <w:noProof/>
                        <w:lang w:val="en-GB"/>
                      </w:rPr>
                      <w:t>“XW Pro,” [Online]. Available: https://solar.schneider-electric.com/wp-content/uploads/2021/01/DS20201029-Conext-XW-Pro-UL.pdf. [Accessed 06 04 2021].</w:t>
                    </w:r>
                  </w:p>
                </w:tc>
              </w:tr>
              <w:tr w:rsidR="00061737" w14:paraId="7844974D" w14:textId="77777777">
                <w:trPr>
                  <w:divId w:val="1704789703"/>
                  <w:tblCellSpacing w:w="15" w:type="dxa"/>
                </w:trPr>
                <w:tc>
                  <w:tcPr>
                    <w:tcW w:w="50" w:type="pct"/>
                    <w:hideMark/>
                  </w:tcPr>
                  <w:p w14:paraId="29769DAD" w14:textId="77777777" w:rsidR="00061737" w:rsidRDefault="00061737">
                    <w:pPr>
                      <w:pStyle w:val="Bibliography"/>
                      <w:rPr>
                        <w:noProof/>
                        <w:lang w:val="en-GB"/>
                      </w:rPr>
                    </w:pPr>
                    <w:r>
                      <w:rPr>
                        <w:noProof/>
                        <w:lang w:val="en-GB"/>
                      </w:rPr>
                      <w:t xml:space="preserve">[5] </w:t>
                    </w:r>
                  </w:p>
                </w:tc>
                <w:tc>
                  <w:tcPr>
                    <w:tcW w:w="0" w:type="auto"/>
                    <w:hideMark/>
                  </w:tcPr>
                  <w:p w14:paraId="468BB251" w14:textId="77777777" w:rsidR="00061737" w:rsidRDefault="00061737">
                    <w:pPr>
                      <w:pStyle w:val="Bibliography"/>
                      <w:rPr>
                        <w:noProof/>
                        <w:lang w:val="en-GB"/>
                      </w:rPr>
                    </w:pPr>
                    <w:r>
                      <w:rPr>
                        <w:noProof/>
                        <w:lang w:val="en-GB"/>
                      </w:rPr>
                      <w:t>“ABB launches flexible “plug and play” microgrid solution to boost use of renewables,” [Online]. Available: https://new.abb.com/news/detail/13387/abb-launches-flexible-plug-and-play-microgrid-solution-to-boost-use-of-renewables. [Accessed 12 04 2021].</w:t>
                    </w:r>
                  </w:p>
                </w:tc>
              </w:tr>
              <w:tr w:rsidR="00061737" w14:paraId="20C1C4B0" w14:textId="77777777">
                <w:trPr>
                  <w:divId w:val="1704789703"/>
                  <w:tblCellSpacing w:w="15" w:type="dxa"/>
                </w:trPr>
                <w:tc>
                  <w:tcPr>
                    <w:tcW w:w="50" w:type="pct"/>
                    <w:hideMark/>
                  </w:tcPr>
                  <w:p w14:paraId="7A6D68EB" w14:textId="77777777" w:rsidR="00061737" w:rsidRDefault="00061737">
                    <w:pPr>
                      <w:pStyle w:val="Bibliography"/>
                      <w:rPr>
                        <w:noProof/>
                        <w:lang w:val="en-GB"/>
                      </w:rPr>
                    </w:pPr>
                    <w:r>
                      <w:rPr>
                        <w:noProof/>
                        <w:lang w:val="en-GB"/>
                      </w:rPr>
                      <w:t xml:space="preserve">[6] </w:t>
                    </w:r>
                  </w:p>
                </w:tc>
                <w:tc>
                  <w:tcPr>
                    <w:tcW w:w="0" w:type="auto"/>
                    <w:hideMark/>
                  </w:tcPr>
                  <w:p w14:paraId="525EFAA1" w14:textId="77777777" w:rsidR="00061737" w:rsidRDefault="00061737">
                    <w:pPr>
                      <w:pStyle w:val="Bibliography"/>
                      <w:rPr>
                        <w:noProof/>
                        <w:lang w:val="en-GB"/>
                      </w:rPr>
                    </w:pPr>
                    <w:r>
                      <w:rPr>
                        <w:noProof/>
                        <w:lang w:val="en-GB"/>
                      </w:rPr>
                      <w:t>“IOT-GATE-IMX7,” [Online]. Available: https://www.compulab.com/products/iot-gateways/iot-gate-imx7-nxp-i-mx-7-internet-of-things-gateway/#specs. [Accessed 19 03 2021].</w:t>
                    </w:r>
                  </w:p>
                </w:tc>
              </w:tr>
              <w:tr w:rsidR="00061737" w14:paraId="6A6BE48E" w14:textId="77777777">
                <w:trPr>
                  <w:divId w:val="1704789703"/>
                  <w:tblCellSpacing w:w="15" w:type="dxa"/>
                </w:trPr>
                <w:tc>
                  <w:tcPr>
                    <w:tcW w:w="50" w:type="pct"/>
                    <w:hideMark/>
                  </w:tcPr>
                  <w:p w14:paraId="44A35161" w14:textId="77777777" w:rsidR="00061737" w:rsidRDefault="00061737">
                    <w:pPr>
                      <w:pStyle w:val="Bibliography"/>
                      <w:rPr>
                        <w:noProof/>
                        <w:lang w:val="en-GB"/>
                      </w:rPr>
                    </w:pPr>
                    <w:r>
                      <w:rPr>
                        <w:noProof/>
                        <w:lang w:val="en-GB"/>
                      </w:rPr>
                      <w:t xml:space="preserve">[7] </w:t>
                    </w:r>
                  </w:p>
                </w:tc>
                <w:tc>
                  <w:tcPr>
                    <w:tcW w:w="0" w:type="auto"/>
                    <w:hideMark/>
                  </w:tcPr>
                  <w:p w14:paraId="4875CDFB" w14:textId="77777777" w:rsidR="00061737" w:rsidRDefault="00061737">
                    <w:pPr>
                      <w:pStyle w:val="Bibliography"/>
                      <w:rPr>
                        <w:noProof/>
                        <w:lang w:val="en-GB"/>
                      </w:rPr>
                    </w:pPr>
                    <w:r>
                      <w:rPr>
                        <w:noProof/>
                        <w:lang w:val="en-GB"/>
                      </w:rPr>
                      <w:t>“Deploy OpenEMS Edge,” [Online]. Available: https://openems.io/openems/latest/edge/deploy.html.. [Accessed 19 03 2021].</w:t>
                    </w:r>
                  </w:p>
                </w:tc>
              </w:tr>
              <w:tr w:rsidR="00061737" w:rsidRPr="00956926" w14:paraId="6223ACB1" w14:textId="77777777">
                <w:trPr>
                  <w:divId w:val="1704789703"/>
                  <w:tblCellSpacing w:w="15" w:type="dxa"/>
                </w:trPr>
                <w:tc>
                  <w:tcPr>
                    <w:tcW w:w="50" w:type="pct"/>
                    <w:hideMark/>
                  </w:tcPr>
                  <w:p w14:paraId="482C1BA3" w14:textId="77777777" w:rsidR="00061737" w:rsidRDefault="00061737">
                    <w:pPr>
                      <w:pStyle w:val="Bibliography"/>
                      <w:rPr>
                        <w:noProof/>
                        <w:lang w:val="en-GB"/>
                      </w:rPr>
                    </w:pPr>
                    <w:r>
                      <w:rPr>
                        <w:noProof/>
                        <w:lang w:val="en-GB"/>
                      </w:rPr>
                      <w:t xml:space="preserve">[8] </w:t>
                    </w:r>
                  </w:p>
                </w:tc>
                <w:tc>
                  <w:tcPr>
                    <w:tcW w:w="0" w:type="auto"/>
                    <w:hideMark/>
                  </w:tcPr>
                  <w:p w14:paraId="5F2D2650" w14:textId="77777777" w:rsidR="00061737" w:rsidRDefault="00061737">
                    <w:pPr>
                      <w:pStyle w:val="Bibliography"/>
                      <w:rPr>
                        <w:noProof/>
                        <w:lang w:val="en-GB"/>
                      </w:rPr>
                    </w:pPr>
                    <w:r>
                      <w:rPr>
                        <w:noProof/>
                        <w:lang w:val="en-GB"/>
                      </w:rPr>
                      <w:t>“EasySync Limited,” [Online]. Available: https://easysync-ltd.com/product/666/es-u-2001-stb.html. [Accessed 19 03 2021].</w:t>
                    </w:r>
                  </w:p>
                </w:tc>
              </w:tr>
              <w:tr w:rsidR="00061737" w14:paraId="2F198133" w14:textId="77777777">
                <w:trPr>
                  <w:divId w:val="1704789703"/>
                  <w:tblCellSpacing w:w="15" w:type="dxa"/>
                </w:trPr>
                <w:tc>
                  <w:tcPr>
                    <w:tcW w:w="50" w:type="pct"/>
                    <w:hideMark/>
                  </w:tcPr>
                  <w:p w14:paraId="0DA4F625" w14:textId="77777777" w:rsidR="00061737" w:rsidRDefault="00061737">
                    <w:pPr>
                      <w:pStyle w:val="Bibliography"/>
                      <w:rPr>
                        <w:noProof/>
                        <w:lang w:val="en-GB"/>
                      </w:rPr>
                    </w:pPr>
                    <w:r>
                      <w:rPr>
                        <w:noProof/>
                        <w:lang w:val="en-GB"/>
                      </w:rPr>
                      <w:t xml:space="preserve">[9] </w:t>
                    </w:r>
                  </w:p>
                </w:tc>
                <w:tc>
                  <w:tcPr>
                    <w:tcW w:w="0" w:type="auto"/>
                    <w:hideMark/>
                  </w:tcPr>
                  <w:p w14:paraId="0C8395E1" w14:textId="77777777" w:rsidR="00061737" w:rsidRDefault="00061737">
                    <w:pPr>
                      <w:pStyle w:val="Bibliography"/>
                      <w:rPr>
                        <w:noProof/>
                        <w:lang w:val="en-GB"/>
                      </w:rPr>
                    </w:pPr>
                    <w:r>
                      <w:rPr>
                        <w:noProof/>
                        <w:lang w:val="en-GB"/>
                      </w:rPr>
                      <w:t>“Wago,” [Online]. Available: https://www.wago.com/global/i-o-systems/fieldbus-coupler-modbus-tcp/p/750-362. [Accessed 20 03 2021].</w:t>
                    </w:r>
                  </w:p>
                </w:tc>
              </w:tr>
              <w:tr w:rsidR="00061737" w14:paraId="77BAE2DE" w14:textId="77777777">
                <w:trPr>
                  <w:divId w:val="1704789703"/>
                  <w:tblCellSpacing w:w="15" w:type="dxa"/>
                </w:trPr>
                <w:tc>
                  <w:tcPr>
                    <w:tcW w:w="50" w:type="pct"/>
                    <w:hideMark/>
                  </w:tcPr>
                  <w:p w14:paraId="007E5EAB" w14:textId="77777777" w:rsidR="00061737" w:rsidRDefault="00061737">
                    <w:pPr>
                      <w:pStyle w:val="Bibliography"/>
                      <w:rPr>
                        <w:noProof/>
                        <w:lang w:val="en-GB"/>
                      </w:rPr>
                    </w:pPr>
                    <w:r>
                      <w:rPr>
                        <w:noProof/>
                        <w:lang w:val="en-GB"/>
                      </w:rPr>
                      <w:lastRenderedPageBreak/>
                      <w:t xml:space="preserve">[10] </w:t>
                    </w:r>
                  </w:p>
                </w:tc>
                <w:tc>
                  <w:tcPr>
                    <w:tcW w:w="0" w:type="auto"/>
                    <w:hideMark/>
                  </w:tcPr>
                  <w:p w14:paraId="0B027122" w14:textId="77777777" w:rsidR="00061737" w:rsidRDefault="00061737">
                    <w:pPr>
                      <w:pStyle w:val="Bibliography"/>
                      <w:rPr>
                        <w:noProof/>
                        <w:lang w:val="en-GB"/>
                      </w:rPr>
                    </w:pPr>
                    <w:r>
                      <w:rPr>
                        <w:noProof/>
                        <w:lang w:val="en-GB"/>
                      </w:rPr>
                      <w:t>“ABB Detailed information for: E236-US1,” [Online]. Available: https://new.abb.com/products/2CDE165000R2001/e236-us1-undervoltage-relay. [Accessed 21 03 2021].</w:t>
                    </w:r>
                  </w:p>
                </w:tc>
              </w:tr>
              <w:tr w:rsidR="00061737" w14:paraId="26210111" w14:textId="77777777">
                <w:trPr>
                  <w:divId w:val="1704789703"/>
                  <w:tblCellSpacing w:w="15" w:type="dxa"/>
                </w:trPr>
                <w:tc>
                  <w:tcPr>
                    <w:tcW w:w="50" w:type="pct"/>
                    <w:hideMark/>
                  </w:tcPr>
                  <w:p w14:paraId="579E48DC" w14:textId="77777777" w:rsidR="00061737" w:rsidRDefault="00061737">
                    <w:pPr>
                      <w:pStyle w:val="Bibliography"/>
                      <w:rPr>
                        <w:noProof/>
                        <w:lang w:val="en-GB"/>
                      </w:rPr>
                    </w:pPr>
                    <w:r>
                      <w:rPr>
                        <w:noProof/>
                        <w:lang w:val="en-GB"/>
                      </w:rPr>
                      <w:t xml:space="preserve">[11] </w:t>
                    </w:r>
                  </w:p>
                </w:tc>
                <w:tc>
                  <w:tcPr>
                    <w:tcW w:w="0" w:type="auto"/>
                    <w:hideMark/>
                  </w:tcPr>
                  <w:p w14:paraId="6E5DF8DC" w14:textId="77777777" w:rsidR="00061737" w:rsidRDefault="00061737">
                    <w:pPr>
                      <w:pStyle w:val="Bibliography"/>
                      <w:rPr>
                        <w:noProof/>
                        <w:lang w:val="en-GB"/>
                      </w:rPr>
                    </w:pPr>
                    <w:r>
                      <w:rPr>
                        <w:noProof/>
                        <w:lang w:val="en-GB"/>
                      </w:rPr>
                      <w:t>“ABB Detailed information for: E236-US1,” [Online]. Available: https://search.abb.com/library/Download.aspx?DocumentID=9AKK106930A8017&amp;LanguageCode=en&amp;DocumentPartId=&amp;Action=Launch. [Accessed 21 03 2021].</w:t>
                    </w:r>
                  </w:p>
                </w:tc>
              </w:tr>
              <w:tr w:rsidR="00061737" w14:paraId="796D673F" w14:textId="77777777">
                <w:trPr>
                  <w:divId w:val="1704789703"/>
                  <w:tblCellSpacing w:w="15" w:type="dxa"/>
                </w:trPr>
                <w:tc>
                  <w:tcPr>
                    <w:tcW w:w="50" w:type="pct"/>
                    <w:hideMark/>
                  </w:tcPr>
                  <w:p w14:paraId="5B32A771" w14:textId="77777777" w:rsidR="00061737" w:rsidRDefault="00061737">
                    <w:pPr>
                      <w:pStyle w:val="Bibliography"/>
                      <w:rPr>
                        <w:noProof/>
                        <w:lang w:val="en-GB"/>
                      </w:rPr>
                    </w:pPr>
                    <w:r>
                      <w:rPr>
                        <w:noProof/>
                        <w:lang w:val="en-GB"/>
                      </w:rPr>
                      <w:t xml:space="preserve">[12] </w:t>
                    </w:r>
                  </w:p>
                </w:tc>
                <w:tc>
                  <w:tcPr>
                    <w:tcW w:w="0" w:type="auto"/>
                    <w:hideMark/>
                  </w:tcPr>
                  <w:p w14:paraId="414E71B8" w14:textId="77777777" w:rsidR="00061737" w:rsidRDefault="00061737">
                    <w:pPr>
                      <w:pStyle w:val="Bibliography"/>
                      <w:rPr>
                        <w:noProof/>
                        <w:lang w:val="en-GB"/>
                      </w:rPr>
                    </w:pPr>
                    <w:r>
                      <w:rPr>
                        <w:noProof/>
                        <w:lang w:val="en-GB"/>
                      </w:rPr>
                      <w:t>“RM17UB310 Modular 3-phase voltage control relay,” [Online]. Available: https://www.se.com/ww/en/product/RM17UB310/modular-3-phase-voltage-control-relay%2C-5-a%2C-1-co%2C-208...480-v-ac/. [Accessed 21 03 2021].</w:t>
                    </w:r>
                  </w:p>
                </w:tc>
              </w:tr>
              <w:tr w:rsidR="00061737" w14:paraId="10494237" w14:textId="77777777">
                <w:trPr>
                  <w:divId w:val="1704789703"/>
                  <w:tblCellSpacing w:w="15" w:type="dxa"/>
                </w:trPr>
                <w:tc>
                  <w:tcPr>
                    <w:tcW w:w="50" w:type="pct"/>
                    <w:hideMark/>
                  </w:tcPr>
                  <w:p w14:paraId="751EE00F" w14:textId="77777777" w:rsidR="00061737" w:rsidRDefault="00061737">
                    <w:pPr>
                      <w:pStyle w:val="Bibliography"/>
                      <w:rPr>
                        <w:noProof/>
                        <w:lang w:val="en-GB"/>
                      </w:rPr>
                    </w:pPr>
                    <w:r>
                      <w:rPr>
                        <w:noProof/>
                        <w:lang w:val="en-GB"/>
                      </w:rPr>
                      <w:t xml:space="preserve">[13] </w:t>
                    </w:r>
                  </w:p>
                </w:tc>
                <w:tc>
                  <w:tcPr>
                    <w:tcW w:w="0" w:type="auto"/>
                    <w:hideMark/>
                  </w:tcPr>
                  <w:p w14:paraId="3C86892C" w14:textId="77777777" w:rsidR="00061737" w:rsidRPr="00956926" w:rsidRDefault="00061737">
                    <w:pPr>
                      <w:pStyle w:val="Bibliography"/>
                      <w:rPr>
                        <w:noProof/>
                      </w:rPr>
                    </w:pPr>
                    <w:r w:rsidRPr="00956926">
                      <w:rPr>
                        <w:noProof/>
                      </w:rPr>
                      <w:t xml:space="preserve">V. V. d. E. E. I. e.V., Erzeugungsanlagen am Niederspannungsnetz-Technische Mindestanforderungen für Anschluss und Parallelbetrieb von Erzeugungsanlagen am Niederspannungsnetz, Berlin: Vertrieb durch VDE VERLAG GMBH, November 2018. </w:t>
                    </w:r>
                  </w:p>
                </w:tc>
              </w:tr>
              <w:tr w:rsidR="00061737" w14:paraId="63A8C48A" w14:textId="77777777">
                <w:trPr>
                  <w:divId w:val="1704789703"/>
                  <w:tblCellSpacing w:w="15" w:type="dxa"/>
                </w:trPr>
                <w:tc>
                  <w:tcPr>
                    <w:tcW w:w="50" w:type="pct"/>
                    <w:hideMark/>
                  </w:tcPr>
                  <w:p w14:paraId="657DFAAA" w14:textId="77777777" w:rsidR="00061737" w:rsidRDefault="00061737">
                    <w:pPr>
                      <w:pStyle w:val="Bibliography"/>
                      <w:rPr>
                        <w:noProof/>
                        <w:lang w:val="en-GB"/>
                      </w:rPr>
                    </w:pPr>
                    <w:r>
                      <w:rPr>
                        <w:noProof/>
                        <w:lang w:val="en-GB"/>
                      </w:rPr>
                      <w:t xml:space="preserve">[14] </w:t>
                    </w:r>
                  </w:p>
                </w:tc>
                <w:tc>
                  <w:tcPr>
                    <w:tcW w:w="0" w:type="auto"/>
                    <w:hideMark/>
                  </w:tcPr>
                  <w:p w14:paraId="2D063EED" w14:textId="77777777" w:rsidR="00061737" w:rsidRDefault="00061737">
                    <w:pPr>
                      <w:pStyle w:val="Bibliography"/>
                      <w:rPr>
                        <w:noProof/>
                        <w:lang w:val="en-GB"/>
                      </w:rPr>
                    </w:pPr>
                    <w:r w:rsidRPr="00956926">
                      <w:rPr>
                        <w:noProof/>
                      </w:rPr>
                      <w:t xml:space="preserve">“ELTAKO AVZ12DX-UC, Zeitrelais 1 Wechsler potenzialfrei 10A/250VAC,” [Online]. </w:t>
                    </w:r>
                    <w:r>
                      <w:rPr>
                        <w:noProof/>
                        <w:lang w:val="en-GB"/>
                      </w:rPr>
                      <w:t>Available: https://www.rexel.de/Kategorien/Verteiler/Installation/Zeitrelais-Installationstechnik-f%C3%BCr-Reiheneinbau/AVZ12DX-UC%2C-Zeitrelais-1-Wechsler-potenzialfrei-10A-250VAC/p/2813680. [Accessed 23 03 2021].</w:t>
                    </w:r>
                  </w:p>
                </w:tc>
              </w:tr>
              <w:tr w:rsidR="00061737" w14:paraId="7375EA53" w14:textId="77777777">
                <w:trPr>
                  <w:divId w:val="1704789703"/>
                  <w:tblCellSpacing w:w="15" w:type="dxa"/>
                </w:trPr>
                <w:tc>
                  <w:tcPr>
                    <w:tcW w:w="50" w:type="pct"/>
                    <w:hideMark/>
                  </w:tcPr>
                  <w:p w14:paraId="5C88D60C" w14:textId="77777777" w:rsidR="00061737" w:rsidRDefault="00061737">
                    <w:pPr>
                      <w:pStyle w:val="Bibliography"/>
                      <w:rPr>
                        <w:noProof/>
                        <w:lang w:val="en-GB"/>
                      </w:rPr>
                    </w:pPr>
                    <w:r>
                      <w:rPr>
                        <w:noProof/>
                        <w:lang w:val="en-GB"/>
                      </w:rPr>
                      <w:t xml:space="preserve">[15] </w:t>
                    </w:r>
                  </w:p>
                </w:tc>
                <w:tc>
                  <w:tcPr>
                    <w:tcW w:w="0" w:type="auto"/>
                    <w:hideMark/>
                  </w:tcPr>
                  <w:p w14:paraId="08886421" w14:textId="77777777" w:rsidR="00061737" w:rsidRDefault="00061737">
                    <w:pPr>
                      <w:pStyle w:val="Bibliography"/>
                      <w:rPr>
                        <w:noProof/>
                        <w:lang w:val="en-GB"/>
                      </w:rPr>
                    </w:pPr>
                    <w:r>
                      <w:rPr>
                        <w:noProof/>
                        <w:lang w:val="en-GB"/>
                      </w:rPr>
                      <w:t>“Schneider Electric ICT A9C20884 100A 4NO 220...240V 50Hz contactor,” [Online]. Available: https://www.se.com/ww/en/product/A9C20884/ict-100a-4no-220...240v-50hz-contactor/. [Accessed 21 03 2021].</w:t>
                    </w:r>
                  </w:p>
                </w:tc>
              </w:tr>
              <w:tr w:rsidR="00061737" w14:paraId="593DC9F7" w14:textId="77777777">
                <w:trPr>
                  <w:divId w:val="1704789703"/>
                  <w:tblCellSpacing w:w="15" w:type="dxa"/>
                </w:trPr>
                <w:tc>
                  <w:tcPr>
                    <w:tcW w:w="50" w:type="pct"/>
                    <w:hideMark/>
                  </w:tcPr>
                  <w:p w14:paraId="0DAB7608" w14:textId="77777777" w:rsidR="00061737" w:rsidRDefault="00061737">
                    <w:pPr>
                      <w:pStyle w:val="Bibliography"/>
                      <w:rPr>
                        <w:noProof/>
                        <w:lang w:val="en-GB"/>
                      </w:rPr>
                    </w:pPr>
                    <w:r>
                      <w:rPr>
                        <w:noProof/>
                        <w:lang w:val="en-GB"/>
                      </w:rPr>
                      <w:t xml:space="preserve">[16] </w:t>
                    </w:r>
                  </w:p>
                </w:tc>
                <w:tc>
                  <w:tcPr>
                    <w:tcW w:w="0" w:type="auto"/>
                    <w:hideMark/>
                  </w:tcPr>
                  <w:p w14:paraId="05DBB866" w14:textId="77777777" w:rsidR="00061737" w:rsidRDefault="00061737">
                    <w:pPr>
                      <w:pStyle w:val="Bibliography"/>
                      <w:rPr>
                        <w:noProof/>
                        <w:lang w:val="en-GB"/>
                      </w:rPr>
                    </w:pPr>
                    <w:r w:rsidRPr="00956926">
                      <w:rPr>
                        <w:noProof/>
                      </w:rPr>
                      <w:t xml:space="preserve">“ABB ESB25-31N-01 ESB25-31N-01,” [Online]. </w:t>
                    </w:r>
                    <w:r>
                      <w:rPr>
                        <w:noProof/>
                        <w:lang w:val="en-GB"/>
                      </w:rPr>
                      <w:t>Available: https://new.abb.com/products/1SAE231111R0131/esb25-31n-01-installation-contactor. [Accessed 21 03 2021].</w:t>
                    </w:r>
                  </w:p>
                </w:tc>
              </w:tr>
              <w:tr w:rsidR="00061737" w14:paraId="1D7C75AB" w14:textId="77777777">
                <w:trPr>
                  <w:divId w:val="1704789703"/>
                  <w:tblCellSpacing w:w="15" w:type="dxa"/>
                </w:trPr>
                <w:tc>
                  <w:tcPr>
                    <w:tcW w:w="50" w:type="pct"/>
                    <w:hideMark/>
                  </w:tcPr>
                  <w:p w14:paraId="3279E950" w14:textId="77777777" w:rsidR="00061737" w:rsidRDefault="00061737">
                    <w:pPr>
                      <w:pStyle w:val="Bibliography"/>
                      <w:rPr>
                        <w:noProof/>
                        <w:lang w:val="en-GB"/>
                      </w:rPr>
                    </w:pPr>
                    <w:r>
                      <w:rPr>
                        <w:noProof/>
                        <w:lang w:val="en-GB"/>
                      </w:rPr>
                      <w:t xml:space="preserve">[17] </w:t>
                    </w:r>
                  </w:p>
                </w:tc>
                <w:tc>
                  <w:tcPr>
                    <w:tcW w:w="0" w:type="auto"/>
                    <w:hideMark/>
                  </w:tcPr>
                  <w:p w14:paraId="09F88113" w14:textId="77777777" w:rsidR="00061737" w:rsidRDefault="00061737">
                    <w:pPr>
                      <w:pStyle w:val="Bibliography"/>
                      <w:rPr>
                        <w:noProof/>
                        <w:lang w:val="en-GB"/>
                      </w:rPr>
                    </w:pPr>
                    <w:r>
                      <w:rPr>
                        <w:noProof/>
                        <w:lang w:val="en-GB"/>
                      </w:rPr>
                      <w:t>“Siemens 6EP3331-6SB00-0AY0 LOGO!POWER 24 V / 1.3 A Stabilized power supply input,” [Online]. Available: https://mall.industry.siemens.com/mall/en/WW/Catalog/Product/6EP3331-6SB00-0AY0. [Accessed 21 03 2021].</w:t>
                    </w:r>
                  </w:p>
                </w:tc>
              </w:tr>
              <w:tr w:rsidR="00061737" w14:paraId="1FC573C0" w14:textId="77777777">
                <w:trPr>
                  <w:divId w:val="1704789703"/>
                  <w:tblCellSpacing w:w="15" w:type="dxa"/>
                </w:trPr>
                <w:tc>
                  <w:tcPr>
                    <w:tcW w:w="50" w:type="pct"/>
                    <w:hideMark/>
                  </w:tcPr>
                  <w:p w14:paraId="4ABAEAB3" w14:textId="77777777" w:rsidR="00061737" w:rsidRDefault="00061737">
                    <w:pPr>
                      <w:pStyle w:val="Bibliography"/>
                      <w:rPr>
                        <w:noProof/>
                        <w:lang w:val="en-GB"/>
                      </w:rPr>
                    </w:pPr>
                    <w:r>
                      <w:rPr>
                        <w:noProof/>
                        <w:lang w:val="en-GB"/>
                      </w:rPr>
                      <w:t xml:space="preserve">[18] </w:t>
                    </w:r>
                  </w:p>
                </w:tc>
                <w:tc>
                  <w:tcPr>
                    <w:tcW w:w="0" w:type="auto"/>
                    <w:hideMark/>
                  </w:tcPr>
                  <w:p w14:paraId="7FCABD19" w14:textId="77777777" w:rsidR="00061737" w:rsidRDefault="00061737">
                    <w:pPr>
                      <w:pStyle w:val="Bibliography"/>
                      <w:rPr>
                        <w:noProof/>
                        <w:lang w:val="en-GB"/>
                      </w:rPr>
                    </w:pPr>
                    <w:r>
                      <w:rPr>
                        <w:noProof/>
                        <w:lang w:val="en-GB"/>
                      </w:rPr>
                      <w:t>“ABB F204 A-63/0,3,” [Online]. Available: https://new.abb.com/products/2CSF204101R3630/f204-a-63-0-3-residual-current-circuit-breaker. [Accessed 21 03 2021].</w:t>
                    </w:r>
                  </w:p>
                </w:tc>
              </w:tr>
              <w:tr w:rsidR="00061737" w14:paraId="07483C34" w14:textId="77777777">
                <w:trPr>
                  <w:divId w:val="1704789703"/>
                  <w:tblCellSpacing w:w="15" w:type="dxa"/>
                </w:trPr>
                <w:tc>
                  <w:tcPr>
                    <w:tcW w:w="50" w:type="pct"/>
                    <w:hideMark/>
                  </w:tcPr>
                  <w:p w14:paraId="74F65667" w14:textId="77777777" w:rsidR="00061737" w:rsidRDefault="00061737">
                    <w:pPr>
                      <w:pStyle w:val="Bibliography"/>
                      <w:rPr>
                        <w:noProof/>
                        <w:lang w:val="en-GB"/>
                      </w:rPr>
                    </w:pPr>
                    <w:r>
                      <w:rPr>
                        <w:noProof/>
                        <w:lang w:val="en-GB"/>
                      </w:rPr>
                      <w:lastRenderedPageBreak/>
                      <w:t xml:space="preserve">[19] </w:t>
                    </w:r>
                  </w:p>
                </w:tc>
                <w:tc>
                  <w:tcPr>
                    <w:tcW w:w="0" w:type="auto"/>
                    <w:hideMark/>
                  </w:tcPr>
                  <w:p w14:paraId="295D9C77" w14:textId="77777777" w:rsidR="00061737" w:rsidRDefault="00061737">
                    <w:pPr>
                      <w:pStyle w:val="Bibliography"/>
                      <w:rPr>
                        <w:noProof/>
                        <w:lang w:val="en-GB"/>
                      </w:rPr>
                    </w:pPr>
                    <w:r>
                      <w:rPr>
                        <w:noProof/>
                        <w:lang w:val="en-GB"/>
                      </w:rPr>
                      <w:t>“ABB S203-C50 Miniature Circuit Breake,” [Online]. Available: https://new.abb.com/products/2CDS253001R0504/miniature-circuit-breaker-s200-3p-c-50-ampere. [Accessed 21 03 2021].</w:t>
                    </w:r>
                  </w:p>
                </w:tc>
              </w:tr>
              <w:tr w:rsidR="00061737" w14:paraId="1AC1FF7D" w14:textId="77777777">
                <w:trPr>
                  <w:divId w:val="1704789703"/>
                  <w:tblCellSpacing w:w="15" w:type="dxa"/>
                </w:trPr>
                <w:tc>
                  <w:tcPr>
                    <w:tcW w:w="50" w:type="pct"/>
                    <w:hideMark/>
                  </w:tcPr>
                  <w:p w14:paraId="793A487D" w14:textId="77777777" w:rsidR="00061737" w:rsidRDefault="00061737">
                    <w:pPr>
                      <w:pStyle w:val="Bibliography"/>
                      <w:rPr>
                        <w:noProof/>
                        <w:lang w:val="en-GB"/>
                      </w:rPr>
                    </w:pPr>
                    <w:r>
                      <w:rPr>
                        <w:noProof/>
                        <w:lang w:val="en-GB"/>
                      </w:rPr>
                      <w:t xml:space="preserve">[20] </w:t>
                    </w:r>
                  </w:p>
                </w:tc>
                <w:tc>
                  <w:tcPr>
                    <w:tcW w:w="0" w:type="auto"/>
                    <w:hideMark/>
                  </w:tcPr>
                  <w:p w14:paraId="4BFBED0E" w14:textId="77777777" w:rsidR="00061737" w:rsidRDefault="00061737">
                    <w:pPr>
                      <w:pStyle w:val="Bibliography"/>
                      <w:rPr>
                        <w:noProof/>
                        <w:lang w:val="en-GB"/>
                      </w:rPr>
                    </w:pPr>
                    <w:r>
                      <w:rPr>
                        <w:noProof/>
                        <w:lang w:val="en-GB"/>
                      </w:rPr>
                      <w:t>“ABB S203-B10 Miniature Circuit Breaker - S200 - 3P - B - 10 ampere,” [Online]. Available: https://new.abb.com/products/2CDS253001R0105/miniature-circuit-breaker-s200-3p-b-10-ampere. [Accessed 21 03 2021].</w:t>
                    </w:r>
                  </w:p>
                </w:tc>
              </w:tr>
              <w:tr w:rsidR="00061737" w14:paraId="42239D92" w14:textId="77777777">
                <w:trPr>
                  <w:divId w:val="1704789703"/>
                  <w:tblCellSpacing w:w="15" w:type="dxa"/>
                </w:trPr>
                <w:tc>
                  <w:tcPr>
                    <w:tcW w:w="50" w:type="pct"/>
                    <w:hideMark/>
                  </w:tcPr>
                  <w:p w14:paraId="1F732A3D" w14:textId="77777777" w:rsidR="00061737" w:rsidRDefault="00061737">
                    <w:pPr>
                      <w:pStyle w:val="Bibliography"/>
                      <w:rPr>
                        <w:noProof/>
                        <w:lang w:val="en-GB"/>
                      </w:rPr>
                    </w:pPr>
                    <w:r>
                      <w:rPr>
                        <w:noProof/>
                        <w:lang w:val="en-GB"/>
                      </w:rPr>
                      <w:t xml:space="preserve">[21] </w:t>
                    </w:r>
                  </w:p>
                </w:tc>
                <w:tc>
                  <w:tcPr>
                    <w:tcW w:w="0" w:type="auto"/>
                    <w:hideMark/>
                  </w:tcPr>
                  <w:p w14:paraId="2028391C" w14:textId="77777777" w:rsidR="00061737" w:rsidRDefault="00061737">
                    <w:pPr>
                      <w:pStyle w:val="Bibliography"/>
                      <w:rPr>
                        <w:noProof/>
                        <w:lang w:val="en-GB"/>
                      </w:rPr>
                    </w:pPr>
                    <w:r>
                      <w:rPr>
                        <w:noProof/>
                        <w:lang w:val="en-GB"/>
                      </w:rPr>
                      <w:t>“ABB OTM63F4CMA24D,” [Online]. Available: https://new.abb.com/products/1SCA124064R1001/otm63f4cma24d-motorized-c-o-switch. [Accessed 14 04 2021].</w:t>
                    </w:r>
                  </w:p>
                </w:tc>
              </w:tr>
              <w:tr w:rsidR="00061737" w14:paraId="312328C0" w14:textId="77777777">
                <w:trPr>
                  <w:divId w:val="1704789703"/>
                  <w:tblCellSpacing w:w="15" w:type="dxa"/>
                </w:trPr>
                <w:tc>
                  <w:tcPr>
                    <w:tcW w:w="50" w:type="pct"/>
                    <w:hideMark/>
                  </w:tcPr>
                  <w:p w14:paraId="6B60BEEE" w14:textId="77777777" w:rsidR="00061737" w:rsidRDefault="00061737">
                    <w:pPr>
                      <w:pStyle w:val="Bibliography"/>
                      <w:rPr>
                        <w:noProof/>
                        <w:lang w:val="en-GB"/>
                      </w:rPr>
                    </w:pPr>
                    <w:r>
                      <w:rPr>
                        <w:noProof/>
                        <w:lang w:val="en-GB"/>
                      </w:rPr>
                      <w:t xml:space="preserve">[22] </w:t>
                    </w:r>
                  </w:p>
                </w:tc>
                <w:tc>
                  <w:tcPr>
                    <w:tcW w:w="0" w:type="auto"/>
                    <w:hideMark/>
                  </w:tcPr>
                  <w:p w14:paraId="7989A8F1" w14:textId="77777777" w:rsidR="00061737" w:rsidRDefault="00061737">
                    <w:pPr>
                      <w:pStyle w:val="Bibliography"/>
                      <w:rPr>
                        <w:noProof/>
                        <w:lang w:val="en-GB"/>
                      </w:rPr>
                    </w:pPr>
                    <w:r>
                      <w:rPr>
                        <w:noProof/>
                        <w:lang w:val="en-GB"/>
                      </w:rPr>
                      <w:t>“ABB OMD800E480C-A1,” [Online]. Available: https://new.abb.com/products/1SCA123791R1001/omd800e480c-a1-control-unit. [Accessed 14 04 2021].</w:t>
                    </w:r>
                  </w:p>
                </w:tc>
              </w:tr>
              <w:tr w:rsidR="00061737" w:rsidRPr="00956926" w14:paraId="5DA1B25F" w14:textId="77777777">
                <w:trPr>
                  <w:divId w:val="1704789703"/>
                  <w:tblCellSpacing w:w="15" w:type="dxa"/>
                </w:trPr>
                <w:tc>
                  <w:tcPr>
                    <w:tcW w:w="50" w:type="pct"/>
                    <w:hideMark/>
                  </w:tcPr>
                  <w:p w14:paraId="2CDF29B0" w14:textId="77777777" w:rsidR="00061737" w:rsidRDefault="00061737">
                    <w:pPr>
                      <w:pStyle w:val="Bibliography"/>
                      <w:rPr>
                        <w:noProof/>
                        <w:lang w:val="en-US"/>
                      </w:rPr>
                    </w:pPr>
                    <w:r>
                      <w:rPr>
                        <w:noProof/>
                        <w:lang w:val="en-US"/>
                      </w:rPr>
                      <w:t xml:space="preserve">[23] </w:t>
                    </w:r>
                  </w:p>
                </w:tc>
                <w:tc>
                  <w:tcPr>
                    <w:tcW w:w="0" w:type="auto"/>
                    <w:hideMark/>
                  </w:tcPr>
                  <w:p w14:paraId="084F19E9" w14:textId="77777777" w:rsidR="00061737" w:rsidRDefault="00061737">
                    <w:pPr>
                      <w:pStyle w:val="Bibliography"/>
                      <w:rPr>
                        <w:noProof/>
                        <w:lang w:val="en-US"/>
                      </w:rPr>
                    </w:pPr>
                    <w:r>
                      <w:rPr>
                        <w:noProof/>
                        <w:lang w:val="en-US"/>
                      </w:rPr>
                      <w:t>"OpenEMS documentation," [Online]. Available: https://openems.github.io/openems.io/openems/latest/introduction.html. [Accessed 21 January 2021].</w:t>
                    </w:r>
                  </w:p>
                </w:tc>
              </w:tr>
              <w:tr w:rsidR="00061737" w:rsidRPr="00956926" w14:paraId="73D7D12D" w14:textId="77777777">
                <w:trPr>
                  <w:divId w:val="1704789703"/>
                  <w:tblCellSpacing w:w="15" w:type="dxa"/>
                </w:trPr>
                <w:tc>
                  <w:tcPr>
                    <w:tcW w:w="50" w:type="pct"/>
                    <w:hideMark/>
                  </w:tcPr>
                  <w:p w14:paraId="1F44BF3B" w14:textId="77777777" w:rsidR="00061737" w:rsidRDefault="00061737">
                    <w:pPr>
                      <w:pStyle w:val="Bibliography"/>
                      <w:rPr>
                        <w:noProof/>
                        <w:lang w:val="en-US"/>
                      </w:rPr>
                    </w:pPr>
                    <w:r>
                      <w:rPr>
                        <w:noProof/>
                        <w:lang w:val="en-US"/>
                      </w:rPr>
                      <w:t xml:space="preserve">[24] </w:t>
                    </w:r>
                  </w:p>
                </w:tc>
                <w:tc>
                  <w:tcPr>
                    <w:tcW w:w="0" w:type="auto"/>
                    <w:hideMark/>
                  </w:tcPr>
                  <w:p w14:paraId="2B68F04F" w14:textId="77777777" w:rsidR="00061737" w:rsidRDefault="00061737">
                    <w:pPr>
                      <w:pStyle w:val="Bibliography"/>
                      <w:rPr>
                        <w:noProof/>
                        <w:lang w:val="en-US"/>
                      </w:rPr>
                    </w:pPr>
                    <w:r>
                      <w:rPr>
                        <w:noProof/>
                        <w:lang w:val="en-US"/>
                      </w:rPr>
                      <w:t>"OpenEMS documentation - edge architecture," [Online]. Available: https://openems.github.io/openems.io/openems/latest/edge/architecture.html. [Accessed 28 02 2021].</w:t>
                    </w:r>
                  </w:p>
                </w:tc>
              </w:tr>
              <w:tr w:rsidR="00061737" w14:paraId="2675149A" w14:textId="77777777">
                <w:trPr>
                  <w:divId w:val="1704789703"/>
                  <w:tblCellSpacing w:w="15" w:type="dxa"/>
                </w:trPr>
                <w:tc>
                  <w:tcPr>
                    <w:tcW w:w="50" w:type="pct"/>
                    <w:hideMark/>
                  </w:tcPr>
                  <w:p w14:paraId="39809A51" w14:textId="77777777" w:rsidR="00061737" w:rsidRDefault="00061737">
                    <w:pPr>
                      <w:pStyle w:val="Bibliography"/>
                      <w:rPr>
                        <w:noProof/>
                        <w:lang w:val="en-GB"/>
                      </w:rPr>
                    </w:pPr>
                    <w:r>
                      <w:rPr>
                        <w:noProof/>
                        <w:lang w:val="en-GB"/>
                      </w:rPr>
                      <w:t xml:space="preserve">[25] </w:t>
                    </w:r>
                  </w:p>
                </w:tc>
                <w:tc>
                  <w:tcPr>
                    <w:tcW w:w="0" w:type="auto"/>
                    <w:hideMark/>
                  </w:tcPr>
                  <w:p w14:paraId="15ACEFB8" w14:textId="77777777" w:rsidR="00061737" w:rsidRDefault="00061737">
                    <w:pPr>
                      <w:pStyle w:val="Bibliography"/>
                      <w:rPr>
                        <w:noProof/>
                        <w:lang w:val="en-GB"/>
                      </w:rPr>
                    </w:pPr>
                    <w:r>
                      <w:rPr>
                        <w:noProof/>
                        <w:lang w:val="en-GB"/>
                      </w:rPr>
                      <w:t>“Compulab Iot Gate,” [Online]. Available: https://www.compulab.com/products/computer-on-modules/. [Accessed 19 03 2021].</w:t>
                    </w:r>
                  </w:p>
                </w:tc>
              </w:tr>
              <w:tr w:rsidR="00061737" w14:paraId="790D0D93" w14:textId="77777777">
                <w:trPr>
                  <w:divId w:val="1704789703"/>
                  <w:tblCellSpacing w:w="15" w:type="dxa"/>
                </w:trPr>
                <w:tc>
                  <w:tcPr>
                    <w:tcW w:w="50" w:type="pct"/>
                    <w:hideMark/>
                  </w:tcPr>
                  <w:p w14:paraId="74A4189B" w14:textId="77777777" w:rsidR="00061737" w:rsidRDefault="00061737">
                    <w:pPr>
                      <w:pStyle w:val="Bibliography"/>
                      <w:rPr>
                        <w:noProof/>
                        <w:lang w:val="en-GB"/>
                      </w:rPr>
                    </w:pPr>
                    <w:r>
                      <w:rPr>
                        <w:noProof/>
                        <w:lang w:val="en-GB"/>
                      </w:rPr>
                      <w:t xml:space="preserve">[26] </w:t>
                    </w:r>
                  </w:p>
                </w:tc>
                <w:tc>
                  <w:tcPr>
                    <w:tcW w:w="0" w:type="auto"/>
                    <w:hideMark/>
                  </w:tcPr>
                  <w:p w14:paraId="5650E925" w14:textId="77777777" w:rsidR="00061737" w:rsidRDefault="00061737">
                    <w:pPr>
                      <w:pStyle w:val="Bibliography"/>
                      <w:rPr>
                        <w:noProof/>
                        <w:lang w:val="en-GB"/>
                      </w:rPr>
                    </w:pPr>
                    <w:r>
                      <w:rPr>
                        <w:noProof/>
                        <w:lang w:val="en-GB"/>
                      </w:rPr>
                      <w:t>“Vogella,” [Online]. Available: https://www.vogella.com/tutorials/OSGi/article.html#:~:text=OSGi%20is%20a%20set%20of,in%2C%20both%20terms%20are%20interchangeable.. [Accessed 05 03 2021].</w:t>
                    </w:r>
                  </w:p>
                </w:tc>
              </w:tr>
              <w:tr w:rsidR="00061737" w:rsidRPr="00956926" w14:paraId="4DF237AB" w14:textId="77777777">
                <w:trPr>
                  <w:divId w:val="1704789703"/>
                  <w:tblCellSpacing w:w="15" w:type="dxa"/>
                </w:trPr>
                <w:tc>
                  <w:tcPr>
                    <w:tcW w:w="50" w:type="pct"/>
                    <w:hideMark/>
                  </w:tcPr>
                  <w:p w14:paraId="04CEB824" w14:textId="77777777" w:rsidR="00061737" w:rsidRDefault="00061737">
                    <w:pPr>
                      <w:pStyle w:val="Bibliography"/>
                      <w:rPr>
                        <w:noProof/>
                        <w:lang w:val="en-GB"/>
                      </w:rPr>
                    </w:pPr>
                    <w:r>
                      <w:rPr>
                        <w:noProof/>
                        <w:lang w:val="en-GB"/>
                      </w:rPr>
                      <w:t xml:space="preserve">[27] </w:t>
                    </w:r>
                  </w:p>
                </w:tc>
                <w:tc>
                  <w:tcPr>
                    <w:tcW w:w="0" w:type="auto"/>
                    <w:hideMark/>
                  </w:tcPr>
                  <w:p w14:paraId="097AFABF" w14:textId="77777777" w:rsidR="00061737" w:rsidRDefault="00061737">
                    <w:pPr>
                      <w:pStyle w:val="Bibliography"/>
                      <w:rPr>
                        <w:noProof/>
                        <w:lang w:val="en-GB"/>
                      </w:rPr>
                    </w:pPr>
                    <w:r>
                      <w:rPr>
                        <w:noProof/>
                        <w:lang w:val="en-GB"/>
                      </w:rPr>
                      <w:t>“OSGI,” 02 28 2021. [Online]. Available: https://www.osgi.org.</w:t>
                    </w:r>
                  </w:p>
                </w:tc>
              </w:tr>
              <w:tr w:rsidR="00061737" w14:paraId="02AE3ED1" w14:textId="77777777">
                <w:trPr>
                  <w:divId w:val="1704789703"/>
                  <w:tblCellSpacing w:w="15" w:type="dxa"/>
                </w:trPr>
                <w:tc>
                  <w:tcPr>
                    <w:tcW w:w="50" w:type="pct"/>
                    <w:hideMark/>
                  </w:tcPr>
                  <w:p w14:paraId="604E837F" w14:textId="77777777" w:rsidR="00061737" w:rsidRDefault="00061737">
                    <w:pPr>
                      <w:pStyle w:val="Bibliography"/>
                      <w:rPr>
                        <w:noProof/>
                        <w:lang w:val="en-GB"/>
                      </w:rPr>
                    </w:pPr>
                    <w:r>
                      <w:rPr>
                        <w:noProof/>
                        <w:lang w:val="en-GB"/>
                      </w:rPr>
                      <w:t xml:space="preserve">[28] </w:t>
                    </w:r>
                  </w:p>
                </w:tc>
                <w:tc>
                  <w:tcPr>
                    <w:tcW w:w="0" w:type="auto"/>
                    <w:hideMark/>
                  </w:tcPr>
                  <w:p w14:paraId="3F1779F3" w14:textId="77777777" w:rsidR="00061737" w:rsidRDefault="00061737">
                    <w:pPr>
                      <w:pStyle w:val="Bibliography"/>
                      <w:rPr>
                        <w:noProof/>
                        <w:lang w:val="en-GB"/>
                      </w:rPr>
                    </w:pPr>
                    <w:r>
                      <w:rPr>
                        <w:noProof/>
                        <w:lang w:val="en-GB"/>
                      </w:rPr>
                      <w:t>“SSH(Secure Shell),” [Online]. Available: https://www.ssh.com/ssh/. [Accessed 03 04 2021].</w:t>
                    </w:r>
                  </w:p>
                </w:tc>
              </w:tr>
              <w:tr w:rsidR="00061737" w:rsidRPr="00956926" w14:paraId="7695AF99" w14:textId="77777777">
                <w:trPr>
                  <w:divId w:val="1704789703"/>
                  <w:tblCellSpacing w:w="15" w:type="dxa"/>
                </w:trPr>
                <w:tc>
                  <w:tcPr>
                    <w:tcW w:w="50" w:type="pct"/>
                    <w:hideMark/>
                  </w:tcPr>
                  <w:p w14:paraId="71AC7BBD" w14:textId="77777777" w:rsidR="00061737" w:rsidRDefault="00061737">
                    <w:pPr>
                      <w:pStyle w:val="Bibliography"/>
                      <w:rPr>
                        <w:noProof/>
                        <w:lang w:val="en-GB"/>
                      </w:rPr>
                    </w:pPr>
                    <w:r>
                      <w:rPr>
                        <w:noProof/>
                        <w:lang w:val="en-GB"/>
                      </w:rPr>
                      <w:lastRenderedPageBreak/>
                      <w:t xml:space="preserve">[29] </w:t>
                    </w:r>
                  </w:p>
                </w:tc>
                <w:tc>
                  <w:tcPr>
                    <w:tcW w:w="0" w:type="auto"/>
                    <w:hideMark/>
                  </w:tcPr>
                  <w:p w14:paraId="0113FB20" w14:textId="77777777" w:rsidR="00061737" w:rsidRDefault="00061737">
                    <w:pPr>
                      <w:pStyle w:val="Bibliography"/>
                      <w:rPr>
                        <w:noProof/>
                        <w:lang w:val="en-GB"/>
                      </w:rPr>
                    </w:pPr>
                    <w:r>
                      <w:rPr>
                        <w:noProof/>
                        <w:lang w:val="en-GB"/>
                      </w:rPr>
                      <w:t>“Modbus Protocol,” [Online]. Available: https://www.modbustools.com/modbus.html. [Accessed 23 02 2021].</w:t>
                    </w:r>
                  </w:p>
                </w:tc>
              </w:tr>
            </w:tbl>
            <w:p w14:paraId="677E6A88" w14:textId="77777777" w:rsidR="00061737" w:rsidRPr="00956926" w:rsidRDefault="00061737">
              <w:pPr>
                <w:divId w:val="1704789703"/>
                <w:rPr>
                  <w:rFonts w:eastAsia="Times New Roman"/>
                  <w:noProof/>
                  <w:lang w:val="en-GB"/>
                </w:rPr>
              </w:pPr>
            </w:p>
            <w:p w14:paraId="13C05E90" w14:textId="2480F5B2" w:rsidR="00F27055" w:rsidRPr="00F27055" w:rsidRDefault="00F27055" w:rsidP="0028315A">
              <w:pPr>
                <w:spacing w:line="240" w:lineRule="auto"/>
              </w:pPr>
              <w:r>
                <w:rPr>
                  <w:b/>
                  <w:bCs/>
                  <w:noProof/>
                </w:rPr>
                <w:fldChar w:fldCharType="end"/>
              </w:r>
            </w:p>
          </w:sdtContent>
        </w:sdt>
      </w:sdtContent>
    </w:sdt>
    <w:sectPr w:rsidR="00F27055" w:rsidRPr="00F27055" w:rsidSect="004B1401">
      <w:footerReference w:type="default" r:id="rId127"/>
      <w:pgSz w:w="11907" w:h="16840" w:code="9"/>
      <w:pgMar w:top="1418" w:right="1134" w:bottom="1418" w:left="1701" w:header="851" w:footer="85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518125" w14:textId="77777777" w:rsidR="001F7762" w:rsidRDefault="001F7762">
      <w:pPr>
        <w:spacing w:after="0" w:line="240" w:lineRule="auto"/>
      </w:pPr>
      <w:r>
        <w:separator/>
      </w:r>
    </w:p>
  </w:endnote>
  <w:endnote w:type="continuationSeparator" w:id="0">
    <w:p w14:paraId="03922F3D" w14:textId="77777777" w:rsidR="001F7762" w:rsidRDefault="001F7762">
      <w:pPr>
        <w:spacing w:after="0" w:line="240" w:lineRule="auto"/>
      </w:pPr>
      <w:r>
        <w:continuationSeparator/>
      </w:r>
    </w:p>
  </w:endnote>
  <w:endnote w:type="continuationNotice" w:id="1">
    <w:p w14:paraId="78A9A137" w14:textId="77777777" w:rsidR="001F7762" w:rsidRDefault="001F776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6241073"/>
      <w:docPartObj>
        <w:docPartGallery w:val="Page Numbers (Bottom of Page)"/>
        <w:docPartUnique/>
      </w:docPartObj>
    </w:sdtPr>
    <w:sdtEndPr/>
    <w:sdtContent>
      <w:p w14:paraId="3365996C" w14:textId="4AD5C8D3" w:rsidR="007C2D65" w:rsidRDefault="007C2D65">
        <w:pPr>
          <w:pStyle w:val="Footer"/>
          <w:jc w:val="right"/>
        </w:pPr>
        <w:r>
          <w:fldChar w:fldCharType="begin"/>
        </w:r>
        <w:r>
          <w:instrText>PAGE   \* MERGEFORMAT</w:instrText>
        </w:r>
        <w:r>
          <w:fldChar w:fldCharType="separate"/>
        </w:r>
        <w:r>
          <w:rPr>
            <w:noProof/>
          </w:rPr>
          <w:t>II</w:t>
        </w:r>
        <w:r>
          <w:fldChar w:fldCharType="end"/>
        </w:r>
      </w:p>
    </w:sdtContent>
  </w:sdt>
  <w:p w14:paraId="54E30395" w14:textId="77777777" w:rsidR="007C2D65" w:rsidRDefault="007C2D65" w:rsidP="000D5D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ED5907" w14:textId="37BFDBC7" w:rsidR="007C2D65" w:rsidRDefault="007C2D65" w:rsidP="0039492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37D2B58" w14:textId="77777777" w:rsidR="007C2D65" w:rsidRDefault="007C2D65" w:rsidP="000D5D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6FA458" w14:textId="77777777" w:rsidR="001F7762" w:rsidRDefault="001F7762">
      <w:pPr>
        <w:spacing w:after="0" w:line="240" w:lineRule="auto"/>
      </w:pPr>
      <w:r>
        <w:separator/>
      </w:r>
    </w:p>
  </w:footnote>
  <w:footnote w:type="continuationSeparator" w:id="0">
    <w:p w14:paraId="79340E8A" w14:textId="77777777" w:rsidR="001F7762" w:rsidRDefault="001F7762">
      <w:pPr>
        <w:spacing w:after="0" w:line="240" w:lineRule="auto"/>
      </w:pPr>
      <w:r>
        <w:continuationSeparator/>
      </w:r>
    </w:p>
  </w:footnote>
  <w:footnote w:type="continuationNotice" w:id="1">
    <w:p w14:paraId="7E0903E3" w14:textId="77777777" w:rsidR="001F7762" w:rsidRDefault="001F776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8752352"/>
      <w:placeholder>
        <w:docPart w:val="C04246A51DCB41FFBBA87152EA9DC598"/>
      </w:placeholder>
      <w:temporary/>
      <w:showingPlcHdr/>
      <w15:appearance w15:val="hidden"/>
    </w:sdtPr>
    <w:sdtEndPr/>
    <w:sdtContent>
      <w:p w14:paraId="1EF29C02" w14:textId="77777777" w:rsidR="007C2D65" w:rsidRDefault="007C2D65">
        <w:pPr>
          <w:pStyle w:val="Header"/>
        </w:pPr>
        <w:r>
          <w:t>[Type here]</w:t>
        </w:r>
      </w:p>
    </w:sdtContent>
  </w:sdt>
  <w:p w14:paraId="59710AAB" w14:textId="77777777" w:rsidR="007C2D65" w:rsidRDefault="007C2D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8683EE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1C0AF328"/>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CBF063F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826E48D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658E7F6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FF02A2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8E20D6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58F9F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BB47A9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CB619C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470D96"/>
    <w:multiLevelType w:val="multilevel"/>
    <w:tmpl w:val="B2F040D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05385A28"/>
    <w:multiLevelType w:val="hybridMultilevel"/>
    <w:tmpl w:val="E97E09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8AF4FC5"/>
    <w:multiLevelType w:val="hybridMultilevel"/>
    <w:tmpl w:val="13783CBC"/>
    <w:lvl w:ilvl="0" w:tplc="04070001">
      <w:start w:val="1"/>
      <w:numFmt w:val="bullet"/>
      <w:lvlText w:val=""/>
      <w:lvlJc w:val="left"/>
      <w:pPr>
        <w:ind w:left="765" w:hanging="360"/>
      </w:pPr>
      <w:rPr>
        <w:rFonts w:ascii="Symbol" w:hAnsi="Symbol" w:hint="default"/>
      </w:rPr>
    </w:lvl>
    <w:lvl w:ilvl="1" w:tplc="04070003" w:tentative="1">
      <w:start w:val="1"/>
      <w:numFmt w:val="bullet"/>
      <w:lvlText w:val="o"/>
      <w:lvlJc w:val="left"/>
      <w:pPr>
        <w:ind w:left="1485" w:hanging="360"/>
      </w:pPr>
      <w:rPr>
        <w:rFonts w:ascii="Courier New" w:hAnsi="Courier New" w:cs="Courier New" w:hint="default"/>
      </w:rPr>
    </w:lvl>
    <w:lvl w:ilvl="2" w:tplc="04070005" w:tentative="1">
      <w:start w:val="1"/>
      <w:numFmt w:val="bullet"/>
      <w:lvlText w:val=""/>
      <w:lvlJc w:val="left"/>
      <w:pPr>
        <w:ind w:left="2205" w:hanging="360"/>
      </w:pPr>
      <w:rPr>
        <w:rFonts w:ascii="Wingdings" w:hAnsi="Wingdings" w:hint="default"/>
      </w:rPr>
    </w:lvl>
    <w:lvl w:ilvl="3" w:tplc="04070001" w:tentative="1">
      <w:start w:val="1"/>
      <w:numFmt w:val="bullet"/>
      <w:lvlText w:val=""/>
      <w:lvlJc w:val="left"/>
      <w:pPr>
        <w:ind w:left="2925" w:hanging="360"/>
      </w:pPr>
      <w:rPr>
        <w:rFonts w:ascii="Symbol" w:hAnsi="Symbol" w:hint="default"/>
      </w:rPr>
    </w:lvl>
    <w:lvl w:ilvl="4" w:tplc="04070003" w:tentative="1">
      <w:start w:val="1"/>
      <w:numFmt w:val="bullet"/>
      <w:lvlText w:val="o"/>
      <w:lvlJc w:val="left"/>
      <w:pPr>
        <w:ind w:left="3645" w:hanging="360"/>
      </w:pPr>
      <w:rPr>
        <w:rFonts w:ascii="Courier New" w:hAnsi="Courier New" w:cs="Courier New" w:hint="default"/>
      </w:rPr>
    </w:lvl>
    <w:lvl w:ilvl="5" w:tplc="04070005" w:tentative="1">
      <w:start w:val="1"/>
      <w:numFmt w:val="bullet"/>
      <w:lvlText w:val=""/>
      <w:lvlJc w:val="left"/>
      <w:pPr>
        <w:ind w:left="4365" w:hanging="360"/>
      </w:pPr>
      <w:rPr>
        <w:rFonts w:ascii="Wingdings" w:hAnsi="Wingdings" w:hint="default"/>
      </w:rPr>
    </w:lvl>
    <w:lvl w:ilvl="6" w:tplc="04070001" w:tentative="1">
      <w:start w:val="1"/>
      <w:numFmt w:val="bullet"/>
      <w:lvlText w:val=""/>
      <w:lvlJc w:val="left"/>
      <w:pPr>
        <w:ind w:left="5085" w:hanging="360"/>
      </w:pPr>
      <w:rPr>
        <w:rFonts w:ascii="Symbol" w:hAnsi="Symbol" w:hint="default"/>
      </w:rPr>
    </w:lvl>
    <w:lvl w:ilvl="7" w:tplc="04070003" w:tentative="1">
      <w:start w:val="1"/>
      <w:numFmt w:val="bullet"/>
      <w:lvlText w:val="o"/>
      <w:lvlJc w:val="left"/>
      <w:pPr>
        <w:ind w:left="5805" w:hanging="360"/>
      </w:pPr>
      <w:rPr>
        <w:rFonts w:ascii="Courier New" w:hAnsi="Courier New" w:cs="Courier New" w:hint="default"/>
      </w:rPr>
    </w:lvl>
    <w:lvl w:ilvl="8" w:tplc="04070005" w:tentative="1">
      <w:start w:val="1"/>
      <w:numFmt w:val="bullet"/>
      <w:lvlText w:val=""/>
      <w:lvlJc w:val="left"/>
      <w:pPr>
        <w:ind w:left="6525" w:hanging="360"/>
      </w:pPr>
      <w:rPr>
        <w:rFonts w:ascii="Wingdings" w:hAnsi="Wingdings" w:hint="default"/>
      </w:rPr>
    </w:lvl>
  </w:abstractNum>
  <w:abstractNum w:abstractNumId="13" w15:restartNumberingAfterBreak="0">
    <w:nsid w:val="0C246099"/>
    <w:multiLevelType w:val="hybridMultilevel"/>
    <w:tmpl w:val="0BB6BF1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E7E34E0"/>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07641B8"/>
    <w:multiLevelType w:val="hybridMultilevel"/>
    <w:tmpl w:val="FFFFFFFF"/>
    <w:lvl w:ilvl="0" w:tplc="BD586022">
      <w:start w:val="1"/>
      <w:numFmt w:val="bullet"/>
      <w:lvlText w:val=""/>
      <w:lvlJc w:val="left"/>
      <w:pPr>
        <w:ind w:left="720" w:hanging="360"/>
      </w:pPr>
      <w:rPr>
        <w:rFonts w:ascii="Symbol" w:hAnsi="Symbol" w:hint="default"/>
      </w:rPr>
    </w:lvl>
    <w:lvl w:ilvl="1" w:tplc="8A8215A8">
      <w:start w:val="1"/>
      <w:numFmt w:val="bullet"/>
      <w:lvlText w:val="o"/>
      <w:lvlJc w:val="left"/>
      <w:pPr>
        <w:ind w:left="1440" w:hanging="360"/>
      </w:pPr>
      <w:rPr>
        <w:rFonts w:ascii="Courier New" w:hAnsi="Courier New" w:hint="default"/>
      </w:rPr>
    </w:lvl>
    <w:lvl w:ilvl="2" w:tplc="319EF4BA">
      <w:start w:val="1"/>
      <w:numFmt w:val="bullet"/>
      <w:lvlText w:val=""/>
      <w:lvlJc w:val="left"/>
      <w:pPr>
        <w:ind w:left="2160" w:hanging="360"/>
      </w:pPr>
      <w:rPr>
        <w:rFonts w:ascii="Wingdings" w:hAnsi="Wingdings" w:hint="default"/>
      </w:rPr>
    </w:lvl>
    <w:lvl w:ilvl="3" w:tplc="0330ABF2">
      <w:start w:val="1"/>
      <w:numFmt w:val="bullet"/>
      <w:lvlText w:val=""/>
      <w:lvlJc w:val="left"/>
      <w:pPr>
        <w:ind w:left="2880" w:hanging="360"/>
      </w:pPr>
      <w:rPr>
        <w:rFonts w:ascii="Symbol" w:hAnsi="Symbol" w:hint="default"/>
      </w:rPr>
    </w:lvl>
    <w:lvl w:ilvl="4" w:tplc="009EFA50">
      <w:start w:val="1"/>
      <w:numFmt w:val="bullet"/>
      <w:lvlText w:val="o"/>
      <w:lvlJc w:val="left"/>
      <w:pPr>
        <w:ind w:left="3600" w:hanging="360"/>
      </w:pPr>
      <w:rPr>
        <w:rFonts w:ascii="Courier New" w:hAnsi="Courier New" w:hint="default"/>
      </w:rPr>
    </w:lvl>
    <w:lvl w:ilvl="5" w:tplc="92BEEABA">
      <w:start w:val="1"/>
      <w:numFmt w:val="bullet"/>
      <w:lvlText w:val=""/>
      <w:lvlJc w:val="left"/>
      <w:pPr>
        <w:ind w:left="4320" w:hanging="360"/>
      </w:pPr>
      <w:rPr>
        <w:rFonts w:ascii="Wingdings" w:hAnsi="Wingdings" w:hint="default"/>
      </w:rPr>
    </w:lvl>
    <w:lvl w:ilvl="6" w:tplc="7CA8A86C">
      <w:start w:val="1"/>
      <w:numFmt w:val="bullet"/>
      <w:lvlText w:val=""/>
      <w:lvlJc w:val="left"/>
      <w:pPr>
        <w:ind w:left="5040" w:hanging="360"/>
      </w:pPr>
      <w:rPr>
        <w:rFonts w:ascii="Symbol" w:hAnsi="Symbol" w:hint="default"/>
      </w:rPr>
    </w:lvl>
    <w:lvl w:ilvl="7" w:tplc="DF242A7E">
      <w:start w:val="1"/>
      <w:numFmt w:val="bullet"/>
      <w:lvlText w:val="o"/>
      <w:lvlJc w:val="left"/>
      <w:pPr>
        <w:ind w:left="5760" w:hanging="360"/>
      </w:pPr>
      <w:rPr>
        <w:rFonts w:ascii="Courier New" w:hAnsi="Courier New" w:hint="default"/>
      </w:rPr>
    </w:lvl>
    <w:lvl w:ilvl="8" w:tplc="A72CD8DA">
      <w:start w:val="1"/>
      <w:numFmt w:val="bullet"/>
      <w:lvlText w:val=""/>
      <w:lvlJc w:val="left"/>
      <w:pPr>
        <w:ind w:left="6480" w:hanging="360"/>
      </w:pPr>
      <w:rPr>
        <w:rFonts w:ascii="Wingdings" w:hAnsi="Wingdings" w:hint="default"/>
      </w:rPr>
    </w:lvl>
  </w:abstractNum>
  <w:abstractNum w:abstractNumId="16" w15:restartNumberingAfterBreak="0">
    <w:nsid w:val="1346143D"/>
    <w:multiLevelType w:val="hybridMultilevel"/>
    <w:tmpl w:val="25D832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8330963"/>
    <w:multiLevelType w:val="multilevel"/>
    <w:tmpl w:val="E5407DDC"/>
    <w:lvl w:ilvl="0">
      <w:start w:val="1"/>
      <w:numFmt w:val="upperRoman"/>
      <w:lvlText w:val="%1."/>
      <w:lvlJc w:val="right"/>
      <w:pPr>
        <w:ind w:left="720" w:hanging="360"/>
      </w:pPr>
      <w:rPr>
        <w:sz w:val="32"/>
        <w:szCs w:val="32"/>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1AEB638D"/>
    <w:multiLevelType w:val="hybridMultilevel"/>
    <w:tmpl w:val="D2FEF7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BDF6F9A"/>
    <w:multiLevelType w:val="hybridMultilevel"/>
    <w:tmpl w:val="2446F1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9DC2792"/>
    <w:multiLevelType w:val="hybridMultilevel"/>
    <w:tmpl w:val="98CEA7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8C5A95"/>
    <w:multiLevelType w:val="hybridMultilevel"/>
    <w:tmpl w:val="8EF253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24408E6"/>
    <w:multiLevelType w:val="hybridMultilevel"/>
    <w:tmpl w:val="3F24BF20"/>
    <w:lvl w:ilvl="0" w:tplc="04070001">
      <w:start w:val="1"/>
      <w:numFmt w:val="bullet"/>
      <w:lvlText w:val=""/>
      <w:lvlJc w:val="left"/>
      <w:pPr>
        <w:ind w:left="1080" w:hanging="360"/>
      </w:pPr>
      <w:rPr>
        <w:rFonts w:ascii="Symbol" w:hAnsi="Symbol" w:hint="default"/>
      </w:rPr>
    </w:lvl>
    <w:lvl w:ilvl="1" w:tplc="04070003">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3" w15:restartNumberingAfterBreak="0">
    <w:nsid w:val="32C26B94"/>
    <w:multiLevelType w:val="hybridMultilevel"/>
    <w:tmpl w:val="D9541C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36201E68"/>
    <w:multiLevelType w:val="hybridMultilevel"/>
    <w:tmpl w:val="80D26DC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36505E84"/>
    <w:multiLevelType w:val="hybridMultilevel"/>
    <w:tmpl w:val="59C8B5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3BF97A48"/>
    <w:multiLevelType w:val="hybridMultilevel"/>
    <w:tmpl w:val="FAECFB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3CAF4C59"/>
    <w:multiLevelType w:val="hybridMultilevel"/>
    <w:tmpl w:val="5E0A21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0815894"/>
    <w:multiLevelType w:val="hybridMultilevel"/>
    <w:tmpl w:val="F6A0F4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08E44B9"/>
    <w:multiLevelType w:val="hybridMultilevel"/>
    <w:tmpl w:val="9252E6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43055BFE"/>
    <w:multiLevelType w:val="hybridMultilevel"/>
    <w:tmpl w:val="D7B6DA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6B96B73"/>
    <w:multiLevelType w:val="hybridMultilevel"/>
    <w:tmpl w:val="D4A2E148"/>
    <w:lvl w:ilvl="0" w:tplc="1FEC03B6">
      <w:start w:val="1"/>
      <w:numFmt w:val="decimal"/>
      <w:lvlText w:val="%1."/>
      <w:lvlJc w:val="left"/>
      <w:pPr>
        <w:ind w:left="1065" w:hanging="70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EBC362F"/>
    <w:multiLevelType w:val="hybridMultilevel"/>
    <w:tmpl w:val="D4AC4E0A"/>
    <w:lvl w:ilvl="0" w:tplc="04070001">
      <w:start w:val="1"/>
      <w:numFmt w:val="bullet"/>
      <w:lvlText w:val=""/>
      <w:lvlJc w:val="left"/>
      <w:pPr>
        <w:ind w:left="720" w:hanging="360"/>
      </w:pPr>
      <w:rPr>
        <w:rFonts w:ascii="Symbol" w:hAnsi="Symbol" w:hint="default"/>
      </w:rPr>
    </w:lvl>
    <w:lvl w:ilvl="1" w:tplc="6B4CDE02">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516838FF"/>
    <w:multiLevelType w:val="hybridMultilevel"/>
    <w:tmpl w:val="CB900548"/>
    <w:lvl w:ilvl="0" w:tplc="46A6A220">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57FC35D8"/>
    <w:multiLevelType w:val="hybridMultilevel"/>
    <w:tmpl w:val="9DF07C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DAF448E"/>
    <w:multiLevelType w:val="hybridMultilevel"/>
    <w:tmpl w:val="0B946BD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FC42FB6"/>
    <w:multiLevelType w:val="hybridMultilevel"/>
    <w:tmpl w:val="1FD80B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72A7D40"/>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9CA2830"/>
    <w:multiLevelType w:val="hybridMultilevel"/>
    <w:tmpl w:val="4718E3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4012A4F"/>
    <w:multiLevelType w:val="hybridMultilevel"/>
    <w:tmpl w:val="B78C2CBA"/>
    <w:lvl w:ilvl="0" w:tplc="1FEC03B6">
      <w:start w:val="1"/>
      <w:numFmt w:val="decimal"/>
      <w:lvlText w:val="%1."/>
      <w:lvlJc w:val="left"/>
      <w:pPr>
        <w:ind w:left="1065" w:hanging="70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A741326"/>
    <w:multiLevelType w:val="multilevel"/>
    <w:tmpl w:val="B99AE850"/>
    <w:lvl w:ilvl="0">
      <w:start w:val="1"/>
      <w:numFmt w:val="upperLetter"/>
      <w:lvlText w:val="Appendix %1"/>
      <w:lvlJc w:val="left"/>
      <w:pPr>
        <w:ind w:left="360" w:hanging="360"/>
      </w:pPr>
      <w:rPr>
        <w:rFonts w:hint="default"/>
      </w:rPr>
    </w:lvl>
    <w:lvl w:ilvl="1">
      <w:start w:val="1"/>
      <w:numFmt w:val="decimal"/>
      <w:lvlText w:val="Appendix %1.%2"/>
      <w:lvlJc w:val="left"/>
      <w:pPr>
        <w:ind w:left="720" w:hanging="360"/>
      </w:pPr>
      <w:rPr>
        <w:rFonts w:hint="default"/>
      </w:rPr>
    </w:lvl>
    <w:lvl w:ilvl="2">
      <w:start w:val="1"/>
      <w:numFmt w:val="decimal"/>
      <w:lvlText w:val="Appendix %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33"/>
  </w:num>
  <w:num w:numId="2">
    <w:abstractNumId w:val="10"/>
  </w:num>
  <w:num w:numId="3">
    <w:abstractNumId w:val="17"/>
  </w:num>
  <w:num w:numId="4">
    <w:abstractNumId w:val="0"/>
  </w:num>
  <w:num w:numId="5">
    <w:abstractNumId w:val="1"/>
  </w:num>
  <w:num w:numId="6">
    <w:abstractNumId w:val="2"/>
  </w:num>
  <w:num w:numId="7">
    <w:abstractNumId w:val="3"/>
  </w:num>
  <w:num w:numId="8">
    <w:abstractNumId w:val="4"/>
  </w:num>
  <w:num w:numId="9">
    <w:abstractNumId w:val="5"/>
  </w:num>
  <w:num w:numId="10">
    <w:abstractNumId w:val="6"/>
  </w:num>
  <w:num w:numId="11">
    <w:abstractNumId w:val="7"/>
  </w:num>
  <w:num w:numId="12">
    <w:abstractNumId w:val="8"/>
  </w:num>
  <w:num w:numId="13">
    <w:abstractNumId w:val="9"/>
  </w:num>
  <w:num w:numId="14">
    <w:abstractNumId w:val="27"/>
  </w:num>
  <w:num w:numId="15">
    <w:abstractNumId w:val="22"/>
  </w:num>
  <w:num w:numId="16">
    <w:abstractNumId w:val="23"/>
  </w:num>
  <w:num w:numId="17">
    <w:abstractNumId w:val="40"/>
  </w:num>
  <w:num w:numId="18">
    <w:abstractNumId w:val="29"/>
  </w:num>
  <w:num w:numId="19">
    <w:abstractNumId w:val="38"/>
  </w:num>
  <w:num w:numId="20">
    <w:abstractNumId w:val="15"/>
  </w:num>
  <w:num w:numId="21">
    <w:abstractNumId w:val="26"/>
  </w:num>
  <w:num w:numId="22">
    <w:abstractNumId w:val="12"/>
  </w:num>
  <w:num w:numId="23">
    <w:abstractNumId w:val="21"/>
  </w:num>
  <w:num w:numId="24">
    <w:abstractNumId w:val="30"/>
  </w:num>
  <w:num w:numId="25">
    <w:abstractNumId w:val="19"/>
  </w:num>
  <w:num w:numId="26">
    <w:abstractNumId w:val="16"/>
  </w:num>
  <w:num w:numId="27">
    <w:abstractNumId w:val="20"/>
  </w:num>
  <w:num w:numId="28">
    <w:abstractNumId w:val="25"/>
  </w:num>
  <w:num w:numId="29">
    <w:abstractNumId w:val="32"/>
  </w:num>
  <w:num w:numId="30">
    <w:abstractNumId w:val="36"/>
  </w:num>
  <w:num w:numId="31">
    <w:abstractNumId w:val="13"/>
  </w:num>
  <w:num w:numId="32">
    <w:abstractNumId w:val="24"/>
  </w:num>
  <w:num w:numId="33">
    <w:abstractNumId w:val="14"/>
  </w:num>
  <w:num w:numId="34">
    <w:abstractNumId w:val="37"/>
  </w:num>
  <w:num w:numId="35">
    <w:abstractNumId w:val="18"/>
  </w:num>
  <w:num w:numId="36">
    <w:abstractNumId w:val="28"/>
  </w:num>
  <w:num w:numId="37">
    <w:abstractNumId w:val="11"/>
  </w:num>
  <w:num w:numId="38">
    <w:abstractNumId w:val="35"/>
  </w:num>
  <w:num w:numId="39">
    <w:abstractNumId w:val="34"/>
  </w:num>
  <w:num w:numId="40">
    <w:abstractNumId w:val="39"/>
  </w:num>
  <w:num w:numId="41">
    <w:abstractNumId w:val="3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08"/>
  <w:hyphenationZone w:val="425"/>
  <w:drawingGridHorizontalSpacing w:val="120"/>
  <w:displayHorizontalDrawingGridEvery w:val="2"/>
  <w:displayVerticalDrawingGridEvery w:val="2"/>
  <w:characterSpacingControl w:val="doNotCompress"/>
  <w:hdrShapeDefaults>
    <o:shapedefaults v:ext="edit" spidmax="4097"/>
  </w:hdrShapeDefaults>
  <w:footnotePr>
    <w:footnote w:id="-1"/>
    <w:footnote w:id="0"/>
    <w:footnote w:id="1"/>
  </w:footnotePr>
  <w:endnotePr>
    <w:pos w:val="sectEnd"/>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1407"/>
    <w:rsid w:val="00000928"/>
    <w:rsid w:val="0000140C"/>
    <w:rsid w:val="00001BCD"/>
    <w:rsid w:val="000022BC"/>
    <w:rsid w:val="00003168"/>
    <w:rsid w:val="000032F9"/>
    <w:rsid w:val="00003688"/>
    <w:rsid w:val="000047FA"/>
    <w:rsid w:val="000067ED"/>
    <w:rsid w:val="00006D9F"/>
    <w:rsid w:val="00006FFE"/>
    <w:rsid w:val="00007484"/>
    <w:rsid w:val="00007EF5"/>
    <w:rsid w:val="00010F21"/>
    <w:rsid w:val="00012660"/>
    <w:rsid w:val="00012D0A"/>
    <w:rsid w:val="000132E0"/>
    <w:rsid w:val="00013689"/>
    <w:rsid w:val="00013911"/>
    <w:rsid w:val="00013A3E"/>
    <w:rsid w:val="00013CD1"/>
    <w:rsid w:val="0001495D"/>
    <w:rsid w:val="00014DE7"/>
    <w:rsid w:val="0001599C"/>
    <w:rsid w:val="00015CEB"/>
    <w:rsid w:val="000160E2"/>
    <w:rsid w:val="0001666E"/>
    <w:rsid w:val="00016E22"/>
    <w:rsid w:val="00021AD1"/>
    <w:rsid w:val="00021B99"/>
    <w:rsid w:val="00022342"/>
    <w:rsid w:val="00022C9B"/>
    <w:rsid w:val="00023135"/>
    <w:rsid w:val="000234A9"/>
    <w:rsid w:val="000243F3"/>
    <w:rsid w:val="00024AF2"/>
    <w:rsid w:val="00025C38"/>
    <w:rsid w:val="00025EBC"/>
    <w:rsid w:val="00026273"/>
    <w:rsid w:val="000265DF"/>
    <w:rsid w:val="00027903"/>
    <w:rsid w:val="00027CD8"/>
    <w:rsid w:val="0003085C"/>
    <w:rsid w:val="00030B4C"/>
    <w:rsid w:val="00031091"/>
    <w:rsid w:val="000310EB"/>
    <w:rsid w:val="000321E1"/>
    <w:rsid w:val="00032588"/>
    <w:rsid w:val="000334D0"/>
    <w:rsid w:val="00033DDB"/>
    <w:rsid w:val="00034954"/>
    <w:rsid w:val="000349A2"/>
    <w:rsid w:val="00035506"/>
    <w:rsid w:val="00035BFE"/>
    <w:rsid w:val="00036891"/>
    <w:rsid w:val="0003799B"/>
    <w:rsid w:val="00037BF1"/>
    <w:rsid w:val="00040BF0"/>
    <w:rsid w:val="00040D67"/>
    <w:rsid w:val="00041A6C"/>
    <w:rsid w:val="0004444C"/>
    <w:rsid w:val="00046091"/>
    <w:rsid w:val="00046841"/>
    <w:rsid w:val="00046F37"/>
    <w:rsid w:val="000479BF"/>
    <w:rsid w:val="000509A6"/>
    <w:rsid w:val="00052415"/>
    <w:rsid w:val="000526F1"/>
    <w:rsid w:val="00054557"/>
    <w:rsid w:val="00054E2C"/>
    <w:rsid w:val="00056033"/>
    <w:rsid w:val="000563EF"/>
    <w:rsid w:val="00057325"/>
    <w:rsid w:val="000575D3"/>
    <w:rsid w:val="00057E66"/>
    <w:rsid w:val="0006166A"/>
    <w:rsid w:val="00061737"/>
    <w:rsid w:val="00062008"/>
    <w:rsid w:val="000622C1"/>
    <w:rsid w:val="000623BE"/>
    <w:rsid w:val="00062FB9"/>
    <w:rsid w:val="000631AB"/>
    <w:rsid w:val="0006348A"/>
    <w:rsid w:val="00063B36"/>
    <w:rsid w:val="00063FF8"/>
    <w:rsid w:val="000643E2"/>
    <w:rsid w:val="00064526"/>
    <w:rsid w:val="00064545"/>
    <w:rsid w:val="00064B44"/>
    <w:rsid w:val="00064BE2"/>
    <w:rsid w:val="00064BF1"/>
    <w:rsid w:val="00064D21"/>
    <w:rsid w:val="00065553"/>
    <w:rsid w:val="000656FC"/>
    <w:rsid w:val="00065756"/>
    <w:rsid w:val="00065B36"/>
    <w:rsid w:val="00066BE0"/>
    <w:rsid w:val="00067CDA"/>
    <w:rsid w:val="0007010D"/>
    <w:rsid w:val="00070812"/>
    <w:rsid w:val="00071072"/>
    <w:rsid w:val="00072BB8"/>
    <w:rsid w:val="00072C49"/>
    <w:rsid w:val="00072C50"/>
    <w:rsid w:val="00072DE8"/>
    <w:rsid w:val="00074517"/>
    <w:rsid w:val="0007455E"/>
    <w:rsid w:val="00074BC5"/>
    <w:rsid w:val="00074BE2"/>
    <w:rsid w:val="00075841"/>
    <w:rsid w:val="00076473"/>
    <w:rsid w:val="00076F00"/>
    <w:rsid w:val="00077300"/>
    <w:rsid w:val="0007735B"/>
    <w:rsid w:val="0007762D"/>
    <w:rsid w:val="00080901"/>
    <w:rsid w:val="0008103D"/>
    <w:rsid w:val="000819B9"/>
    <w:rsid w:val="00081AAE"/>
    <w:rsid w:val="0008224B"/>
    <w:rsid w:val="00082522"/>
    <w:rsid w:val="00083062"/>
    <w:rsid w:val="00084352"/>
    <w:rsid w:val="00084C8B"/>
    <w:rsid w:val="00084F57"/>
    <w:rsid w:val="00086D44"/>
    <w:rsid w:val="00087978"/>
    <w:rsid w:val="00087BDA"/>
    <w:rsid w:val="00087C71"/>
    <w:rsid w:val="0009068E"/>
    <w:rsid w:val="00091694"/>
    <w:rsid w:val="00091B4B"/>
    <w:rsid w:val="000923AA"/>
    <w:rsid w:val="00092CCC"/>
    <w:rsid w:val="00092F6E"/>
    <w:rsid w:val="000933FC"/>
    <w:rsid w:val="0009378A"/>
    <w:rsid w:val="00094043"/>
    <w:rsid w:val="000944EC"/>
    <w:rsid w:val="00094A72"/>
    <w:rsid w:val="00094AB7"/>
    <w:rsid w:val="00094EA8"/>
    <w:rsid w:val="000953EC"/>
    <w:rsid w:val="00095A1B"/>
    <w:rsid w:val="00096150"/>
    <w:rsid w:val="00096A32"/>
    <w:rsid w:val="00097D27"/>
    <w:rsid w:val="000A03B1"/>
    <w:rsid w:val="000A0435"/>
    <w:rsid w:val="000A1175"/>
    <w:rsid w:val="000A1358"/>
    <w:rsid w:val="000A159B"/>
    <w:rsid w:val="000A1880"/>
    <w:rsid w:val="000A1B03"/>
    <w:rsid w:val="000A211F"/>
    <w:rsid w:val="000A2286"/>
    <w:rsid w:val="000A2557"/>
    <w:rsid w:val="000A2749"/>
    <w:rsid w:val="000A315D"/>
    <w:rsid w:val="000A3787"/>
    <w:rsid w:val="000A4A1C"/>
    <w:rsid w:val="000A5626"/>
    <w:rsid w:val="000A594A"/>
    <w:rsid w:val="000A5A10"/>
    <w:rsid w:val="000A5BB2"/>
    <w:rsid w:val="000A5C9C"/>
    <w:rsid w:val="000A7A6A"/>
    <w:rsid w:val="000A7F11"/>
    <w:rsid w:val="000B24E6"/>
    <w:rsid w:val="000B2DAF"/>
    <w:rsid w:val="000B302B"/>
    <w:rsid w:val="000B34FC"/>
    <w:rsid w:val="000B3DCB"/>
    <w:rsid w:val="000B4947"/>
    <w:rsid w:val="000B4D16"/>
    <w:rsid w:val="000B4F7B"/>
    <w:rsid w:val="000B52C6"/>
    <w:rsid w:val="000B54B6"/>
    <w:rsid w:val="000B56BC"/>
    <w:rsid w:val="000B5748"/>
    <w:rsid w:val="000B613D"/>
    <w:rsid w:val="000B6898"/>
    <w:rsid w:val="000B699B"/>
    <w:rsid w:val="000B7695"/>
    <w:rsid w:val="000C0958"/>
    <w:rsid w:val="000C0AB9"/>
    <w:rsid w:val="000C0EC8"/>
    <w:rsid w:val="000C0EFC"/>
    <w:rsid w:val="000C1020"/>
    <w:rsid w:val="000C1140"/>
    <w:rsid w:val="000C27A0"/>
    <w:rsid w:val="000C2D18"/>
    <w:rsid w:val="000C2EA2"/>
    <w:rsid w:val="000C39FD"/>
    <w:rsid w:val="000C3D6A"/>
    <w:rsid w:val="000C442C"/>
    <w:rsid w:val="000C5A88"/>
    <w:rsid w:val="000C5DAB"/>
    <w:rsid w:val="000C6715"/>
    <w:rsid w:val="000C6E3D"/>
    <w:rsid w:val="000D05B8"/>
    <w:rsid w:val="000D0812"/>
    <w:rsid w:val="000D1AF0"/>
    <w:rsid w:val="000D1B54"/>
    <w:rsid w:val="000D1C62"/>
    <w:rsid w:val="000D1CA8"/>
    <w:rsid w:val="000D3EB3"/>
    <w:rsid w:val="000D43A1"/>
    <w:rsid w:val="000D43D6"/>
    <w:rsid w:val="000D4456"/>
    <w:rsid w:val="000D4B46"/>
    <w:rsid w:val="000D5D59"/>
    <w:rsid w:val="000D739D"/>
    <w:rsid w:val="000D74A0"/>
    <w:rsid w:val="000E070D"/>
    <w:rsid w:val="000E0A33"/>
    <w:rsid w:val="000E0BEB"/>
    <w:rsid w:val="000E0EE3"/>
    <w:rsid w:val="000E1128"/>
    <w:rsid w:val="000E1486"/>
    <w:rsid w:val="000E240F"/>
    <w:rsid w:val="000E3042"/>
    <w:rsid w:val="000E4A15"/>
    <w:rsid w:val="000E57E7"/>
    <w:rsid w:val="000E5FFD"/>
    <w:rsid w:val="000E647C"/>
    <w:rsid w:val="000E6E18"/>
    <w:rsid w:val="000E7051"/>
    <w:rsid w:val="000E7ECD"/>
    <w:rsid w:val="000F020D"/>
    <w:rsid w:val="000F059B"/>
    <w:rsid w:val="000F0903"/>
    <w:rsid w:val="000F0A2B"/>
    <w:rsid w:val="000F0CD3"/>
    <w:rsid w:val="000F0D27"/>
    <w:rsid w:val="000F0EE7"/>
    <w:rsid w:val="000F12C7"/>
    <w:rsid w:val="000F1740"/>
    <w:rsid w:val="000F2176"/>
    <w:rsid w:val="000F2C2B"/>
    <w:rsid w:val="000F3169"/>
    <w:rsid w:val="000F357F"/>
    <w:rsid w:val="000F3752"/>
    <w:rsid w:val="000F3927"/>
    <w:rsid w:val="000F3A2C"/>
    <w:rsid w:val="000F414F"/>
    <w:rsid w:val="000F422D"/>
    <w:rsid w:val="000F433D"/>
    <w:rsid w:val="000F58B9"/>
    <w:rsid w:val="000F5B9F"/>
    <w:rsid w:val="000F6453"/>
    <w:rsid w:val="000F6A33"/>
    <w:rsid w:val="000F731D"/>
    <w:rsid w:val="000F7953"/>
    <w:rsid w:val="000F7C2C"/>
    <w:rsid w:val="000F7CC1"/>
    <w:rsid w:val="0010091B"/>
    <w:rsid w:val="00100F65"/>
    <w:rsid w:val="001015DB"/>
    <w:rsid w:val="001019CA"/>
    <w:rsid w:val="00102560"/>
    <w:rsid w:val="00102E5A"/>
    <w:rsid w:val="0010343F"/>
    <w:rsid w:val="0010457B"/>
    <w:rsid w:val="0010494B"/>
    <w:rsid w:val="00104A94"/>
    <w:rsid w:val="00104B7E"/>
    <w:rsid w:val="00104E2B"/>
    <w:rsid w:val="00104F92"/>
    <w:rsid w:val="001056FD"/>
    <w:rsid w:val="00105832"/>
    <w:rsid w:val="00105C5E"/>
    <w:rsid w:val="001060F9"/>
    <w:rsid w:val="0010693B"/>
    <w:rsid w:val="00106D84"/>
    <w:rsid w:val="00107614"/>
    <w:rsid w:val="00107888"/>
    <w:rsid w:val="00107A18"/>
    <w:rsid w:val="00107F5A"/>
    <w:rsid w:val="00107F5C"/>
    <w:rsid w:val="001115E9"/>
    <w:rsid w:val="00111E6D"/>
    <w:rsid w:val="001121EF"/>
    <w:rsid w:val="001129CE"/>
    <w:rsid w:val="00113040"/>
    <w:rsid w:val="00113172"/>
    <w:rsid w:val="00113523"/>
    <w:rsid w:val="00113CD6"/>
    <w:rsid w:val="0011495A"/>
    <w:rsid w:val="00114D09"/>
    <w:rsid w:val="00114E65"/>
    <w:rsid w:val="00115465"/>
    <w:rsid w:val="001154FD"/>
    <w:rsid w:val="00115A13"/>
    <w:rsid w:val="00115D6C"/>
    <w:rsid w:val="00115FEE"/>
    <w:rsid w:val="00116151"/>
    <w:rsid w:val="00116370"/>
    <w:rsid w:val="00116665"/>
    <w:rsid w:val="00116705"/>
    <w:rsid w:val="00116723"/>
    <w:rsid w:val="00117753"/>
    <w:rsid w:val="001218E1"/>
    <w:rsid w:val="00121C66"/>
    <w:rsid w:val="00123841"/>
    <w:rsid w:val="00123883"/>
    <w:rsid w:val="00123DDD"/>
    <w:rsid w:val="00124C19"/>
    <w:rsid w:val="00124C52"/>
    <w:rsid w:val="00124D30"/>
    <w:rsid w:val="00124D7D"/>
    <w:rsid w:val="00124E06"/>
    <w:rsid w:val="00125570"/>
    <w:rsid w:val="00127767"/>
    <w:rsid w:val="00127AD9"/>
    <w:rsid w:val="00127EAE"/>
    <w:rsid w:val="00130C58"/>
    <w:rsid w:val="00130CF4"/>
    <w:rsid w:val="00130EFC"/>
    <w:rsid w:val="00131337"/>
    <w:rsid w:val="00132C9D"/>
    <w:rsid w:val="00132CA8"/>
    <w:rsid w:val="00133F8E"/>
    <w:rsid w:val="001344C2"/>
    <w:rsid w:val="001345C1"/>
    <w:rsid w:val="0013465E"/>
    <w:rsid w:val="00134AA0"/>
    <w:rsid w:val="00134AB8"/>
    <w:rsid w:val="00135CD6"/>
    <w:rsid w:val="00135F1B"/>
    <w:rsid w:val="00136049"/>
    <w:rsid w:val="001360A5"/>
    <w:rsid w:val="0013643C"/>
    <w:rsid w:val="0013799C"/>
    <w:rsid w:val="001379CF"/>
    <w:rsid w:val="00137BC2"/>
    <w:rsid w:val="00137EC5"/>
    <w:rsid w:val="0014028B"/>
    <w:rsid w:val="00140885"/>
    <w:rsid w:val="00142828"/>
    <w:rsid w:val="00142B37"/>
    <w:rsid w:val="00142FFA"/>
    <w:rsid w:val="00144AE6"/>
    <w:rsid w:val="0014501A"/>
    <w:rsid w:val="00145545"/>
    <w:rsid w:val="001456E6"/>
    <w:rsid w:val="0014586A"/>
    <w:rsid w:val="00145903"/>
    <w:rsid w:val="001462AA"/>
    <w:rsid w:val="001467E7"/>
    <w:rsid w:val="00146801"/>
    <w:rsid w:val="00146C1A"/>
    <w:rsid w:val="00146F1B"/>
    <w:rsid w:val="00147230"/>
    <w:rsid w:val="001479F7"/>
    <w:rsid w:val="00150C7A"/>
    <w:rsid w:val="00151644"/>
    <w:rsid w:val="001516A8"/>
    <w:rsid w:val="001518BA"/>
    <w:rsid w:val="00151A30"/>
    <w:rsid w:val="00151DB6"/>
    <w:rsid w:val="0015265B"/>
    <w:rsid w:val="001529F3"/>
    <w:rsid w:val="00153C2C"/>
    <w:rsid w:val="00153C68"/>
    <w:rsid w:val="00155FF1"/>
    <w:rsid w:val="00156463"/>
    <w:rsid w:val="00157809"/>
    <w:rsid w:val="00157D71"/>
    <w:rsid w:val="0016121D"/>
    <w:rsid w:val="00162624"/>
    <w:rsid w:val="00163680"/>
    <w:rsid w:val="0016373C"/>
    <w:rsid w:val="00164B76"/>
    <w:rsid w:val="0016566B"/>
    <w:rsid w:val="00165DB6"/>
    <w:rsid w:val="00166035"/>
    <w:rsid w:val="0016652A"/>
    <w:rsid w:val="001666F7"/>
    <w:rsid w:val="00166B8E"/>
    <w:rsid w:val="00167862"/>
    <w:rsid w:val="00170151"/>
    <w:rsid w:val="001706A8"/>
    <w:rsid w:val="001708B6"/>
    <w:rsid w:val="001714B4"/>
    <w:rsid w:val="00171B34"/>
    <w:rsid w:val="00171D47"/>
    <w:rsid w:val="00171EC2"/>
    <w:rsid w:val="00172168"/>
    <w:rsid w:val="0017544A"/>
    <w:rsid w:val="00176801"/>
    <w:rsid w:val="00177828"/>
    <w:rsid w:val="00180872"/>
    <w:rsid w:val="001809C0"/>
    <w:rsid w:val="001827D0"/>
    <w:rsid w:val="001836B1"/>
    <w:rsid w:val="00184E69"/>
    <w:rsid w:val="00185735"/>
    <w:rsid w:val="00186138"/>
    <w:rsid w:val="001861B9"/>
    <w:rsid w:val="00186552"/>
    <w:rsid w:val="00186731"/>
    <w:rsid w:val="00187999"/>
    <w:rsid w:val="00190228"/>
    <w:rsid w:val="001903BE"/>
    <w:rsid w:val="0019121A"/>
    <w:rsid w:val="00191B0C"/>
    <w:rsid w:val="00192662"/>
    <w:rsid w:val="00193A20"/>
    <w:rsid w:val="00193C6A"/>
    <w:rsid w:val="001945EB"/>
    <w:rsid w:val="0019487B"/>
    <w:rsid w:val="00194C04"/>
    <w:rsid w:val="001951C8"/>
    <w:rsid w:val="001956C7"/>
    <w:rsid w:val="00195FD7"/>
    <w:rsid w:val="001A0545"/>
    <w:rsid w:val="001A08C4"/>
    <w:rsid w:val="001A09E4"/>
    <w:rsid w:val="001A2757"/>
    <w:rsid w:val="001A2E44"/>
    <w:rsid w:val="001A3492"/>
    <w:rsid w:val="001A35BE"/>
    <w:rsid w:val="001A3635"/>
    <w:rsid w:val="001A376F"/>
    <w:rsid w:val="001A47DF"/>
    <w:rsid w:val="001A6E45"/>
    <w:rsid w:val="001A7143"/>
    <w:rsid w:val="001A7AB8"/>
    <w:rsid w:val="001B0061"/>
    <w:rsid w:val="001B0E51"/>
    <w:rsid w:val="001B0F30"/>
    <w:rsid w:val="001B1779"/>
    <w:rsid w:val="001B1871"/>
    <w:rsid w:val="001B1C41"/>
    <w:rsid w:val="001B1E5A"/>
    <w:rsid w:val="001B25BB"/>
    <w:rsid w:val="001B3110"/>
    <w:rsid w:val="001B3259"/>
    <w:rsid w:val="001B32DE"/>
    <w:rsid w:val="001B3A7C"/>
    <w:rsid w:val="001B4285"/>
    <w:rsid w:val="001B5C53"/>
    <w:rsid w:val="001B67DA"/>
    <w:rsid w:val="001B6C85"/>
    <w:rsid w:val="001B7248"/>
    <w:rsid w:val="001B792A"/>
    <w:rsid w:val="001C15B1"/>
    <w:rsid w:val="001C201C"/>
    <w:rsid w:val="001C3277"/>
    <w:rsid w:val="001C38E3"/>
    <w:rsid w:val="001C3C50"/>
    <w:rsid w:val="001C51DE"/>
    <w:rsid w:val="001C5E2F"/>
    <w:rsid w:val="001C6422"/>
    <w:rsid w:val="001C7704"/>
    <w:rsid w:val="001C779F"/>
    <w:rsid w:val="001C7BE8"/>
    <w:rsid w:val="001C7CB7"/>
    <w:rsid w:val="001D0243"/>
    <w:rsid w:val="001D0D30"/>
    <w:rsid w:val="001D1932"/>
    <w:rsid w:val="001D20E1"/>
    <w:rsid w:val="001D2ACE"/>
    <w:rsid w:val="001D35F2"/>
    <w:rsid w:val="001D3793"/>
    <w:rsid w:val="001D3832"/>
    <w:rsid w:val="001D3839"/>
    <w:rsid w:val="001D38EA"/>
    <w:rsid w:val="001D4641"/>
    <w:rsid w:val="001D49A3"/>
    <w:rsid w:val="001D4DB7"/>
    <w:rsid w:val="001D5A1A"/>
    <w:rsid w:val="001D6938"/>
    <w:rsid w:val="001D6959"/>
    <w:rsid w:val="001D72C3"/>
    <w:rsid w:val="001D7D4D"/>
    <w:rsid w:val="001D7EB6"/>
    <w:rsid w:val="001E0645"/>
    <w:rsid w:val="001E083E"/>
    <w:rsid w:val="001E09D4"/>
    <w:rsid w:val="001E0E8B"/>
    <w:rsid w:val="001E148E"/>
    <w:rsid w:val="001E1F62"/>
    <w:rsid w:val="001E327D"/>
    <w:rsid w:val="001E366E"/>
    <w:rsid w:val="001E3915"/>
    <w:rsid w:val="001E413F"/>
    <w:rsid w:val="001E4F88"/>
    <w:rsid w:val="001E5DBE"/>
    <w:rsid w:val="001E6100"/>
    <w:rsid w:val="001E6E7C"/>
    <w:rsid w:val="001F0249"/>
    <w:rsid w:val="001F0785"/>
    <w:rsid w:val="001F0D1C"/>
    <w:rsid w:val="001F0E77"/>
    <w:rsid w:val="001F1153"/>
    <w:rsid w:val="001F1257"/>
    <w:rsid w:val="001F1B74"/>
    <w:rsid w:val="001F264A"/>
    <w:rsid w:val="001F2D4B"/>
    <w:rsid w:val="001F3090"/>
    <w:rsid w:val="001F310C"/>
    <w:rsid w:val="001F3920"/>
    <w:rsid w:val="001F39FA"/>
    <w:rsid w:val="001F52D6"/>
    <w:rsid w:val="001F6419"/>
    <w:rsid w:val="001F6699"/>
    <w:rsid w:val="001F6880"/>
    <w:rsid w:val="001F6AD5"/>
    <w:rsid w:val="001F7762"/>
    <w:rsid w:val="0020003A"/>
    <w:rsid w:val="0020096C"/>
    <w:rsid w:val="002010AD"/>
    <w:rsid w:val="00202795"/>
    <w:rsid w:val="00202B10"/>
    <w:rsid w:val="00203AF8"/>
    <w:rsid w:val="00204CCC"/>
    <w:rsid w:val="00204EB5"/>
    <w:rsid w:val="00205EB5"/>
    <w:rsid w:val="002060E2"/>
    <w:rsid w:val="00206958"/>
    <w:rsid w:val="00207F01"/>
    <w:rsid w:val="002101E8"/>
    <w:rsid w:val="00210E74"/>
    <w:rsid w:val="00211491"/>
    <w:rsid w:val="0021296F"/>
    <w:rsid w:val="00212A1E"/>
    <w:rsid w:val="0021308D"/>
    <w:rsid w:val="0021355A"/>
    <w:rsid w:val="00213982"/>
    <w:rsid w:val="00213B2E"/>
    <w:rsid w:val="00213BE8"/>
    <w:rsid w:val="00214C63"/>
    <w:rsid w:val="002152CA"/>
    <w:rsid w:val="00215C3E"/>
    <w:rsid w:val="00215DAD"/>
    <w:rsid w:val="00216523"/>
    <w:rsid w:val="00216845"/>
    <w:rsid w:val="00217022"/>
    <w:rsid w:val="002177A4"/>
    <w:rsid w:val="00217A59"/>
    <w:rsid w:val="002203DE"/>
    <w:rsid w:val="00220CCB"/>
    <w:rsid w:val="002210A8"/>
    <w:rsid w:val="00221A94"/>
    <w:rsid w:val="00221C56"/>
    <w:rsid w:val="00221E71"/>
    <w:rsid w:val="0022273D"/>
    <w:rsid w:val="002227F5"/>
    <w:rsid w:val="00222CCC"/>
    <w:rsid w:val="00223197"/>
    <w:rsid w:val="002231EC"/>
    <w:rsid w:val="00223803"/>
    <w:rsid w:val="00223F4F"/>
    <w:rsid w:val="002248CD"/>
    <w:rsid w:val="00224C45"/>
    <w:rsid w:val="00226813"/>
    <w:rsid w:val="002276EF"/>
    <w:rsid w:val="00227DDB"/>
    <w:rsid w:val="00231954"/>
    <w:rsid w:val="00231AF0"/>
    <w:rsid w:val="00231E87"/>
    <w:rsid w:val="00231F8E"/>
    <w:rsid w:val="00232554"/>
    <w:rsid w:val="002326DC"/>
    <w:rsid w:val="00232800"/>
    <w:rsid w:val="00233291"/>
    <w:rsid w:val="0023373B"/>
    <w:rsid w:val="002337B8"/>
    <w:rsid w:val="002341B5"/>
    <w:rsid w:val="00234BD8"/>
    <w:rsid w:val="00234E1E"/>
    <w:rsid w:val="00235EC6"/>
    <w:rsid w:val="0023619B"/>
    <w:rsid w:val="00236AC8"/>
    <w:rsid w:val="00236C22"/>
    <w:rsid w:val="00236F59"/>
    <w:rsid w:val="0023738B"/>
    <w:rsid w:val="00240174"/>
    <w:rsid w:val="00240643"/>
    <w:rsid w:val="00242CCA"/>
    <w:rsid w:val="00243235"/>
    <w:rsid w:val="00244771"/>
    <w:rsid w:val="00245049"/>
    <w:rsid w:val="00245364"/>
    <w:rsid w:val="002477A0"/>
    <w:rsid w:val="0025068C"/>
    <w:rsid w:val="00252089"/>
    <w:rsid w:val="00252BD6"/>
    <w:rsid w:val="00252EAE"/>
    <w:rsid w:val="0025355F"/>
    <w:rsid w:val="00254714"/>
    <w:rsid w:val="00254C54"/>
    <w:rsid w:val="002551B5"/>
    <w:rsid w:val="00255EA0"/>
    <w:rsid w:val="0025623A"/>
    <w:rsid w:val="00256485"/>
    <w:rsid w:val="00256E6F"/>
    <w:rsid w:val="00257578"/>
    <w:rsid w:val="00261C48"/>
    <w:rsid w:val="00261E03"/>
    <w:rsid w:val="00261EB6"/>
    <w:rsid w:val="0026210D"/>
    <w:rsid w:val="002627E3"/>
    <w:rsid w:val="00263489"/>
    <w:rsid w:val="0026382E"/>
    <w:rsid w:val="002638D8"/>
    <w:rsid w:val="002646AC"/>
    <w:rsid w:val="00264F95"/>
    <w:rsid w:val="00265554"/>
    <w:rsid w:val="0026596B"/>
    <w:rsid w:val="00265A1B"/>
    <w:rsid w:val="00265BDE"/>
    <w:rsid w:val="0026658F"/>
    <w:rsid w:val="002678B8"/>
    <w:rsid w:val="00267FA7"/>
    <w:rsid w:val="00270A0F"/>
    <w:rsid w:val="00270D37"/>
    <w:rsid w:val="00270D6D"/>
    <w:rsid w:val="002711F7"/>
    <w:rsid w:val="00271219"/>
    <w:rsid w:val="002715BC"/>
    <w:rsid w:val="002719FE"/>
    <w:rsid w:val="00271DF0"/>
    <w:rsid w:val="00271E29"/>
    <w:rsid w:val="00274C3D"/>
    <w:rsid w:val="00274FF3"/>
    <w:rsid w:val="00275751"/>
    <w:rsid w:val="00275CEA"/>
    <w:rsid w:val="00277153"/>
    <w:rsid w:val="0027781F"/>
    <w:rsid w:val="00277B46"/>
    <w:rsid w:val="00280585"/>
    <w:rsid w:val="00280BAA"/>
    <w:rsid w:val="00281956"/>
    <w:rsid w:val="002819F9"/>
    <w:rsid w:val="0028205B"/>
    <w:rsid w:val="002828DC"/>
    <w:rsid w:val="0028315A"/>
    <w:rsid w:val="0028324E"/>
    <w:rsid w:val="00283A6D"/>
    <w:rsid w:val="00284042"/>
    <w:rsid w:val="002844C3"/>
    <w:rsid w:val="00284BAC"/>
    <w:rsid w:val="002858AE"/>
    <w:rsid w:val="0028741E"/>
    <w:rsid w:val="00290025"/>
    <w:rsid w:val="002907A3"/>
    <w:rsid w:val="00290984"/>
    <w:rsid w:val="0029557A"/>
    <w:rsid w:val="002955A3"/>
    <w:rsid w:val="002958EE"/>
    <w:rsid w:val="00295C84"/>
    <w:rsid w:val="0029689C"/>
    <w:rsid w:val="00297A06"/>
    <w:rsid w:val="002A02FA"/>
    <w:rsid w:val="002A05A4"/>
    <w:rsid w:val="002A0B49"/>
    <w:rsid w:val="002A10AE"/>
    <w:rsid w:val="002A3B5A"/>
    <w:rsid w:val="002A461F"/>
    <w:rsid w:val="002A48A5"/>
    <w:rsid w:val="002A4B55"/>
    <w:rsid w:val="002A51A2"/>
    <w:rsid w:val="002B0835"/>
    <w:rsid w:val="002B19EB"/>
    <w:rsid w:val="002B1A0B"/>
    <w:rsid w:val="002B25CF"/>
    <w:rsid w:val="002B29E4"/>
    <w:rsid w:val="002B2FE0"/>
    <w:rsid w:val="002B37DD"/>
    <w:rsid w:val="002B3AB4"/>
    <w:rsid w:val="002B429B"/>
    <w:rsid w:val="002B4E77"/>
    <w:rsid w:val="002B4E87"/>
    <w:rsid w:val="002B511D"/>
    <w:rsid w:val="002B5221"/>
    <w:rsid w:val="002B631D"/>
    <w:rsid w:val="002B7AEA"/>
    <w:rsid w:val="002C06B3"/>
    <w:rsid w:val="002C0F88"/>
    <w:rsid w:val="002C130D"/>
    <w:rsid w:val="002C19BC"/>
    <w:rsid w:val="002C1E79"/>
    <w:rsid w:val="002C1F16"/>
    <w:rsid w:val="002C1F39"/>
    <w:rsid w:val="002C27D0"/>
    <w:rsid w:val="002C2B43"/>
    <w:rsid w:val="002C3E6F"/>
    <w:rsid w:val="002C4DEA"/>
    <w:rsid w:val="002C5945"/>
    <w:rsid w:val="002C5DC9"/>
    <w:rsid w:val="002C6557"/>
    <w:rsid w:val="002C6A2C"/>
    <w:rsid w:val="002C6DF0"/>
    <w:rsid w:val="002D0D97"/>
    <w:rsid w:val="002D10BE"/>
    <w:rsid w:val="002D26AF"/>
    <w:rsid w:val="002D2AC8"/>
    <w:rsid w:val="002D313C"/>
    <w:rsid w:val="002D392A"/>
    <w:rsid w:val="002D39FE"/>
    <w:rsid w:val="002D3C6F"/>
    <w:rsid w:val="002D4367"/>
    <w:rsid w:val="002D45B3"/>
    <w:rsid w:val="002D45C1"/>
    <w:rsid w:val="002D467A"/>
    <w:rsid w:val="002D51DD"/>
    <w:rsid w:val="002D64DD"/>
    <w:rsid w:val="002D65C5"/>
    <w:rsid w:val="002D66D3"/>
    <w:rsid w:val="002D73CC"/>
    <w:rsid w:val="002D7B85"/>
    <w:rsid w:val="002D7EE4"/>
    <w:rsid w:val="002E1D52"/>
    <w:rsid w:val="002E1D96"/>
    <w:rsid w:val="002E1DC4"/>
    <w:rsid w:val="002E1E00"/>
    <w:rsid w:val="002E225A"/>
    <w:rsid w:val="002E267A"/>
    <w:rsid w:val="002E3DD1"/>
    <w:rsid w:val="002E40AF"/>
    <w:rsid w:val="002E4D49"/>
    <w:rsid w:val="002E5FD9"/>
    <w:rsid w:val="002E6012"/>
    <w:rsid w:val="002E6053"/>
    <w:rsid w:val="002E6DFF"/>
    <w:rsid w:val="002E7F5E"/>
    <w:rsid w:val="002F0F48"/>
    <w:rsid w:val="002F23C5"/>
    <w:rsid w:val="002F2852"/>
    <w:rsid w:val="002F2DF3"/>
    <w:rsid w:val="002F41B4"/>
    <w:rsid w:val="002F4237"/>
    <w:rsid w:val="002F5D42"/>
    <w:rsid w:val="002F6111"/>
    <w:rsid w:val="002F6915"/>
    <w:rsid w:val="002F7598"/>
    <w:rsid w:val="00300110"/>
    <w:rsid w:val="003020A4"/>
    <w:rsid w:val="003024E6"/>
    <w:rsid w:val="00303482"/>
    <w:rsid w:val="003043A2"/>
    <w:rsid w:val="00304928"/>
    <w:rsid w:val="00305915"/>
    <w:rsid w:val="0030657B"/>
    <w:rsid w:val="00306889"/>
    <w:rsid w:val="00306C52"/>
    <w:rsid w:val="00306C96"/>
    <w:rsid w:val="00306F40"/>
    <w:rsid w:val="003073A1"/>
    <w:rsid w:val="00307558"/>
    <w:rsid w:val="00307AAA"/>
    <w:rsid w:val="00310317"/>
    <w:rsid w:val="00310592"/>
    <w:rsid w:val="003105A1"/>
    <w:rsid w:val="00310899"/>
    <w:rsid w:val="00312F63"/>
    <w:rsid w:val="0031380F"/>
    <w:rsid w:val="00314B67"/>
    <w:rsid w:val="0031534F"/>
    <w:rsid w:val="00315FF3"/>
    <w:rsid w:val="00316AA5"/>
    <w:rsid w:val="003172C8"/>
    <w:rsid w:val="00317EFD"/>
    <w:rsid w:val="0032007C"/>
    <w:rsid w:val="003208A9"/>
    <w:rsid w:val="003215CE"/>
    <w:rsid w:val="003217B4"/>
    <w:rsid w:val="0032258F"/>
    <w:rsid w:val="0032331C"/>
    <w:rsid w:val="00324998"/>
    <w:rsid w:val="00325584"/>
    <w:rsid w:val="00326098"/>
    <w:rsid w:val="0032751E"/>
    <w:rsid w:val="00327D5B"/>
    <w:rsid w:val="00330177"/>
    <w:rsid w:val="003304A2"/>
    <w:rsid w:val="00330BF6"/>
    <w:rsid w:val="00330C2C"/>
    <w:rsid w:val="00331769"/>
    <w:rsid w:val="0033222C"/>
    <w:rsid w:val="00332297"/>
    <w:rsid w:val="0033314B"/>
    <w:rsid w:val="00333B21"/>
    <w:rsid w:val="003345A9"/>
    <w:rsid w:val="00334BCD"/>
    <w:rsid w:val="003350AF"/>
    <w:rsid w:val="0033587E"/>
    <w:rsid w:val="00335AD1"/>
    <w:rsid w:val="00335E7F"/>
    <w:rsid w:val="00336CBC"/>
    <w:rsid w:val="00336F47"/>
    <w:rsid w:val="003371B7"/>
    <w:rsid w:val="00337459"/>
    <w:rsid w:val="00340527"/>
    <w:rsid w:val="00340C0D"/>
    <w:rsid w:val="00340C3E"/>
    <w:rsid w:val="003417B6"/>
    <w:rsid w:val="00341C95"/>
    <w:rsid w:val="003425CC"/>
    <w:rsid w:val="0034336D"/>
    <w:rsid w:val="00344B39"/>
    <w:rsid w:val="003450BC"/>
    <w:rsid w:val="0034528C"/>
    <w:rsid w:val="003452DE"/>
    <w:rsid w:val="003457A5"/>
    <w:rsid w:val="00346247"/>
    <w:rsid w:val="00346C44"/>
    <w:rsid w:val="00347123"/>
    <w:rsid w:val="0035006C"/>
    <w:rsid w:val="00350339"/>
    <w:rsid w:val="00352235"/>
    <w:rsid w:val="003522F7"/>
    <w:rsid w:val="0035398B"/>
    <w:rsid w:val="00353D7A"/>
    <w:rsid w:val="0035459A"/>
    <w:rsid w:val="0035491B"/>
    <w:rsid w:val="00354B6E"/>
    <w:rsid w:val="00354CF6"/>
    <w:rsid w:val="00354EF5"/>
    <w:rsid w:val="003555DD"/>
    <w:rsid w:val="00355CD8"/>
    <w:rsid w:val="0035603F"/>
    <w:rsid w:val="003562FA"/>
    <w:rsid w:val="00356520"/>
    <w:rsid w:val="00356AC7"/>
    <w:rsid w:val="00357219"/>
    <w:rsid w:val="00357239"/>
    <w:rsid w:val="0035744D"/>
    <w:rsid w:val="0036001F"/>
    <w:rsid w:val="0036047C"/>
    <w:rsid w:val="00360D4B"/>
    <w:rsid w:val="0036324B"/>
    <w:rsid w:val="0036349C"/>
    <w:rsid w:val="00364046"/>
    <w:rsid w:val="0036415E"/>
    <w:rsid w:val="00364205"/>
    <w:rsid w:val="003642C1"/>
    <w:rsid w:val="0036525F"/>
    <w:rsid w:val="00365582"/>
    <w:rsid w:val="003655F5"/>
    <w:rsid w:val="00365876"/>
    <w:rsid w:val="0036592B"/>
    <w:rsid w:val="00365D4D"/>
    <w:rsid w:val="00366140"/>
    <w:rsid w:val="00366E01"/>
    <w:rsid w:val="0036777D"/>
    <w:rsid w:val="003677B0"/>
    <w:rsid w:val="00370B00"/>
    <w:rsid w:val="0037143C"/>
    <w:rsid w:val="00372957"/>
    <w:rsid w:val="00373407"/>
    <w:rsid w:val="00373D97"/>
    <w:rsid w:val="00373DD1"/>
    <w:rsid w:val="0037483D"/>
    <w:rsid w:val="00374B36"/>
    <w:rsid w:val="00375C79"/>
    <w:rsid w:val="0037693B"/>
    <w:rsid w:val="00376A7E"/>
    <w:rsid w:val="00377511"/>
    <w:rsid w:val="0037773D"/>
    <w:rsid w:val="00377AE6"/>
    <w:rsid w:val="00377BAC"/>
    <w:rsid w:val="00377BAF"/>
    <w:rsid w:val="00377D72"/>
    <w:rsid w:val="00377E02"/>
    <w:rsid w:val="00380895"/>
    <w:rsid w:val="00380E2B"/>
    <w:rsid w:val="00382554"/>
    <w:rsid w:val="00382736"/>
    <w:rsid w:val="00382A77"/>
    <w:rsid w:val="0038357A"/>
    <w:rsid w:val="003840E6"/>
    <w:rsid w:val="00384B0E"/>
    <w:rsid w:val="00385B11"/>
    <w:rsid w:val="00385CCF"/>
    <w:rsid w:val="00386033"/>
    <w:rsid w:val="0038607F"/>
    <w:rsid w:val="003863C3"/>
    <w:rsid w:val="003865AE"/>
    <w:rsid w:val="003868D7"/>
    <w:rsid w:val="0038719E"/>
    <w:rsid w:val="00387B89"/>
    <w:rsid w:val="003906E7"/>
    <w:rsid w:val="0039122A"/>
    <w:rsid w:val="00393D39"/>
    <w:rsid w:val="00393F90"/>
    <w:rsid w:val="0039436C"/>
    <w:rsid w:val="0039492D"/>
    <w:rsid w:val="003949D3"/>
    <w:rsid w:val="0039502B"/>
    <w:rsid w:val="0039509F"/>
    <w:rsid w:val="00395258"/>
    <w:rsid w:val="00395510"/>
    <w:rsid w:val="0039760B"/>
    <w:rsid w:val="00397BFA"/>
    <w:rsid w:val="00397EC5"/>
    <w:rsid w:val="003A0577"/>
    <w:rsid w:val="003A0A69"/>
    <w:rsid w:val="003A1D06"/>
    <w:rsid w:val="003A300D"/>
    <w:rsid w:val="003A372E"/>
    <w:rsid w:val="003A3B22"/>
    <w:rsid w:val="003A3B43"/>
    <w:rsid w:val="003A3C85"/>
    <w:rsid w:val="003A3CF7"/>
    <w:rsid w:val="003A3DD0"/>
    <w:rsid w:val="003A3DE1"/>
    <w:rsid w:val="003A4405"/>
    <w:rsid w:val="003A47B0"/>
    <w:rsid w:val="003A58B7"/>
    <w:rsid w:val="003A599A"/>
    <w:rsid w:val="003A6315"/>
    <w:rsid w:val="003A64FA"/>
    <w:rsid w:val="003A7A7B"/>
    <w:rsid w:val="003B08D0"/>
    <w:rsid w:val="003B097D"/>
    <w:rsid w:val="003B1815"/>
    <w:rsid w:val="003B1EE0"/>
    <w:rsid w:val="003B1F50"/>
    <w:rsid w:val="003B2749"/>
    <w:rsid w:val="003B2E71"/>
    <w:rsid w:val="003B3D29"/>
    <w:rsid w:val="003B4062"/>
    <w:rsid w:val="003B4B75"/>
    <w:rsid w:val="003B5D70"/>
    <w:rsid w:val="003B5F4C"/>
    <w:rsid w:val="003B7773"/>
    <w:rsid w:val="003C0903"/>
    <w:rsid w:val="003C2972"/>
    <w:rsid w:val="003C2DA8"/>
    <w:rsid w:val="003C31EA"/>
    <w:rsid w:val="003C327F"/>
    <w:rsid w:val="003C341A"/>
    <w:rsid w:val="003C5DA9"/>
    <w:rsid w:val="003C7AB7"/>
    <w:rsid w:val="003C7C01"/>
    <w:rsid w:val="003C7EEF"/>
    <w:rsid w:val="003D07EB"/>
    <w:rsid w:val="003D0991"/>
    <w:rsid w:val="003D0C43"/>
    <w:rsid w:val="003D0F18"/>
    <w:rsid w:val="003D0FE1"/>
    <w:rsid w:val="003D12ED"/>
    <w:rsid w:val="003D1617"/>
    <w:rsid w:val="003D176E"/>
    <w:rsid w:val="003D19BD"/>
    <w:rsid w:val="003D1F19"/>
    <w:rsid w:val="003D1FA4"/>
    <w:rsid w:val="003D2151"/>
    <w:rsid w:val="003D2FAF"/>
    <w:rsid w:val="003D31A5"/>
    <w:rsid w:val="003D37FA"/>
    <w:rsid w:val="003D463D"/>
    <w:rsid w:val="003D4971"/>
    <w:rsid w:val="003D502E"/>
    <w:rsid w:val="003D5254"/>
    <w:rsid w:val="003D592E"/>
    <w:rsid w:val="003D5AA0"/>
    <w:rsid w:val="003D77A7"/>
    <w:rsid w:val="003D795F"/>
    <w:rsid w:val="003E0DD4"/>
    <w:rsid w:val="003E1544"/>
    <w:rsid w:val="003E1C67"/>
    <w:rsid w:val="003E2056"/>
    <w:rsid w:val="003E2B41"/>
    <w:rsid w:val="003E3009"/>
    <w:rsid w:val="003E40AE"/>
    <w:rsid w:val="003E4481"/>
    <w:rsid w:val="003E6077"/>
    <w:rsid w:val="003E63D0"/>
    <w:rsid w:val="003E67F5"/>
    <w:rsid w:val="003E6CD9"/>
    <w:rsid w:val="003E7738"/>
    <w:rsid w:val="003E7951"/>
    <w:rsid w:val="003F00DF"/>
    <w:rsid w:val="003F096F"/>
    <w:rsid w:val="003F13CB"/>
    <w:rsid w:val="003F13E8"/>
    <w:rsid w:val="003F36C5"/>
    <w:rsid w:val="003F3C20"/>
    <w:rsid w:val="003F3E74"/>
    <w:rsid w:val="003F5DA7"/>
    <w:rsid w:val="003F7980"/>
    <w:rsid w:val="004003BF"/>
    <w:rsid w:val="00400804"/>
    <w:rsid w:val="004045E3"/>
    <w:rsid w:val="0040534D"/>
    <w:rsid w:val="004058E0"/>
    <w:rsid w:val="00405FD6"/>
    <w:rsid w:val="004063E6"/>
    <w:rsid w:val="004065EC"/>
    <w:rsid w:val="00406F8F"/>
    <w:rsid w:val="00410138"/>
    <w:rsid w:val="00410529"/>
    <w:rsid w:val="00410EE1"/>
    <w:rsid w:val="0041119C"/>
    <w:rsid w:val="00411516"/>
    <w:rsid w:val="00411595"/>
    <w:rsid w:val="00412B8C"/>
    <w:rsid w:val="00412BFC"/>
    <w:rsid w:val="004131ED"/>
    <w:rsid w:val="004137E7"/>
    <w:rsid w:val="00413873"/>
    <w:rsid w:val="0041583D"/>
    <w:rsid w:val="0041588A"/>
    <w:rsid w:val="00416D31"/>
    <w:rsid w:val="00416F74"/>
    <w:rsid w:val="00416FA9"/>
    <w:rsid w:val="00417409"/>
    <w:rsid w:val="004178F2"/>
    <w:rsid w:val="00417EEA"/>
    <w:rsid w:val="00420DF9"/>
    <w:rsid w:val="00420F84"/>
    <w:rsid w:val="004213EC"/>
    <w:rsid w:val="00421959"/>
    <w:rsid w:val="00421A33"/>
    <w:rsid w:val="00423646"/>
    <w:rsid w:val="00423DB5"/>
    <w:rsid w:val="00427753"/>
    <w:rsid w:val="00427CC6"/>
    <w:rsid w:val="00427E8E"/>
    <w:rsid w:val="00431262"/>
    <w:rsid w:val="00431714"/>
    <w:rsid w:val="00431D69"/>
    <w:rsid w:val="004329D8"/>
    <w:rsid w:val="00432F08"/>
    <w:rsid w:val="00433090"/>
    <w:rsid w:val="004334B7"/>
    <w:rsid w:val="00433D5A"/>
    <w:rsid w:val="00434159"/>
    <w:rsid w:val="00434579"/>
    <w:rsid w:val="00435EC4"/>
    <w:rsid w:val="00436511"/>
    <w:rsid w:val="004372F3"/>
    <w:rsid w:val="004374FB"/>
    <w:rsid w:val="00440D94"/>
    <w:rsid w:val="00441CEB"/>
    <w:rsid w:val="00441D37"/>
    <w:rsid w:val="004427CF"/>
    <w:rsid w:val="00442D78"/>
    <w:rsid w:val="00442E7A"/>
    <w:rsid w:val="00443137"/>
    <w:rsid w:val="00443627"/>
    <w:rsid w:val="00444815"/>
    <w:rsid w:val="00444E76"/>
    <w:rsid w:val="004454A8"/>
    <w:rsid w:val="0044551C"/>
    <w:rsid w:val="00445A1B"/>
    <w:rsid w:val="004466BB"/>
    <w:rsid w:val="00447003"/>
    <w:rsid w:val="004475A1"/>
    <w:rsid w:val="00447D15"/>
    <w:rsid w:val="00447E96"/>
    <w:rsid w:val="004512F6"/>
    <w:rsid w:val="00451B30"/>
    <w:rsid w:val="00452EA1"/>
    <w:rsid w:val="00453D1F"/>
    <w:rsid w:val="004541F4"/>
    <w:rsid w:val="00455B0B"/>
    <w:rsid w:val="00456E20"/>
    <w:rsid w:val="00457D33"/>
    <w:rsid w:val="00460008"/>
    <w:rsid w:val="0046203A"/>
    <w:rsid w:val="00463E30"/>
    <w:rsid w:val="00464280"/>
    <w:rsid w:val="00464429"/>
    <w:rsid w:val="004645D6"/>
    <w:rsid w:val="00465322"/>
    <w:rsid w:val="00465F57"/>
    <w:rsid w:val="00466E04"/>
    <w:rsid w:val="00467411"/>
    <w:rsid w:val="004702C7"/>
    <w:rsid w:val="00470743"/>
    <w:rsid w:val="004711D7"/>
    <w:rsid w:val="0047151F"/>
    <w:rsid w:val="00471BCF"/>
    <w:rsid w:val="00472090"/>
    <w:rsid w:val="004735E4"/>
    <w:rsid w:val="00473798"/>
    <w:rsid w:val="00474779"/>
    <w:rsid w:val="00475060"/>
    <w:rsid w:val="00475887"/>
    <w:rsid w:val="00475C61"/>
    <w:rsid w:val="00476376"/>
    <w:rsid w:val="0047661F"/>
    <w:rsid w:val="00476F9C"/>
    <w:rsid w:val="00477BF2"/>
    <w:rsid w:val="00480809"/>
    <w:rsid w:val="00480A07"/>
    <w:rsid w:val="00480C35"/>
    <w:rsid w:val="00480E67"/>
    <w:rsid w:val="0048199D"/>
    <w:rsid w:val="00481ECF"/>
    <w:rsid w:val="00483301"/>
    <w:rsid w:val="00483D0B"/>
    <w:rsid w:val="004846C2"/>
    <w:rsid w:val="00484F3A"/>
    <w:rsid w:val="00485397"/>
    <w:rsid w:val="00485D35"/>
    <w:rsid w:val="00485DDF"/>
    <w:rsid w:val="00486CB6"/>
    <w:rsid w:val="004871C7"/>
    <w:rsid w:val="00490044"/>
    <w:rsid w:val="00490E49"/>
    <w:rsid w:val="00490EBB"/>
    <w:rsid w:val="004913E3"/>
    <w:rsid w:val="0049140F"/>
    <w:rsid w:val="00491789"/>
    <w:rsid w:val="004927FC"/>
    <w:rsid w:val="004929BE"/>
    <w:rsid w:val="00492DFF"/>
    <w:rsid w:val="004939CE"/>
    <w:rsid w:val="00493A29"/>
    <w:rsid w:val="00493FDC"/>
    <w:rsid w:val="00493FFE"/>
    <w:rsid w:val="00494D69"/>
    <w:rsid w:val="00495C49"/>
    <w:rsid w:val="00496431"/>
    <w:rsid w:val="004A01F1"/>
    <w:rsid w:val="004A0782"/>
    <w:rsid w:val="004A19E7"/>
    <w:rsid w:val="004A1C06"/>
    <w:rsid w:val="004A1CAF"/>
    <w:rsid w:val="004A3399"/>
    <w:rsid w:val="004A3C38"/>
    <w:rsid w:val="004A40F2"/>
    <w:rsid w:val="004A4548"/>
    <w:rsid w:val="004A48C8"/>
    <w:rsid w:val="004A4E74"/>
    <w:rsid w:val="004A52CB"/>
    <w:rsid w:val="004A63C0"/>
    <w:rsid w:val="004A7849"/>
    <w:rsid w:val="004A78CB"/>
    <w:rsid w:val="004A7D3D"/>
    <w:rsid w:val="004A7F3F"/>
    <w:rsid w:val="004B0919"/>
    <w:rsid w:val="004B0A12"/>
    <w:rsid w:val="004B0EB6"/>
    <w:rsid w:val="004B1401"/>
    <w:rsid w:val="004B18BF"/>
    <w:rsid w:val="004B2F12"/>
    <w:rsid w:val="004B3724"/>
    <w:rsid w:val="004B3933"/>
    <w:rsid w:val="004B5706"/>
    <w:rsid w:val="004B5935"/>
    <w:rsid w:val="004B5987"/>
    <w:rsid w:val="004B5DD2"/>
    <w:rsid w:val="004B68E2"/>
    <w:rsid w:val="004B6A9D"/>
    <w:rsid w:val="004B715D"/>
    <w:rsid w:val="004B71F1"/>
    <w:rsid w:val="004B7695"/>
    <w:rsid w:val="004B7DFF"/>
    <w:rsid w:val="004C0520"/>
    <w:rsid w:val="004C075E"/>
    <w:rsid w:val="004C0BC4"/>
    <w:rsid w:val="004C164D"/>
    <w:rsid w:val="004C1B9F"/>
    <w:rsid w:val="004C2525"/>
    <w:rsid w:val="004C2568"/>
    <w:rsid w:val="004C29C4"/>
    <w:rsid w:val="004C2CB0"/>
    <w:rsid w:val="004C370F"/>
    <w:rsid w:val="004C434F"/>
    <w:rsid w:val="004C444D"/>
    <w:rsid w:val="004C4DD9"/>
    <w:rsid w:val="004C5043"/>
    <w:rsid w:val="004C5902"/>
    <w:rsid w:val="004C7398"/>
    <w:rsid w:val="004C7ED8"/>
    <w:rsid w:val="004D1009"/>
    <w:rsid w:val="004D183C"/>
    <w:rsid w:val="004D2C46"/>
    <w:rsid w:val="004D2DA4"/>
    <w:rsid w:val="004D2DAE"/>
    <w:rsid w:val="004D3920"/>
    <w:rsid w:val="004D3F4E"/>
    <w:rsid w:val="004D4342"/>
    <w:rsid w:val="004D43EC"/>
    <w:rsid w:val="004D440B"/>
    <w:rsid w:val="004D5667"/>
    <w:rsid w:val="004D57BF"/>
    <w:rsid w:val="004D583F"/>
    <w:rsid w:val="004D643B"/>
    <w:rsid w:val="004E0B6A"/>
    <w:rsid w:val="004E0E38"/>
    <w:rsid w:val="004E0F91"/>
    <w:rsid w:val="004E116B"/>
    <w:rsid w:val="004E17F6"/>
    <w:rsid w:val="004E1D67"/>
    <w:rsid w:val="004E22CB"/>
    <w:rsid w:val="004E2597"/>
    <w:rsid w:val="004E2751"/>
    <w:rsid w:val="004E3110"/>
    <w:rsid w:val="004E475C"/>
    <w:rsid w:val="004E51F4"/>
    <w:rsid w:val="004E5FCE"/>
    <w:rsid w:val="004E6AEE"/>
    <w:rsid w:val="004E71F9"/>
    <w:rsid w:val="004E77A0"/>
    <w:rsid w:val="004F17CA"/>
    <w:rsid w:val="004F3198"/>
    <w:rsid w:val="004F3461"/>
    <w:rsid w:val="004F388B"/>
    <w:rsid w:val="004F3B14"/>
    <w:rsid w:val="004F4C35"/>
    <w:rsid w:val="004F513B"/>
    <w:rsid w:val="004F5179"/>
    <w:rsid w:val="004F64C1"/>
    <w:rsid w:val="004F6867"/>
    <w:rsid w:val="004F6C71"/>
    <w:rsid w:val="004F75B2"/>
    <w:rsid w:val="00500015"/>
    <w:rsid w:val="00500EE0"/>
    <w:rsid w:val="00501D7E"/>
    <w:rsid w:val="005022CF"/>
    <w:rsid w:val="005023A5"/>
    <w:rsid w:val="005028F5"/>
    <w:rsid w:val="00502C3F"/>
    <w:rsid w:val="00503AE1"/>
    <w:rsid w:val="00503E22"/>
    <w:rsid w:val="00503EEF"/>
    <w:rsid w:val="0050404C"/>
    <w:rsid w:val="005050F7"/>
    <w:rsid w:val="0050627D"/>
    <w:rsid w:val="005063AF"/>
    <w:rsid w:val="00506956"/>
    <w:rsid w:val="00507A64"/>
    <w:rsid w:val="00507BC2"/>
    <w:rsid w:val="00510324"/>
    <w:rsid w:val="00510945"/>
    <w:rsid w:val="00510D95"/>
    <w:rsid w:val="005110A7"/>
    <w:rsid w:val="0051110A"/>
    <w:rsid w:val="00511608"/>
    <w:rsid w:val="005116D4"/>
    <w:rsid w:val="0051268D"/>
    <w:rsid w:val="00516105"/>
    <w:rsid w:val="0051654A"/>
    <w:rsid w:val="00516DE8"/>
    <w:rsid w:val="00520479"/>
    <w:rsid w:val="005204D9"/>
    <w:rsid w:val="00520E12"/>
    <w:rsid w:val="00520F8E"/>
    <w:rsid w:val="00521535"/>
    <w:rsid w:val="0052345B"/>
    <w:rsid w:val="00524B31"/>
    <w:rsid w:val="00524D86"/>
    <w:rsid w:val="00525588"/>
    <w:rsid w:val="00526884"/>
    <w:rsid w:val="005270F0"/>
    <w:rsid w:val="0052718C"/>
    <w:rsid w:val="0052739E"/>
    <w:rsid w:val="0052793C"/>
    <w:rsid w:val="00530196"/>
    <w:rsid w:val="005303C6"/>
    <w:rsid w:val="005303D9"/>
    <w:rsid w:val="0053049C"/>
    <w:rsid w:val="00530FAB"/>
    <w:rsid w:val="00531D7C"/>
    <w:rsid w:val="005343E9"/>
    <w:rsid w:val="00534524"/>
    <w:rsid w:val="00534ED0"/>
    <w:rsid w:val="00535E6B"/>
    <w:rsid w:val="00536079"/>
    <w:rsid w:val="005361C1"/>
    <w:rsid w:val="005404BF"/>
    <w:rsid w:val="00540A78"/>
    <w:rsid w:val="00540DD9"/>
    <w:rsid w:val="00541EA4"/>
    <w:rsid w:val="00542BCA"/>
    <w:rsid w:val="00543AED"/>
    <w:rsid w:val="00543F2D"/>
    <w:rsid w:val="005445F9"/>
    <w:rsid w:val="00545160"/>
    <w:rsid w:val="005453AF"/>
    <w:rsid w:val="00545AB2"/>
    <w:rsid w:val="00545D05"/>
    <w:rsid w:val="0054715B"/>
    <w:rsid w:val="00547242"/>
    <w:rsid w:val="005475E0"/>
    <w:rsid w:val="00547ED1"/>
    <w:rsid w:val="00550449"/>
    <w:rsid w:val="005512C6"/>
    <w:rsid w:val="005516D6"/>
    <w:rsid w:val="0055178E"/>
    <w:rsid w:val="00551989"/>
    <w:rsid w:val="00551F3D"/>
    <w:rsid w:val="0055263D"/>
    <w:rsid w:val="00552A7C"/>
    <w:rsid w:val="005532AF"/>
    <w:rsid w:val="00553DC2"/>
    <w:rsid w:val="0055473B"/>
    <w:rsid w:val="00555D08"/>
    <w:rsid w:val="00555D97"/>
    <w:rsid w:val="00556125"/>
    <w:rsid w:val="00557178"/>
    <w:rsid w:val="00560F50"/>
    <w:rsid w:val="00562197"/>
    <w:rsid w:val="005642EC"/>
    <w:rsid w:val="005645BD"/>
    <w:rsid w:val="0056649B"/>
    <w:rsid w:val="00566E50"/>
    <w:rsid w:val="00566E7D"/>
    <w:rsid w:val="00570117"/>
    <w:rsid w:val="00570831"/>
    <w:rsid w:val="00570D8A"/>
    <w:rsid w:val="005715AA"/>
    <w:rsid w:val="00571D72"/>
    <w:rsid w:val="0057247A"/>
    <w:rsid w:val="005731D2"/>
    <w:rsid w:val="005732EC"/>
    <w:rsid w:val="0057381A"/>
    <w:rsid w:val="0057387D"/>
    <w:rsid w:val="00575293"/>
    <w:rsid w:val="00575F59"/>
    <w:rsid w:val="005772FB"/>
    <w:rsid w:val="005775EE"/>
    <w:rsid w:val="00577875"/>
    <w:rsid w:val="005779FE"/>
    <w:rsid w:val="0058032F"/>
    <w:rsid w:val="00581028"/>
    <w:rsid w:val="00581352"/>
    <w:rsid w:val="00581770"/>
    <w:rsid w:val="005831E0"/>
    <w:rsid w:val="005836B5"/>
    <w:rsid w:val="00584089"/>
    <w:rsid w:val="005841F6"/>
    <w:rsid w:val="00584B28"/>
    <w:rsid w:val="00584B5F"/>
    <w:rsid w:val="00584BBC"/>
    <w:rsid w:val="00585230"/>
    <w:rsid w:val="00585876"/>
    <w:rsid w:val="005863C9"/>
    <w:rsid w:val="005872A5"/>
    <w:rsid w:val="005873E2"/>
    <w:rsid w:val="0059018A"/>
    <w:rsid w:val="0059269E"/>
    <w:rsid w:val="005930CF"/>
    <w:rsid w:val="0059315F"/>
    <w:rsid w:val="00593797"/>
    <w:rsid w:val="005939A0"/>
    <w:rsid w:val="005940DC"/>
    <w:rsid w:val="0059481E"/>
    <w:rsid w:val="005979A6"/>
    <w:rsid w:val="00597C53"/>
    <w:rsid w:val="005A0A67"/>
    <w:rsid w:val="005A10F2"/>
    <w:rsid w:val="005A29EE"/>
    <w:rsid w:val="005A2E1A"/>
    <w:rsid w:val="005A4D95"/>
    <w:rsid w:val="005A54D1"/>
    <w:rsid w:val="005A5743"/>
    <w:rsid w:val="005A5988"/>
    <w:rsid w:val="005A5F1D"/>
    <w:rsid w:val="005A63F3"/>
    <w:rsid w:val="005A668D"/>
    <w:rsid w:val="005A68DB"/>
    <w:rsid w:val="005A6EFA"/>
    <w:rsid w:val="005B0D18"/>
    <w:rsid w:val="005B12C7"/>
    <w:rsid w:val="005B26E0"/>
    <w:rsid w:val="005B2C31"/>
    <w:rsid w:val="005B3010"/>
    <w:rsid w:val="005B3141"/>
    <w:rsid w:val="005B39F5"/>
    <w:rsid w:val="005B3E3D"/>
    <w:rsid w:val="005B4384"/>
    <w:rsid w:val="005B48DD"/>
    <w:rsid w:val="005B51AF"/>
    <w:rsid w:val="005B5991"/>
    <w:rsid w:val="005B6611"/>
    <w:rsid w:val="005B68BA"/>
    <w:rsid w:val="005B6B92"/>
    <w:rsid w:val="005B7D97"/>
    <w:rsid w:val="005C080D"/>
    <w:rsid w:val="005C0894"/>
    <w:rsid w:val="005C1D2C"/>
    <w:rsid w:val="005C221D"/>
    <w:rsid w:val="005C227B"/>
    <w:rsid w:val="005C2BE7"/>
    <w:rsid w:val="005C2EF1"/>
    <w:rsid w:val="005C3439"/>
    <w:rsid w:val="005C4256"/>
    <w:rsid w:val="005C4E79"/>
    <w:rsid w:val="005C5354"/>
    <w:rsid w:val="005C586C"/>
    <w:rsid w:val="005C6EAB"/>
    <w:rsid w:val="005C78D5"/>
    <w:rsid w:val="005C79FB"/>
    <w:rsid w:val="005D0152"/>
    <w:rsid w:val="005D0623"/>
    <w:rsid w:val="005D066A"/>
    <w:rsid w:val="005D0A7E"/>
    <w:rsid w:val="005D15B9"/>
    <w:rsid w:val="005D162C"/>
    <w:rsid w:val="005D3EF8"/>
    <w:rsid w:val="005D3FCB"/>
    <w:rsid w:val="005D4786"/>
    <w:rsid w:val="005D4B70"/>
    <w:rsid w:val="005D4CA4"/>
    <w:rsid w:val="005D53B0"/>
    <w:rsid w:val="005D600C"/>
    <w:rsid w:val="005D6116"/>
    <w:rsid w:val="005D6FF4"/>
    <w:rsid w:val="005D713E"/>
    <w:rsid w:val="005D7C94"/>
    <w:rsid w:val="005E007C"/>
    <w:rsid w:val="005E1984"/>
    <w:rsid w:val="005E3783"/>
    <w:rsid w:val="005E3EF3"/>
    <w:rsid w:val="005E572E"/>
    <w:rsid w:val="005E5C7B"/>
    <w:rsid w:val="005E5ECB"/>
    <w:rsid w:val="005E5FFF"/>
    <w:rsid w:val="005F05D7"/>
    <w:rsid w:val="005F2F03"/>
    <w:rsid w:val="005F4906"/>
    <w:rsid w:val="005F4920"/>
    <w:rsid w:val="005F4FF0"/>
    <w:rsid w:val="005F52B2"/>
    <w:rsid w:val="005F55BE"/>
    <w:rsid w:val="005F6113"/>
    <w:rsid w:val="005F6A6E"/>
    <w:rsid w:val="005F71F3"/>
    <w:rsid w:val="005F778B"/>
    <w:rsid w:val="005F7965"/>
    <w:rsid w:val="0060021E"/>
    <w:rsid w:val="006004A7"/>
    <w:rsid w:val="00600CAB"/>
    <w:rsid w:val="00600DC6"/>
    <w:rsid w:val="0060238E"/>
    <w:rsid w:val="00603A70"/>
    <w:rsid w:val="00604949"/>
    <w:rsid w:val="00605EEF"/>
    <w:rsid w:val="00606682"/>
    <w:rsid w:val="00607074"/>
    <w:rsid w:val="00610BB1"/>
    <w:rsid w:val="006129FC"/>
    <w:rsid w:val="00612C09"/>
    <w:rsid w:val="00613AF0"/>
    <w:rsid w:val="00613DF6"/>
    <w:rsid w:val="0061438E"/>
    <w:rsid w:val="0061443C"/>
    <w:rsid w:val="00615081"/>
    <w:rsid w:val="006160A0"/>
    <w:rsid w:val="00616985"/>
    <w:rsid w:val="0061791F"/>
    <w:rsid w:val="00617DA3"/>
    <w:rsid w:val="00620084"/>
    <w:rsid w:val="006202EE"/>
    <w:rsid w:val="006202F0"/>
    <w:rsid w:val="0062072C"/>
    <w:rsid w:val="00621644"/>
    <w:rsid w:val="00621AFA"/>
    <w:rsid w:val="00622010"/>
    <w:rsid w:val="0062279E"/>
    <w:rsid w:val="00622AED"/>
    <w:rsid w:val="00623927"/>
    <w:rsid w:val="00624099"/>
    <w:rsid w:val="00624339"/>
    <w:rsid w:val="006246E7"/>
    <w:rsid w:val="0062681C"/>
    <w:rsid w:val="00626B12"/>
    <w:rsid w:val="00626E51"/>
    <w:rsid w:val="00626E7F"/>
    <w:rsid w:val="00631B3C"/>
    <w:rsid w:val="006333C0"/>
    <w:rsid w:val="006335C1"/>
    <w:rsid w:val="006340A5"/>
    <w:rsid w:val="0063484D"/>
    <w:rsid w:val="00635372"/>
    <w:rsid w:val="00636015"/>
    <w:rsid w:val="006360A6"/>
    <w:rsid w:val="006363D5"/>
    <w:rsid w:val="006364BF"/>
    <w:rsid w:val="00636A9E"/>
    <w:rsid w:val="006378F9"/>
    <w:rsid w:val="00637A72"/>
    <w:rsid w:val="00637CC0"/>
    <w:rsid w:val="00642519"/>
    <w:rsid w:val="00642DCE"/>
    <w:rsid w:val="00642F42"/>
    <w:rsid w:val="006432E3"/>
    <w:rsid w:val="006438B2"/>
    <w:rsid w:val="00643E12"/>
    <w:rsid w:val="00643E84"/>
    <w:rsid w:val="00644CF4"/>
    <w:rsid w:val="00644E12"/>
    <w:rsid w:val="00645068"/>
    <w:rsid w:val="00645428"/>
    <w:rsid w:val="006457BA"/>
    <w:rsid w:val="00645893"/>
    <w:rsid w:val="00646450"/>
    <w:rsid w:val="00646824"/>
    <w:rsid w:val="00647123"/>
    <w:rsid w:val="00647D02"/>
    <w:rsid w:val="00647E4C"/>
    <w:rsid w:val="00650164"/>
    <w:rsid w:val="0065028B"/>
    <w:rsid w:val="0065029B"/>
    <w:rsid w:val="006512B0"/>
    <w:rsid w:val="00651E03"/>
    <w:rsid w:val="00652AF8"/>
    <w:rsid w:val="00653056"/>
    <w:rsid w:val="00653BBE"/>
    <w:rsid w:val="00653C98"/>
    <w:rsid w:val="006547A1"/>
    <w:rsid w:val="006549F8"/>
    <w:rsid w:val="006554D7"/>
    <w:rsid w:val="006560A1"/>
    <w:rsid w:val="006565FB"/>
    <w:rsid w:val="00656F1E"/>
    <w:rsid w:val="0065768C"/>
    <w:rsid w:val="00657F2F"/>
    <w:rsid w:val="00660E5F"/>
    <w:rsid w:val="006611B4"/>
    <w:rsid w:val="0066167D"/>
    <w:rsid w:val="00661CD6"/>
    <w:rsid w:val="00662D57"/>
    <w:rsid w:val="00662EB3"/>
    <w:rsid w:val="00662F43"/>
    <w:rsid w:val="0066454D"/>
    <w:rsid w:val="006650FB"/>
    <w:rsid w:val="0066597C"/>
    <w:rsid w:val="00665ACF"/>
    <w:rsid w:val="006660C2"/>
    <w:rsid w:val="006662C2"/>
    <w:rsid w:val="006676E0"/>
    <w:rsid w:val="0066777D"/>
    <w:rsid w:val="00667A1F"/>
    <w:rsid w:val="006709A1"/>
    <w:rsid w:val="00670B86"/>
    <w:rsid w:val="00670E7F"/>
    <w:rsid w:val="00671AE5"/>
    <w:rsid w:val="00672885"/>
    <w:rsid w:val="00672B2C"/>
    <w:rsid w:val="0067379C"/>
    <w:rsid w:val="00673A96"/>
    <w:rsid w:val="0067446C"/>
    <w:rsid w:val="006748C8"/>
    <w:rsid w:val="00674C06"/>
    <w:rsid w:val="00675B1F"/>
    <w:rsid w:val="00675E19"/>
    <w:rsid w:val="00675FF1"/>
    <w:rsid w:val="0067648F"/>
    <w:rsid w:val="00677D63"/>
    <w:rsid w:val="00680B73"/>
    <w:rsid w:val="00681544"/>
    <w:rsid w:val="006817E4"/>
    <w:rsid w:val="0068187D"/>
    <w:rsid w:val="00681A7D"/>
    <w:rsid w:val="00681BEF"/>
    <w:rsid w:val="00681D9D"/>
    <w:rsid w:val="00681F92"/>
    <w:rsid w:val="0068293E"/>
    <w:rsid w:val="00682BE8"/>
    <w:rsid w:val="00684197"/>
    <w:rsid w:val="00684BC1"/>
    <w:rsid w:val="00685448"/>
    <w:rsid w:val="006862F4"/>
    <w:rsid w:val="0068644C"/>
    <w:rsid w:val="00686A22"/>
    <w:rsid w:val="00687B20"/>
    <w:rsid w:val="00690123"/>
    <w:rsid w:val="0069048C"/>
    <w:rsid w:val="00690C0F"/>
    <w:rsid w:val="00691AF7"/>
    <w:rsid w:val="0069219E"/>
    <w:rsid w:val="00692604"/>
    <w:rsid w:val="00692BFA"/>
    <w:rsid w:val="0069343C"/>
    <w:rsid w:val="00693EF9"/>
    <w:rsid w:val="006943F2"/>
    <w:rsid w:val="00694909"/>
    <w:rsid w:val="00694DB5"/>
    <w:rsid w:val="00695315"/>
    <w:rsid w:val="0069533C"/>
    <w:rsid w:val="00695680"/>
    <w:rsid w:val="00695B29"/>
    <w:rsid w:val="0069659D"/>
    <w:rsid w:val="006965A0"/>
    <w:rsid w:val="0069694F"/>
    <w:rsid w:val="00696FF1"/>
    <w:rsid w:val="006970DA"/>
    <w:rsid w:val="00697BB9"/>
    <w:rsid w:val="0069F962"/>
    <w:rsid w:val="006A0251"/>
    <w:rsid w:val="006A1525"/>
    <w:rsid w:val="006A1C99"/>
    <w:rsid w:val="006A1E83"/>
    <w:rsid w:val="006A21AA"/>
    <w:rsid w:val="006A25CC"/>
    <w:rsid w:val="006A2910"/>
    <w:rsid w:val="006A2CF8"/>
    <w:rsid w:val="006A304E"/>
    <w:rsid w:val="006A3CA3"/>
    <w:rsid w:val="006A3CF1"/>
    <w:rsid w:val="006A3E95"/>
    <w:rsid w:val="006A4A2B"/>
    <w:rsid w:val="006A51DB"/>
    <w:rsid w:val="006A5DA6"/>
    <w:rsid w:val="006A60A9"/>
    <w:rsid w:val="006A7470"/>
    <w:rsid w:val="006A7521"/>
    <w:rsid w:val="006B0405"/>
    <w:rsid w:val="006B0434"/>
    <w:rsid w:val="006B04E8"/>
    <w:rsid w:val="006B07A0"/>
    <w:rsid w:val="006B0F41"/>
    <w:rsid w:val="006B6C8C"/>
    <w:rsid w:val="006B6F41"/>
    <w:rsid w:val="006B73C8"/>
    <w:rsid w:val="006B7987"/>
    <w:rsid w:val="006C0530"/>
    <w:rsid w:val="006C13B4"/>
    <w:rsid w:val="006C186F"/>
    <w:rsid w:val="006C1892"/>
    <w:rsid w:val="006C1903"/>
    <w:rsid w:val="006C1D9A"/>
    <w:rsid w:val="006C1E11"/>
    <w:rsid w:val="006C2CC7"/>
    <w:rsid w:val="006C3A49"/>
    <w:rsid w:val="006C4C1C"/>
    <w:rsid w:val="006C4FB8"/>
    <w:rsid w:val="006C512B"/>
    <w:rsid w:val="006C5AB5"/>
    <w:rsid w:val="006C645D"/>
    <w:rsid w:val="006C6D72"/>
    <w:rsid w:val="006C6E26"/>
    <w:rsid w:val="006C79BB"/>
    <w:rsid w:val="006D0052"/>
    <w:rsid w:val="006D069A"/>
    <w:rsid w:val="006D1D32"/>
    <w:rsid w:val="006D20B6"/>
    <w:rsid w:val="006D2A52"/>
    <w:rsid w:val="006D3BD6"/>
    <w:rsid w:val="006D43DD"/>
    <w:rsid w:val="006D4C99"/>
    <w:rsid w:val="006D558D"/>
    <w:rsid w:val="006D5D68"/>
    <w:rsid w:val="006D6193"/>
    <w:rsid w:val="006D6810"/>
    <w:rsid w:val="006E012C"/>
    <w:rsid w:val="006E0B5A"/>
    <w:rsid w:val="006E1812"/>
    <w:rsid w:val="006E23EB"/>
    <w:rsid w:val="006E2CBD"/>
    <w:rsid w:val="006E2D96"/>
    <w:rsid w:val="006E503F"/>
    <w:rsid w:val="006E512F"/>
    <w:rsid w:val="006E5258"/>
    <w:rsid w:val="006E5496"/>
    <w:rsid w:val="006E54FA"/>
    <w:rsid w:val="006E6B26"/>
    <w:rsid w:val="006E72EA"/>
    <w:rsid w:val="006E762B"/>
    <w:rsid w:val="006E79BC"/>
    <w:rsid w:val="006F152E"/>
    <w:rsid w:val="006F19FA"/>
    <w:rsid w:val="006F2422"/>
    <w:rsid w:val="006F31A1"/>
    <w:rsid w:val="006F4122"/>
    <w:rsid w:val="006F6050"/>
    <w:rsid w:val="006F6A3F"/>
    <w:rsid w:val="006F6E1D"/>
    <w:rsid w:val="006F738B"/>
    <w:rsid w:val="006F74A6"/>
    <w:rsid w:val="006F79AF"/>
    <w:rsid w:val="006F7EB6"/>
    <w:rsid w:val="00700864"/>
    <w:rsid w:val="007008C4"/>
    <w:rsid w:val="00700929"/>
    <w:rsid w:val="007009D9"/>
    <w:rsid w:val="00700E87"/>
    <w:rsid w:val="007010EA"/>
    <w:rsid w:val="00702208"/>
    <w:rsid w:val="007026AF"/>
    <w:rsid w:val="00702869"/>
    <w:rsid w:val="00702DC8"/>
    <w:rsid w:val="007038A2"/>
    <w:rsid w:val="00704760"/>
    <w:rsid w:val="00704960"/>
    <w:rsid w:val="00704BAE"/>
    <w:rsid w:val="00704F2E"/>
    <w:rsid w:val="00705081"/>
    <w:rsid w:val="007076E4"/>
    <w:rsid w:val="00707881"/>
    <w:rsid w:val="00707E3C"/>
    <w:rsid w:val="00710EB2"/>
    <w:rsid w:val="00711059"/>
    <w:rsid w:val="0071192D"/>
    <w:rsid w:val="00711D80"/>
    <w:rsid w:val="007121CD"/>
    <w:rsid w:val="00713A71"/>
    <w:rsid w:val="007146C4"/>
    <w:rsid w:val="00714843"/>
    <w:rsid w:val="0071504B"/>
    <w:rsid w:val="0071572C"/>
    <w:rsid w:val="00715BD1"/>
    <w:rsid w:val="007161D2"/>
    <w:rsid w:val="007162AA"/>
    <w:rsid w:val="007172EC"/>
    <w:rsid w:val="007175EA"/>
    <w:rsid w:val="0071770F"/>
    <w:rsid w:val="0072054E"/>
    <w:rsid w:val="00720568"/>
    <w:rsid w:val="007209B8"/>
    <w:rsid w:val="00722779"/>
    <w:rsid w:val="007238F2"/>
    <w:rsid w:val="00723AB6"/>
    <w:rsid w:val="00724331"/>
    <w:rsid w:val="00724354"/>
    <w:rsid w:val="00724401"/>
    <w:rsid w:val="0072477E"/>
    <w:rsid w:val="007267C5"/>
    <w:rsid w:val="0072693B"/>
    <w:rsid w:val="00726A62"/>
    <w:rsid w:val="00726D31"/>
    <w:rsid w:val="007274A0"/>
    <w:rsid w:val="00730105"/>
    <w:rsid w:val="007308C4"/>
    <w:rsid w:val="00731111"/>
    <w:rsid w:val="007312AD"/>
    <w:rsid w:val="007325A4"/>
    <w:rsid w:val="00732641"/>
    <w:rsid w:val="00732811"/>
    <w:rsid w:val="00733210"/>
    <w:rsid w:val="00733F1B"/>
    <w:rsid w:val="00733FD1"/>
    <w:rsid w:val="00734276"/>
    <w:rsid w:val="00734581"/>
    <w:rsid w:val="007356D8"/>
    <w:rsid w:val="007369D4"/>
    <w:rsid w:val="00736D7E"/>
    <w:rsid w:val="00737162"/>
    <w:rsid w:val="007377B8"/>
    <w:rsid w:val="00737C5D"/>
    <w:rsid w:val="00740886"/>
    <w:rsid w:val="00741721"/>
    <w:rsid w:val="007418AF"/>
    <w:rsid w:val="00741DC1"/>
    <w:rsid w:val="00742052"/>
    <w:rsid w:val="007430F4"/>
    <w:rsid w:val="007440AB"/>
    <w:rsid w:val="007444D4"/>
    <w:rsid w:val="00744DE0"/>
    <w:rsid w:val="007451D4"/>
    <w:rsid w:val="007453A4"/>
    <w:rsid w:val="007458E9"/>
    <w:rsid w:val="0074669A"/>
    <w:rsid w:val="00746AAF"/>
    <w:rsid w:val="00746EC6"/>
    <w:rsid w:val="00746F6F"/>
    <w:rsid w:val="00747834"/>
    <w:rsid w:val="00750084"/>
    <w:rsid w:val="00752043"/>
    <w:rsid w:val="007520A8"/>
    <w:rsid w:val="007542F4"/>
    <w:rsid w:val="0075480A"/>
    <w:rsid w:val="00755B55"/>
    <w:rsid w:val="00755B99"/>
    <w:rsid w:val="00755E00"/>
    <w:rsid w:val="00757B71"/>
    <w:rsid w:val="00760119"/>
    <w:rsid w:val="00760FAC"/>
    <w:rsid w:val="00761044"/>
    <w:rsid w:val="007610E4"/>
    <w:rsid w:val="007610EC"/>
    <w:rsid w:val="007611C4"/>
    <w:rsid w:val="007619B3"/>
    <w:rsid w:val="00761BCC"/>
    <w:rsid w:val="007623EC"/>
    <w:rsid w:val="00762899"/>
    <w:rsid w:val="007629DB"/>
    <w:rsid w:val="00762FB0"/>
    <w:rsid w:val="00763469"/>
    <w:rsid w:val="007651E0"/>
    <w:rsid w:val="007652F8"/>
    <w:rsid w:val="00765F0E"/>
    <w:rsid w:val="00766450"/>
    <w:rsid w:val="007664EC"/>
    <w:rsid w:val="007676C5"/>
    <w:rsid w:val="007677D3"/>
    <w:rsid w:val="00767A57"/>
    <w:rsid w:val="00767C7A"/>
    <w:rsid w:val="00770A24"/>
    <w:rsid w:val="00770C3F"/>
    <w:rsid w:val="007711E6"/>
    <w:rsid w:val="007716AF"/>
    <w:rsid w:val="00771C64"/>
    <w:rsid w:val="00771E66"/>
    <w:rsid w:val="00772154"/>
    <w:rsid w:val="007731AC"/>
    <w:rsid w:val="00773614"/>
    <w:rsid w:val="00773BA3"/>
    <w:rsid w:val="00774511"/>
    <w:rsid w:val="00774CAB"/>
    <w:rsid w:val="00775D2A"/>
    <w:rsid w:val="0077613B"/>
    <w:rsid w:val="007767A9"/>
    <w:rsid w:val="00776C68"/>
    <w:rsid w:val="00777A09"/>
    <w:rsid w:val="00777B7F"/>
    <w:rsid w:val="00780A30"/>
    <w:rsid w:val="00780B8D"/>
    <w:rsid w:val="00780EF6"/>
    <w:rsid w:val="00781142"/>
    <w:rsid w:val="007816AD"/>
    <w:rsid w:val="0078287C"/>
    <w:rsid w:val="00784578"/>
    <w:rsid w:val="0078492F"/>
    <w:rsid w:val="00785616"/>
    <w:rsid w:val="0078583E"/>
    <w:rsid w:val="00785AC9"/>
    <w:rsid w:val="00786BBD"/>
    <w:rsid w:val="007872C6"/>
    <w:rsid w:val="0078758F"/>
    <w:rsid w:val="0079408D"/>
    <w:rsid w:val="007948D2"/>
    <w:rsid w:val="00794CCC"/>
    <w:rsid w:val="007950EC"/>
    <w:rsid w:val="007957CD"/>
    <w:rsid w:val="00795B44"/>
    <w:rsid w:val="007960B2"/>
    <w:rsid w:val="00796BFB"/>
    <w:rsid w:val="00797B61"/>
    <w:rsid w:val="00797C10"/>
    <w:rsid w:val="007A0791"/>
    <w:rsid w:val="007A1EA2"/>
    <w:rsid w:val="007A22F4"/>
    <w:rsid w:val="007A2CCB"/>
    <w:rsid w:val="007A435C"/>
    <w:rsid w:val="007A43B1"/>
    <w:rsid w:val="007A4443"/>
    <w:rsid w:val="007A4993"/>
    <w:rsid w:val="007A57F5"/>
    <w:rsid w:val="007A58FC"/>
    <w:rsid w:val="007A5C73"/>
    <w:rsid w:val="007A67C1"/>
    <w:rsid w:val="007A6D5B"/>
    <w:rsid w:val="007A77E7"/>
    <w:rsid w:val="007B12BB"/>
    <w:rsid w:val="007B186A"/>
    <w:rsid w:val="007B21C7"/>
    <w:rsid w:val="007B2399"/>
    <w:rsid w:val="007B2A4B"/>
    <w:rsid w:val="007B2B2F"/>
    <w:rsid w:val="007B34B0"/>
    <w:rsid w:val="007B3D7F"/>
    <w:rsid w:val="007B498B"/>
    <w:rsid w:val="007B51A9"/>
    <w:rsid w:val="007B526B"/>
    <w:rsid w:val="007B632E"/>
    <w:rsid w:val="007B6CDF"/>
    <w:rsid w:val="007B705A"/>
    <w:rsid w:val="007B7A5E"/>
    <w:rsid w:val="007C0B1F"/>
    <w:rsid w:val="007C16EB"/>
    <w:rsid w:val="007C180C"/>
    <w:rsid w:val="007C2D65"/>
    <w:rsid w:val="007C348D"/>
    <w:rsid w:val="007C3969"/>
    <w:rsid w:val="007C3A7B"/>
    <w:rsid w:val="007C3D88"/>
    <w:rsid w:val="007C476E"/>
    <w:rsid w:val="007C4880"/>
    <w:rsid w:val="007C4B24"/>
    <w:rsid w:val="007C4C36"/>
    <w:rsid w:val="007C50F8"/>
    <w:rsid w:val="007C5D40"/>
    <w:rsid w:val="007C6C26"/>
    <w:rsid w:val="007C7059"/>
    <w:rsid w:val="007D0DF0"/>
    <w:rsid w:val="007D1CC9"/>
    <w:rsid w:val="007D2368"/>
    <w:rsid w:val="007D265A"/>
    <w:rsid w:val="007D2C7C"/>
    <w:rsid w:val="007D3635"/>
    <w:rsid w:val="007D37F1"/>
    <w:rsid w:val="007D39B2"/>
    <w:rsid w:val="007D3A64"/>
    <w:rsid w:val="007D3CA3"/>
    <w:rsid w:val="007D3FF5"/>
    <w:rsid w:val="007D4771"/>
    <w:rsid w:val="007D4DD0"/>
    <w:rsid w:val="007D5867"/>
    <w:rsid w:val="007D5DB7"/>
    <w:rsid w:val="007D654C"/>
    <w:rsid w:val="007D6571"/>
    <w:rsid w:val="007D730F"/>
    <w:rsid w:val="007D75A6"/>
    <w:rsid w:val="007D7F96"/>
    <w:rsid w:val="007E0446"/>
    <w:rsid w:val="007E071A"/>
    <w:rsid w:val="007E07F9"/>
    <w:rsid w:val="007E1429"/>
    <w:rsid w:val="007E1671"/>
    <w:rsid w:val="007E29FC"/>
    <w:rsid w:val="007E2A2B"/>
    <w:rsid w:val="007E2AEC"/>
    <w:rsid w:val="007E2C24"/>
    <w:rsid w:val="007E2F89"/>
    <w:rsid w:val="007E350E"/>
    <w:rsid w:val="007E56A9"/>
    <w:rsid w:val="007E5F78"/>
    <w:rsid w:val="007E69D1"/>
    <w:rsid w:val="007E7BC1"/>
    <w:rsid w:val="007F02D9"/>
    <w:rsid w:val="007F1F7D"/>
    <w:rsid w:val="007F20F8"/>
    <w:rsid w:val="007F2395"/>
    <w:rsid w:val="007F276A"/>
    <w:rsid w:val="007F2E79"/>
    <w:rsid w:val="007F42F2"/>
    <w:rsid w:val="007F45B4"/>
    <w:rsid w:val="007F4748"/>
    <w:rsid w:val="007F54AF"/>
    <w:rsid w:val="007F6770"/>
    <w:rsid w:val="007F6D7A"/>
    <w:rsid w:val="007F74A8"/>
    <w:rsid w:val="007F759D"/>
    <w:rsid w:val="00800326"/>
    <w:rsid w:val="0080089E"/>
    <w:rsid w:val="00800CD5"/>
    <w:rsid w:val="008015F1"/>
    <w:rsid w:val="008017C7"/>
    <w:rsid w:val="00802481"/>
    <w:rsid w:val="00802729"/>
    <w:rsid w:val="00802AE3"/>
    <w:rsid w:val="00802E35"/>
    <w:rsid w:val="00803075"/>
    <w:rsid w:val="00803752"/>
    <w:rsid w:val="00803771"/>
    <w:rsid w:val="00804193"/>
    <w:rsid w:val="00804923"/>
    <w:rsid w:val="00805661"/>
    <w:rsid w:val="00805BBE"/>
    <w:rsid w:val="00805E67"/>
    <w:rsid w:val="008062AE"/>
    <w:rsid w:val="00806842"/>
    <w:rsid w:val="00806843"/>
    <w:rsid w:val="0080764C"/>
    <w:rsid w:val="00810791"/>
    <w:rsid w:val="00810E10"/>
    <w:rsid w:val="00810FA3"/>
    <w:rsid w:val="0081153B"/>
    <w:rsid w:val="00811779"/>
    <w:rsid w:val="00811FC5"/>
    <w:rsid w:val="0081210F"/>
    <w:rsid w:val="00812834"/>
    <w:rsid w:val="008135AB"/>
    <w:rsid w:val="00813D70"/>
    <w:rsid w:val="00813DC2"/>
    <w:rsid w:val="00814418"/>
    <w:rsid w:val="00817384"/>
    <w:rsid w:val="008173FB"/>
    <w:rsid w:val="00820428"/>
    <w:rsid w:val="00820663"/>
    <w:rsid w:val="00820671"/>
    <w:rsid w:val="00820A1B"/>
    <w:rsid w:val="0082143B"/>
    <w:rsid w:val="00821A90"/>
    <w:rsid w:val="00823382"/>
    <w:rsid w:val="00823CAF"/>
    <w:rsid w:val="008242BD"/>
    <w:rsid w:val="00824E64"/>
    <w:rsid w:val="008255AD"/>
    <w:rsid w:val="00825DD8"/>
    <w:rsid w:val="00826405"/>
    <w:rsid w:val="00827AEF"/>
    <w:rsid w:val="0083058D"/>
    <w:rsid w:val="008317A5"/>
    <w:rsid w:val="008318A9"/>
    <w:rsid w:val="00831C8F"/>
    <w:rsid w:val="008332B4"/>
    <w:rsid w:val="008346FD"/>
    <w:rsid w:val="00834C5B"/>
    <w:rsid w:val="00835431"/>
    <w:rsid w:val="008356FA"/>
    <w:rsid w:val="008363EC"/>
    <w:rsid w:val="00836B98"/>
    <w:rsid w:val="00836BCA"/>
    <w:rsid w:val="00836E17"/>
    <w:rsid w:val="00837604"/>
    <w:rsid w:val="008377DE"/>
    <w:rsid w:val="00837BE7"/>
    <w:rsid w:val="00840243"/>
    <w:rsid w:val="00840968"/>
    <w:rsid w:val="00841054"/>
    <w:rsid w:val="00841D8A"/>
    <w:rsid w:val="00841E1A"/>
    <w:rsid w:val="008425EE"/>
    <w:rsid w:val="0084284D"/>
    <w:rsid w:val="00842ECC"/>
    <w:rsid w:val="0084356C"/>
    <w:rsid w:val="00843824"/>
    <w:rsid w:val="008446DC"/>
    <w:rsid w:val="00845704"/>
    <w:rsid w:val="0084715E"/>
    <w:rsid w:val="0085088F"/>
    <w:rsid w:val="008510A2"/>
    <w:rsid w:val="008518B5"/>
    <w:rsid w:val="0085236D"/>
    <w:rsid w:val="00852B63"/>
    <w:rsid w:val="008530B4"/>
    <w:rsid w:val="008531CA"/>
    <w:rsid w:val="008537B6"/>
    <w:rsid w:val="00854286"/>
    <w:rsid w:val="008550C5"/>
    <w:rsid w:val="008551BD"/>
    <w:rsid w:val="00855B5A"/>
    <w:rsid w:val="00855F1A"/>
    <w:rsid w:val="00857BEA"/>
    <w:rsid w:val="00857C39"/>
    <w:rsid w:val="00861202"/>
    <w:rsid w:val="008612A0"/>
    <w:rsid w:val="00861652"/>
    <w:rsid w:val="00862019"/>
    <w:rsid w:val="008645DE"/>
    <w:rsid w:val="008648EA"/>
    <w:rsid w:val="00865415"/>
    <w:rsid w:val="00865749"/>
    <w:rsid w:val="00865AD6"/>
    <w:rsid w:val="00865C16"/>
    <w:rsid w:val="00865DAA"/>
    <w:rsid w:val="00866855"/>
    <w:rsid w:val="008676C8"/>
    <w:rsid w:val="00870A66"/>
    <w:rsid w:val="008713F0"/>
    <w:rsid w:val="00871F44"/>
    <w:rsid w:val="00873743"/>
    <w:rsid w:val="00873B41"/>
    <w:rsid w:val="00873F8D"/>
    <w:rsid w:val="0087501A"/>
    <w:rsid w:val="008752C3"/>
    <w:rsid w:val="008756BE"/>
    <w:rsid w:val="0087654F"/>
    <w:rsid w:val="00876679"/>
    <w:rsid w:val="00876737"/>
    <w:rsid w:val="0087754F"/>
    <w:rsid w:val="0087796A"/>
    <w:rsid w:val="008806C7"/>
    <w:rsid w:val="00880F48"/>
    <w:rsid w:val="008811E2"/>
    <w:rsid w:val="008838A3"/>
    <w:rsid w:val="0088478C"/>
    <w:rsid w:val="008848FE"/>
    <w:rsid w:val="00885A5E"/>
    <w:rsid w:val="00885CBC"/>
    <w:rsid w:val="00886FF5"/>
    <w:rsid w:val="008870CF"/>
    <w:rsid w:val="00887B23"/>
    <w:rsid w:val="00890602"/>
    <w:rsid w:val="008909F8"/>
    <w:rsid w:val="00892755"/>
    <w:rsid w:val="008951F2"/>
    <w:rsid w:val="00895638"/>
    <w:rsid w:val="00895C17"/>
    <w:rsid w:val="00895DA3"/>
    <w:rsid w:val="00896175"/>
    <w:rsid w:val="00896FB1"/>
    <w:rsid w:val="008975BE"/>
    <w:rsid w:val="0089760D"/>
    <w:rsid w:val="00897D92"/>
    <w:rsid w:val="008A0301"/>
    <w:rsid w:val="008A0887"/>
    <w:rsid w:val="008A0B24"/>
    <w:rsid w:val="008A21E0"/>
    <w:rsid w:val="008A274A"/>
    <w:rsid w:val="008A27E4"/>
    <w:rsid w:val="008A280B"/>
    <w:rsid w:val="008A2DE8"/>
    <w:rsid w:val="008A3D88"/>
    <w:rsid w:val="008A3F46"/>
    <w:rsid w:val="008A4238"/>
    <w:rsid w:val="008A4277"/>
    <w:rsid w:val="008A4AB2"/>
    <w:rsid w:val="008A4E20"/>
    <w:rsid w:val="008A4E95"/>
    <w:rsid w:val="008A4EF8"/>
    <w:rsid w:val="008A508C"/>
    <w:rsid w:val="008A713A"/>
    <w:rsid w:val="008B0B7D"/>
    <w:rsid w:val="008B0D99"/>
    <w:rsid w:val="008B30B0"/>
    <w:rsid w:val="008B4129"/>
    <w:rsid w:val="008B41CA"/>
    <w:rsid w:val="008B56C9"/>
    <w:rsid w:val="008B599B"/>
    <w:rsid w:val="008B5A67"/>
    <w:rsid w:val="008B5C20"/>
    <w:rsid w:val="008B5D84"/>
    <w:rsid w:val="008B61CA"/>
    <w:rsid w:val="008B6B9B"/>
    <w:rsid w:val="008B6DBD"/>
    <w:rsid w:val="008B7075"/>
    <w:rsid w:val="008B70F3"/>
    <w:rsid w:val="008B7B71"/>
    <w:rsid w:val="008C01B9"/>
    <w:rsid w:val="008C05A3"/>
    <w:rsid w:val="008C1BA1"/>
    <w:rsid w:val="008C1FF8"/>
    <w:rsid w:val="008C3F7D"/>
    <w:rsid w:val="008C5591"/>
    <w:rsid w:val="008C5EAA"/>
    <w:rsid w:val="008C5FD7"/>
    <w:rsid w:val="008C6318"/>
    <w:rsid w:val="008C66FA"/>
    <w:rsid w:val="008C7216"/>
    <w:rsid w:val="008C7490"/>
    <w:rsid w:val="008C76B7"/>
    <w:rsid w:val="008C7CF6"/>
    <w:rsid w:val="008D0B05"/>
    <w:rsid w:val="008D1864"/>
    <w:rsid w:val="008D356D"/>
    <w:rsid w:val="008D3D16"/>
    <w:rsid w:val="008D4EAB"/>
    <w:rsid w:val="008D5268"/>
    <w:rsid w:val="008D5610"/>
    <w:rsid w:val="008D6521"/>
    <w:rsid w:val="008D72E5"/>
    <w:rsid w:val="008E0C7B"/>
    <w:rsid w:val="008E138E"/>
    <w:rsid w:val="008E2948"/>
    <w:rsid w:val="008E30D4"/>
    <w:rsid w:val="008E3146"/>
    <w:rsid w:val="008E3643"/>
    <w:rsid w:val="008E366C"/>
    <w:rsid w:val="008E41EC"/>
    <w:rsid w:val="008E42C6"/>
    <w:rsid w:val="008E442E"/>
    <w:rsid w:val="008E4D4C"/>
    <w:rsid w:val="008E4D85"/>
    <w:rsid w:val="008E52EC"/>
    <w:rsid w:val="008E5F05"/>
    <w:rsid w:val="008E6173"/>
    <w:rsid w:val="008E61DD"/>
    <w:rsid w:val="008E652F"/>
    <w:rsid w:val="008E65FE"/>
    <w:rsid w:val="008E6B51"/>
    <w:rsid w:val="008E7496"/>
    <w:rsid w:val="008F06FE"/>
    <w:rsid w:val="008F1B11"/>
    <w:rsid w:val="008F3E36"/>
    <w:rsid w:val="008F4207"/>
    <w:rsid w:val="008F42DB"/>
    <w:rsid w:val="008F59AA"/>
    <w:rsid w:val="008F7393"/>
    <w:rsid w:val="008F79ED"/>
    <w:rsid w:val="008F7B9E"/>
    <w:rsid w:val="008F7ED0"/>
    <w:rsid w:val="009003E8"/>
    <w:rsid w:val="00900997"/>
    <w:rsid w:val="0090199C"/>
    <w:rsid w:val="0090260D"/>
    <w:rsid w:val="00904B20"/>
    <w:rsid w:val="00904E26"/>
    <w:rsid w:val="00905650"/>
    <w:rsid w:val="00906CE3"/>
    <w:rsid w:val="009100F9"/>
    <w:rsid w:val="00910B29"/>
    <w:rsid w:val="009112C0"/>
    <w:rsid w:val="00911E91"/>
    <w:rsid w:val="00911FAB"/>
    <w:rsid w:val="00912447"/>
    <w:rsid w:val="0091305D"/>
    <w:rsid w:val="00913B58"/>
    <w:rsid w:val="00913D29"/>
    <w:rsid w:val="00914634"/>
    <w:rsid w:val="00914810"/>
    <w:rsid w:val="009148DA"/>
    <w:rsid w:val="00915189"/>
    <w:rsid w:val="0091745C"/>
    <w:rsid w:val="009174DC"/>
    <w:rsid w:val="00917EBF"/>
    <w:rsid w:val="009205DA"/>
    <w:rsid w:val="009221E9"/>
    <w:rsid w:val="0092275C"/>
    <w:rsid w:val="009227F5"/>
    <w:rsid w:val="00923604"/>
    <w:rsid w:val="0092429F"/>
    <w:rsid w:val="00924892"/>
    <w:rsid w:val="0092540A"/>
    <w:rsid w:val="00925728"/>
    <w:rsid w:val="00925B7C"/>
    <w:rsid w:val="00925CD8"/>
    <w:rsid w:val="00925E03"/>
    <w:rsid w:val="009260F9"/>
    <w:rsid w:val="009262F2"/>
    <w:rsid w:val="00926941"/>
    <w:rsid w:val="00926A7B"/>
    <w:rsid w:val="00927118"/>
    <w:rsid w:val="009312DA"/>
    <w:rsid w:val="00931F7A"/>
    <w:rsid w:val="00932089"/>
    <w:rsid w:val="00932106"/>
    <w:rsid w:val="00932894"/>
    <w:rsid w:val="00932E16"/>
    <w:rsid w:val="00933425"/>
    <w:rsid w:val="009335B4"/>
    <w:rsid w:val="00933AF8"/>
    <w:rsid w:val="009341DF"/>
    <w:rsid w:val="009358DB"/>
    <w:rsid w:val="00935D07"/>
    <w:rsid w:val="00936088"/>
    <w:rsid w:val="00936657"/>
    <w:rsid w:val="00937174"/>
    <w:rsid w:val="009371B2"/>
    <w:rsid w:val="00937C45"/>
    <w:rsid w:val="00940831"/>
    <w:rsid w:val="00941228"/>
    <w:rsid w:val="0094139F"/>
    <w:rsid w:val="00941D5C"/>
    <w:rsid w:val="009432A8"/>
    <w:rsid w:val="0094379E"/>
    <w:rsid w:val="009445B4"/>
    <w:rsid w:val="00944666"/>
    <w:rsid w:val="00944F6E"/>
    <w:rsid w:val="009502DE"/>
    <w:rsid w:val="009506C0"/>
    <w:rsid w:val="00950E77"/>
    <w:rsid w:val="00951E2A"/>
    <w:rsid w:val="0095281F"/>
    <w:rsid w:val="00952AF9"/>
    <w:rsid w:val="0095362B"/>
    <w:rsid w:val="00953D03"/>
    <w:rsid w:val="00953E14"/>
    <w:rsid w:val="00954229"/>
    <w:rsid w:val="00954AD5"/>
    <w:rsid w:val="009551C6"/>
    <w:rsid w:val="00955933"/>
    <w:rsid w:val="0095597C"/>
    <w:rsid w:val="00955E29"/>
    <w:rsid w:val="00956194"/>
    <w:rsid w:val="00956295"/>
    <w:rsid w:val="0095682D"/>
    <w:rsid w:val="00956926"/>
    <w:rsid w:val="00956FB1"/>
    <w:rsid w:val="009575A7"/>
    <w:rsid w:val="00960067"/>
    <w:rsid w:val="009607F1"/>
    <w:rsid w:val="00960B41"/>
    <w:rsid w:val="0096186A"/>
    <w:rsid w:val="00961BB2"/>
    <w:rsid w:val="00962C35"/>
    <w:rsid w:val="00962E59"/>
    <w:rsid w:val="00963B76"/>
    <w:rsid w:val="0096458F"/>
    <w:rsid w:val="0096556F"/>
    <w:rsid w:val="00965B41"/>
    <w:rsid w:val="009665C4"/>
    <w:rsid w:val="009665F1"/>
    <w:rsid w:val="009671B6"/>
    <w:rsid w:val="0096737F"/>
    <w:rsid w:val="00967B2A"/>
    <w:rsid w:val="00967DD7"/>
    <w:rsid w:val="00967EE6"/>
    <w:rsid w:val="0097017E"/>
    <w:rsid w:val="009701AB"/>
    <w:rsid w:val="00970335"/>
    <w:rsid w:val="0097192C"/>
    <w:rsid w:val="00971B92"/>
    <w:rsid w:val="00971E4E"/>
    <w:rsid w:val="0097302C"/>
    <w:rsid w:val="0097394B"/>
    <w:rsid w:val="00973C31"/>
    <w:rsid w:val="00973ED2"/>
    <w:rsid w:val="00974EF1"/>
    <w:rsid w:val="00975001"/>
    <w:rsid w:val="0097512C"/>
    <w:rsid w:val="00975A5F"/>
    <w:rsid w:val="00975B1B"/>
    <w:rsid w:val="009762F9"/>
    <w:rsid w:val="00976C38"/>
    <w:rsid w:val="0097789D"/>
    <w:rsid w:val="009802B7"/>
    <w:rsid w:val="0098053A"/>
    <w:rsid w:val="00980A53"/>
    <w:rsid w:val="00981286"/>
    <w:rsid w:val="009820CE"/>
    <w:rsid w:val="00982CFB"/>
    <w:rsid w:val="00983DE4"/>
    <w:rsid w:val="0098420C"/>
    <w:rsid w:val="009843A1"/>
    <w:rsid w:val="00984E45"/>
    <w:rsid w:val="00985258"/>
    <w:rsid w:val="00985D98"/>
    <w:rsid w:val="0098657A"/>
    <w:rsid w:val="0098750E"/>
    <w:rsid w:val="00990D0C"/>
    <w:rsid w:val="00990EF2"/>
    <w:rsid w:val="0099128E"/>
    <w:rsid w:val="009912C0"/>
    <w:rsid w:val="00991C94"/>
    <w:rsid w:val="0099286D"/>
    <w:rsid w:val="00993710"/>
    <w:rsid w:val="009937B8"/>
    <w:rsid w:val="00994041"/>
    <w:rsid w:val="0099544D"/>
    <w:rsid w:val="00996055"/>
    <w:rsid w:val="00996B8E"/>
    <w:rsid w:val="00996FF9"/>
    <w:rsid w:val="009973BF"/>
    <w:rsid w:val="009975BF"/>
    <w:rsid w:val="00997811"/>
    <w:rsid w:val="009A09A2"/>
    <w:rsid w:val="009A09CD"/>
    <w:rsid w:val="009A0ACE"/>
    <w:rsid w:val="009A1BE5"/>
    <w:rsid w:val="009A23FB"/>
    <w:rsid w:val="009A24BD"/>
    <w:rsid w:val="009A2DF3"/>
    <w:rsid w:val="009A344F"/>
    <w:rsid w:val="009A3BC9"/>
    <w:rsid w:val="009A4148"/>
    <w:rsid w:val="009A58DC"/>
    <w:rsid w:val="009A5AD9"/>
    <w:rsid w:val="009A5C9C"/>
    <w:rsid w:val="009A5E87"/>
    <w:rsid w:val="009A6391"/>
    <w:rsid w:val="009A726C"/>
    <w:rsid w:val="009B011C"/>
    <w:rsid w:val="009B022F"/>
    <w:rsid w:val="009B0998"/>
    <w:rsid w:val="009B12C6"/>
    <w:rsid w:val="009B14A0"/>
    <w:rsid w:val="009B1732"/>
    <w:rsid w:val="009B1A2E"/>
    <w:rsid w:val="009B1C98"/>
    <w:rsid w:val="009B21C8"/>
    <w:rsid w:val="009B2C9F"/>
    <w:rsid w:val="009B325A"/>
    <w:rsid w:val="009B585D"/>
    <w:rsid w:val="009B5E31"/>
    <w:rsid w:val="009B60B2"/>
    <w:rsid w:val="009C1E3D"/>
    <w:rsid w:val="009C3C72"/>
    <w:rsid w:val="009C4593"/>
    <w:rsid w:val="009C470C"/>
    <w:rsid w:val="009C48A1"/>
    <w:rsid w:val="009C612F"/>
    <w:rsid w:val="009C644F"/>
    <w:rsid w:val="009C661E"/>
    <w:rsid w:val="009C66AD"/>
    <w:rsid w:val="009C7ADD"/>
    <w:rsid w:val="009D1137"/>
    <w:rsid w:val="009D165C"/>
    <w:rsid w:val="009D19D9"/>
    <w:rsid w:val="009D1D79"/>
    <w:rsid w:val="009D1DF9"/>
    <w:rsid w:val="009D216A"/>
    <w:rsid w:val="009D2D01"/>
    <w:rsid w:val="009D35F2"/>
    <w:rsid w:val="009D4C05"/>
    <w:rsid w:val="009D591D"/>
    <w:rsid w:val="009D5DF7"/>
    <w:rsid w:val="009D6572"/>
    <w:rsid w:val="009D68D0"/>
    <w:rsid w:val="009D6B22"/>
    <w:rsid w:val="009D7036"/>
    <w:rsid w:val="009D76CB"/>
    <w:rsid w:val="009D7EB0"/>
    <w:rsid w:val="009E0788"/>
    <w:rsid w:val="009E1064"/>
    <w:rsid w:val="009E13A9"/>
    <w:rsid w:val="009E158A"/>
    <w:rsid w:val="009E29BA"/>
    <w:rsid w:val="009E2AE7"/>
    <w:rsid w:val="009E54E2"/>
    <w:rsid w:val="009E5A08"/>
    <w:rsid w:val="009E5A9F"/>
    <w:rsid w:val="009E6941"/>
    <w:rsid w:val="009E6A8C"/>
    <w:rsid w:val="009E6B0D"/>
    <w:rsid w:val="009E75E4"/>
    <w:rsid w:val="009E7717"/>
    <w:rsid w:val="009E7DBC"/>
    <w:rsid w:val="009F0593"/>
    <w:rsid w:val="009F07E4"/>
    <w:rsid w:val="009F1444"/>
    <w:rsid w:val="009F1B0F"/>
    <w:rsid w:val="009F4476"/>
    <w:rsid w:val="009F4AA0"/>
    <w:rsid w:val="009F4AE2"/>
    <w:rsid w:val="009F4D26"/>
    <w:rsid w:val="009F5151"/>
    <w:rsid w:val="009F5E2A"/>
    <w:rsid w:val="009F654A"/>
    <w:rsid w:val="009F74EC"/>
    <w:rsid w:val="009F7701"/>
    <w:rsid w:val="00A0002D"/>
    <w:rsid w:val="00A0045E"/>
    <w:rsid w:val="00A00740"/>
    <w:rsid w:val="00A00989"/>
    <w:rsid w:val="00A00AE2"/>
    <w:rsid w:val="00A011F0"/>
    <w:rsid w:val="00A02582"/>
    <w:rsid w:val="00A03551"/>
    <w:rsid w:val="00A035BE"/>
    <w:rsid w:val="00A03BBA"/>
    <w:rsid w:val="00A04981"/>
    <w:rsid w:val="00A0559C"/>
    <w:rsid w:val="00A05AFF"/>
    <w:rsid w:val="00A05E23"/>
    <w:rsid w:val="00A0606F"/>
    <w:rsid w:val="00A0629E"/>
    <w:rsid w:val="00A06CED"/>
    <w:rsid w:val="00A06E45"/>
    <w:rsid w:val="00A073EC"/>
    <w:rsid w:val="00A10202"/>
    <w:rsid w:val="00A1062A"/>
    <w:rsid w:val="00A12106"/>
    <w:rsid w:val="00A12225"/>
    <w:rsid w:val="00A12A91"/>
    <w:rsid w:val="00A130D7"/>
    <w:rsid w:val="00A13447"/>
    <w:rsid w:val="00A13F85"/>
    <w:rsid w:val="00A15601"/>
    <w:rsid w:val="00A15742"/>
    <w:rsid w:val="00A15F3B"/>
    <w:rsid w:val="00A1615C"/>
    <w:rsid w:val="00A16A30"/>
    <w:rsid w:val="00A17514"/>
    <w:rsid w:val="00A1796D"/>
    <w:rsid w:val="00A200DB"/>
    <w:rsid w:val="00A20324"/>
    <w:rsid w:val="00A20707"/>
    <w:rsid w:val="00A20B6A"/>
    <w:rsid w:val="00A217FB"/>
    <w:rsid w:val="00A233E0"/>
    <w:rsid w:val="00A24192"/>
    <w:rsid w:val="00A24B22"/>
    <w:rsid w:val="00A24DD8"/>
    <w:rsid w:val="00A24DDA"/>
    <w:rsid w:val="00A24FA0"/>
    <w:rsid w:val="00A26426"/>
    <w:rsid w:val="00A2683E"/>
    <w:rsid w:val="00A273CC"/>
    <w:rsid w:val="00A274E0"/>
    <w:rsid w:val="00A275B4"/>
    <w:rsid w:val="00A27C8F"/>
    <w:rsid w:val="00A27D82"/>
    <w:rsid w:val="00A308D4"/>
    <w:rsid w:val="00A30E8D"/>
    <w:rsid w:val="00A310AD"/>
    <w:rsid w:val="00A315C8"/>
    <w:rsid w:val="00A315FB"/>
    <w:rsid w:val="00A32ED8"/>
    <w:rsid w:val="00A334CF"/>
    <w:rsid w:val="00A33D3A"/>
    <w:rsid w:val="00A33E9C"/>
    <w:rsid w:val="00A34579"/>
    <w:rsid w:val="00A3585F"/>
    <w:rsid w:val="00A35D83"/>
    <w:rsid w:val="00A3650E"/>
    <w:rsid w:val="00A36CCE"/>
    <w:rsid w:val="00A379EC"/>
    <w:rsid w:val="00A40504"/>
    <w:rsid w:val="00A42EF8"/>
    <w:rsid w:val="00A438E2"/>
    <w:rsid w:val="00A442B2"/>
    <w:rsid w:val="00A44410"/>
    <w:rsid w:val="00A44D01"/>
    <w:rsid w:val="00A44F2F"/>
    <w:rsid w:val="00A46076"/>
    <w:rsid w:val="00A50B4F"/>
    <w:rsid w:val="00A511A0"/>
    <w:rsid w:val="00A51270"/>
    <w:rsid w:val="00A51D5B"/>
    <w:rsid w:val="00A52E2C"/>
    <w:rsid w:val="00A537E9"/>
    <w:rsid w:val="00A538A7"/>
    <w:rsid w:val="00A54E52"/>
    <w:rsid w:val="00A5521C"/>
    <w:rsid w:val="00A5700E"/>
    <w:rsid w:val="00A575BD"/>
    <w:rsid w:val="00A57A1D"/>
    <w:rsid w:val="00A57E1B"/>
    <w:rsid w:val="00A57E47"/>
    <w:rsid w:val="00A600BB"/>
    <w:rsid w:val="00A60368"/>
    <w:rsid w:val="00A6112A"/>
    <w:rsid w:val="00A62D25"/>
    <w:rsid w:val="00A63BC4"/>
    <w:rsid w:val="00A63EE9"/>
    <w:rsid w:val="00A6413A"/>
    <w:rsid w:val="00A64182"/>
    <w:rsid w:val="00A64332"/>
    <w:rsid w:val="00A6464E"/>
    <w:rsid w:val="00A65891"/>
    <w:rsid w:val="00A65CF8"/>
    <w:rsid w:val="00A66697"/>
    <w:rsid w:val="00A66B12"/>
    <w:rsid w:val="00A67583"/>
    <w:rsid w:val="00A676DC"/>
    <w:rsid w:val="00A702BA"/>
    <w:rsid w:val="00A718B2"/>
    <w:rsid w:val="00A718DC"/>
    <w:rsid w:val="00A726D9"/>
    <w:rsid w:val="00A72875"/>
    <w:rsid w:val="00A72EBC"/>
    <w:rsid w:val="00A738A6"/>
    <w:rsid w:val="00A73E4C"/>
    <w:rsid w:val="00A7468B"/>
    <w:rsid w:val="00A77714"/>
    <w:rsid w:val="00A8074C"/>
    <w:rsid w:val="00A80C39"/>
    <w:rsid w:val="00A80CC6"/>
    <w:rsid w:val="00A815E8"/>
    <w:rsid w:val="00A85942"/>
    <w:rsid w:val="00A87CD0"/>
    <w:rsid w:val="00A87F89"/>
    <w:rsid w:val="00A907D4"/>
    <w:rsid w:val="00A90898"/>
    <w:rsid w:val="00A909E2"/>
    <w:rsid w:val="00A90BF9"/>
    <w:rsid w:val="00A92764"/>
    <w:rsid w:val="00A93652"/>
    <w:rsid w:val="00A947E9"/>
    <w:rsid w:val="00A95176"/>
    <w:rsid w:val="00A9704F"/>
    <w:rsid w:val="00A97633"/>
    <w:rsid w:val="00A9764E"/>
    <w:rsid w:val="00AA0217"/>
    <w:rsid w:val="00AA04D6"/>
    <w:rsid w:val="00AA0A54"/>
    <w:rsid w:val="00AA2216"/>
    <w:rsid w:val="00AA3811"/>
    <w:rsid w:val="00AA3F55"/>
    <w:rsid w:val="00AA3F85"/>
    <w:rsid w:val="00AA4C2B"/>
    <w:rsid w:val="00AA5035"/>
    <w:rsid w:val="00AA5403"/>
    <w:rsid w:val="00AA553B"/>
    <w:rsid w:val="00AA6729"/>
    <w:rsid w:val="00AA708F"/>
    <w:rsid w:val="00AA77DF"/>
    <w:rsid w:val="00AB0D51"/>
    <w:rsid w:val="00AB10EA"/>
    <w:rsid w:val="00AB1622"/>
    <w:rsid w:val="00AB1A9D"/>
    <w:rsid w:val="00AB1AA2"/>
    <w:rsid w:val="00AB2294"/>
    <w:rsid w:val="00AB2619"/>
    <w:rsid w:val="00AB27EF"/>
    <w:rsid w:val="00AB2CEC"/>
    <w:rsid w:val="00AB38FF"/>
    <w:rsid w:val="00AB3C23"/>
    <w:rsid w:val="00AB3D35"/>
    <w:rsid w:val="00AB3D45"/>
    <w:rsid w:val="00AB4A9D"/>
    <w:rsid w:val="00AB55E4"/>
    <w:rsid w:val="00AB5614"/>
    <w:rsid w:val="00AB5706"/>
    <w:rsid w:val="00AB6425"/>
    <w:rsid w:val="00AB6BF1"/>
    <w:rsid w:val="00AB7A12"/>
    <w:rsid w:val="00AB7CE8"/>
    <w:rsid w:val="00AC0AC6"/>
    <w:rsid w:val="00AC2733"/>
    <w:rsid w:val="00AC2E0C"/>
    <w:rsid w:val="00AC36FE"/>
    <w:rsid w:val="00AC4142"/>
    <w:rsid w:val="00AC4BC5"/>
    <w:rsid w:val="00AC639E"/>
    <w:rsid w:val="00AC67D8"/>
    <w:rsid w:val="00AC6A9F"/>
    <w:rsid w:val="00AC6B61"/>
    <w:rsid w:val="00AC76C1"/>
    <w:rsid w:val="00AD0064"/>
    <w:rsid w:val="00AD01BF"/>
    <w:rsid w:val="00AD033C"/>
    <w:rsid w:val="00AD0673"/>
    <w:rsid w:val="00AD1796"/>
    <w:rsid w:val="00AD20C3"/>
    <w:rsid w:val="00AD21A2"/>
    <w:rsid w:val="00AD29A9"/>
    <w:rsid w:val="00AD3F05"/>
    <w:rsid w:val="00AD70F9"/>
    <w:rsid w:val="00AD74B4"/>
    <w:rsid w:val="00AD7640"/>
    <w:rsid w:val="00AD7BB6"/>
    <w:rsid w:val="00AE1018"/>
    <w:rsid w:val="00AE1185"/>
    <w:rsid w:val="00AE197A"/>
    <w:rsid w:val="00AE3190"/>
    <w:rsid w:val="00AE361A"/>
    <w:rsid w:val="00AE3642"/>
    <w:rsid w:val="00AE3DB7"/>
    <w:rsid w:val="00AE3E07"/>
    <w:rsid w:val="00AE49E4"/>
    <w:rsid w:val="00AE4A33"/>
    <w:rsid w:val="00AE5B15"/>
    <w:rsid w:val="00AE67E1"/>
    <w:rsid w:val="00AE7041"/>
    <w:rsid w:val="00AE7965"/>
    <w:rsid w:val="00AF1A3D"/>
    <w:rsid w:val="00AF1AA4"/>
    <w:rsid w:val="00AF3451"/>
    <w:rsid w:val="00AF4F90"/>
    <w:rsid w:val="00AF52EB"/>
    <w:rsid w:val="00AF5417"/>
    <w:rsid w:val="00AF67E8"/>
    <w:rsid w:val="00AF7A21"/>
    <w:rsid w:val="00AF7C00"/>
    <w:rsid w:val="00AF7D24"/>
    <w:rsid w:val="00AF7F34"/>
    <w:rsid w:val="00B00F35"/>
    <w:rsid w:val="00B016FE"/>
    <w:rsid w:val="00B017B2"/>
    <w:rsid w:val="00B018CA"/>
    <w:rsid w:val="00B0206F"/>
    <w:rsid w:val="00B0416E"/>
    <w:rsid w:val="00B05250"/>
    <w:rsid w:val="00B05AB1"/>
    <w:rsid w:val="00B05E0C"/>
    <w:rsid w:val="00B06AD7"/>
    <w:rsid w:val="00B07AA0"/>
    <w:rsid w:val="00B07C34"/>
    <w:rsid w:val="00B10291"/>
    <w:rsid w:val="00B10AE6"/>
    <w:rsid w:val="00B10EE6"/>
    <w:rsid w:val="00B11259"/>
    <w:rsid w:val="00B11540"/>
    <w:rsid w:val="00B12886"/>
    <w:rsid w:val="00B128F0"/>
    <w:rsid w:val="00B12E24"/>
    <w:rsid w:val="00B13BED"/>
    <w:rsid w:val="00B13CA8"/>
    <w:rsid w:val="00B13CC1"/>
    <w:rsid w:val="00B13DC8"/>
    <w:rsid w:val="00B14098"/>
    <w:rsid w:val="00B15C4F"/>
    <w:rsid w:val="00B15C53"/>
    <w:rsid w:val="00B20B84"/>
    <w:rsid w:val="00B20EF3"/>
    <w:rsid w:val="00B21078"/>
    <w:rsid w:val="00B21D85"/>
    <w:rsid w:val="00B21FF2"/>
    <w:rsid w:val="00B22747"/>
    <w:rsid w:val="00B22D3F"/>
    <w:rsid w:val="00B23462"/>
    <w:rsid w:val="00B2373B"/>
    <w:rsid w:val="00B244FA"/>
    <w:rsid w:val="00B257F0"/>
    <w:rsid w:val="00B2656E"/>
    <w:rsid w:val="00B26757"/>
    <w:rsid w:val="00B27426"/>
    <w:rsid w:val="00B279A0"/>
    <w:rsid w:val="00B27C2B"/>
    <w:rsid w:val="00B30255"/>
    <w:rsid w:val="00B30A0B"/>
    <w:rsid w:val="00B325F7"/>
    <w:rsid w:val="00B32BC6"/>
    <w:rsid w:val="00B33247"/>
    <w:rsid w:val="00B33677"/>
    <w:rsid w:val="00B3427D"/>
    <w:rsid w:val="00B34BBD"/>
    <w:rsid w:val="00B34BC3"/>
    <w:rsid w:val="00B36963"/>
    <w:rsid w:val="00B37044"/>
    <w:rsid w:val="00B371BE"/>
    <w:rsid w:val="00B4022C"/>
    <w:rsid w:val="00B40AB0"/>
    <w:rsid w:val="00B426EE"/>
    <w:rsid w:val="00B43BB5"/>
    <w:rsid w:val="00B4456E"/>
    <w:rsid w:val="00B4551D"/>
    <w:rsid w:val="00B455A1"/>
    <w:rsid w:val="00B45D81"/>
    <w:rsid w:val="00B45DBD"/>
    <w:rsid w:val="00B4658F"/>
    <w:rsid w:val="00B47B42"/>
    <w:rsid w:val="00B50370"/>
    <w:rsid w:val="00B503D6"/>
    <w:rsid w:val="00B5062E"/>
    <w:rsid w:val="00B51126"/>
    <w:rsid w:val="00B51741"/>
    <w:rsid w:val="00B51DB4"/>
    <w:rsid w:val="00B51FA6"/>
    <w:rsid w:val="00B52176"/>
    <w:rsid w:val="00B52568"/>
    <w:rsid w:val="00B52AEC"/>
    <w:rsid w:val="00B52E89"/>
    <w:rsid w:val="00B530F8"/>
    <w:rsid w:val="00B5454F"/>
    <w:rsid w:val="00B553BF"/>
    <w:rsid w:val="00B556E3"/>
    <w:rsid w:val="00B55D0A"/>
    <w:rsid w:val="00B5630B"/>
    <w:rsid w:val="00B56B31"/>
    <w:rsid w:val="00B56E7A"/>
    <w:rsid w:val="00B5749E"/>
    <w:rsid w:val="00B57B4C"/>
    <w:rsid w:val="00B606E2"/>
    <w:rsid w:val="00B60967"/>
    <w:rsid w:val="00B619ED"/>
    <w:rsid w:val="00B620FC"/>
    <w:rsid w:val="00B64441"/>
    <w:rsid w:val="00B64FC6"/>
    <w:rsid w:val="00B655B0"/>
    <w:rsid w:val="00B657D8"/>
    <w:rsid w:val="00B65CFA"/>
    <w:rsid w:val="00B6649E"/>
    <w:rsid w:val="00B66882"/>
    <w:rsid w:val="00B67C97"/>
    <w:rsid w:val="00B70F0F"/>
    <w:rsid w:val="00B7185C"/>
    <w:rsid w:val="00B72364"/>
    <w:rsid w:val="00B7261F"/>
    <w:rsid w:val="00B72F71"/>
    <w:rsid w:val="00B73303"/>
    <w:rsid w:val="00B7396F"/>
    <w:rsid w:val="00B742F6"/>
    <w:rsid w:val="00B7439C"/>
    <w:rsid w:val="00B752FD"/>
    <w:rsid w:val="00B75743"/>
    <w:rsid w:val="00B7671A"/>
    <w:rsid w:val="00B767CC"/>
    <w:rsid w:val="00B76983"/>
    <w:rsid w:val="00B77B5A"/>
    <w:rsid w:val="00B82D7D"/>
    <w:rsid w:val="00B83227"/>
    <w:rsid w:val="00B8338E"/>
    <w:rsid w:val="00B836A1"/>
    <w:rsid w:val="00B83997"/>
    <w:rsid w:val="00B83A56"/>
    <w:rsid w:val="00B83DED"/>
    <w:rsid w:val="00B84788"/>
    <w:rsid w:val="00B84D91"/>
    <w:rsid w:val="00B85403"/>
    <w:rsid w:val="00B8549B"/>
    <w:rsid w:val="00B90533"/>
    <w:rsid w:val="00B90724"/>
    <w:rsid w:val="00B909E0"/>
    <w:rsid w:val="00B90D45"/>
    <w:rsid w:val="00B9167C"/>
    <w:rsid w:val="00B91B62"/>
    <w:rsid w:val="00B921FC"/>
    <w:rsid w:val="00B925DF"/>
    <w:rsid w:val="00B92CAE"/>
    <w:rsid w:val="00B9354F"/>
    <w:rsid w:val="00B93958"/>
    <w:rsid w:val="00B93B36"/>
    <w:rsid w:val="00B94439"/>
    <w:rsid w:val="00B95410"/>
    <w:rsid w:val="00B95922"/>
    <w:rsid w:val="00B95E42"/>
    <w:rsid w:val="00B9615B"/>
    <w:rsid w:val="00B964CA"/>
    <w:rsid w:val="00B9684F"/>
    <w:rsid w:val="00B9699F"/>
    <w:rsid w:val="00B96A5A"/>
    <w:rsid w:val="00B96DDC"/>
    <w:rsid w:val="00B977A5"/>
    <w:rsid w:val="00B9795B"/>
    <w:rsid w:val="00BA1418"/>
    <w:rsid w:val="00BA1E1D"/>
    <w:rsid w:val="00BA1E9B"/>
    <w:rsid w:val="00BA2653"/>
    <w:rsid w:val="00BA26B8"/>
    <w:rsid w:val="00BA2773"/>
    <w:rsid w:val="00BA2A53"/>
    <w:rsid w:val="00BA2E08"/>
    <w:rsid w:val="00BA2E23"/>
    <w:rsid w:val="00BA2E72"/>
    <w:rsid w:val="00BA2E79"/>
    <w:rsid w:val="00BA303D"/>
    <w:rsid w:val="00BA35EC"/>
    <w:rsid w:val="00BA4262"/>
    <w:rsid w:val="00BA45C6"/>
    <w:rsid w:val="00BA45F8"/>
    <w:rsid w:val="00BA511D"/>
    <w:rsid w:val="00BA57DF"/>
    <w:rsid w:val="00BA648A"/>
    <w:rsid w:val="00BA6538"/>
    <w:rsid w:val="00BA6739"/>
    <w:rsid w:val="00BA673B"/>
    <w:rsid w:val="00BA77E1"/>
    <w:rsid w:val="00BA78E0"/>
    <w:rsid w:val="00BA7CAD"/>
    <w:rsid w:val="00BB0E3D"/>
    <w:rsid w:val="00BB2908"/>
    <w:rsid w:val="00BB3496"/>
    <w:rsid w:val="00BB42BA"/>
    <w:rsid w:val="00BB4EBA"/>
    <w:rsid w:val="00BB5116"/>
    <w:rsid w:val="00BB61E1"/>
    <w:rsid w:val="00BB7A91"/>
    <w:rsid w:val="00BC0077"/>
    <w:rsid w:val="00BC0F63"/>
    <w:rsid w:val="00BC11EA"/>
    <w:rsid w:val="00BC15C3"/>
    <w:rsid w:val="00BC2BB4"/>
    <w:rsid w:val="00BC2E1C"/>
    <w:rsid w:val="00BC314E"/>
    <w:rsid w:val="00BC3E0E"/>
    <w:rsid w:val="00BC43F8"/>
    <w:rsid w:val="00BC4AA6"/>
    <w:rsid w:val="00BC4C32"/>
    <w:rsid w:val="00BC4F5C"/>
    <w:rsid w:val="00BC6238"/>
    <w:rsid w:val="00BC6298"/>
    <w:rsid w:val="00BC76C3"/>
    <w:rsid w:val="00BC7E20"/>
    <w:rsid w:val="00BD0B77"/>
    <w:rsid w:val="00BD10B5"/>
    <w:rsid w:val="00BD1E2A"/>
    <w:rsid w:val="00BD231F"/>
    <w:rsid w:val="00BD23A2"/>
    <w:rsid w:val="00BD30C1"/>
    <w:rsid w:val="00BD3178"/>
    <w:rsid w:val="00BD337C"/>
    <w:rsid w:val="00BD39FD"/>
    <w:rsid w:val="00BD3D95"/>
    <w:rsid w:val="00BD3DB1"/>
    <w:rsid w:val="00BD43EE"/>
    <w:rsid w:val="00BD4449"/>
    <w:rsid w:val="00BD56A3"/>
    <w:rsid w:val="00BD5CE0"/>
    <w:rsid w:val="00BD6621"/>
    <w:rsid w:val="00BD686C"/>
    <w:rsid w:val="00BD6C0B"/>
    <w:rsid w:val="00BD7543"/>
    <w:rsid w:val="00BE0018"/>
    <w:rsid w:val="00BE05C8"/>
    <w:rsid w:val="00BE0E5A"/>
    <w:rsid w:val="00BE1160"/>
    <w:rsid w:val="00BE3124"/>
    <w:rsid w:val="00BE3621"/>
    <w:rsid w:val="00BE36D2"/>
    <w:rsid w:val="00BE3713"/>
    <w:rsid w:val="00BE3A06"/>
    <w:rsid w:val="00BE44B9"/>
    <w:rsid w:val="00BE54A8"/>
    <w:rsid w:val="00BE5752"/>
    <w:rsid w:val="00BE5D0D"/>
    <w:rsid w:val="00BE6367"/>
    <w:rsid w:val="00BE6AD5"/>
    <w:rsid w:val="00BE712B"/>
    <w:rsid w:val="00BF000F"/>
    <w:rsid w:val="00BF0092"/>
    <w:rsid w:val="00BF24E6"/>
    <w:rsid w:val="00BF2E76"/>
    <w:rsid w:val="00BF322B"/>
    <w:rsid w:val="00BF333C"/>
    <w:rsid w:val="00BF3974"/>
    <w:rsid w:val="00BF4328"/>
    <w:rsid w:val="00BF5C36"/>
    <w:rsid w:val="00BF6780"/>
    <w:rsid w:val="00C01FCE"/>
    <w:rsid w:val="00C02D5A"/>
    <w:rsid w:val="00C036F4"/>
    <w:rsid w:val="00C0397F"/>
    <w:rsid w:val="00C042A8"/>
    <w:rsid w:val="00C042FB"/>
    <w:rsid w:val="00C046ED"/>
    <w:rsid w:val="00C047C2"/>
    <w:rsid w:val="00C04B2E"/>
    <w:rsid w:val="00C04F1D"/>
    <w:rsid w:val="00C051BB"/>
    <w:rsid w:val="00C07C22"/>
    <w:rsid w:val="00C10674"/>
    <w:rsid w:val="00C11407"/>
    <w:rsid w:val="00C11611"/>
    <w:rsid w:val="00C11B23"/>
    <w:rsid w:val="00C1279D"/>
    <w:rsid w:val="00C13A3A"/>
    <w:rsid w:val="00C14082"/>
    <w:rsid w:val="00C14871"/>
    <w:rsid w:val="00C14ABE"/>
    <w:rsid w:val="00C15E52"/>
    <w:rsid w:val="00C16349"/>
    <w:rsid w:val="00C16FA9"/>
    <w:rsid w:val="00C17704"/>
    <w:rsid w:val="00C17A7F"/>
    <w:rsid w:val="00C2099F"/>
    <w:rsid w:val="00C2139D"/>
    <w:rsid w:val="00C2148E"/>
    <w:rsid w:val="00C2209A"/>
    <w:rsid w:val="00C22313"/>
    <w:rsid w:val="00C223BA"/>
    <w:rsid w:val="00C22421"/>
    <w:rsid w:val="00C23756"/>
    <w:rsid w:val="00C2442A"/>
    <w:rsid w:val="00C247C9"/>
    <w:rsid w:val="00C24B52"/>
    <w:rsid w:val="00C24DBE"/>
    <w:rsid w:val="00C2596E"/>
    <w:rsid w:val="00C25BAD"/>
    <w:rsid w:val="00C25BC6"/>
    <w:rsid w:val="00C25E03"/>
    <w:rsid w:val="00C2601C"/>
    <w:rsid w:val="00C26A4C"/>
    <w:rsid w:val="00C2709F"/>
    <w:rsid w:val="00C2733E"/>
    <w:rsid w:val="00C2779C"/>
    <w:rsid w:val="00C27848"/>
    <w:rsid w:val="00C2789D"/>
    <w:rsid w:val="00C307D3"/>
    <w:rsid w:val="00C309B1"/>
    <w:rsid w:val="00C309D7"/>
    <w:rsid w:val="00C30B3A"/>
    <w:rsid w:val="00C30DD5"/>
    <w:rsid w:val="00C3154F"/>
    <w:rsid w:val="00C31617"/>
    <w:rsid w:val="00C317CC"/>
    <w:rsid w:val="00C31D29"/>
    <w:rsid w:val="00C329BD"/>
    <w:rsid w:val="00C33A25"/>
    <w:rsid w:val="00C341A4"/>
    <w:rsid w:val="00C346A4"/>
    <w:rsid w:val="00C346E9"/>
    <w:rsid w:val="00C35017"/>
    <w:rsid w:val="00C35230"/>
    <w:rsid w:val="00C3568D"/>
    <w:rsid w:val="00C35B69"/>
    <w:rsid w:val="00C37763"/>
    <w:rsid w:val="00C37E55"/>
    <w:rsid w:val="00C40C42"/>
    <w:rsid w:val="00C412D3"/>
    <w:rsid w:val="00C41816"/>
    <w:rsid w:val="00C420C4"/>
    <w:rsid w:val="00C42152"/>
    <w:rsid w:val="00C42C8B"/>
    <w:rsid w:val="00C431F2"/>
    <w:rsid w:val="00C435DA"/>
    <w:rsid w:val="00C43630"/>
    <w:rsid w:val="00C43D88"/>
    <w:rsid w:val="00C43E76"/>
    <w:rsid w:val="00C4454A"/>
    <w:rsid w:val="00C448E1"/>
    <w:rsid w:val="00C44F27"/>
    <w:rsid w:val="00C45006"/>
    <w:rsid w:val="00C47984"/>
    <w:rsid w:val="00C51C23"/>
    <w:rsid w:val="00C520EF"/>
    <w:rsid w:val="00C5225C"/>
    <w:rsid w:val="00C532DA"/>
    <w:rsid w:val="00C54E3C"/>
    <w:rsid w:val="00C560B3"/>
    <w:rsid w:val="00C560CF"/>
    <w:rsid w:val="00C5635A"/>
    <w:rsid w:val="00C5637E"/>
    <w:rsid w:val="00C600CA"/>
    <w:rsid w:val="00C60105"/>
    <w:rsid w:val="00C602CC"/>
    <w:rsid w:val="00C61F71"/>
    <w:rsid w:val="00C62356"/>
    <w:rsid w:val="00C626CB"/>
    <w:rsid w:val="00C63C14"/>
    <w:rsid w:val="00C64007"/>
    <w:rsid w:val="00C64A35"/>
    <w:rsid w:val="00C64E52"/>
    <w:rsid w:val="00C650C9"/>
    <w:rsid w:val="00C66D40"/>
    <w:rsid w:val="00C6794A"/>
    <w:rsid w:val="00C704E1"/>
    <w:rsid w:val="00C705B0"/>
    <w:rsid w:val="00C70F47"/>
    <w:rsid w:val="00C716D6"/>
    <w:rsid w:val="00C72B80"/>
    <w:rsid w:val="00C73625"/>
    <w:rsid w:val="00C75381"/>
    <w:rsid w:val="00C7599F"/>
    <w:rsid w:val="00C76115"/>
    <w:rsid w:val="00C8118D"/>
    <w:rsid w:val="00C8130E"/>
    <w:rsid w:val="00C815CA"/>
    <w:rsid w:val="00C81B7B"/>
    <w:rsid w:val="00C81F0D"/>
    <w:rsid w:val="00C823CA"/>
    <w:rsid w:val="00C8260C"/>
    <w:rsid w:val="00C82900"/>
    <w:rsid w:val="00C82B8A"/>
    <w:rsid w:val="00C8618B"/>
    <w:rsid w:val="00C861B3"/>
    <w:rsid w:val="00C863E0"/>
    <w:rsid w:val="00C8649F"/>
    <w:rsid w:val="00C86DE8"/>
    <w:rsid w:val="00C87DD8"/>
    <w:rsid w:val="00C87F28"/>
    <w:rsid w:val="00C900F8"/>
    <w:rsid w:val="00C90B2A"/>
    <w:rsid w:val="00C9217D"/>
    <w:rsid w:val="00C935A9"/>
    <w:rsid w:val="00C93684"/>
    <w:rsid w:val="00C93ED8"/>
    <w:rsid w:val="00C93FC5"/>
    <w:rsid w:val="00C9495E"/>
    <w:rsid w:val="00C9561F"/>
    <w:rsid w:val="00C95636"/>
    <w:rsid w:val="00C966DF"/>
    <w:rsid w:val="00C97978"/>
    <w:rsid w:val="00CA1757"/>
    <w:rsid w:val="00CA20FF"/>
    <w:rsid w:val="00CA273A"/>
    <w:rsid w:val="00CA321A"/>
    <w:rsid w:val="00CA36C1"/>
    <w:rsid w:val="00CA3D7F"/>
    <w:rsid w:val="00CA5403"/>
    <w:rsid w:val="00CA5889"/>
    <w:rsid w:val="00CA643C"/>
    <w:rsid w:val="00CA6E03"/>
    <w:rsid w:val="00CA71C7"/>
    <w:rsid w:val="00CA7B76"/>
    <w:rsid w:val="00CB193F"/>
    <w:rsid w:val="00CB1D85"/>
    <w:rsid w:val="00CB32E9"/>
    <w:rsid w:val="00CB34C9"/>
    <w:rsid w:val="00CB3679"/>
    <w:rsid w:val="00CB449E"/>
    <w:rsid w:val="00CB4E21"/>
    <w:rsid w:val="00CB55F8"/>
    <w:rsid w:val="00CB6302"/>
    <w:rsid w:val="00CC1CD0"/>
    <w:rsid w:val="00CC255E"/>
    <w:rsid w:val="00CC2615"/>
    <w:rsid w:val="00CC2D57"/>
    <w:rsid w:val="00CC3940"/>
    <w:rsid w:val="00CC570B"/>
    <w:rsid w:val="00CC5A99"/>
    <w:rsid w:val="00CC5B28"/>
    <w:rsid w:val="00CC5BF1"/>
    <w:rsid w:val="00CC694C"/>
    <w:rsid w:val="00CD0805"/>
    <w:rsid w:val="00CD0E9D"/>
    <w:rsid w:val="00CD1BBE"/>
    <w:rsid w:val="00CD1F4C"/>
    <w:rsid w:val="00CD263A"/>
    <w:rsid w:val="00CD29A8"/>
    <w:rsid w:val="00CD2DF7"/>
    <w:rsid w:val="00CD36A8"/>
    <w:rsid w:val="00CD380F"/>
    <w:rsid w:val="00CD3ACE"/>
    <w:rsid w:val="00CD4728"/>
    <w:rsid w:val="00CD4E0F"/>
    <w:rsid w:val="00CD5170"/>
    <w:rsid w:val="00CD56F6"/>
    <w:rsid w:val="00CD64AE"/>
    <w:rsid w:val="00CD65C9"/>
    <w:rsid w:val="00CD777F"/>
    <w:rsid w:val="00CE0903"/>
    <w:rsid w:val="00CE1CDC"/>
    <w:rsid w:val="00CE1D0F"/>
    <w:rsid w:val="00CE2A03"/>
    <w:rsid w:val="00CE31A9"/>
    <w:rsid w:val="00CE3E89"/>
    <w:rsid w:val="00CE4EA5"/>
    <w:rsid w:val="00CE5231"/>
    <w:rsid w:val="00CE7C56"/>
    <w:rsid w:val="00CE7F6E"/>
    <w:rsid w:val="00CF006D"/>
    <w:rsid w:val="00CF0F20"/>
    <w:rsid w:val="00CF15D7"/>
    <w:rsid w:val="00CF19A3"/>
    <w:rsid w:val="00CF207F"/>
    <w:rsid w:val="00CF2733"/>
    <w:rsid w:val="00CF300A"/>
    <w:rsid w:val="00CF31FB"/>
    <w:rsid w:val="00CF4344"/>
    <w:rsid w:val="00CF462F"/>
    <w:rsid w:val="00CF524F"/>
    <w:rsid w:val="00CF5743"/>
    <w:rsid w:val="00CF61F4"/>
    <w:rsid w:val="00CF66EF"/>
    <w:rsid w:val="00CF7B59"/>
    <w:rsid w:val="00D00C31"/>
    <w:rsid w:val="00D00DAA"/>
    <w:rsid w:val="00D00EA2"/>
    <w:rsid w:val="00D0207A"/>
    <w:rsid w:val="00D022EE"/>
    <w:rsid w:val="00D03ABA"/>
    <w:rsid w:val="00D03EED"/>
    <w:rsid w:val="00D044CD"/>
    <w:rsid w:val="00D04E0C"/>
    <w:rsid w:val="00D05314"/>
    <w:rsid w:val="00D05E21"/>
    <w:rsid w:val="00D075A0"/>
    <w:rsid w:val="00D10052"/>
    <w:rsid w:val="00D1056F"/>
    <w:rsid w:val="00D10D2C"/>
    <w:rsid w:val="00D10D58"/>
    <w:rsid w:val="00D11870"/>
    <w:rsid w:val="00D12B03"/>
    <w:rsid w:val="00D141AA"/>
    <w:rsid w:val="00D14236"/>
    <w:rsid w:val="00D14CE3"/>
    <w:rsid w:val="00D15A24"/>
    <w:rsid w:val="00D15BCD"/>
    <w:rsid w:val="00D1642E"/>
    <w:rsid w:val="00D1648A"/>
    <w:rsid w:val="00D165CF"/>
    <w:rsid w:val="00D16C08"/>
    <w:rsid w:val="00D16F41"/>
    <w:rsid w:val="00D217F9"/>
    <w:rsid w:val="00D23B81"/>
    <w:rsid w:val="00D23C7E"/>
    <w:rsid w:val="00D24765"/>
    <w:rsid w:val="00D258BD"/>
    <w:rsid w:val="00D260E8"/>
    <w:rsid w:val="00D2658B"/>
    <w:rsid w:val="00D27525"/>
    <w:rsid w:val="00D30F5B"/>
    <w:rsid w:val="00D312EC"/>
    <w:rsid w:val="00D31658"/>
    <w:rsid w:val="00D31815"/>
    <w:rsid w:val="00D31972"/>
    <w:rsid w:val="00D31D2B"/>
    <w:rsid w:val="00D32A17"/>
    <w:rsid w:val="00D32A23"/>
    <w:rsid w:val="00D331F2"/>
    <w:rsid w:val="00D34296"/>
    <w:rsid w:val="00D34D4F"/>
    <w:rsid w:val="00D35497"/>
    <w:rsid w:val="00D3594C"/>
    <w:rsid w:val="00D35D91"/>
    <w:rsid w:val="00D36C4B"/>
    <w:rsid w:val="00D36E86"/>
    <w:rsid w:val="00D4058C"/>
    <w:rsid w:val="00D405E7"/>
    <w:rsid w:val="00D40FC3"/>
    <w:rsid w:val="00D41BD2"/>
    <w:rsid w:val="00D4232F"/>
    <w:rsid w:val="00D428A2"/>
    <w:rsid w:val="00D42952"/>
    <w:rsid w:val="00D4301C"/>
    <w:rsid w:val="00D43BD9"/>
    <w:rsid w:val="00D43CF0"/>
    <w:rsid w:val="00D440B5"/>
    <w:rsid w:val="00D45711"/>
    <w:rsid w:val="00D460D8"/>
    <w:rsid w:val="00D473C1"/>
    <w:rsid w:val="00D478C7"/>
    <w:rsid w:val="00D47BDB"/>
    <w:rsid w:val="00D5117E"/>
    <w:rsid w:val="00D518BE"/>
    <w:rsid w:val="00D5413A"/>
    <w:rsid w:val="00D5463F"/>
    <w:rsid w:val="00D550C2"/>
    <w:rsid w:val="00D56CCA"/>
    <w:rsid w:val="00D608F9"/>
    <w:rsid w:val="00D612F0"/>
    <w:rsid w:val="00D6161A"/>
    <w:rsid w:val="00D619FE"/>
    <w:rsid w:val="00D61B46"/>
    <w:rsid w:val="00D622E8"/>
    <w:rsid w:val="00D628E7"/>
    <w:rsid w:val="00D62E28"/>
    <w:rsid w:val="00D63AE2"/>
    <w:rsid w:val="00D63E1F"/>
    <w:rsid w:val="00D647C5"/>
    <w:rsid w:val="00D65A89"/>
    <w:rsid w:val="00D6635E"/>
    <w:rsid w:val="00D663B0"/>
    <w:rsid w:val="00D6652E"/>
    <w:rsid w:val="00D671D8"/>
    <w:rsid w:val="00D67B11"/>
    <w:rsid w:val="00D70243"/>
    <w:rsid w:val="00D702EB"/>
    <w:rsid w:val="00D70561"/>
    <w:rsid w:val="00D714D0"/>
    <w:rsid w:val="00D71AD8"/>
    <w:rsid w:val="00D71EB9"/>
    <w:rsid w:val="00D724B1"/>
    <w:rsid w:val="00D724E9"/>
    <w:rsid w:val="00D72E26"/>
    <w:rsid w:val="00D72FA3"/>
    <w:rsid w:val="00D740FC"/>
    <w:rsid w:val="00D75A08"/>
    <w:rsid w:val="00D75B13"/>
    <w:rsid w:val="00D75D3F"/>
    <w:rsid w:val="00D76097"/>
    <w:rsid w:val="00D76A9D"/>
    <w:rsid w:val="00D7745E"/>
    <w:rsid w:val="00D8058B"/>
    <w:rsid w:val="00D80C1F"/>
    <w:rsid w:val="00D81201"/>
    <w:rsid w:val="00D81D83"/>
    <w:rsid w:val="00D82475"/>
    <w:rsid w:val="00D8273E"/>
    <w:rsid w:val="00D82EF4"/>
    <w:rsid w:val="00D84106"/>
    <w:rsid w:val="00D84596"/>
    <w:rsid w:val="00D847EB"/>
    <w:rsid w:val="00D84C65"/>
    <w:rsid w:val="00D85459"/>
    <w:rsid w:val="00D861A3"/>
    <w:rsid w:val="00D87380"/>
    <w:rsid w:val="00D9098A"/>
    <w:rsid w:val="00D917BB"/>
    <w:rsid w:val="00D91F9E"/>
    <w:rsid w:val="00D9249B"/>
    <w:rsid w:val="00D925E7"/>
    <w:rsid w:val="00D927D7"/>
    <w:rsid w:val="00D92E71"/>
    <w:rsid w:val="00D935BF"/>
    <w:rsid w:val="00D9428A"/>
    <w:rsid w:val="00D94C84"/>
    <w:rsid w:val="00D95079"/>
    <w:rsid w:val="00D955D6"/>
    <w:rsid w:val="00D96A38"/>
    <w:rsid w:val="00D96D24"/>
    <w:rsid w:val="00D9714B"/>
    <w:rsid w:val="00DA121E"/>
    <w:rsid w:val="00DA161F"/>
    <w:rsid w:val="00DA19B1"/>
    <w:rsid w:val="00DA1DEB"/>
    <w:rsid w:val="00DA1FA0"/>
    <w:rsid w:val="00DA22BF"/>
    <w:rsid w:val="00DA3708"/>
    <w:rsid w:val="00DA3C9C"/>
    <w:rsid w:val="00DA411E"/>
    <w:rsid w:val="00DA451A"/>
    <w:rsid w:val="00DA56E0"/>
    <w:rsid w:val="00DA5ACE"/>
    <w:rsid w:val="00DA6234"/>
    <w:rsid w:val="00DA658E"/>
    <w:rsid w:val="00DA6B7C"/>
    <w:rsid w:val="00DA6CFB"/>
    <w:rsid w:val="00DA6E1A"/>
    <w:rsid w:val="00DA6F74"/>
    <w:rsid w:val="00DA767D"/>
    <w:rsid w:val="00DA7EA0"/>
    <w:rsid w:val="00DB0A0F"/>
    <w:rsid w:val="00DB112C"/>
    <w:rsid w:val="00DB113B"/>
    <w:rsid w:val="00DB127E"/>
    <w:rsid w:val="00DB184D"/>
    <w:rsid w:val="00DB3172"/>
    <w:rsid w:val="00DB3448"/>
    <w:rsid w:val="00DB3706"/>
    <w:rsid w:val="00DB3FB4"/>
    <w:rsid w:val="00DB526E"/>
    <w:rsid w:val="00DB52FA"/>
    <w:rsid w:val="00DB579E"/>
    <w:rsid w:val="00DB597B"/>
    <w:rsid w:val="00DB5AF0"/>
    <w:rsid w:val="00DB5CA2"/>
    <w:rsid w:val="00DB6163"/>
    <w:rsid w:val="00DB636D"/>
    <w:rsid w:val="00DB6BDD"/>
    <w:rsid w:val="00DB7684"/>
    <w:rsid w:val="00DB7B43"/>
    <w:rsid w:val="00DB7D31"/>
    <w:rsid w:val="00DC0174"/>
    <w:rsid w:val="00DC018E"/>
    <w:rsid w:val="00DC1650"/>
    <w:rsid w:val="00DC2D5B"/>
    <w:rsid w:val="00DC2E9C"/>
    <w:rsid w:val="00DC4043"/>
    <w:rsid w:val="00DC4FDD"/>
    <w:rsid w:val="00DC5801"/>
    <w:rsid w:val="00DC5CF8"/>
    <w:rsid w:val="00DC6F56"/>
    <w:rsid w:val="00DC74BF"/>
    <w:rsid w:val="00DC7B5F"/>
    <w:rsid w:val="00DC7CDE"/>
    <w:rsid w:val="00DD0435"/>
    <w:rsid w:val="00DD0A64"/>
    <w:rsid w:val="00DD0F2A"/>
    <w:rsid w:val="00DD1D80"/>
    <w:rsid w:val="00DD214F"/>
    <w:rsid w:val="00DD43EF"/>
    <w:rsid w:val="00DD4DD1"/>
    <w:rsid w:val="00DD5103"/>
    <w:rsid w:val="00DD5264"/>
    <w:rsid w:val="00DD54C7"/>
    <w:rsid w:val="00DD57D5"/>
    <w:rsid w:val="00DD58C9"/>
    <w:rsid w:val="00DD783D"/>
    <w:rsid w:val="00DD7DD3"/>
    <w:rsid w:val="00DE198A"/>
    <w:rsid w:val="00DE1EF4"/>
    <w:rsid w:val="00DE1F2D"/>
    <w:rsid w:val="00DE2C50"/>
    <w:rsid w:val="00DE2EAF"/>
    <w:rsid w:val="00DE2F29"/>
    <w:rsid w:val="00DE324F"/>
    <w:rsid w:val="00DE410D"/>
    <w:rsid w:val="00DE4FF1"/>
    <w:rsid w:val="00DE4FF3"/>
    <w:rsid w:val="00DE5555"/>
    <w:rsid w:val="00DE5657"/>
    <w:rsid w:val="00DE656D"/>
    <w:rsid w:val="00DE65F6"/>
    <w:rsid w:val="00DE6838"/>
    <w:rsid w:val="00DE69BB"/>
    <w:rsid w:val="00DE7310"/>
    <w:rsid w:val="00DF10CA"/>
    <w:rsid w:val="00DF1478"/>
    <w:rsid w:val="00DF22D0"/>
    <w:rsid w:val="00DF2490"/>
    <w:rsid w:val="00DF37A5"/>
    <w:rsid w:val="00DF3E26"/>
    <w:rsid w:val="00DF43DF"/>
    <w:rsid w:val="00DF48F0"/>
    <w:rsid w:val="00DF4B9B"/>
    <w:rsid w:val="00DF55E3"/>
    <w:rsid w:val="00DF5828"/>
    <w:rsid w:val="00DF5CC6"/>
    <w:rsid w:val="00DF64FC"/>
    <w:rsid w:val="00DF7605"/>
    <w:rsid w:val="00E00C09"/>
    <w:rsid w:val="00E01ECC"/>
    <w:rsid w:val="00E02DEB"/>
    <w:rsid w:val="00E03E6C"/>
    <w:rsid w:val="00E04279"/>
    <w:rsid w:val="00E044FE"/>
    <w:rsid w:val="00E04609"/>
    <w:rsid w:val="00E04961"/>
    <w:rsid w:val="00E04D5E"/>
    <w:rsid w:val="00E055CA"/>
    <w:rsid w:val="00E05685"/>
    <w:rsid w:val="00E07AA8"/>
    <w:rsid w:val="00E10603"/>
    <w:rsid w:val="00E10776"/>
    <w:rsid w:val="00E11EC0"/>
    <w:rsid w:val="00E12E02"/>
    <w:rsid w:val="00E130BE"/>
    <w:rsid w:val="00E13CB2"/>
    <w:rsid w:val="00E15874"/>
    <w:rsid w:val="00E15B09"/>
    <w:rsid w:val="00E1631D"/>
    <w:rsid w:val="00E16822"/>
    <w:rsid w:val="00E16C20"/>
    <w:rsid w:val="00E170F8"/>
    <w:rsid w:val="00E17350"/>
    <w:rsid w:val="00E17878"/>
    <w:rsid w:val="00E20471"/>
    <w:rsid w:val="00E21F09"/>
    <w:rsid w:val="00E22A10"/>
    <w:rsid w:val="00E22B45"/>
    <w:rsid w:val="00E22E40"/>
    <w:rsid w:val="00E23148"/>
    <w:rsid w:val="00E2357C"/>
    <w:rsid w:val="00E23F36"/>
    <w:rsid w:val="00E2464A"/>
    <w:rsid w:val="00E25331"/>
    <w:rsid w:val="00E25703"/>
    <w:rsid w:val="00E25B5F"/>
    <w:rsid w:val="00E27D13"/>
    <w:rsid w:val="00E30AEF"/>
    <w:rsid w:val="00E3182D"/>
    <w:rsid w:val="00E336D4"/>
    <w:rsid w:val="00E342AF"/>
    <w:rsid w:val="00E34345"/>
    <w:rsid w:val="00E34DD0"/>
    <w:rsid w:val="00E34F6C"/>
    <w:rsid w:val="00E34FC6"/>
    <w:rsid w:val="00E360D5"/>
    <w:rsid w:val="00E37F3B"/>
    <w:rsid w:val="00E40577"/>
    <w:rsid w:val="00E41083"/>
    <w:rsid w:val="00E41BC5"/>
    <w:rsid w:val="00E42DDF"/>
    <w:rsid w:val="00E44505"/>
    <w:rsid w:val="00E44785"/>
    <w:rsid w:val="00E44C62"/>
    <w:rsid w:val="00E45519"/>
    <w:rsid w:val="00E455A0"/>
    <w:rsid w:val="00E4566C"/>
    <w:rsid w:val="00E469E0"/>
    <w:rsid w:val="00E47150"/>
    <w:rsid w:val="00E4720B"/>
    <w:rsid w:val="00E475B0"/>
    <w:rsid w:val="00E50689"/>
    <w:rsid w:val="00E50F33"/>
    <w:rsid w:val="00E5124A"/>
    <w:rsid w:val="00E51301"/>
    <w:rsid w:val="00E513EE"/>
    <w:rsid w:val="00E5160D"/>
    <w:rsid w:val="00E52E16"/>
    <w:rsid w:val="00E52F3C"/>
    <w:rsid w:val="00E53B09"/>
    <w:rsid w:val="00E54A73"/>
    <w:rsid w:val="00E54DED"/>
    <w:rsid w:val="00E54EFC"/>
    <w:rsid w:val="00E54F10"/>
    <w:rsid w:val="00E551F1"/>
    <w:rsid w:val="00E5521A"/>
    <w:rsid w:val="00E55D73"/>
    <w:rsid w:val="00E55D83"/>
    <w:rsid w:val="00E55DB9"/>
    <w:rsid w:val="00E56959"/>
    <w:rsid w:val="00E56D82"/>
    <w:rsid w:val="00E57334"/>
    <w:rsid w:val="00E575BE"/>
    <w:rsid w:val="00E5767C"/>
    <w:rsid w:val="00E60346"/>
    <w:rsid w:val="00E607C7"/>
    <w:rsid w:val="00E620C4"/>
    <w:rsid w:val="00E620E5"/>
    <w:rsid w:val="00E63073"/>
    <w:rsid w:val="00E633AD"/>
    <w:rsid w:val="00E63699"/>
    <w:rsid w:val="00E63795"/>
    <w:rsid w:val="00E667DE"/>
    <w:rsid w:val="00E67BC1"/>
    <w:rsid w:val="00E67BD1"/>
    <w:rsid w:val="00E729D2"/>
    <w:rsid w:val="00E72DBF"/>
    <w:rsid w:val="00E733F9"/>
    <w:rsid w:val="00E73C16"/>
    <w:rsid w:val="00E7512C"/>
    <w:rsid w:val="00E752D1"/>
    <w:rsid w:val="00E7532F"/>
    <w:rsid w:val="00E75518"/>
    <w:rsid w:val="00E75965"/>
    <w:rsid w:val="00E761B5"/>
    <w:rsid w:val="00E767AB"/>
    <w:rsid w:val="00E7683D"/>
    <w:rsid w:val="00E7784E"/>
    <w:rsid w:val="00E77C62"/>
    <w:rsid w:val="00E80031"/>
    <w:rsid w:val="00E8040B"/>
    <w:rsid w:val="00E809AF"/>
    <w:rsid w:val="00E818F2"/>
    <w:rsid w:val="00E81CEC"/>
    <w:rsid w:val="00E82A05"/>
    <w:rsid w:val="00E82C69"/>
    <w:rsid w:val="00E82E8D"/>
    <w:rsid w:val="00E835C0"/>
    <w:rsid w:val="00E837BB"/>
    <w:rsid w:val="00E83FFB"/>
    <w:rsid w:val="00E84FEB"/>
    <w:rsid w:val="00E85293"/>
    <w:rsid w:val="00E857FB"/>
    <w:rsid w:val="00E86E75"/>
    <w:rsid w:val="00E871A5"/>
    <w:rsid w:val="00E8788B"/>
    <w:rsid w:val="00E87DC0"/>
    <w:rsid w:val="00E93D62"/>
    <w:rsid w:val="00E941BE"/>
    <w:rsid w:val="00E94379"/>
    <w:rsid w:val="00E95B4B"/>
    <w:rsid w:val="00E96331"/>
    <w:rsid w:val="00E96527"/>
    <w:rsid w:val="00E965AE"/>
    <w:rsid w:val="00E96778"/>
    <w:rsid w:val="00E968B2"/>
    <w:rsid w:val="00E976BA"/>
    <w:rsid w:val="00E97D2B"/>
    <w:rsid w:val="00EA0757"/>
    <w:rsid w:val="00EA083E"/>
    <w:rsid w:val="00EA0C91"/>
    <w:rsid w:val="00EA0D20"/>
    <w:rsid w:val="00EA11A4"/>
    <w:rsid w:val="00EA190A"/>
    <w:rsid w:val="00EA2675"/>
    <w:rsid w:val="00EA2940"/>
    <w:rsid w:val="00EA4ACA"/>
    <w:rsid w:val="00EA6789"/>
    <w:rsid w:val="00EA76F8"/>
    <w:rsid w:val="00EA7BC6"/>
    <w:rsid w:val="00EA7E5E"/>
    <w:rsid w:val="00EB0793"/>
    <w:rsid w:val="00EB0AE8"/>
    <w:rsid w:val="00EB0E6E"/>
    <w:rsid w:val="00EB15A3"/>
    <w:rsid w:val="00EB16C3"/>
    <w:rsid w:val="00EB1B13"/>
    <w:rsid w:val="00EB1BBD"/>
    <w:rsid w:val="00EB1F57"/>
    <w:rsid w:val="00EB261F"/>
    <w:rsid w:val="00EB2951"/>
    <w:rsid w:val="00EB2FA6"/>
    <w:rsid w:val="00EB38D4"/>
    <w:rsid w:val="00EB3905"/>
    <w:rsid w:val="00EB4214"/>
    <w:rsid w:val="00EB4403"/>
    <w:rsid w:val="00EB46CB"/>
    <w:rsid w:val="00EB47DA"/>
    <w:rsid w:val="00EB50D8"/>
    <w:rsid w:val="00EB52DC"/>
    <w:rsid w:val="00EB588C"/>
    <w:rsid w:val="00EB6920"/>
    <w:rsid w:val="00EB71D9"/>
    <w:rsid w:val="00EB7225"/>
    <w:rsid w:val="00EB72D5"/>
    <w:rsid w:val="00EB7A5D"/>
    <w:rsid w:val="00EB7DAE"/>
    <w:rsid w:val="00EC05B7"/>
    <w:rsid w:val="00EC33E8"/>
    <w:rsid w:val="00EC3AD6"/>
    <w:rsid w:val="00EC4A8D"/>
    <w:rsid w:val="00EC4D98"/>
    <w:rsid w:val="00EC6F15"/>
    <w:rsid w:val="00EC7255"/>
    <w:rsid w:val="00EC7691"/>
    <w:rsid w:val="00ED1836"/>
    <w:rsid w:val="00ED1AC8"/>
    <w:rsid w:val="00ED1BB0"/>
    <w:rsid w:val="00ED1D1D"/>
    <w:rsid w:val="00ED2C18"/>
    <w:rsid w:val="00ED3A5C"/>
    <w:rsid w:val="00ED41A0"/>
    <w:rsid w:val="00ED4BA7"/>
    <w:rsid w:val="00ED4CBD"/>
    <w:rsid w:val="00ED53EC"/>
    <w:rsid w:val="00ED5E84"/>
    <w:rsid w:val="00ED632F"/>
    <w:rsid w:val="00ED6A0C"/>
    <w:rsid w:val="00ED6D2B"/>
    <w:rsid w:val="00EE035B"/>
    <w:rsid w:val="00EE1DE8"/>
    <w:rsid w:val="00EE203F"/>
    <w:rsid w:val="00EE2C56"/>
    <w:rsid w:val="00EE321D"/>
    <w:rsid w:val="00EE3B56"/>
    <w:rsid w:val="00EE4015"/>
    <w:rsid w:val="00EE4052"/>
    <w:rsid w:val="00EE4623"/>
    <w:rsid w:val="00EE4A37"/>
    <w:rsid w:val="00EE4B3E"/>
    <w:rsid w:val="00EE5832"/>
    <w:rsid w:val="00EE5F20"/>
    <w:rsid w:val="00EE7BAC"/>
    <w:rsid w:val="00EF0096"/>
    <w:rsid w:val="00EF077C"/>
    <w:rsid w:val="00EF1E00"/>
    <w:rsid w:val="00EF2E79"/>
    <w:rsid w:val="00EF2ED6"/>
    <w:rsid w:val="00EF3E0D"/>
    <w:rsid w:val="00EF40DF"/>
    <w:rsid w:val="00EF481E"/>
    <w:rsid w:val="00EF503F"/>
    <w:rsid w:val="00EF5B28"/>
    <w:rsid w:val="00EF706A"/>
    <w:rsid w:val="00EF70E0"/>
    <w:rsid w:val="00F0037B"/>
    <w:rsid w:val="00F00B72"/>
    <w:rsid w:val="00F01C7E"/>
    <w:rsid w:val="00F027D7"/>
    <w:rsid w:val="00F03093"/>
    <w:rsid w:val="00F03556"/>
    <w:rsid w:val="00F053DA"/>
    <w:rsid w:val="00F054FD"/>
    <w:rsid w:val="00F05BFF"/>
    <w:rsid w:val="00F062F6"/>
    <w:rsid w:val="00F063B7"/>
    <w:rsid w:val="00F06B44"/>
    <w:rsid w:val="00F06F1D"/>
    <w:rsid w:val="00F079EF"/>
    <w:rsid w:val="00F07AB2"/>
    <w:rsid w:val="00F10850"/>
    <w:rsid w:val="00F110E9"/>
    <w:rsid w:val="00F112C6"/>
    <w:rsid w:val="00F1158E"/>
    <w:rsid w:val="00F121F2"/>
    <w:rsid w:val="00F1291A"/>
    <w:rsid w:val="00F12933"/>
    <w:rsid w:val="00F12D08"/>
    <w:rsid w:val="00F12D21"/>
    <w:rsid w:val="00F14602"/>
    <w:rsid w:val="00F14963"/>
    <w:rsid w:val="00F152E9"/>
    <w:rsid w:val="00F1530D"/>
    <w:rsid w:val="00F15CE8"/>
    <w:rsid w:val="00F15E57"/>
    <w:rsid w:val="00F160E5"/>
    <w:rsid w:val="00F160FE"/>
    <w:rsid w:val="00F16CCA"/>
    <w:rsid w:val="00F17D52"/>
    <w:rsid w:val="00F21BFD"/>
    <w:rsid w:val="00F21E16"/>
    <w:rsid w:val="00F23446"/>
    <w:rsid w:val="00F24CF5"/>
    <w:rsid w:val="00F24FEE"/>
    <w:rsid w:val="00F25814"/>
    <w:rsid w:val="00F261D9"/>
    <w:rsid w:val="00F265A9"/>
    <w:rsid w:val="00F26B62"/>
    <w:rsid w:val="00F27055"/>
    <w:rsid w:val="00F275AB"/>
    <w:rsid w:val="00F27D54"/>
    <w:rsid w:val="00F27D85"/>
    <w:rsid w:val="00F27FA7"/>
    <w:rsid w:val="00F308A0"/>
    <w:rsid w:val="00F3223C"/>
    <w:rsid w:val="00F32683"/>
    <w:rsid w:val="00F32893"/>
    <w:rsid w:val="00F3348A"/>
    <w:rsid w:val="00F34162"/>
    <w:rsid w:val="00F3445F"/>
    <w:rsid w:val="00F34DD3"/>
    <w:rsid w:val="00F34F84"/>
    <w:rsid w:val="00F36D86"/>
    <w:rsid w:val="00F37C4F"/>
    <w:rsid w:val="00F400CA"/>
    <w:rsid w:val="00F4060F"/>
    <w:rsid w:val="00F411F6"/>
    <w:rsid w:val="00F41624"/>
    <w:rsid w:val="00F41D1D"/>
    <w:rsid w:val="00F420CC"/>
    <w:rsid w:val="00F4327F"/>
    <w:rsid w:val="00F43774"/>
    <w:rsid w:val="00F43DE0"/>
    <w:rsid w:val="00F43F2E"/>
    <w:rsid w:val="00F44507"/>
    <w:rsid w:val="00F44DBF"/>
    <w:rsid w:val="00F46170"/>
    <w:rsid w:val="00F463E7"/>
    <w:rsid w:val="00F466FC"/>
    <w:rsid w:val="00F47C28"/>
    <w:rsid w:val="00F47C2F"/>
    <w:rsid w:val="00F47CC4"/>
    <w:rsid w:val="00F47DD6"/>
    <w:rsid w:val="00F5029F"/>
    <w:rsid w:val="00F506E3"/>
    <w:rsid w:val="00F50B48"/>
    <w:rsid w:val="00F51E10"/>
    <w:rsid w:val="00F52087"/>
    <w:rsid w:val="00F523B2"/>
    <w:rsid w:val="00F529B0"/>
    <w:rsid w:val="00F52FC1"/>
    <w:rsid w:val="00F53272"/>
    <w:rsid w:val="00F53280"/>
    <w:rsid w:val="00F5345B"/>
    <w:rsid w:val="00F53C8E"/>
    <w:rsid w:val="00F55616"/>
    <w:rsid w:val="00F55675"/>
    <w:rsid w:val="00F5587A"/>
    <w:rsid w:val="00F56327"/>
    <w:rsid w:val="00F56892"/>
    <w:rsid w:val="00F57113"/>
    <w:rsid w:val="00F57A41"/>
    <w:rsid w:val="00F602D2"/>
    <w:rsid w:val="00F60B43"/>
    <w:rsid w:val="00F610D1"/>
    <w:rsid w:val="00F611AD"/>
    <w:rsid w:val="00F613F5"/>
    <w:rsid w:val="00F6241B"/>
    <w:rsid w:val="00F630EC"/>
    <w:rsid w:val="00F647D1"/>
    <w:rsid w:val="00F64D61"/>
    <w:rsid w:val="00F658E2"/>
    <w:rsid w:val="00F667B5"/>
    <w:rsid w:val="00F6705D"/>
    <w:rsid w:val="00F67323"/>
    <w:rsid w:val="00F6733F"/>
    <w:rsid w:val="00F702E9"/>
    <w:rsid w:val="00F70438"/>
    <w:rsid w:val="00F71252"/>
    <w:rsid w:val="00F7176E"/>
    <w:rsid w:val="00F71BDF"/>
    <w:rsid w:val="00F71FC0"/>
    <w:rsid w:val="00F7208F"/>
    <w:rsid w:val="00F727B1"/>
    <w:rsid w:val="00F727B4"/>
    <w:rsid w:val="00F72AB7"/>
    <w:rsid w:val="00F72ADC"/>
    <w:rsid w:val="00F7488B"/>
    <w:rsid w:val="00F749B5"/>
    <w:rsid w:val="00F75532"/>
    <w:rsid w:val="00F76599"/>
    <w:rsid w:val="00F76BC7"/>
    <w:rsid w:val="00F80D47"/>
    <w:rsid w:val="00F81645"/>
    <w:rsid w:val="00F81B60"/>
    <w:rsid w:val="00F81F0A"/>
    <w:rsid w:val="00F82032"/>
    <w:rsid w:val="00F826B1"/>
    <w:rsid w:val="00F82EDE"/>
    <w:rsid w:val="00F82F88"/>
    <w:rsid w:val="00F83FB2"/>
    <w:rsid w:val="00F84D70"/>
    <w:rsid w:val="00F87385"/>
    <w:rsid w:val="00F87EB5"/>
    <w:rsid w:val="00F90303"/>
    <w:rsid w:val="00F90BC0"/>
    <w:rsid w:val="00F90BCC"/>
    <w:rsid w:val="00F91392"/>
    <w:rsid w:val="00F917DD"/>
    <w:rsid w:val="00F92329"/>
    <w:rsid w:val="00F92901"/>
    <w:rsid w:val="00F94423"/>
    <w:rsid w:val="00F9463E"/>
    <w:rsid w:val="00F94A75"/>
    <w:rsid w:val="00F94DAA"/>
    <w:rsid w:val="00F954C7"/>
    <w:rsid w:val="00F955E0"/>
    <w:rsid w:val="00F96138"/>
    <w:rsid w:val="00F96FAD"/>
    <w:rsid w:val="00F97078"/>
    <w:rsid w:val="00F97F17"/>
    <w:rsid w:val="00FA010F"/>
    <w:rsid w:val="00FA028A"/>
    <w:rsid w:val="00FA02FD"/>
    <w:rsid w:val="00FA04AE"/>
    <w:rsid w:val="00FA0F2B"/>
    <w:rsid w:val="00FA1417"/>
    <w:rsid w:val="00FA1D90"/>
    <w:rsid w:val="00FA242E"/>
    <w:rsid w:val="00FA2EF1"/>
    <w:rsid w:val="00FA4822"/>
    <w:rsid w:val="00FA5108"/>
    <w:rsid w:val="00FA5288"/>
    <w:rsid w:val="00FA568B"/>
    <w:rsid w:val="00FA5DBD"/>
    <w:rsid w:val="00FA6119"/>
    <w:rsid w:val="00FA61E9"/>
    <w:rsid w:val="00FA72A3"/>
    <w:rsid w:val="00FB012A"/>
    <w:rsid w:val="00FB03B3"/>
    <w:rsid w:val="00FB0933"/>
    <w:rsid w:val="00FB0D8A"/>
    <w:rsid w:val="00FB1ADE"/>
    <w:rsid w:val="00FB3203"/>
    <w:rsid w:val="00FB3EC5"/>
    <w:rsid w:val="00FB663D"/>
    <w:rsid w:val="00FB718E"/>
    <w:rsid w:val="00FB79A0"/>
    <w:rsid w:val="00FB7BE3"/>
    <w:rsid w:val="00FC0FBD"/>
    <w:rsid w:val="00FC159D"/>
    <w:rsid w:val="00FC1624"/>
    <w:rsid w:val="00FC1B3E"/>
    <w:rsid w:val="00FC2470"/>
    <w:rsid w:val="00FC326C"/>
    <w:rsid w:val="00FC34C4"/>
    <w:rsid w:val="00FC3CC6"/>
    <w:rsid w:val="00FC46C7"/>
    <w:rsid w:val="00FC508E"/>
    <w:rsid w:val="00FC512A"/>
    <w:rsid w:val="00FC57B4"/>
    <w:rsid w:val="00FC7086"/>
    <w:rsid w:val="00FC7638"/>
    <w:rsid w:val="00FC776E"/>
    <w:rsid w:val="00FD07FF"/>
    <w:rsid w:val="00FD2901"/>
    <w:rsid w:val="00FD31CB"/>
    <w:rsid w:val="00FD384A"/>
    <w:rsid w:val="00FD39A5"/>
    <w:rsid w:val="00FD3D1C"/>
    <w:rsid w:val="00FD4F7C"/>
    <w:rsid w:val="00FD532C"/>
    <w:rsid w:val="00FD56D8"/>
    <w:rsid w:val="00FD6F16"/>
    <w:rsid w:val="00FD7230"/>
    <w:rsid w:val="00FE0AC6"/>
    <w:rsid w:val="00FE13E7"/>
    <w:rsid w:val="00FE16F0"/>
    <w:rsid w:val="00FE1F0F"/>
    <w:rsid w:val="00FE253A"/>
    <w:rsid w:val="00FE2918"/>
    <w:rsid w:val="00FE2D9D"/>
    <w:rsid w:val="00FE4809"/>
    <w:rsid w:val="00FE6E1D"/>
    <w:rsid w:val="00FE7A03"/>
    <w:rsid w:val="00FE7D31"/>
    <w:rsid w:val="00FF072A"/>
    <w:rsid w:val="00FF0EE5"/>
    <w:rsid w:val="00FF19E5"/>
    <w:rsid w:val="00FF1B78"/>
    <w:rsid w:val="00FF1CB5"/>
    <w:rsid w:val="00FF2E0F"/>
    <w:rsid w:val="00FF3710"/>
    <w:rsid w:val="00FF3F50"/>
    <w:rsid w:val="00FF4096"/>
    <w:rsid w:val="00FF4262"/>
    <w:rsid w:val="00FF4796"/>
    <w:rsid w:val="00FF5188"/>
    <w:rsid w:val="00FF57C9"/>
    <w:rsid w:val="00FF5D72"/>
    <w:rsid w:val="00FF689F"/>
    <w:rsid w:val="00FF7862"/>
    <w:rsid w:val="00FF791D"/>
    <w:rsid w:val="00FF7985"/>
    <w:rsid w:val="02969AD4"/>
    <w:rsid w:val="05306D78"/>
    <w:rsid w:val="091AD988"/>
    <w:rsid w:val="0A622899"/>
    <w:rsid w:val="0D6BEBD8"/>
    <w:rsid w:val="0EAD93DF"/>
    <w:rsid w:val="0F39D347"/>
    <w:rsid w:val="11FB6767"/>
    <w:rsid w:val="17899E39"/>
    <w:rsid w:val="1A589DCD"/>
    <w:rsid w:val="1ADD81D3"/>
    <w:rsid w:val="21B2B7B7"/>
    <w:rsid w:val="238DEA46"/>
    <w:rsid w:val="2438666F"/>
    <w:rsid w:val="2988223C"/>
    <w:rsid w:val="2E784925"/>
    <w:rsid w:val="2F34F043"/>
    <w:rsid w:val="2F442AC5"/>
    <w:rsid w:val="2FAC92F8"/>
    <w:rsid w:val="300323F7"/>
    <w:rsid w:val="316BC074"/>
    <w:rsid w:val="34073432"/>
    <w:rsid w:val="38872C7E"/>
    <w:rsid w:val="39DF1E3B"/>
    <w:rsid w:val="3A540C8E"/>
    <w:rsid w:val="3A6FCE95"/>
    <w:rsid w:val="3BBF56E4"/>
    <w:rsid w:val="3D54F584"/>
    <w:rsid w:val="3DAABC1E"/>
    <w:rsid w:val="3EC727FF"/>
    <w:rsid w:val="3FBEA020"/>
    <w:rsid w:val="4287D8FB"/>
    <w:rsid w:val="44B6E85B"/>
    <w:rsid w:val="459428B2"/>
    <w:rsid w:val="45A3E6BF"/>
    <w:rsid w:val="472007EB"/>
    <w:rsid w:val="485D44D2"/>
    <w:rsid w:val="4961CD38"/>
    <w:rsid w:val="4B843974"/>
    <w:rsid w:val="50119155"/>
    <w:rsid w:val="52B46D47"/>
    <w:rsid w:val="5389FD7E"/>
    <w:rsid w:val="5552C356"/>
    <w:rsid w:val="55A1F3DB"/>
    <w:rsid w:val="582C6A9C"/>
    <w:rsid w:val="5A377F99"/>
    <w:rsid w:val="5B5EAC9F"/>
    <w:rsid w:val="5B9A9922"/>
    <w:rsid w:val="5E957BA8"/>
    <w:rsid w:val="5FCD4AF6"/>
    <w:rsid w:val="5FEF6878"/>
    <w:rsid w:val="6099426E"/>
    <w:rsid w:val="6D2FC537"/>
    <w:rsid w:val="6EB71690"/>
    <w:rsid w:val="7740C8F9"/>
    <w:rsid w:val="7787E366"/>
    <w:rsid w:val="7808FB46"/>
    <w:rsid w:val="7D13B24F"/>
    <w:rsid w:val="7E50D0C1"/>
    <w:rsid w:val="7F2D64D3"/>
    <w:rsid w:val="7FF6024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9CFBADF"/>
  <w15:chartTrackingRefBased/>
  <w15:docId w15:val="{8DDCA1F6-9C8A-4F00-889D-ED5364E5D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sdException w:name="Smart Link" w:semiHidden="1" w:unhideWhenUsed="1"/>
  </w:latentStyles>
  <w:style w:type="paragraph" w:default="1" w:styleId="Normal">
    <w:name w:val="Normal"/>
    <w:qFormat/>
    <w:rsid w:val="009E158A"/>
    <w:pPr>
      <w:spacing w:after="240" w:line="360" w:lineRule="auto"/>
      <w:jc w:val="both"/>
    </w:pPr>
  </w:style>
  <w:style w:type="paragraph" w:styleId="Heading1">
    <w:name w:val="heading 1"/>
    <w:basedOn w:val="Normal"/>
    <w:next w:val="Normal"/>
    <w:link w:val="Heading1Char"/>
    <w:uiPriority w:val="9"/>
    <w:qFormat/>
    <w:rsid w:val="009E158A"/>
    <w:pPr>
      <w:keepNext/>
      <w:keepLines/>
      <w:numPr>
        <w:numId w:val="2"/>
      </w:numPr>
      <w:spacing w:before="240"/>
      <w:outlineLvl w:val="0"/>
    </w:pPr>
    <w:rPr>
      <w:rFonts w:eastAsiaTheme="majorEastAsia" w:cstheme="majorBidi"/>
      <w:b/>
      <w:sz w:val="36"/>
      <w:szCs w:val="32"/>
    </w:rPr>
  </w:style>
  <w:style w:type="paragraph" w:styleId="Heading2">
    <w:name w:val="heading 2"/>
    <w:basedOn w:val="Normal"/>
    <w:next w:val="Heading3"/>
    <w:link w:val="Heading2Char"/>
    <w:uiPriority w:val="9"/>
    <w:unhideWhenUsed/>
    <w:qFormat/>
    <w:rsid w:val="009E158A"/>
    <w:pPr>
      <w:keepNext/>
      <w:keepLines/>
      <w:numPr>
        <w:ilvl w:val="1"/>
        <w:numId w:val="2"/>
      </w:numPr>
      <w:spacing w:before="720"/>
      <w:ind w:left="578" w:hanging="578"/>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9E158A"/>
    <w:pPr>
      <w:keepNext/>
      <w:keepLines/>
      <w:numPr>
        <w:ilvl w:val="2"/>
        <w:numId w:val="2"/>
      </w:numPr>
      <w:spacing w:before="60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A35D83"/>
    <w:pPr>
      <w:keepNext/>
      <w:keepLines/>
      <w:numPr>
        <w:ilvl w:val="3"/>
        <w:numId w:val="2"/>
      </w:numPr>
      <w:spacing w:before="40" w:after="0"/>
      <w:outlineLvl w:val="3"/>
    </w:pPr>
    <w:rPr>
      <w:rFonts w:asciiTheme="majorHAnsi" w:eastAsiaTheme="majorEastAsia" w:hAnsiTheme="majorHAnsi" w:cstheme="majorBidi"/>
      <w:b/>
      <w:i/>
      <w:iCs/>
      <w:color w:val="00B0F0"/>
    </w:rPr>
  </w:style>
  <w:style w:type="paragraph" w:styleId="Heading5">
    <w:name w:val="heading 5"/>
    <w:basedOn w:val="Normal"/>
    <w:next w:val="Normal"/>
    <w:link w:val="Heading5Char"/>
    <w:uiPriority w:val="9"/>
    <w:unhideWhenUsed/>
    <w:qFormat/>
    <w:rsid w:val="00A35D83"/>
    <w:pPr>
      <w:keepNext/>
      <w:keepLines/>
      <w:numPr>
        <w:ilvl w:val="4"/>
        <w:numId w:val="2"/>
      </w:numPr>
      <w:spacing w:before="40" w:after="0"/>
      <w:outlineLvl w:val="4"/>
    </w:pPr>
    <w:rPr>
      <w:rFonts w:asciiTheme="majorHAnsi" w:eastAsiaTheme="majorEastAsia" w:hAnsiTheme="majorHAnsi" w:cstheme="majorBidi"/>
      <w:b/>
      <w:i/>
      <w:color w:val="00B0F0"/>
    </w:rPr>
  </w:style>
  <w:style w:type="paragraph" w:styleId="Heading6">
    <w:name w:val="heading 6"/>
    <w:basedOn w:val="Normal"/>
    <w:next w:val="Normal"/>
    <w:link w:val="Heading6Char"/>
    <w:uiPriority w:val="9"/>
    <w:unhideWhenUsed/>
    <w:qFormat/>
    <w:rsid w:val="009D591D"/>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D591D"/>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D591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591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itaviBibliographyEntry">
    <w:name w:val="Citavi Bibliography Entry"/>
    <w:basedOn w:val="Normal"/>
    <w:link w:val="CitaviBibliographyEntryZchn"/>
    <w:rsid w:val="00353D7A"/>
    <w:pPr>
      <w:tabs>
        <w:tab w:val="left" w:pos="454"/>
      </w:tabs>
      <w:spacing w:after="120"/>
      <w:ind w:left="454" w:hanging="454"/>
    </w:pPr>
  </w:style>
  <w:style w:type="character" w:customStyle="1" w:styleId="CitaviBibliographyEntryZchn">
    <w:name w:val="Citavi Bibliography Entry Zchn"/>
    <w:basedOn w:val="DefaultParagraphFont"/>
    <w:link w:val="CitaviBibliographyEntry"/>
    <w:rsid w:val="00353D7A"/>
  </w:style>
  <w:style w:type="paragraph" w:customStyle="1" w:styleId="CitaviBibliographyHeading">
    <w:name w:val="Citavi Bibliography Heading"/>
    <w:basedOn w:val="Heading1"/>
    <w:link w:val="CitaviBibliographyHeadingZchn"/>
    <w:rsid w:val="00353D7A"/>
    <w:pPr>
      <w:jc w:val="left"/>
    </w:pPr>
  </w:style>
  <w:style w:type="character" w:customStyle="1" w:styleId="CitaviBibliographyHeadingZchn">
    <w:name w:val="Citavi Bibliography Heading Zchn"/>
    <w:basedOn w:val="DefaultParagraphFont"/>
    <w:link w:val="CitaviBibliographyHeading"/>
    <w:rsid w:val="00353D7A"/>
    <w:rPr>
      <w:rFonts w:eastAsiaTheme="majorEastAsia" w:cstheme="majorBidi"/>
      <w:b/>
      <w:sz w:val="36"/>
      <w:szCs w:val="32"/>
    </w:rPr>
  </w:style>
  <w:style w:type="character" w:customStyle="1" w:styleId="Heading1Char">
    <w:name w:val="Heading 1 Char"/>
    <w:basedOn w:val="DefaultParagraphFont"/>
    <w:link w:val="Heading1"/>
    <w:uiPriority w:val="9"/>
    <w:rsid w:val="009E158A"/>
    <w:rPr>
      <w:rFonts w:eastAsiaTheme="majorEastAsia" w:cstheme="majorBidi"/>
      <w:b/>
      <w:sz w:val="36"/>
      <w:szCs w:val="32"/>
    </w:rPr>
  </w:style>
  <w:style w:type="paragraph" w:styleId="Header">
    <w:name w:val="header"/>
    <w:basedOn w:val="Normal"/>
    <w:link w:val="HeaderChar"/>
    <w:uiPriority w:val="99"/>
    <w:unhideWhenUsed/>
    <w:rsid w:val="00F83F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F83FB2"/>
    <w:rPr>
      <w:sz w:val="24"/>
    </w:rPr>
  </w:style>
  <w:style w:type="paragraph" w:styleId="Footer">
    <w:name w:val="footer"/>
    <w:basedOn w:val="Normal"/>
    <w:link w:val="FooterChar"/>
    <w:uiPriority w:val="99"/>
    <w:unhideWhenUsed/>
    <w:rsid w:val="00F83F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F83FB2"/>
    <w:rPr>
      <w:sz w:val="24"/>
    </w:rPr>
  </w:style>
  <w:style w:type="character" w:customStyle="1" w:styleId="Heading2Char">
    <w:name w:val="Heading 2 Char"/>
    <w:basedOn w:val="DefaultParagraphFont"/>
    <w:link w:val="Heading2"/>
    <w:uiPriority w:val="9"/>
    <w:rsid w:val="009E158A"/>
    <w:rPr>
      <w:rFonts w:eastAsiaTheme="majorEastAsia" w:cstheme="majorBidi"/>
      <w:b/>
      <w:sz w:val="32"/>
      <w:szCs w:val="26"/>
    </w:rPr>
  </w:style>
  <w:style w:type="paragraph" w:styleId="ListParagraph">
    <w:name w:val="List Paragraph"/>
    <w:basedOn w:val="Normal"/>
    <w:uiPriority w:val="34"/>
    <w:qFormat/>
    <w:rsid w:val="007A58FC"/>
    <w:pPr>
      <w:ind w:left="720"/>
      <w:contextualSpacing/>
    </w:pPr>
  </w:style>
  <w:style w:type="character" w:customStyle="1" w:styleId="Heading4Char">
    <w:name w:val="Heading 4 Char"/>
    <w:basedOn w:val="DefaultParagraphFont"/>
    <w:link w:val="Heading4"/>
    <w:uiPriority w:val="9"/>
    <w:rsid w:val="00A35D83"/>
    <w:rPr>
      <w:rFonts w:asciiTheme="majorHAnsi" w:eastAsiaTheme="majorEastAsia" w:hAnsiTheme="majorHAnsi" w:cstheme="majorBidi"/>
      <w:b/>
      <w:i/>
      <w:iCs/>
      <w:color w:val="00B0F0"/>
    </w:rPr>
  </w:style>
  <w:style w:type="character" w:customStyle="1" w:styleId="Heading3Char">
    <w:name w:val="Heading 3 Char"/>
    <w:basedOn w:val="DefaultParagraphFont"/>
    <w:link w:val="Heading3"/>
    <w:uiPriority w:val="9"/>
    <w:rsid w:val="009E158A"/>
    <w:rPr>
      <w:rFonts w:eastAsiaTheme="majorEastAsia" w:cstheme="majorBidi"/>
      <w:b/>
      <w:sz w:val="28"/>
      <w:szCs w:val="24"/>
    </w:rPr>
  </w:style>
  <w:style w:type="character" w:customStyle="1" w:styleId="Heading5Char">
    <w:name w:val="Heading 5 Char"/>
    <w:basedOn w:val="DefaultParagraphFont"/>
    <w:link w:val="Heading5"/>
    <w:uiPriority w:val="9"/>
    <w:rsid w:val="00A35D83"/>
    <w:rPr>
      <w:rFonts w:asciiTheme="majorHAnsi" w:eastAsiaTheme="majorEastAsia" w:hAnsiTheme="majorHAnsi" w:cstheme="majorBidi"/>
      <w:b/>
      <w:i/>
      <w:color w:val="00B0F0"/>
    </w:rPr>
  </w:style>
  <w:style w:type="character" w:customStyle="1" w:styleId="Heading6Char">
    <w:name w:val="Heading 6 Char"/>
    <w:basedOn w:val="DefaultParagraphFont"/>
    <w:link w:val="Heading6"/>
    <w:uiPriority w:val="9"/>
    <w:rsid w:val="009D591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D591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D591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591D"/>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981286"/>
    <w:pPr>
      <w:tabs>
        <w:tab w:val="left" w:pos="851"/>
        <w:tab w:val="right" w:leader="dot" w:pos="9061"/>
      </w:tabs>
      <w:spacing w:after="0"/>
      <w:ind w:left="360"/>
    </w:pPr>
  </w:style>
  <w:style w:type="paragraph" w:styleId="TOC1">
    <w:name w:val="toc 1"/>
    <w:basedOn w:val="Normal"/>
    <w:next w:val="Normal"/>
    <w:autoRedefine/>
    <w:uiPriority w:val="39"/>
    <w:unhideWhenUsed/>
    <w:rsid w:val="00DB113B"/>
    <w:pPr>
      <w:tabs>
        <w:tab w:val="left" w:pos="426"/>
        <w:tab w:val="right" w:leader="dot" w:pos="9061"/>
      </w:tabs>
      <w:spacing w:before="120" w:after="0"/>
      <w:jc w:val="left"/>
    </w:pPr>
    <w:rPr>
      <w:b/>
    </w:rPr>
  </w:style>
  <w:style w:type="character" w:styleId="Hyperlink">
    <w:name w:val="Hyperlink"/>
    <w:basedOn w:val="DefaultParagraphFont"/>
    <w:uiPriority w:val="99"/>
    <w:unhideWhenUsed/>
    <w:rsid w:val="009D591D"/>
    <w:rPr>
      <w:color w:val="0563C1" w:themeColor="hyperlink"/>
      <w:u w:val="single"/>
    </w:rPr>
  </w:style>
  <w:style w:type="paragraph" w:styleId="TOC3">
    <w:name w:val="toc 3"/>
    <w:basedOn w:val="Normal"/>
    <w:next w:val="Normal"/>
    <w:autoRedefine/>
    <w:uiPriority w:val="39"/>
    <w:unhideWhenUsed/>
    <w:rsid w:val="00FA028A"/>
    <w:pPr>
      <w:tabs>
        <w:tab w:val="left" w:pos="1560"/>
        <w:tab w:val="right" w:leader="dot" w:pos="9061"/>
      </w:tabs>
      <w:spacing w:after="0"/>
      <w:ind w:left="822"/>
    </w:pPr>
  </w:style>
  <w:style w:type="paragraph" w:styleId="NoSpacing">
    <w:name w:val="No Spacing"/>
    <w:uiPriority w:val="1"/>
    <w:qFormat/>
    <w:rsid w:val="000944EC"/>
    <w:pPr>
      <w:spacing w:after="240" w:line="360" w:lineRule="auto"/>
    </w:pPr>
    <w:rPr>
      <w:sz w:val="24"/>
    </w:rPr>
  </w:style>
  <w:style w:type="table" w:styleId="TableGrid">
    <w:name w:val="Table Grid"/>
    <w:basedOn w:val="TableNormal"/>
    <w:uiPriority w:val="39"/>
    <w:rsid w:val="007F7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0D5D59"/>
  </w:style>
  <w:style w:type="paragraph" w:styleId="FootnoteText">
    <w:name w:val="footnote text"/>
    <w:basedOn w:val="Normal"/>
    <w:link w:val="FootnoteTextChar"/>
    <w:uiPriority w:val="99"/>
    <w:unhideWhenUsed/>
    <w:rsid w:val="00BD0B77"/>
    <w:pPr>
      <w:spacing w:after="0" w:line="240" w:lineRule="auto"/>
    </w:pPr>
    <w:rPr>
      <w:sz w:val="20"/>
      <w:szCs w:val="20"/>
    </w:rPr>
  </w:style>
  <w:style w:type="character" w:customStyle="1" w:styleId="FootnoteTextChar">
    <w:name w:val="Footnote Text Char"/>
    <w:basedOn w:val="DefaultParagraphFont"/>
    <w:link w:val="FootnoteText"/>
    <w:uiPriority w:val="99"/>
    <w:rsid w:val="00BD0B77"/>
    <w:rPr>
      <w:sz w:val="20"/>
      <w:szCs w:val="20"/>
    </w:rPr>
  </w:style>
  <w:style w:type="character" w:styleId="FootnoteReference">
    <w:name w:val="footnote reference"/>
    <w:basedOn w:val="DefaultParagraphFont"/>
    <w:uiPriority w:val="99"/>
    <w:unhideWhenUsed/>
    <w:rsid w:val="00BD0B77"/>
    <w:rPr>
      <w:vertAlign w:val="superscript"/>
    </w:rPr>
  </w:style>
  <w:style w:type="paragraph" w:styleId="TOCHeading">
    <w:name w:val="TOC Heading"/>
    <w:basedOn w:val="Heading1"/>
    <w:next w:val="Normal"/>
    <w:uiPriority w:val="39"/>
    <w:unhideWhenUsed/>
    <w:qFormat/>
    <w:rsid w:val="00AE1018"/>
    <w:pPr>
      <w:numPr>
        <w:numId w:val="0"/>
      </w:numPr>
      <w:spacing w:after="0"/>
      <w:outlineLvl w:val="9"/>
    </w:pPr>
    <w:rPr>
      <w:rFonts w:asciiTheme="majorHAnsi" w:hAnsiTheme="majorHAnsi"/>
      <w:b w:val="0"/>
      <w:color w:val="2E74B5" w:themeColor="accent1" w:themeShade="BF"/>
    </w:rPr>
  </w:style>
  <w:style w:type="paragraph" w:styleId="Bibliography">
    <w:name w:val="Bibliography"/>
    <w:basedOn w:val="Normal"/>
    <w:next w:val="Normal"/>
    <w:uiPriority w:val="37"/>
    <w:unhideWhenUsed/>
    <w:rsid w:val="00AE1018"/>
  </w:style>
  <w:style w:type="character" w:styleId="BookTitle">
    <w:name w:val="Book Title"/>
    <w:basedOn w:val="DefaultParagraphFont"/>
    <w:uiPriority w:val="33"/>
    <w:qFormat/>
    <w:rsid w:val="00AE1018"/>
    <w:rPr>
      <w:b/>
      <w:bCs/>
      <w:i/>
      <w:iCs/>
      <w:spacing w:val="5"/>
    </w:rPr>
  </w:style>
  <w:style w:type="character" w:styleId="IntenseReference">
    <w:name w:val="Intense Reference"/>
    <w:basedOn w:val="DefaultParagraphFont"/>
    <w:uiPriority w:val="32"/>
    <w:qFormat/>
    <w:rsid w:val="00AE1018"/>
    <w:rPr>
      <w:b/>
      <w:bCs/>
      <w:smallCaps/>
      <w:color w:val="5B9BD5" w:themeColor="accent1"/>
      <w:spacing w:val="5"/>
    </w:rPr>
  </w:style>
  <w:style w:type="character" w:styleId="SubtleReference">
    <w:name w:val="Subtle Reference"/>
    <w:basedOn w:val="DefaultParagraphFont"/>
    <w:uiPriority w:val="31"/>
    <w:qFormat/>
    <w:rsid w:val="00AE1018"/>
    <w:rPr>
      <w:smallCaps/>
      <w:color w:val="5A5A5A" w:themeColor="text1" w:themeTint="A5"/>
    </w:rPr>
  </w:style>
  <w:style w:type="character" w:styleId="IntenseEmphasis">
    <w:name w:val="Intense Emphasis"/>
    <w:basedOn w:val="DefaultParagraphFont"/>
    <w:uiPriority w:val="21"/>
    <w:qFormat/>
    <w:rsid w:val="00AE1018"/>
    <w:rPr>
      <w:i/>
      <w:iCs/>
      <w:color w:val="5B9BD5" w:themeColor="accent1"/>
    </w:rPr>
  </w:style>
  <w:style w:type="character" w:styleId="SubtleEmphasis">
    <w:name w:val="Subtle Emphasis"/>
    <w:basedOn w:val="DefaultParagraphFont"/>
    <w:uiPriority w:val="19"/>
    <w:qFormat/>
    <w:rsid w:val="00AE1018"/>
    <w:rPr>
      <w:i/>
      <w:iCs/>
      <w:color w:val="404040" w:themeColor="text1" w:themeTint="BF"/>
    </w:rPr>
  </w:style>
  <w:style w:type="paragraph" w:styleId="IntenseQuote">
    <w:name w:val="Intense Quote"/>
    <w:basedOn w:val="Normal"/>
    <w:next w:val="Normal"/>
    <w:link w:val="IntenseQuoteChar"/>
    <w:uiPriority w:val="30"/>
    <w:qFormat/>
    <w:rsid w:val="00AE1018"/>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AE1018"/>
    <w:rPr>
      <w:i/>
      <w:iCs/>
      <w:color w:val="5B9BD5" w:themeColor="accent1"/>
      <w:sz w:val="24"/>
    </w:rPr>
  </w:style>
  <w:style w:type="paragraph" w:styleId="Quote">
    <w:name w:val="Quote"/>
    <w:basedOn w:val="Normal"/>
    <w:next w:val="Normal"/>
    <w:link w:val="QuoteChar"/>
    <w:uiPriority w:val="29"/>
    <w:qFormat/>
    <w:rsid w:val="00AE101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E1018"/>
    <w:rPr>
      <w:i/>
      <w:iCs/>
      <w:color w:val="404040" w:themeColor="text1" w:themeTint="BF"/>
      <w:sz w:val="24"/>
    </w:rPr>
  </w:style>
  <w:style w:type="table" w:styleId="MediumList1-Accent1">
    <w:name w:val="Medium List 1 Accent 1"/>
    <w:basedOn w:val="TableNormal"/>
    <w:uiPriority w:val="65"/>
    <w:semiHidden/>
    <w:unhideWhenUsed/>
    <w:rsid w:val="00AE1018"/>
    <w:pPr>
      <w:spacing w:after="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Shading2-Accent1">
    <w:name w:val="Medium Shading 2 Accent 1"/>
    <w:basedOn w:val="TableNormal"/>
    <w:uiPriority w:val="64"/>
    <w:semiHidden/>
    <w:unhideWhenUsed/>
    <w:rsid w:val="00AE1018"/>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AE1018"/>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AE1018"/>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List-Accent1">
    <w:name w:val="Light List Accent 1"/>
    <w:basedOn w:val="TableNormal"/>
    <w:uiPriority w:val="61"/>
    <w:semiHidden/>
    <w:unhideWhenUsed/>
    <w:rsid w:val="00AE1018"/>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Shading-Accent1">
    <w:name w:val="Light Shading Accent 1"/>
    <w:basedOn w:val="TableNormal"/>
    <w:uiPriority w:val="60"/>
    <w:semiHidden/>
    <w:unhideWhenUsed/>
    <w:rsid w:val="00AE1018"/>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ColorfulGrid">
    <w:name w:val="Colorful Grid"/>
    <w:basedOn w:val="TableNormal"/>
    <w:uiPriority w:val="73"/>
    <w:semiHidden/>
    <w:unhideWhenUsed/>
    <w:rsid w:val="00AE1018"/>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AE1018"/>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AE1018"/>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AE1018"/>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AE1018"/>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AE101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AE1018"/>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AE101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AE1018"/>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AE1018"/>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AE1018"/>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AE101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AE101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AE101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DefaultParagraphFont"/>
    <w:uiPriority w:val="99"/>
    <w:semiHidden/>
    <w:unhideWhenUsed/>
    <w:rsid w:val="00AE1018"/>
    <w:rPr>
      <w:i/>
      <w:iCs/>
    </w:rPr>
  </w:style>
  <w:style w:type="character" w:styleId="HTMLTypewriter">
    <w:name w:val="HTML Typewriter"/>
    <w:basedOn w:val="DefaultParagraphFont"/>
    <w:uiPriority w:val="99"/>
    <w:semiHidden/>
    <w:unhideWhenUsed/>
    <w:rsid w:val="00AE1018"/>
    <w:rPr>
      <w:rFonts w:ascii="Consolas" w:hAnsi="Consolas"/>
      <w:sz w:val="20"/>
      <w:szCs w:val="20"/>
    </w:rPr>
  </w:style>
  <w:style w:type="character" w:styleId="HTMLSample">
    <w:name w:val="HTML Sample"/>
    <w:basedOn w:val="DefaultParagraphFont"/>
    <w:uiPriority w:val="99"/>
    <w:semiHidden/>
    <w:unhideWhenUsed/>
    <w:rsid w:val="00AE1018"/>
    <w:rPr>
      <w:rFonts w:ascii="Consolas" w:hAnsi="Consolas"/>
      <w:sz w:val="24"/>
      <w:szCs w:val="24"/>
    </w:rPr>
  </w:style>
  <w:style w:type="paragraph" w:styleId="HTMLPreformatted">
    <w:name w:val="HTML Preformatted"/>
    <w:basedOn w:val="Normal"/>
    <w:link w:val="HTMLPreformattedChar"/>
    <w:uiPriority w:val="99"/>
    <w:semiHidden/>
    <w:unhideWhenUsed/>
    <w:rsid w:val="00AE1018"/>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E1018"/>
    <w:rPr>
      <w:rFonts w:ascii="Consolas" w:hAnsi="Consolas"/>
      <w:sz w:val="20"/>
      <w:szCs w:val="20"/>
    </w:rPr>
  </w:style>
  <w:style w:type="character" w:styleId="HTMLKeyboard">
    <w:name w:val="HTML Keyboard"/>
    <w:basedOn w:val="DefaultParagraphFont"/>
    <w:uiPriority w:val="99"/>
    <w:semiHidden/>
    <w:unhideWhenUsed/>
    <w:rsid w:val="00AE1018"/>
    <w:rPr>
      <w:rFonts w:ascii="Consolas" w:hAnsi="Consolas"/>
      <w:sz w:val="20"/>
      <w:szCs w:val="20"/>
    </w:rPr>
  </w:style>
  <w:style w:type="character" w:styleId="HTMLDefinition">
    <w:name w:val="HTML Definition"/>
    <w:basedOn w:val="DefaultParagraphFont"/>
    <w:uiPriority w:val="99"/>
    <w:semiHidden/>
    <w:unhideWhenUsed/>
    <w:rsid w:val="00AE1018"/>
    <w:rPr>
      <w:i/>
      <w:iCs/>
    </w:rPr>
  </w:style>
  <w:style w:type="character" w:styleId="HTMLCode">
    <w:name w:val="HTML Code"/>
    <w:basedOn w:val="DefaultParagraphFont"/>
    <w:uiPriority w:val="99"/>
    <w:semiHidden/>
    <w:unhideWhenUsed/>
    <w:rsid w:val="00AE1018"/>
    <w:rPr>
      <w:rFonts w:ascii="Consolas" w:hAnsi="Consolas"/>
      <w:sz w:val="20"/>
      <w:szCs w:val="20"/>
    </w:rPr>
  </w:style>
  <w:style w:type="character" w:styleId="HTMLCite">
    <w:name w:val="HTML Cite"/>
    <w:basedOn w:val="DefaultParagraphFont"/>
    <w:uiPriority w:val="99"/>
    <w:semiHidden/>
    <w:unhideWhenUsed/>
    <w:rsid w:val="00AE1018"/>
    <w:rPr>
      <w:i/>
      <w:iCs/>
    </w:rPr>
  </w:style>
  <w:style w:type="paragraph" w:styleId="HTMLAddress">
    <w:name w:val="HTML Address"/>
    <w:basedOn w:val="Normal"/>
    <w:link w:val="HTMLAddressChar"/>
    <w:uiPriority w:val="99"/>
    <w:semiHidden/>
    <w:unhideWhenUsed/>
    <w:rsid w:val="00AE1018"/>
    <w:pPr>
      <w:spacing w:after="0" w:line="240" w:lineRule="auto"/>
    </w:pPr>
    <w:rPr>
      <w:i/>
      <w:iCs/>
    </w:rPr>
  </w:style>
  <w:style w:type="character" w:customStyle="1" w:styleId="HTMLAddressChar">
    <w:name w:val="HTML Address Char"/>
    <w:basedOn w:val="DefaultParagraphFont"/>
    <w:link w:val="HTMLAddress"/>
    <w:uiPriority w:val="99"/>
    <w:semiHidden/>
    <w:rsid w:val="00AE1018"/>
    <w:rPr>
      <w:i/>
      <w:iCs/>
      <w:sz w:val="24"/>
    </w:rPr>
  </w:style>
  <w:style w:type="character" w:styleId="HTMLAcronym">
    <w:name w:val="HTML Acronym"/>
    <w:basedOn w:val="DefaultParagraphFont"/>
    <w:uiPriority w:val="99"/>
    <w:semiHidden/>
    <w:unhideWhenUsed/>
    <w:rsid w:val="00AE1018"/>
  </w:style>
  <w:style w:type="paragraph" w:styleId="NormalWeb">
    <w:name w:val="Normal (Web)"/>
    <w:basedOn w:val="Normal"/>
    <w:uiPriority w:val="99"/>
    <w:semiHidden/>
    <w:unhideWhenUsed/>
    <w:rsid w:val="00AE1018"/>
    <w:rPr>
      <w:rFonts w:ascii="Times New Roman" w:hAnsi="Times New Roman" w:cs="Times New Roman"/>
      <w:szCs w:val="24"/>
    </w:rPr>
  </w:style>
  <w:style w:type="paragraph" w:styleId="PlainText">
    <w:name w:val="Plain Text"/>
    <w:basedOn w:val="Normal"/>
    <w:link w:val="PlainTextChar"/>
    <w:uiPriority w:val="99"/>
    <w:semiHidden/>
    <w:unhideWhenUsed/>
    <w:rsid w:val="00AE1018"/>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AE1018"/>
    <w:rPr>
      <w:rFonts w:ascii="Consolas" w:hAnsi="Consolas"/>
      <w:sz w:val="21"/>
      <w:szCs w:val="21"/>
    </w:rPr>
  </w:style>
  <w:style w:type="paragraph" w:styleId="DocumentMap">
    <w:name w:val="Document Map"/>
    <w:basedOn w:val="Normal"/>
    <w:link w:val="DocumentMapChar"/>
    <w:uiPriority w:val="99"/>
    <w:semiHidden/>
    <w:unhideWhenUsed/>
    <w:rsid w:val="00AE101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AE1018"/>
    <w:rPr>
      <w:rFonts w:ascii="Segoe UI" w:hAnsi="Segoe UI" w:cs="Segoe UI"/>
      <w:sz w:val="16"/>
      <w:szCs w:val="16"/>
    </w:rPr>
  </w:style>
  <w:style w:type="character" w:styleId="Emphasis">
    <w:name w:val="Emphasis"/>
    <w:basedOn w:val="DefaultParagraphFont"/>
    <w:uiPriority w:val="20"/>
    <w:qFormat/>
    <w:rsid w:val="00AE1018"/>
    <w:rPr>
      <w:i/>
      <w:iCs/>
    </w:rPr>
  </w:style>
  <w:style w:type="character" w:styleId="Strong">
    <w:name w:val="Strong"/>
    <w:basedOn w:val="DefaultParagraphFont"/>
    <w:uiPriority w:val="22"/>
    <w:qFormat/>
    <w:rsid w:val="00AE1018"/>
    <w:rPr>
      <w:b/>
      <w:bCs/>
    </w:rPr>
  </w:style>
  <w:style w:type="character" w:styleId="FollowedHyperlink">
    <w:name w:val="FollowedHyperlink"/>
    <w:basedOn w:val="DefaultParagraphFont"/>
    <w:uiPriority w:val="99"/>
    <w:semiHidden/>
    <w:unhideWhenUsed/>
    <w:rsid w:val="00AE1018"/>
    <w:rPr>
      <w:color w:val="954F72" w:themeColor="followedHyperlink"/>
      <w:u w:val="single"/>
    </w:rPr>
  </w:style>
  <w:style w:type="paragraph" w:styleId="BlockText">
    <w:name w:val="Block Text"/>
    <w:basedOn w:val="Normal"/>
    <w:uiPriority w:val="99"/>
    <w:semiHidden/>
    <w:unhideWhenUsed/>
    <w:rsid w:val="00AE1018"/>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Indent3">
    <w:name w:val="Body Text Indent 3"/>
    <w:basedOn w:val="Normal"/>
    <w:link w:val="BodyTextIndent3Char"/>
    <w:uiPriority w:val="99"/>
    <w:semiHidden/>
    <w:unhideWhenUsed/>
    <w:rsid w:val="00AE101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AE1018"/>
    <w:rPr>
      <w:sz w:val="16"/>
      <w:szCs w:val="16"/>
    </w:rPr>
  </w:style>
  <w:style w:type="paragraph" w:styleId="BodyTextIndent2">
    <w:name w:val="Body Text Indent 2"/>
    <w:basedOn w:val="Normal"/>
    <w:link w:val="BodyTextIndent2Char"/>
    <w:uiPriority w:val="99"/>
    <w:semiHidden/>
    <w:unhideWhenUsed/>
    <w:rsid w:val="00AE1018"/>
    <w:pPr>
      <w:spacing w:after="120" w:line="480" w:lineRule="auto"/>
      <w:ind w:left="283"/>
    </w:pPr>
  </w:style>
  <w:style w:type="character" w:customStyle="1" w:styleId="BodyTextIndent2Char">
    <w:name w:val="Body Text Indent 2 Char"/>
    <w:basedOn w:val="DefaultParagraphFont"/>
    <w:link w:val="BodyTextIndent2"/>
    <w:uiPriority w:val="99"/>
    <w:semiHidden/>
    <w:rsid w:val="00AE1018"/>
    <w:rPr>
      <w:sz w:val="24"/>
    </w:rPr>
  </w:style>
  <w:style w:type="paragraph" w:styleId="BodyText3">
    <w:name w:val="Body Text 3"/>
    <w:basedOn w:val="Normal"/>
    <w:link w:val="BodyText3Char"/>
    <w:uiPriority w:val="99"/>
    <w:semiHidden/>
    <w:unhideWhenUsed/>
    <w:rsid w:val="00AE1018"/>
    <w:pPr>
      <w:spacing w:after="120"/>
    </w:pPr>
    <w:rPr>
      <w:sz w:val="16"/>
      <w:szCs w:val="16"/>
    </w:rPr>
  </w:style>
  <w:style w:type="character" w:customStyle="1" w:styleId="BodyText3Char">
    <w:name w:val="Body Text 3 Char"/>
    <w:basedOn w:val="DefaultParagraphFont"/>
    <w:link w:val="BodyText3"/>
    <w:uiPriority w:val="99"/>
    <w:semiHidden/>
    <w:rsid w:val="00AE1018"/>
    <w:rPr>
      <w:sz w:val="16"/>
      <w:szCs w:val="16"/>
    </w:rPr>
  </w:style>
  <w:style w:type="paragraph" w:styleId="BodyText2">
    <w:name w:val="Body Text 2"/>
    <w:basedOn w:val="Normal"/>
    <w:link w:val="BodyText2Char"/>
    <w:uiPriority w:val="99"/>
    <w:semiHidden/>
    <w:unhideWhenUsed/>
    <w:rsid w:val="00AE1018"/>
    <w:pPr>
      <w:spacing w:after="120" w:line="480" w:lineRule="auto"/>
    </w:pPr>
  </w:style>
  <w:style w:type="character" w:customStyle="1" w:styleId="BodyText2Char">
    <w:name w:val="Body Text 2 Char"/>
    <w:basedOn w:val="DefaultParagraphFont"/>
    <w:link w:val="BodyText2"/>
    <w:uiPriority w:val="99"/>
    <w:semiHidden/>
    <w:rsid w:val="00AE1018"/>
    <w:rPr>
      <w:sz w:val="24"/>
    </w:rPr>
  </w:style>
  <w:style w:type="paragraph" w:styleId="NoteHeading">
    <w:name w:val="Note Heading"/>
    <w:basedOn w:val="Normal"/>
    <w:next w:val="Normal"/>
    <w:link w:val="NoteHeadingChar"/>
    <w:uiPriority w:val="99"/>
    <w:semiHidden/>
    <w:unhideWhenUsed/>
    <w:rsid w:val="00AE1018"/>
    <w:pPr>
      <w:spacing w:after="0" w:line="240" w:lineRule="auto"/>
    </w:pPr>
  </w:style>
  <w:style w:type="character" w:customStyle="1" w:styleId="NoteHeadingChar">
    <w:name w:val="Note Heading Char"/>
    <w:basedOn w:val="DefaultParagraphFont"/>
    <w:link w:val="NoteHeading"/>
    <w:uiPriority w:val="99"/>
    <w:semiHidden/>
    <w:rsid w:val="00AE1018"/>
    <w:rPr>
      <w:sz w:val="24"/>
    </w:rPr>
  </w:style>
  <w:style w:type="paragraph" w:styleId="BodyTextIndent">
    <w:name w:val="Body Text Indent"/>
    <w:basedOn w:val="Normal"/>
    <w:link w:val="BodyTextIndentChar"/>
    <w:uiPriority w:val="99"/>
    <w:semiHidden/>
    <w:unhideWhenUsed/>
    <w:rsid w:val="00AE1018"/>
    <w:pPr>
      <w:spacing w:after="120"/>
      <w:ind w:left="283"/>
    </w:pPr>
  </w:style>
  <w:style w:type="character" w:customStyle="1" w:styleId="BodyTextIndentChar">
    <w:name w:val="Body Text Indent Char"/>
    <w:basedOn w:val="DefaultParagraphFont"/>
    <w:link w:val="BodyTextIndent"/>
    <w:uiPriority w:val="99"/>
    <w:semiHidden/>
    <w:rsid w:val="00AE1018"/>
    <w:rPr>
      <w:sz w:val="24"/>
    </w:rPr>
  </w:style>
  <w:style w:type="paragraph" w:styleId="BodyTextFirstIndent2">
    <w:name w:val="Body Text First Indent 2"/>
    <w:basedOn w:val="BodyTextIndent"/>
    <w:link w:val="BodyTextFirstIndent2Char"/>
    <w:uiPriority w:val="99"/>
    <w:semiHidden/>
    <w:unhideWhenUsed/>
    <w:rsid w:val="00AE1018"/>
    <w:pPr>
      <w:spacing w:after="240"/>
      <w:ind w:left="360" w:firstLine="360"/>
    </w:pPr>
  </w:style>
  <w:style w:type="character" w:customStyle="1" w:styleId="BodyTextFirstIndent2Char">
    <w:name w:val="Body Text First Indent 2 Char"/>
    <w:basedOn w:val="BodyTextIndentChar"/>
    <w:link w:val="BodyTextFirstIndent2"/>
    <w:uiPriority w:val="99"/>
    <w:semiHidden/>
    <w:rsid w:val="00AE1018"/>
    <w:rPr>
      <w:sz w:val="24"/>
    </w:rPr>
  </w:style>
  <w:style w:type="paragraph" w:styleId="BodyText">
    <w:name w:val="Body Text"/>
    <w:basedOn w:val="Normal"/>
    <w:link w:val="BodyTextChar"/>
    <w:uiPriority w:val="99"/>
    <w:semiHidden/>
    <w:unhideWhenUsed/>
    <w:rsid w:val="00AE1018"/>
    <w:pPr>
      <w:spacing w:after="120"/>
    </w:pPr>
  </w:style>
  <w:style w:type="character" w:customStyle="1" w:styleId="BodyTextChar">
    <w:name w:val="Body Text Char"/>
    <w:basedOn w:val="DefaultParagraphFont"/>
    <w:link w:val="BodyText"/>
    <w:uiPriority w:val="99"/>
    <w:semiHidden/>
    <w:rsid w:val="00AE1018"/>
    <w:rPr>
      <w:sz w:val="24"/>
    </w:rPr>
  </w:style>
  <w:style w:type="paragraph" w:styleId="BodyTextFirstIndent">
    <w:name w:val="Body Text First Indent"/>
    <w:basedOn w:val="BodyText"/>
    <w:link w:val="BodyTextFirstIndentChar"/>
    <w:uiPriority w:val="99"/>
    <w:semiHidden/>
    <w:unhideWhenUsed/>
    <w:rsid w:val="00AE1018"/>
    <w:pPr>
      <w:spacing w:after="240"/>
      <w:ind w:firstLine="360"/>
    </w:pPr>
  </w:style>
  <w:style w:type="character" w:customStyle="1" w:styleId="BodyTextFirstIndentChar">
    <w:name w:val="Body Text First Indent Char"/>
    <w:basedOn w:val="BodyTextChar"/>
    <w:link w:val="BodyTextFirstIndent"/>
    <w:uiPriority w:val="99"/>
    <w:semiHidden/>
    <w:rsid w:val="00AE1018"/>
    <w:rPr>
      <w:sz w:val="24"/>
    </w:rPr>
  </w:style>
  <w:style w:type="paragraph" w:styleId="Date">
    <w:name w:val="Date"/>
    <w:basedOn w:val="Normal"/>
    <w:next w:val="Normal"/>
    <w:link w:val="DateChar"/>
    <w:uiPriority w:val="99"/>
    <w:semiHidden/>
    <w:unhideWhenUsed/>
    <w:rsid w:val="00AE1018"/>
  </w:style>
  <w:style w:type="character" w:customStyle="1" w:styleId="DateChar">
    <w:name w:val="Date Char"/>
    <w:basedOn w:val="DefaultParagraphFont"/>
    <w:link w:val="Date"/>
    <w:uiPriority w:val="99"/>
    <w:semiHidden/>
    <w:rsid w:val="00AE1018"/>
    <w:rPr>
      <w:sz w:val="24"/>
    </w:rPr>
  </w:style>
  <w:style w:type="paragraph" w:styleId="Salutation">
    <w:name w:val="Salutation"/>
    <w:basedOn w:val="Normal"/>
    <w:next w:val="Normal"/>
    <w:link w:val="SalutationChar"/>
    <w:uiPriority w:val="99"/>
    <w:semiHidden/>
    <w:unhideWhenUsed/>
    <w:rsid w:val="00AE1018"/>
  </w:style>
  <w:style w:type="character" w:customStyle="1" w:styleId="SalutationChar">
    <w:name w:val="Salutation Char"/>
    <w:basedOn w:val="DefaultParagraphFont"/>
    <w:link w:val="Salutation"/>
    <w:uiPriority w:val="99"/>
    <w:semiHidden/>
    <w:rsid w:val="00AE1018"/>
    <w:rPr>
      <w:sz w:val="24"/>
    </w:rPr>
  </w:style>
  <w:style w:type="paragraph" w:styleId="Subtitle">
    <w:name w:val="Subtitle"/>
    <w:basedOn w:val="Normal"/>
    <w:next w:val="Normal"/>
    <w:link w:val="SubtitleChar"/>
    <w:uiPriority w:val="11"/>
    <w:qFormat/>
    <w:rsid w:val="00AE101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E1018"/>
    <w:rPr>
      <w:rFonts w:eastAsiaTheme="minorEastAsia"/>
      <w:color w:val="5A5A5A" w:themeColor="text1" w:themeTint="A5"/>
      <w:spacing w:val="15"/>
    </w:rPr>
  </w:style>
  <w:style w:type="paragraph" w:styleId="MessageHeader">
    <w:name w:val="Message Header"/>
    <w:basedOn w:val="Normal"/>
    <w:link w:val="MessageHeaderChar"/>
    <w:uiPriority w:val="99"/>
    <w:semiHidden/>
    <w:unhideWhenUsed/>
    <w:rsid w:val="00AE101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AE1018"/>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rsid w:val="00AE1018"/>
    <w:pPr>
      <w:spacing w:after="120"/>
      <w:ind w:left="1415"/>
      <w:contextualSpacing/>
    </w:pPr>
  </w:style>
  <w:style w:type="paragraph" w:styleId="ListContinue4">
    <w:name w:val="List Continue 4"/>
    <w:basedOn w:val="Normal"/>
    <w:uiPriority w:val="99"/>
    <w:semiHidden/>
    <w:unhideWhenUsed/>
    <w:rsid w:val="00AE1018"/>
    <w:pPr>
      <w:spacing w:after="120"/>
      <w:ind w:left="1132"/>
      <w:contextualSpacing/>
    </w:pPr>
  </w:style>
  <w:style w:type="paragraph" w:styleId="ListContinue3">
    <w:name w:val="List Continue 3"/>
    <w:basedOn w:val="Normal"/>
    <w:uiPriority w:val="99"/>
    <w:semiHidden/>
    <w:unhideWhenUsed/>
    <w:rsid w:val="00AE1018"/>
    <w:pPr>
      <w:spacing w:after="120"/>
      <w:ind w:left="849"/>
      <w:contextualSpacing/>
    </w:pPr>
  </w:style>
  <w:style w:type="paragraph" w:styleId="ListContinue2">
    <w:name w:val="List Continue 2"/>
    <w:basedOn w:val="Normal"/>
    <w:uiPriority w:val="99"/>
    <w:semiHidden/>
    <w:unhideWhenUsed/>
    <w:rsid w:val="00AE1018"/>
    <w:pPr>
      <w:spacing w:after="120"/>
      <w:ind w:left="566"/>
      <w:contextualSpacing/>
    </w:pPr>
  </w:style>
  <w:style w:type="paragraph" w:styleId="ListContinue">
    <w:name w:val="List Continue"/>
    <w:basedOn w:val="Normal"/>
    <w:uiPriority w:val="99"/>
    <w:semiHidden/>
    <w:unhideWhenUsed/>
    <w:rsid w:val="00AE1018"/>
    <w:pPr>
      <w:spacing w:after="120"/>
      <w:ind w:left="283"/>
      <w:contextualSpacing/>
    </w:pPr>
  </w:style>
  <w:style w:type="paragraph" w:styleId="Signature">
    <w:name w:val="Signature"/>
    <w:basedOn w:val="Normal"/>
    <w:link w:val="SignatureChar"/>
    <w:uiPriority w:val="99"/>
    <w:semiHidden/>
    <w:unhideWhenUsed/>
    <w:rsid w:val="00AE1018"/>
    <w:pPr>
      <w:spacing w:after="0" w:line="240" w:lineRule="auto"/>
      <w:ind w:left="4252"/>
    </w:pPr>
  </w:style>
  <w:style w:type="character" w:customStyle="1" w:styleId="SignatureChar">
    <w:name w:val="Signature Char"/>
    <w:basedOn w:val="DefaultParagraphFont"/>
    <w:link w:val="Signature"/>
    <w:uiPriority w:val="99"/>
    <w:semiHidden/>
    <w:rsid w:val="00AE1018"/>
    <w:rPr>
      <w:sz w:val="24"/>
    </w:rPr>
  </w:style>
  <w:style w:type="paragraph" w:styleId="Closing">
    <w:name w:val="Closing"/>
    <w:basedOn w:val="Normal"/>
    <w:link w:val="ClosingChar"/>
    <w:uiPriority w:val="99"/>
    <w:semiHidden/>
    <w:unhideWhenUsed/>
    <w:rsid w:val="00AE1018"/>
    <w:pPr>
      <w:spacing w:after="0" w:line="240" w:lineRule="auto"/>
      <w:ind w:left="4252"/>
    </w:pPr>
  </w:style>
  <w:style w:type="character" w:customStyle="1" w:styleId="ClosingChar">
    <w:name w:val="Closing Char"/>
    <w:basedOn w:val="DefaultParagraphFont"/>
    <w:link w:val="Closing"/>
    <w:uiPriority w:val="99"/>
    <w:semiHidden/>
    <w:rsid w:val="00AE1018"/>
    <w:rPr>
      <w:sz w:val="24"/>
    </w:rPr>
  </w:style>
  <w:style w:type="paragraph" w:styleId="Title">
    <w:name w:val="Title"/>
    <w:aliases w:val="Abb/Tab"/>
    <w:basedOn w:val="Normal"/>
    <w:next w:val="Normal"/>
    <w:link w:val="TitleChar"/>
    <w:uiPriority w:val="10"/>
    <w:qFormat/>
    <w:rsid w:val="003655F5"/>
    <w:pPr>
      <w:keepNext/>
      <w:spacing w:after="0"/>
      <w:jc w:val="center"/>
    </w:pPr>
    <w:rPr>
      <w:rFonts w:eastAsiaTheme="majorEastAsia" w:cstheme="majorBidi"/>
      <w:color w:val="000000" w:themeColor="text1"/>
      <w:spacing w:val="-10"/>
      <w:kern w:val="28"/>
      <w:szCs w:val="56"/>
    </w:rPr>
  </w:style>
  <w:style w:type="character" w:customStyle="1" w:styleId="TitleChar">
    <w:name w:val="Title Char"/>
    <w:aliases w:val="Abb/Tab Char"/>
    <w:basedOn w:val="DefaultParagraphFont"/>
    <w:link w:val="Title"/>
    <w:uiPriority w:val="10"/>
    <w:rsid w:val="003655F5"/>
    <w:rPr>
      <w:rFonts w:eastAsiaTheme="majorEastAsia" w:cstheme="majorBidi"/>
      <w:color w:val="000000" w:themeColor="text1"/>
      <w:spacing w:val="-10"/>
      <w:kern w:val="28"/>
      <w:szCs w:val="56"/>
    </w:rPr>
  </w:style>
  <w:style w:type="paragraph" w:styleId="ListNumber5">
    <w:name w:val="List Number 5"/>
    <w:basedOn w:val="Normal"/>
    <w:uiPriority w:val="99"/>
    <w:semiHidden/>
    <w:unhideWhenUsed/>
    <w:rsid w:val="00AE1018"/>
    <w:pPr>
      <w:numPr>
        <w:numId w:val="4"/>
      </w:numPr>
      <w:contextualSpacing/>
    </w:pPr>
  </w:style>
  <w:style w:type="paragraph" w:styleId="ListNumber4">
    <w:name w:val="List Number 4"/>
    <w:basedOn w:val="Normal"/>
    <w:uiPriority w:val="99"/>
    <w:semiHidden/>
    <w:unhideWhenUsed/>
    <w:rsid w:val="00AE1018"/>
    <w:pPr>
      <w:numPr>
        <w:numId w:val="5"/>
      </w:numPr>
      <w:contextualSpacing/>
    </w:pPr>
  </w:style>
  <w:style w:type="paragraph" w:styleId="ListNumber3">
    <w:name w:val="List Number 3"/>
    <w:basedOn w:val="Normal"/>
    <w:uiPriority w:val="99"/>
    <w:semiHidden/>
    <w:unhideWhenUsed/>
    <w:rsid w:val="00AE1018"/>
    <w:pPr>
      <w:numPr>
        <w:numId w:val="6"/>
      </w:numPr>
      <w:contextualSpacing/>
    </w:pPr>
  </w:style>
  <w:style w:type="paragraph" w:styleId="ListNumber2">
    <w:name w:val="List Number 2"/>
    <w:basedOn w:val="Normal"/>
    <w:uiPriority w:val="99"/>
    <w:semiHidden/>
    <w:unhideWhenUsed/>
    <w:rsid w:val="00AE1018"/>
    <w:pPr>
      <w:numPr>
        <w:numId w:val="7"/>
      </w:numPr>
      <w:contextualSpacing/>
    </w:pPr>
  </w:style>
  <w:style w:type="paragraph" w:styleId="ListBullet5">
    <w:name w:val="List Bullet 5"/>
    <w:basedOn w:val="Normal"/>
    <w:uiPriority w:val="99"/>
    <w:semiHidden/>
    <w:unhideWhenUsed/>
    <w:rsid w:val="00AE1018"/>
    <w:pPr>
      <w:numPr>
        <w:numId w:val="8"/>
      </w:numPr>
      <w:contextualSpacing/>
    </w:pPr>
  </w:style>
  <w:style w:type="paragraph" w:styleId="ListBullet4">
    <w:name w:val="List Bullet 4"/>
    <w:basedOn w:val="Normal"/>
    <w:uiPriority w:val="99"/>
    <w:semiHidden/>
    <w:unhideWhenUsed/>
    <w:rsid w:val="00AE1018"/>
    <w:pPr>
      <w:numPr>
        <w:numId w:val="9"/>
      </w:numPr>
      <w:contextualSpacing/>
    </w:pPr>
  </w:style>
  <w:style w:type="paragraph" w:styleId="ListBullet3">
    <w:name w:val="List Bullet 3"/>
    <w:basedOn w:val="Normal"/>
    <w:uiPriority w:val="99"/>
    <w:semiHidden/>
    <w:unhideWhenUsed/>
    <w:rsid w:val="00AE1018"/>
    <w:pPr>
      <w:numPr>
        <w:numId w:val="10"/>
      </w:numPr>
      <w:contextualSpacing/>
    </w:pPr>
  </w:style>
  <w:style w:type="paragraph" w:styleId="ListBullet2">
    <w:name w:val="List Bullet 2"/>
    <w:basedOn w:val="Normal"/>
    <w:uiPriority w:val="99"/>
    <w:semiHidden/>
    <w:unhideWhenUsed/>
    <w:rsid w:val="00AE1018"/>
    <w:pPr>
      <w:numPr>
        <w:numId w:val="11"/>
      </w:numPr>
      <w:contextualSpacing/>
    </w:pPr>
  </w:style>
  <w:style w:type="paragraph" w:styleId="List5">
    <w:name w:val="List 5"/>
    <w:basedOn w:val="Normal"/>
    <w:uiPriority w:val="99"/>
    <w:semiHidden/>
    <w:unhideWhenUsed/>
    <w:rsid w:val="00AE1018"/>
    <w:pPr>
      <w:ind w:left="1415" w:hanging="283"/>
      <w:contextualSpacing/>
    </w:pPr>
  </w:style>
  <w:style w:type="paragraph" w:styleId="List4">
    <w:name w:val="List 4"/>
    <w:basedOn w:val="Normal"/>
    <w:uiPriority w:val="99"/>
    <w:semiHidden/>
    <w:unhideWhenUsed/>
    <w:rsid w:val="00AE1018"/>
    <w:pPr>
      <w:ind w:left="1132" w:hanging="283"/>
      <w:contextualSpacing/>
    </w:pPr>
  </w:style>
  <w:style w:type="paragraph" w:styleId="List3">
    <w:name w:val="List 3"/>
    <w:basedOn w:val="Normal"/>
    <w:uiPriority w:val="99"/>
    <w:semiHidden/>
    <w:unhideWhenUsed/>
    <w:rsid w:val="00AE1018"/>
    <w:pPr>
      <w:ind w:left="849" w:hanging="283"/>
      <w:contextualSpacing/>
    </w:pPr>
  </w:style>
  <w:style w:type="paragraph" w:styleId="List2">
    <w:name w:val="List 2"/>
    <w:basedOn w:val="Normal"/>
    <w:uiPriority w:val="99"/>
    <w:semiHidden/>
    <w:unhideWhenUsed/>
    <w:rsid w:val="00AE1018"/>
    <w:pPr>
      <w:ind w:left="566" w:hanging="283"/>
      <w:contextualSpacing/>
    </w:pPr>
  </w:style>
  <w:style w:type="paragraph" w:styleId="ListNumber">
    <w:name w:val="List Number"/>
    <w:basedOn w:val="Normal"/>
    <w:uiPriority w:val="99"/>
    <w:semiHidden/>
    <w:unhideWhenUsed/>
    <w:rsid w:val="00AE1018"/>
    <w:pPr>
      <w:numPr>
        <w:numId w:val="12"/>
      </w:numPr>
      <w:contextualSpacing/>
    </w:pPr>
  </w:style>
  <w:style w:type="paragraph" w:styleId="ListBullet">
    <w:name w:val="List Bullet"/>
    <w:basedOn w:val="Normal"/>
    <w:uiPriority w:val="99"/>
    <w:semiHidden/>
    <w:unhideWhenUsed/>
    <w:rsid w:val="00AE1018"/>
    <w:pPr>
      <w:numPr>
        <w:numId w:val="13"/>
      </w:numPr>
      <w:contextualSpacing/>
    </w:pPr>
  </w:style>
  <w:style w:type="paragraph" w:styleId="List">
    <w:name w:val="List"/>
    <w:basedOn w:val="Normal"/>
    <w:uiPriority w:val="99"/>
    <w:semiHidden/>
    <w:unhideWhenUsed/>
    <w:rsid w:val="00AE1018"/>
    <w:pPr>
      <w:ind w:left="283" w:hanging="283"/>
      <w:contextualSpacing/>
    </w:pPr>
  </w:style>
  <w:style w:type="paragraph" w:styleId="TOAHeading">
    <w:name w:val="toa heading"/>
    <w:basedOn w:val="Normal"/>
    <w:next w:val="Normal"/>
    <w:uiPriority w:val="99"/>
    <w:semiHidden/>
    <w:unhideWhenUsed/>
    <w:rsid w:val="00AE1018"/>
    <w:pPr>
      <w:spacing w:before="120"/>
    </w:pPr>
    <w:rPr>
      <w:rFonts w:asciiTheme="majorHAnsi" w:eastAsiaTheme="majorEastAsia" w:hAnsiTheme="majorHAnsi" w:cstheme="majorBidi"/>
      <w:b/>
      <w:bCs/>
      <w:szCs w:val="24"/>
    </w:rPr>
  </w:style>
  <w:style w:type="paragraph" w:styleId="MacroText">
    <w:name w:val="macro"/>
    <w:link w:val="MacroTextChar"/>
    <w:uiPriority w:val="99"/>
    <w:semiHidden/>
    <w:unhideWhenUsed/>
    <w:rsid w:val="00AE1018"/>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hAnsi="Consolas"/>
      <w:sz w:val="20"/>
      <w:szCs w:val="20"/>
    </w:rPr>
  </w:style>
  <w:style w:type="character" w:customStyle="1" w:styleId="MacroTextChar">
    <w:name w:val="Macro Text Char"/>
    <w:basedOn w:val="DefaultParagraphFont"/>
    <w:link w:val="MacroText"/>
    <w:uiPriority w:val="99"/>
    <w:semiHidden/>
    <w:rsid w:val="00AE1018"/>
    <w:rPr>
      <w:rFonts w:ascii="Consolas" w:hAnsi="Consolas"/>
      <w:sz w:val="20"/>
      <w:szCs w:val="20"/>
    </w:rPr>
  </w:style>
  <w:style w:type="paragraph" w:styleId="TableofAuthorities">
    <w:name w:val="table of authorities"/>
    <w:basedOn w:val="Normal"/>
    <w:next w:val="Normal"/>
    <w:uiPriority w:val="99"/>
    <w:semiHidden/>
    <w:unhideWhenUsed/>
    <w:rsid w:val="00AE1018"/>
    <w:pPr>
      <w:spacing w:after="0"/>
      <w:ind w:left="240" w:hanging="240"/>
    </w:pPr>
  </w:style>
  <w:style w:type="paragraph" w:styleId="EndnoteText">
    <w:name w:val="endnote text"/>
    <w:basedOn w:val="Normal"/>
    <w:link w:val="EndnoteTextChar"/>
    <w:uiPriority w:val="99"/>
    <w:semiHidden/>
    <w:unhideWhenUsed/>
    <w:rsid w:val="00AE101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E1018"/>
    <w:rPr>
      <w:sz w:val="20"/>
      <w:szCs w:val="20"/>
    </w:rPr>
  </w:style>
  <w:style w:type="character" w:styleId="EndnoteReference">
    <w:name w:val="endnote reference"/>
    <w:basedOn w:val="DefaultParagraphFont"/>
    <w:uiPriority w:val="99"/>
    <w:semiHidden/>
    <w:unhideWhenUsed/>
    <w:rsid w:val="00AE1018"/>
    <w:rPr>
      <w:vertAlign w:val="superscript"/>
    </w:rPr>
  </w:style>
  <w:style w:type="character" w:styleId="LineNumber">
    <w:name w:val="line number"/>
    <w:basedOn w:val="DefaultParagraphFont"/>
    <w:uiPriority w:val="99"/>
    <w:semiHidden/>
    <w:unhideWhenUsed/>
    <w:rsid w:val="00AE1018"/>
  </w:style>
  <w:style w:type="character" w:styleId="CommentReference">
    <w:name w:val="annotation reference"/>
    <w:basedOn w:val="DefaultParagraphFont"/>
    <w:uiPriority w:val="99"/>
    <w:semiHidden/>
    <w:unhideWhenUsed/>
    <w:rsid w:val="00AE1018"/>
    <w:rPr>
      <w:sz w:val="16"/>
      <w:szCs w:val="16"/>
    </w:rPr>
  </w:style>
  <w:style w:type="paragraph" w:styleId="EnvelopeReturn">
    <w:name w:val="envelope return"/>
    <w:basedOn w:val="Normal"/>
    <w:uiPriority w:val="99"/>
    <w:semiHidden/>
    <w:unhideWhenUsed/>
    <w:rsid w:val="00AE1018"/>
    <w:pPr>
      <w:spacing w:after="0" w:line="240" w:lineRule="auto"/>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AE1018"/>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TableofFigures">
    <w:name w:val="table of figures"/>
    <w:basedOn w:val="Normal"/>
    <w:next w:val="Normal"/>
    <w:uiPriority w:val="99"/>
    <w:unhideWhenUsed/>
    <w:rsid w:val="00AE1018"/>
    <w:pPr>
      <w:spacing w:after="0"/>
    </w:pPr>
  </w:style>
  <w:style w:type="paragraph" w:styleId="Caption">
    <w:name w:val="caption"/>
    <w:basedOn w:val="Normal"/>
    <w:next w:val="Normal"/>
    <w:uiPriority w:val="35"/>
    <w:unhideWhenUsed/>
    <w:qFormat/>
    <w:rsid w:val="00AE1018"/>
    <w:pPr>
      <w:spacing w:after="200" w:line="240" w:lineRule="auto"/>
    </w:pPr>
    <w:rPr>
      <w:i/>
      <w:iCs/>
      <w:color w:val="44546A" w:themeColor="text2"/>
      <w:sz w:val="18"/>
      <w:szCs w:val="18"/>
    </w:rPr>
  </w:style>
  <w:style w:type="paragraph" w:styleId="Index1">
    <w:name w:val="index 1"/>
    <w:basedOn w:val="Normal"/>
    <w:next w:val="Normal"/>
    <w:autoRedefine/>
    <w:uiPriority w:val="99"/>
    <w:semiHidden/>
    <w:unhideWhenUsed/>
    <w:rsid w:val="00AE1018"/>
    <w:pPr>
      <w:spacing w:after="0" w:line="240" w:lineRule="auto"/>
      <w:ind w:left="240" w:hanging="240"/>
    </w:pPr>
  </w:style>
  <w:style w:type="paragraph" w:styleId="IndexHeading">
    <w:name w:val="index heading"/>
    <w:basedOn w:val="Normal"/>
    <w:next w:val="Index1"/>
    <w:uiPriority w:val="99"/>
    <w:semiHidden/>
    <w:unhideWhenUsed/>
    <w:rsid w:val="00AE1018"/>
    <w:rPr>
      <w:rFonts w:asciiTheme="majorHAnsi" w:eastAsiaTheme="majorEastAsia" w:hAnsiTheme="majorHAnsi" w:cstheme="majorBidi"/>
      <w:b/>
      <w:bCs/>
    </w:rPr>
  </w:style>
  <w:style w:type="paragraph" w:styleId="CommentText">
    <w:name w:val="annotation text"/>
    <w:basedOn w:val="Normal"/>
    <w:link w:val="CommentTextChar"/>
    <w:uiPriority w:val="99"/>
    <w:unhideWhenUsed/>
    <w:rsid w:val="00AE1018"/>
    <w:pPr>
      <w:spacing w:line="240" w:lineRule="auto"/>
    </w:pPr>
    <w:rPr>
      <w:sz w:val="20"/>
      <w:szCs w:val="20"/>
    </w:rPr>
  </w:style>
  <w:style w:type="character" w:customStyle="1" w:styleId="CommentTextChar">
    <w:name w:val="Comment Text Char"/>
    <w:basedOn w:val="DefaultParagraphFont"/>
    <w:link w:val="CommentText"/>
    <w:uiPriority w:val="99"/>
    <w:rsid w:val="00AE1018"/>
    <w:rPr>
      <w:sz w:val="20"/>
      <w:szCs w:val="20"/>
    </w:rPr>
  </w:style>
  <w:style w:type="paragraph" w:styleId="NormalIndent">
    <w:name w:val="Normal Indent"/>
    <w:basedOn w:val="Normal"/>
    <w:uiPriority w:val="99"/>
    <w:semiHidden/>
    <w:unhideWhenUsed/>
    <w:rsid w:val="00AE1018"/>
    <w:pPr>
      <w:ind w:left="708"/>
    </w:pPr>
  </w:style>
  <w:style w:type="paragraph" w:styleId="TOC9">
    <w:name w:val="toc 9"/>
    <w:basedOn w:val="Normal"/>
    <w:next w:val="Normal"/>
    <w:autoRedefine/>
    <w:uiPriority w:val="39"/>
    <w:semiHidden/>
    <w:unhideWhenUsed/>
    <w:rsid w:val="00AE1018"/>
    <w:pPr>
      <w:spacing w:after="100"/>
      <w:ind w:left="1920"/>
    </w:pPr>
  </w:style>
  <w:style w:type="paragraph" w:styleId="TOC8">
    <w:name w:val="toc 8"/>
    <w:basedOn w:val="Normal"/>
    <w:next w:val="Normal"/>
    <w:autoRedefine/>
    <w:uiPriority w:val="39"/>
    <w:semiHidden/>
    <w:unhideWhenUsed/>
    <w:rsid w:val="00AE1018"/>
    <w:pPr>
      <w:spacing w:after="100"/>
      <w:ind w:left="1680"/>
    </w:pPr>
  </w:style>
  <w:style w:type="paragraph" w:styleId="TOC7">
    <w:name w:val="toc 7"/>
    <w:basedOn w:val="Normal"/>
    <w:next w:val="Normal"/>
    <w:autoRedefine/>
    <w:uiPriority w:val="39"/>
    <w:semiHidden/>
    <w:unhideWhenUsed/>
    <w:rsid w:val="00AE1018"/>
    <w:pPr>
      <w:spacing w:after="100"/>
      <w:ind w:left="1440"/>
    </w:pPr>
  </w:style>
  <w:style w:type="paragraph" w:styleId="TOC6">
    <w:name w:val="toc 6"/>
    <w:basedOn w:val="Normal"/>
    <w:next w:val="Normal"/>
    <w:autoRedefine/>
    <w:uiPriority w:val="39"/>
    <w:semiHidden/>
    <w:unhideWhenUsed/>
    <w:rsid w:val="00AE1018"/>
    <w:pPr>
      <w:spacing w:after="100"/>
      <w:ind w:left="1200"/>
    </w:pPr>
  </w:style>
  <w:style w:type="paragraph" w:styleId="TOC5">
    <w:name w:val="toc 5"/>
    <w:basedOn w:val="Normal"/>
    <w:next w:val="Normal"/>
    <w:autoRedefine/>
    <w:uiPriority w:val="39"/>
    <w:unhideWhenUsed/>
    <w:rsid w:val="00AE1018"/>
    <w:pPr>
      <w:spacing w:after="100"/>
      <w:ind w:left="960"/>
    </w:pPr>
  </w:style>
  <w:style w:type="paragraph" w:styleId="TOC4">
    <w:name w:val="toc 4"/>
    <w:basedOn w:val="Normal"/>
    <w:next w:val="Normal"/>
    <w:autoRedefine/>
    <w:uiPriority w:val="39"/>
    <w:unhideWhenUsed/>
    <w:rsid w:val="00AE1018"/>
    <w:pPr>
      <w:spacing w:after="100"/>
      <w:ind w:left="720"/>
    </w:pPr>
  </w:style>
  <w:style w:type="paragraph" w:styleId="Index9">
    <w:name w:val="index 9"/>
    <w:basedOn w:val="Normal"/>
    <w:next w:val="Normal"/>
    <w:autoRedefine/>
    <w:uiPriority w:val="99"/>
    <w:semiHidden/>
    <w:unhideWhenUsed/>
    <w:rsid w:val="00AE1018"/>
    <w:pPr>
      <w:spacing w:after="0" w:line="240" w:lineRule="auto"/>
      <w:ind w:left="2160" w:hanging="240"/>
    </w:pPr>
  </w:style>
  <w:style w:type="paragraph" w:styleId="Index8">
    <w:name w:val="index 8"/>
    <w:basedOn w:val="Normal"/>
    <w:next w:val="Normal"/>
    <w:autoRedefine/>
    <w:uiPriority w:val="99"/>
    <w:semiHidden/>
    <w:unhideWhenUsed/>
    <w:rsid w:val="00AE1018"/>
    <w:pPr>
      <w:spacing w:after="0" w:line="240" w:lineRule="auto"/>
      <w:ind w:left="1920" w:hanging="240"/>
    </w:pPr>
  </w:style>
  <w:style w:type="paragraph" w:styleId="Index7">
    <w:name w:val="index 7"/>
    <w:basedOn w:val="Normal"/>
    <w:next w:val="Normal"/>
    <w:autoRedefine/>
    <w:uiPriority w:val="99"/>
    <w:semiHidden/>
    <w:unhideWhenUsed/>
    <w:rsid w:val="00AE1018"/>
    <w:pPr>
      <w:spacing w:after="0" w:line="240" w:lineRule="auto"/>
      <w:ind w:left="1680" w:hanging="240"/>
    </w:pPr>
  </w:style>
  <w:style w:type="paragraph" w:styleId="Index6">
    <w:name w:val="index 6"/>
    <w:basedOn w:val="Normal"/>
    <w:next w:val="Normal"/>
    <w:autoRedefine/>
    <w:uiPriority w:val="99"/>
    <w:semiHidden/>
    <w:unhideWhenUsed/>
    <w:rsid w:val="00AE1018"/>
    <w:pPr>
      <w:spacing w:after="0" w:line="240" w:lineRule="auto"/>
      <w:ind w:left="1440" w:hanging="240"/>
    </w:pPr>
  </w:style>
  <w:style w:type="paragraph" w:styleId="Index5">
    <w:name w:val="index 5"/>
    <w:basedOn w:val="Normal"/>
    <w:next w:val="Normal"/>
    <w:autoRedefine/>
    <w:uiPriority w:val="99"/>
    <w:semiHidden/>
    <w:unhideWhenUsed/>
    <w:rsid w:val="00AE1018"/>
    <w:pPr>
      <w:spacing w:after="0" w:line="240" w:lineRule="auto"/>
      <w:ind w:left="1200" w:hanging="240"/>
    </w:pPr>
  </w:style>
  <w:style w:type="paragraph" w:styleId="Index4">
    <w:name w:val="index 4"/>
    <w:basedOn w:val="Normal"/>
    <w:next w:val="Normal"/>
    <w:autoRedefine/>
    <w:uiPriority w:val="99"/>
    <w:semiHidden/>
    <w:unhideWhenUsed/>
    <w:rsid w:val="00AE1018"/>
    <w:pPr>
      <w:spacing w:after="0" w:line="240" w:lineRule="auto"/>
      <w:ind w:left="960" w:hanging="240"/>
    </w:pPr>
  </w:style>
  <w:style w:type="paragraph" w:styleId="Index3">
    <w:name w:val="index 3"/>
    <w:basedOn w:val="Normal"/>
    <w:next w:val="Normal"/>
    <w:autoRedefine/>
    <w:uiPriority w:val="99"/>
    <w:semiHidden/>
    <w:unhideWhenUsed/>
    <w:rsid w:val="00AE1018"/>
    <w:pPr>
      <w:spacing w:after="0" w:line="240" w:lineRule="auto"/>
      <w:ind w:left="720" w:hanging="240"/>
    </w:pPr>
  </w:style>
  <w:style w:type="paragraph" w:styleId="Index2">
    <w:name w:val="index 2"/>
    <w:basedOn w:val="Normal"/>
    <w:next w:val="Normal"/>
    <w:autoRedefine/>
    <w:uiPriority w:val="99"/>
    <w:semiHidden/>
    <w:unhideWhenUsed/>
    <w:rsid w:val="00AE1018"/>
    <w:pPr>
      <w:spacing w:after="0" w:line="240" w:lineRule="auto"/>
      <w:ind w:left="480" w:hanging="240"/>
    </w:pPr>
  </w:style>
  <w:style w:type="paragraph" w:styleId="BalloonText">
    <w:name w:val="Balloon Text"/>
    <w:basedOn w:val="Normal"/>
    <w:link w:val="BalloonTextChar"/>
    <w:uiPriority w:val="99"/>
    <w:semiHidden/>
    <w:unhideWhenUsed/>
    <w:rsid w:val="00DA7EA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A7EA0"/>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23C7E"/>
    <w:rPr>
      <w:b/>
      <w:bCs/>
    </w:rPr>
  </w:style>
  <w:style w:type="character" w:customStyle="1" w:styleId="CommentSubjectChar">
    <w:name w:val="Comment Subject Char"/>
    <w:basedOn w:val="CommentTextChar"/>
    <w:link w:val="CommentSubject"/>
    <w:uiPriority w:val="99"/>
    <w:semiHidden/>
    <w:rsid w:val="00D23C7E"/>
    <w:rPr>
      <w:b/>
      <w:bCs/>
      <w:sz w:val="20"/>
      <w:szCs w:val="20"/>
    </w:rPr>
  </w:style>
  <w:style w:type="character" w:styleId="PlaceholderText">
    <w:name w:val="Placeholder Text"/>
    <w:basedOn w:val="DefaultParagraphFont"/>
    <w:uiPriority w:val="99"/>
    <w:semiHidden/>
    <w:rsid w:val="00F90BCC"/>
    <w:rPr>
      <w:color w:val="808080"/>
    </w:rPr>
  </w:style>
  <w:style w:type="paragraph" w:styleId="Revision">
    <w:name w:val="Revision"/>
    <w:hidden/>
    <w:uiPriority w:val="99"/>
    <w:semiHidden/>
    <w:rsid w:val="00A44D01"/>
    <w:pPr>
      <w:spacing w:after="0" w:line="240" w:lineRule="auto"/>
    </w:pPr>
    <w:rPr>
      <w:sz w:val="24"/>
    </w:rPr>
  </w:style>
  <w:style w:type="character" w:customStyle="1" w:styleId="normaltextrun">
    <w:name w:val="normaltextrun"/>
    <w:basedOn w:val="DefaultParagraphFont"/>
    <w:rsid w:val="00A334CF"/>
  </w:style>
  <w:style w:type="character" w:customStyle="1" w:styleId="eop">
    <w:name w:val="eop"/>
    <w:basedOn w:val="DefaultParagraphFont"/>
    <w:rsid w:val="00A334CF"/>
  </w:style>
  <w:style w:type="paragraph" w:customStyle="1" w:styleId="AAppendix">
    <w:name w:val="A Appendix"/>
    <w:basedOn w:val="Heading1"/>
    <w:qFormat/>
    <w:rsid w:val="00E17350"/>
    <w:pPr>
      <w:jc w:val="center"/>
    </w:pPr>
  </w:style>
  <w:style w:type="character" w:styleId="Mention">
    <w:name w:val="Mention"/>
    <w:basedOn w:val="DefaultParagraphFont"/>
    <w:uiPriority w:val="99"/>
    <w:unhideWhenUsed/>
    <w:rsid w:val="00836E17"/>
    <w:rPr>
      <w:color w:val="2B579A"/>
      <w:shd w:val="clear" w:color="auto" w:fill="E1DFDD"/>
    </w:rPr>
  </w:style>
  <w:style w:type="character" w:styleId="UnresolvedMention">
    <w:name w:val="Unresolved Mention"/>
    <w:basedOn w:val="DefaultParagraphFont"/>
    <w:uiPriority w:val="99"/>
    <w:semiHidden/>
    <w:unhideWhenUsed/>
    <w:rsid w:val="00D9098A"/>
    <w:rPr>
      <w:color w:val="605E5C"/>
      <w:shd w:val="clear" w:color="auto" w:fill="E1DFDD"/>
    </w:rPr>
  </w:style>
  <w:style w:type="paragraph" w:customStyle="1" w:styleId="bodytext0">
    <w:name w:val="bodytext"/>
    <w:basedOn w:val="Normal"/>
    <w:rsid w:val="00D9098A"/>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character" w:customStyle="1" w:styleId="blue">
    <w:name w:val="blue"/>
    <w:basedOn w:val="DefaultParagraphFont"/>
    <w:rsid w:val="00D909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1495">
      <w:bodyDiv w:val="1"/>
      <w:marLeft w:val="0"/>
      <w:marRight w:val="0"/>
      <w:marTop w:val="0"/>
      <w:marBottom w:val="0"/>
      <w:divBdr>
        <w:top w:val="none" w:sz="0" w:space="0" w:color="auto"/>
        <w:left w:val="none" w:sz="0" w:space="0" w:color="auto"/>
        <w:bottom w:val="none" w:sz="0" w:space="0" w:color="auto"/>
        <w:right w:val="none" w:sz="0" w:space="0" w:color="auto"/>
      </w:divBdr>
    </w:div>
    <w:div w:id="1397741">
      <w:bodyDiv w:val="1"/>
      <w:marLeft w:val="0"/>
      <w:marRight w:val="0"/>
      <w:marTop w:val="0"/>
      <w:marBottom w:val="0"/>
      <w:divBdr>
        <w:top w:val="none" w:sz="0" w:space="0" w:color="auto"/>
        <w:left w:val="none" w:sz="0" w:space="0" w:color="auto"/>
        <w:bottom w:val="none" w:sz="0" w:space="0" w:color="auto"/>
        <w:right w:val="none" w:sz="0" w:space="0" w:color="auto"/>
      </w:divBdr>
    </w:div>
    <w:div w:id="1663474">
      <w:bodyDiv w:val="1"/>
      <w:marLeft w:val="0"/>
      <w:marRight w:val="0"/>
      <w:marTop w:val="0"/>
      <w:marBottom w:val="0"/>
      <w:divBdr>
        <w:top w:val="none" w:sz="0" w:space="0" w:color="auto"/>
        <w:left w:val="none" w:sz="0" w:space="0" w:color="auto"/>
        <w:bottom w:val="none" w:sz="0" w:space="0" w:color="auto"/>
        <w:right w:val="none" w:sz="0" w:space="0" w:color="auto"/>
      </w:divBdr>
    </w:div>
    <w:div w:id="1859498">
      <w:bodyDiv w:val="1"/>
      <w:marLeft w:val="0"/>
      <w:marRight w:val="0"/>
      <w:marTop w:val="0"/>
      <w:marBottom w:val="0"/>
      <w:divBdr>
        <w:top w:val="none" w:sz="0" w:space="0" w:color="auto"/>
        <w:left w:val="none" w:sz="0" w:space="0" w:color="auto"/>
        <w:bottom w:val="none" w:sz="0" w:space="0" w:color="auto"/>
        <w:right w:val="none" w:sz="0" w:space="0" w:color="auto"/>
      </w:divBdr>
    </w:div>
    <w:div w:id="2175070">
      <w:bodyDiv w:val="1"/>
      <w:marLeft w:val="0"/>
      <w:marRight w:val="0"/>
      <w:marTop w:val="0"/>
      <w:marBottom w:val="0"/>
      <w:divBdr>
        <w:top w:val="none" w:sz="0" w:space="0" w:color="auto"/>
        <w:left w:val="none" w:sz="0" w:space="0" w:color="auto"/>
        <w:bottom w:val="none" w:sz="0" w:space="0" w:color="auto"/>
        <w:right w:val="none" w:sz="0" w:space="0" w:color="auto"/>
      </w:divBdr>
    </w:div>
    <w:div w:id="4064124">
      <w:bodyDiv w:val="1"/>
      <w:marLeft w:val="0"/>
      <w:marRight w:val="0"/>
      <w:marTop w:val="0"/>
      <w:marBottom w:val="0"/>
      <w:divBdr>
        <w:top w:val="none" w:sz="0" w:space="0" w:color="auto"/>
        <w:left w:val="none" w:sz="0" w:space="0" w:color="auto"/>
        <w:bottom w:val="none" w:sz="0" w:space="0" w:color="auto"/>
        <w:right w:val="none" w:sz="0" w:space="0" w:color="auto"/>
      </w:divBdr>
    </w:div>
    <w:div w:id="4214167">
      <w:bodyDiv w:val="1"/>
      <w:marLeft w:val="0"/>
      <w:marRight w:val="0"/>
      <w:marTop w:val="0"/>
      <w:marBottom w:val="0"/>
      <w:divBdr>
        <w:top w:val="none" w:sz="0" w:space="0" w:color="auto"/>
        <w:left w:val="none" w:sz="0" w:space="0" w:color="auto"/>
        <w:bottom w:val="none" w:sz="0" w:space="0" w:color="auto"/>
        <w:right w:val="none" w:sz="0" w:space="0" w:color="auto"/>
      </w:divBdr>
    </w:div>
    <w:div w:id="7224332">
      <w:bodyDiv w:val="1"/>
      <w:marLeft w:val="0"/>
      <w:marRight w:val="0"/>
      <w:marTop w:val="0"/>
      <w:marBottom w:val="0"/>
      <w:divBdr>
        <w:top w:val="none" w:sz="0" w:space="0" w:color="auto"/>
        <w:left w:val="none" w:sz="0" w:space="0" w:color="auto"/>
        <w:bottom w:val="none" w:sz="0" w:space="0" w:color="auto"/>
        <w:right w:val="none" w:sz="0" w:space="0" w:color="auto"/>
      </w:divBdr>
    </w:div>
    <w:div w:id="8410109">
      <w:bodyDiv w:val="1"/>
      <w:marLeft w:val="0"/>
      <w:marRight w:val="0"/>
      <w:marTop w:val="0"/>
      <w:marBottom w:val="0"/>
      <w:divBdr>
        <w:top w:val="none" w:sz="0" w:space="0" w:color="auto"/>
        <w:left w:val="none" w:sz="0" w:space="0" w:color="auto"/>
        <w:bottom w:val="none" w:sz="0" w:space="0" w:color="auto"/>
        <w:right w:val="none" w:sz="0" w:space="0" w:color="auto"/>
      </w:divBdr>
    </w:div>
    <w:div w:id="8484327">
      <w:bodyDiv w:val="1"/>
      <w:marLeft w:val="0"/>
      <w:marRight w:val="0"/>
      <w:marTop w:val="0"/>
      <w:marBottom w:val="0"/>
      <w:divBdr>
        <w:top w:val="none" w:sz="0" w:space="0" w:color="auto"/>
        <w:left w:val="none" w:sz="0" w:space="0" w:color="auto"/>
        <w:bottom w:val="none" w:sz="0" w:space="0" w:color="auto"/>
        <w:right w:val="none" w:sz="0" w:space="0" w:color="auto"/>
      </w:divBdr>
    </w:div>
    <w:div w:id="9374568">
      <w:bodyDiv w:val="1"/>
      <w:marLeft w:val="0"/>
      <w:marRight w:val="0"/>
      <w:marTop w:val="0"/>
      <w:marBottom w:val="0"/>
      <w:divBdr>
        <w:top w:val="none" w:sz="0" w:space="0" w:color="auto"/>
        <w:left w:val="none" w:sz="0" w:space="0" w:color="auto"/>
        <w:bottom w:val="none" w:sz="0" w:space="0" w:color="auto"/>
        <w:right w:val="none" w:sz="0" w:space="0" w:color="auto"/>
      </w:divBdr>
    </w:div>
    <w:div w:id="9383071">
      <w:bodyDiv w:val="1"/>
      <w:marLeft w:val="0"/>
      <w:marRight w:val="0"/>
      <w:marTop w:val="0"/>
      <w:marBottom w:val="0"/>
      <w:divBdr>
        <w:top w:val="none" w:sz="0" w:space="0" w:color="auto"/>
        <w:left w:val="none" w:sz="0" w:space="0" w:color="auto"/>
        <w:bottom w:val="none" w:sz="0" w:space="0" w:color="auto"/>
        <w:right w:val="none" w:sz="0" w:space="0" w:color="auto"/>
      </w:divBdr>
    </w:div>
    <w:div w:id="9838057">
      <w:bodyDiv w:val="1"/>
      <w:marLeft w:val="0"/>
      <w:marRight w:val="0"/>
      <w:marTop w:val="0"/>
      <w:marBottom w:val="0"/>
      <w:divBdr>
        <w:top w:val="none" w:sz="0" w:space="0" w:color="auto"/>
        <w:left w:val="none" w:sz="0" w:space="0" w:color="auto"/>
        <w:bottom w:val="none" w:sz="0" w:space="0" w:color="auto"/>
        <w:right w:val="none" w:sz="0" w:space="0" w:color="auto"/>
      </w:divBdr>
    </w:div>
    <w:div w:id="11298527">
      <w:bodyDiv w:val="1"/>
      <w:marLeft w:val="0"/>
      <w:marRight w:val="0"/>
      <w:marTop w:val="0"/>
      <w:marBottom w:val="0"/>
      <w:divBdr>
        <w:top w:val="none" w:sz="0" w:space="0" w:color="auto"/>
        <w:left w:val="none" w:sz="0" w:space="0" w:color="auto"/>
        <w:bottom w:val="none" w:sz="0" w:space="0" w:color="auto"/>
        <w:right w:val="none" w:sz="0" w:space="0" w:color="auto"/>
      </w:divBdr>
    </w:div>
    <w:div w:id="11687475">
      <w:bodyDiv w:val="1"/>
      <w:marLeft w:val="0"/>
      <w:marRight w:val="0"/>
      <w:marTop w:val="0"/>
      <w:marBottom w:val="0"/>
      <w:divBdr>
        <w:top w:val="none" w:sz="0" w:space="0" w:color="auto"/>
        <w:left w:val="none" w:sz="0" w:space="0" w:color="auto"/>
        <w:bottom w:val="none" w:sz="0" w:space="0" w:color="auto"/>
        <w:right w:val="none" w:sz="0" w:space="0" w:color="auto"/>
      </w:divBdr>
    </w:div>
    <w:div w:id="13727115">
      <w:bodyDiv w:val="1"/>
      <w:marLeft w:val="0"/>
      <w:marRight w:val="0"/>
      <w:marTop w:val="0"/>
      <w:marBottom w:val="0"/>
      <w:divBdr>
        <w:top w:val="none" w:sz="0" w:space="0" w:color="auto"/>
        <w:left w:val="none" w:sz="0" w:space="0" w:color="auto"/>
        <w:bottom w:val="none" w:sz="0" w:space="0" w:color="auto"/>
        <w:right w:val="none" w:sz="0" w:space="0" w:color="auto"/>
      </w:divBdr>
    </w:div>
    <w:div w:id="14573677">
      <w:bodyDiv w:val="1"/>
      <w:marLeft w:val="0"/>
      <w:marRight w:val="0"/>
      <w:marTop w:val="0"/>
      <w:marBottom w:val="0"/>
      <w:divBdr>
        <w:top w:val="none" w:sz="0" w:space="0" w:color="auto"/>
        <w:left w:val="none" w:sz="0" w:space="0" w:color="auto"/>
        <w:bottom w:val="none" w:sz="0" w:space="0" w:color="auto"/>
        <w:right w:val="none" w:sz="0" w:space="0" w:color="auto"/>
      </w:divBdr>
    </w:div>
    <w:div w:id="16582064">
      <w:bodyDiv w:val="1"/>
      <w:marLeft w:val="0"/>
      <w:marRight w:val="0"/>
      <w:marTop w:val="0"/>
      <w:marBottom w:val="0"/>
      <w:divBdr>
        <w:top w:val="none" w:sz="0" w:space="0" w:color="auto"/>
        <w:left w:val="none" w:sz="0" w:space="0" w:color="auto"/>
        <w:bottom w:val="none" w:sz="0" w:space="0" w:color="auto"/>
        <w:right w:val="none" w:sz="0" w:space="0" w:color="auto"/>
      </w:divBdr>
    </w:div>
    <w:div w:id="16741803">
      <w:bodyDiv w:val="1"/>
      <w:marLeft w:val="0"/>
      <w:marRight w:val="0"/>
      <w:marTop w:val="0"/>
      <w:marBottom w:val="0"/>
      <w:divBdr>
        <w:top w:val="none" w:sz="0" w:space="0" w:color="auto"/>
        <w:left w:val="none" w:sz="0" w:space="0" w:color="auto"/>
        <w:bottom w:val="none" w:sz="0" w:space="0" w:color="auto"/>
        <w:right w:val="none" w:sz="0" w:space="0" w:color="auto"/>
      </w:divBdr>
    </w:div>
    <w:div w:id="16977520">
      <w:bodyDiv w:val="1"/>
      <w:marLeft w:val="0"/>
      <w:marRight w:val="0"/>
      <w:marTop w:val="0"/>
      <w:marBottom w:val="0"/>
      <w:divBdr>
        <w:top w:val="none" w:sz="0" w:space="0" w:color="auto"/>
        <w:left w:val="none" w:sz="0" w:space="0" w:color="auto"/>
        <w:bottom w:val="none" w:sz="0" w:space="0" w:color="auto"/>
        <w:right w:val="none" w:sz="0" w:space="0" w:color="auto"/>
      </w:divBdr>
    </w:div>
    <w:div w:id="17851977">
      <w:bodyDiv w:val="1"/>
      <w:marLeft w:val="0"/>
      <w:marRight w:val="0"/>
      <w:marTop w:val="0"/>
      <w:marBottom w:val="0"/>
      <w:divBdr>
        <w:top w:val="none" w:sz="0" w:space="0" w:color="auto"/>
        <w:left w:val="none" w:sz="0" w:space="0" w:color="auto"/>
        <w:bottom w:val="none" w:sz="0" w:space="0" w:color="auto"/>
        <w:right w:val="none" w:sz="0" w:space="0" w:color="auto"/>
      </w:divBdr>
    </w:div>
    <w:div w:id="18895111">
      <w:bodyDiv w:val="1"/>
      <w:marLeft w:val="0"/>
      <w:marRight w:val="0"/>
      <w:marTop w:val="0"/>
      <w:marBottom w:val="0"/>
      <w:divBdr>
        <w:top w:val="none" w:sz="0" w:space="0" w:color="auto"/>
        <w:left w:val="none" w:sz="0" w:space="0" w:color="auto"/>
        <w:bottom w:val="none" w:sz="0" w:space="0" w:color="auto"/>
        <w:right w:val="none" w:sz="0" w:space="0" w:color="auto"/>
      </w:divBdr>
    </w:div>
    <w:div w:id="19748686">
      <w:bodyDiv w:val="1"/>
      <w:marLeft w:val="0"/>
      <w:marRight w:val="0"/>
      <w:marTop w:val="0"/>
      <w:marBottom w:val="0"/>
      <w:divBdr>
        <w:top w:val="none" w:sz="0" w:space="0" w:color="auto"/>
        <w:left w:val="none" w:sz="0" w:space="0" w:color="auto"/>
        <w:bottom w:val="none" w:sz="0" w:space="0" w:color="auto"/>
        <w:right w:val="none" w:sz="0" w:space="0" w:color="auto"/>
      </w:divBdr>
    </w:div>
    <w:div w:id="19868109">
      <w:bodyDiv w:val="1"/>
      <w:marLeft w:val="0"/>
      <w:marRight w:val="0"/>
      <w:marTop w:val="0"/>
      <w:marBottom w:val="0"/>
      <w:divBdr>
        <w:top w:val="none" w:sz="0" w:space="0" w:color="auto"/>
        <w:left w:val="none" w:sz="0" w:space="0" w:color="auto"/>
        <w:bottom w:val="none" w:sz="0" w:space="0" w:color="auto"/>
        <w:right w:val="none" w:sz="0" w:space="0" w:color="auto"/>
      </w:divBdr>
    </w:div>
    <w:div w:id="20279129">
      <w:bodyDiv w:val="1"/>
      <w:marLeft w:val="0"/>
      <w:marRight w:val="0"/>
      <w:marTop w:val="0"/>
      <w:marBottom w:val="0"/>
      <w:divBdr>
        <w:top w:val="none" w:sz="0" w:space="0" w:color="auto"/>
        <w:left w:val="none" w:sz="0" w:space="0" w:color="auto"/>
        <w:bottom w:val="none" w:sz="0" w:space="0" w:color="auto"/>
        <w:right w:val="none" w:sz="0" w:space="0" w:color="auto"/>
      </w:divBdr>
    </w:div>
    <w:div w:id="20475479">
      <w:bodyDiv w:val="1"/>
      <w:marLeft w:val="0"/>
      <w:marRight w:val="0"/>
      <w:marTop w:val="0"/>
      <w:marBottom w:val="0"/>
      <w:divBdr>
        <w:top w:val="none" w:sz="0" w:space="0" w:color="auto"/>
        <w:left w:val="none" w:sz="0" w:space="0" w:color="auto"/>
        <w:bottom w:val="none" w:sz="0" w:space="0" w:color="auto"/>
        <w:right w:val="none" w:sz="0" w:space="0" w:color="auto"/>
      </w:divBdr>
    </w:div>
    <w:div w:id="20863772">
      <w:bodyDiv w:val="1"/>
      <w:marLeft w:val="0"/>
      <w:marRight w:val="0"/>
      <w:marTop w:val="0"/>
      <w:marBottom w:val="0"/>
      <w:divBdr>
        <w:top w:val="none" w:sz="0" w:space="0" w:color="auto"/>
        <w:left w:val="none" w:sz="0" w:space="0" w:color="auto"/>
        <w:bottom w:val="none" w:sz="0" w:space="0" w:color="auto"/>
        <w:right w:val="none" w:sz="0" w:space="0" w:color="auto"/>
      </w:divBdr>
    </w:div>
    <w:div w:id="21060146">
      <w:bodyDiv w:val="1"/>
      <w:marLeft w:val="0"/>
      <w:marRight w:val="0"/>
      <w:marTop w:val="0"/>
      <w:marBottom w:val="0"/>
      <w:divBdr>
        <w:top w:val="none" w:sz="0" w:space="0" w:color="auto"/>
        <w:left w:val="none" w:sz="0" w:space="0" w:color="auto"/>
        <w:bottom w:val="none" w:sz="0" w:space="0" w:color="auto"/>
        <w:right w:val="none" w:sz="0" w:space="0" w:color="auto"/>
      </w:divBdr>
    </w:div>
    <w:div w:id="23098744">
      <w:bodyDiv w:val="1"/>
      <w:marLeft w:val="0"/>
      <w:marRight w:val="0"/>
      <w:marTop w:val="0"/>
      <w:marBottom w:val="0"/>
      <w:divBdr>
        <w:top w:val="none" w:sz="0" w:space="0" w:color="auto"/>
        <w:left w:val="none" w:sz="0" w:space="0" w:color="auto"/>
        <w:bottom w:val="none" w:sz="0" w:space="0" w:color="auto"/>
        <w:right w:val="none" w:sz="0" w:space="0" w:color="auto"/>
      </w:divBdr>
    </w:div>
    <w:div w:id="24067034">
      <w:bodyDiv w:val="1"/>
      <w:marLeft w:val="0"/>
      <w:marRight w:val="0"/>
      <w:marTop w:val="0"/>
      <w:marBottom w:val="0"/>
      <w:divBdr>
        <w:top w:val="none" w:sz="0" w:space="0" w:color="auto"/>
        <w:left w:val="none" w:sz="0" w:space="0" w:color="auto"/>
        <w:bottom w:val="none" w:sz="0" w:space="0" w:color="auto"/>
        <w:right w:val="none" w:sz="0" w:space="0" w:color="auto"/>
      </w:divBdr>
    </w:div>
    <w:div w:id="26149253">
      <w:bodyDiv w:val="1"/>
      <w:marLeft w:val="0"/>
      <w:marRight w:val="0"/>
      <w:marTop w:val="0"/>
      <w:marBottom w:val="0"/>
      <w:divBdr>
        <w:top w:val="none" w:sz="0" w:space="0" w:color="auto"/>
        <w:left w:val="none" w:sz="0" w:space="0" w:color="auto"/>
        <w:bottom w:val="none" w:sz="0" w:space="0" w:color="auto"/>
        <w:right w:val="none" w:sz="0" w:space="0" w:color="auto"/>
      </w:divBdr>
    </w:div>
    <w:div w:id="26369156">
      <w:bodyDiv w:val="1"/>
      <w:marLeft w:val="0"/>
      <w:marRight w:val="0"/>
      <w:marTop w:val="0"/>
      <w:marBottom w:val="0"/>
      <w:divBdr>
        <w:top w:val="none" w:sz="0" w:space="0" w:color="auto"/>
        <w:left w:val="none" w:sz="0" w:space="0" w:color="auto"/>
        <w:bottom w:val="none" w:sz="0" w:space="0" w:color="auto"/>
        <w:right w:val="none" w:sz="0" w:space="0" w:color="auto"/>
      </w:divBdr>
    </w:div>
    <w:div w:id="26412215">
      <w:bodyDiv w:val="1"/>
      <w:marLeft w:val="0"/>
      <w:marRight w:val="0"/>
      <w:marTop w:val="0"/>
      <w:marBottom w:val="0"/>
      <w:divBdr>
        <w:top w:val="none" w:sz="0" w:space="0" w:color="auto"/>
        <w:left w:val="none" w:sz="0" w:space="0" w:color="auto"/>
        <w:bottom w:val="none" w:sz="0" w:space="0" w:color="auto"/>
        <w:right w:val="none" w:sz="0" w:space="0" w:color="auto"/>
      </w:divBdr>
    </w:div>
    <w:div w:id="26760697">
      <w:bodyDiv w:val="1"/>
      <w:marLeft w:val="0"/>
      <w:marRight w:val="0"/>
      <w:marTop w:val="0"/>
      <w:marBottom w:val="0"/>
      <w:divBdr>
        <w:top w:val="none" w:sz="0" w:space="0" w:color="auto"/>
        <w:left w:val="none" w:sz="0" w:space="0" w:color="auto"/>
        <w:bottom w:val="none" w:sz="0" w:space="0" w:color="auto"/>
        <w:right w:val="none" w:sz="0" w:space="0" w:color="auto"/>
      </w:divBdr>
    </w:div>
    <w:div w:id="27340756">
      <w:bodyDiv w:val="1"/>
      <w:marLeft w:val="0"/>
      <w:marRight w:val="0"/>
      <w:marTop w:val="0"/>
      <w:marBottom w:val="0"/>
      <w:divBdr>
        <w:top w:val="none" w:sz="0" w:space="0" w:color="auto"/>
        <w:left w:val="none" w:sz="0" w:space="0" w:color="auto"/>
        <w:bottom w:val="none" w:sz="0" w:space="0" w:color="auto"/>
        <w:right w:val="none" w:sz="0" w:space="0" w:color="auto"/>
      </w:divBdr>
    </w:div>
    <w:div w:id="29578914">
      <w:bodyDiv w:val="1"/>
      <w:marLeft w:val="0"/>
      <w:marRight w:val="0"/>
      <w:marTop w:val="0"/>
      <w:marBottom w:val="0"/>
      <w:divBdr>
        <w:top w:val="none" w:sz="0" w:space="0" w:color="auto"/>
        <w:left w:val="none" w:sz="0" w:space="0" w:color="auto"/>
        <w:bottom w:val="none" w:sz="0" w:space="0" w:color="auto"/>
        <w:right w:val="none" w:sz="0" w:space="0" w:color="auto"/>
      </w:divBdr>
    </w:div>
    <w:div w:id="32076487">
      <w:bodyDiv w:val="1"/>
      <w:marLeft w:val="0"/>
      <w:marRight w:val="0"/>
      <w:marTop w:val="0"/>
      <w:marBottom w:val="0"/>
      <w:divBdr>
        <w:top w:val="none" w:sz="0" w:space="0" w:color="auto"/>
        <w:left w:val="none" w:sz="0" w:space="0" w:color="auto"/>
        <w:bottom w:val="none" w:sz="0" w:space="0" w:color="auto"/>
        <w:right w:val="none" w:sz="0" w:space="0" w:color="auto"/>
      </w:divBdr>
    </w:div>
    <w:div w:id="32536445">
      <w:bodyDiv w:val="1"/>
      <w:marLeft w:val="0"/>
      <w:marRight w:val="0"/>
      <w:marTop w:val="0"/>
      <w:marBottom w:val="0"/>
      <w:divBdr>
        <w:top w:val="none" w:sz="0" w:space="0" w:color="auto"/>
        <w:left w:val="none" w:sz="0" w:space="0" w:color="auto"/>
        <w:bottom w:val="none" w:sz="0" w:space="0" w:color="auto"/>
        <w:right w:val="none" w:sz="0" w:space="0" w:color="auto"/>
      </w:divBdr>
    </w:div>
    <w:div w:id="32660868">
      <w:bodyDiv w:val="1"/>
      <w:marLeft w:val="0"/>
      <w:marRight w:val="0"/>
      <w:marTop w:val="0"/>
      <w:marBottom w:val="0"/>
      <w:divBdr>
        <w:top w:val="none" w:sz="0" w:space="0" w:color="auto"/>
        <w:left w:val="none" w:sz="0" w:space="0" w:color="auto"/>
        <w:bottom w:val="none" w:sz="0" w:space="0" w:color="auto"/>
        <w:right w:val="none" w:sz="0" w:space="0" w:color="auto"/>
      </w:divBdr>
    </w:div>
    <w:div w:id="38677429">
      <w:bodyDiv w:val="1"/>
      <w:marLeft w:val="0"/>
      <w:marRight w:val="0"/>
      <w:marTop w:val="0"/>
      <w:marBottom w:val="0"/>
      <w:divBdr>
        <w:top w:val="none" w:sz="0" w:space="0" w:color="auto"/>
        <w:left w:val="none" w:sz="0" w:space="0" w:color="auto"/>
        <w:bottom w:val="none" w:sz="0" w:space="0" w:color="auto"/>
        <w:right w:val="none" w:sz="0" w:space="0" w:color="auto"/>
      </w:divBdr>
    </w:div>
    <w:div w:id="39013500">
      <w:bodyDiv w:val="1"/>
      <w:marLeft w:val="0"/>
      <w:marRight w:val="0"/>
      <w:marTop w:val="0"/>
      <w:marBottom w:val="0"/>
      <w:divBdr>
        <w:top w:val="none" w:sz="0" w:space="0" w:color="auto"/>
        <w:left w:val="none" w:sz="0" w:space="0" w:color="auto"/>
        <w:bottom w:val="none" w:sz="0" w:space="0" w:color="auto"/>
        <w:right w:val="none" w:sz="0" w:space="0" w:color="auto"/>
      </w:divBdr>
    </w:div>
    <w:div w:id="39326022">
      <w:bodyDiv w:val="1"/>
      <w:marLeft w:val="0"/>
      <w:marRight w:val="0"/>
      <w:marTop w:val="0"/>
      <w:marBottom w:val="0"/>
      <w:divBdr>
        <w:top w:val="none" w:sz="0" w:space="0" w:color="auto"/>
        <w:left w:val="none" w:sz="0" w:space="0" w:color="auto"/>
        <w:bottom w:val="none" w:sz="0" w:space="0" w:color="auto"/>
        <w:right w:val="none" w:sz="0" w:space="0" w:color="auto"/>
      </w:divBdr>
    </w:div>
    <w:div w:id="40516199">
      <w:bodyDiv w:val="1"/>
      <w:marLeft w:val="0"/>
      <w:marRight w:val="0"/>
      <w:marTop w:val="0"/>
      <w:marBottom w:val="0"/>
      <w:divBdr>
        <w:top w:val="none" w:sz="0" w:space="0" w:color="auto"/>
        <w:left w:val="none" w:sz="0" w:space="0" w:color="auto"/>
        <w:bottom w:val="none" w:sz="0" w:space="0" w:color="auto"/>
        <w:right w:val="none" w:sz="0" w:space="0" w:color="auto"/>
      </w:divBdr>
    </w:div>
    <w:div w:id="41028362">
      <w:bodyDiv w:val="1"/>
      <w:marLeft w:val="0"/>
      <w:marRight w:val="0"/>
      <w:marTop w:val="0"/>
      <w:marBottom w:val="0"/>
      <w:divBdr>
        <w:top w:val="none" w:sz="0" w:space="0" w:color="auto"/>
        <w:left w:val="none" w:sz="0" w:space="0" w:color="auto"/>
        <w:bottom w:val="none" w:sz="0" w:space="0" w:color="auto"/>
        <w:right w:val="none" w:sz="0" w:space="0" w:color="auto"/>
      </w:divBdr>
    </w:div>
    <w:div w:id="41101613">
      <w:bodyDiv w:val="1"/>
      <w:marLeft w:val="0"/>
      <w:marRight w:val="0"/>
      <w:marTop w:val="0"/>
      <w:marBottom w:val="0"/>
      <w:divBdr>
        <w:top w:val="none" w:sz="0" w:space="0" w:color="auto"/>
        <w:left w:val="none" w:sz="0" w:space="0" w:color="auto"/>
        <w:bottom w:val="none" w:sz="0" w:space="0" w:color="auto"/>
        <w:right w:val="none" w:sz="0" w:space="0" w:color="auto"/>
      </w:divBdr>
    </w:div>
    <w:div w:id="43216563">
      <w:bodyDiv w:val="1"/>
      <w:marLeft w:val="0"/>
      <w:marRight w:val="0"/>
      <w:marTop w:val="0"/>
      <w:marBottom w:val="0"/>
      <w:divBdr>
        <w:top w:val="none" w:sz="0" w:space="0" w:color="auto"/>
        <w:left w:val="none" w:sz="0" w:space="0" w:color="auto"/>
        <w:bottom w:val="none" w:sz="0" w:space="0" w:color="auto"/>
        <w:right w:val="none" w:sz="0" w:space="0" w:color="auto"/>
      </w:divBdr>
    </w:div>
    <w:div w:id="43986059">
      <w:bodyDiv w:val="1"/>
      <w:marLeft w:val="0"/>
      <w:marRight w:val="0"/>
      <w:marTop w:val="0"/>
      <w:marBottom w:val="0"/>
      <w:divBdr>
        <w:top w:val="none" w:sz="0" w:space="0" w:color="auto"/>
        <w:left w:val="none" w:sz="0" w:space="0" w:color="auto"/>
        <w:bottom w:val="none" w:sz="0" w:space="0" w:color="auto"/>
        <w:right w:val="none" w:sz="0" w:space="0" w:color="auto"/>
      </w:divBdr>
    </w:div>
    <w:div w:id="44379963">
      <w:bodyDiv w:val="1"/>
      <w:marLeft w:val="0"/>
      <w:marRight w:val="0"/>
      <w:marTop w:val="0"/>
      <w:marBottom w:val="0"/>
      <w:divBdr>
        <w:top w:val="none" w:sz="0" w:space="0" w:color="auto"/>
        <w:left w:val="none" w:sz="0" w:space="0" w:color="auto"/>
        <w:bottom w:val="none" w:sz="0" w:space="0" w:color="auto"/>
        <w:right w:val="none" w:sz="0" w:space="0" w:color="auto"/>
      </w:divBdr>
    </w:div>
    <w:div w:id="44567678">
      <w:bodyDiv w:val="1"/>
      <w:marLeft w:val="0"/>
      <w:marRight w:val="0"/>
      <w:marTop w:val="0"/>
      <w:marBottom w:val="0"/>
      <w:divBdr>
        <w:top w:val="none" w:sz="0" w:space="0" w:color="auto"/>
        <w:left w:val="none" w:sz="0" w:space="0" w:color="auto"/>
        <w:bottom w:val="none" w:sz="0" w:space="0" w:color="auto"/>
        <w:right w:val="none" w:sz="0" w:space="0" w:color="auto"/>
      </w:divBdr>
    </w:div>
    <w:div w:id="44958503">
      <w:bodyDiv w:val="1"/>
      <w:marLeft w:val="0"/>
      <w:marRight w:val="0"/>
      <w:marTop w:val="0"/>
      <w:marBottom w:val="0"/>
      <w:divBdr>
        <w:top w:val="none" w:sz="0" w:space="0" w:color="auto"/>
        <w:left w:val="none" w:sz="0" w:space="0" w:color="auto"/>
        <w:bottom w:val="none" w:sz="0" w:space="0" w:color="auto"/>
        <w:right w:val="none" w:sz="0" w:space="0" w:color="auto"/>
      </w:divBdr>
    </w:div>
    <w:div w:id="45420460">
      <w:bodyDiv w:val="1"/>
      <w:marLeft w:val="0"/>
      <w:marRight w:val="0"/>
      <w:marTop w:val="0"/>
      <w:marBottom w:val="0"/>
      <w:divBdr>
        <w:top w:val="none" w:sz="0" w:space="0" w:color="auto"/>
        <w:left w:val="none" w:sz="0" w:space="0" w:color="auto"/>
        <w:bottom w:val="none" w:sz="0" w:space="0" w:color="auto"/>
        <w:right w:val="none" w:sz="0" w:space="0" w:color="auto"/>
      </w:divBdr>
    </w:div>
    <w:div w:id="46877896">
      <w:bodyDiv w:val="1"/>
      <w:marLeft w:val="0"/>
      <w:marRight w:val="0"/>
      <w:marTop w:val="0"/>
      <w:marBottom w:val="0"/>
      <w:divBdr>
        <w:top w:val="none" w:sz="0" w:space="0" w:color="auto"/>
        <w:left w:val="none" w:sz="0" w:space="0" w:color="auto"/>
        <w:bottom w:val="none" w:sz="0" w:space="0" w:color="auto"/>
        <w:right w:val="none" w:sz="0" w:space="0" w:color="auto"/>
      </w:divBdr>
    </w:div>
    <w:div w:id="47188049">
      <w:bodyDiv w:val="1"/>
      <w:marLeft w:val="0"/>
      <w:marRight w:val="0"/>
      <w:marTop w:val="0"/>
      <w:marBottom w:val="0"/>
      <w:divBdr>
        <w:top w:val="none" w:sz="0" w:space="0" w:color="auto"/>
        <w:left w:val="none" w:sz="0" w:space="0" w:color="auto"/>
        <w:bottom w:val="none" w:sz="0" w:space="0" w:color="auto"/>
        <w:right w:val="none" w:sz="0" w:space="0" w:color="auto"/>
      </w:divBdr>
    </w:div>
    <w:div w:id="47189515">
      <w:bodyDiv w:val="1"/>
      <w:marLeft w:val="0"/>
      <w:marRight w:val="0"/>
      <w:marTop w:val="0"/>
      <w:marBottom w:val="0"/>
      <w:divBdr>
        <w:top w:val="none" w:sz="0" w:space="0" w:color="auto"/>
        <w:left w:val="none" w:sz="0" w:space="0" w:color="auto"/>
        <w:bottom w:val="none" w:sz="0" w:space="0" w:color="auto"/>
        <w:right w:val="none" w:sz="0" w:space="0" w:color="auto"/>
      </w:divBdr>
    </w:div>
    <w:div w:id="47267585">
      <w:bodyDiv w:val="1"/>
      <w:marLeft w:val="0"/>
      <w:marRight w:val="0"/>
      <w:marTop w:val="0"/>
      <w:marBottom w:val="0"/>
      <w:divBdr>
        <w:top w:val="none" w:sz="0" w:space="0" w:color="auto"/>
        <w:left w:val="none" w:sz="0" w:space="0" w:color="auto"/>
        <w:bottom w:val="none" w:sz="0" w:space="0" w:color="auto"/>
        <w:right w:val="none" w:sz="0" w:space="0" w:color="auto"/>
      </w:divBdr>
    </w:div>
    <w:div w:id="47842033">
      <w:bodyDiv w:val="1"/>
      <w:marLeft w:val="0"/>
      <w:marRight w:val="0"/>
      <w:marTop w:val="0"/>
      <w:marBottom w:val="0"/>
      <w:divBdr>
        <w:top w:val="none" w:sz="0" w:space="0" w:color="auto"/>
        <w:left w:val="none" w:sz="0" w:space="0" w:color="auto"/>
        <w:bottom w:val="none" w:sz="0" w:space="0" w:color="auto"/>
        <w:right w:val="none" w:sz="0" w:space="0" w:color="auto"/>
      </w:divBdr>
    </w:div>
    <w:div w:id="48263096">
      <w:bodyDiv w:val="1"/>
      <w:marLeft w:val="0"/>
      <w:marRight w:val="0"/>
      <w:marTop w:val="0"/>
      <w:marBottom w:val="0"/>
      <w:divBdr>
        <w:top w:val="none" w:sz="0" w:space="0" w:color="auto"/>
        <w:left w:val="none" w:sz="0" w:space="0" w:color="auto"/>
        <w:bottom w:val="none" w:sz="0" w:space="0" w:color="auto"/>
        <w:right w:val="none" w:sz="0" w:space="0" w:color="auto"/>
      </w:divBdr>
    </w:div>
    <w:div w:id="49503705">
      <w:bodyDiv w:val="1"/>
      <w:marLeft w:val="0"/>
      <w:marRight w:val="0"/>
      <w:marTop w:val="0"/>
      <w:marBottom w:val="0"/>
      <w:divBdr>
        <w:top w:val="none" w:sz="0" w:space="0" w:color="auto"/>
        <w:left w:val="none" w:sz="0" w:space="0" w:color="auto"/>
        <w:bottom w:val="none" w:sz="0" w:space="0" w:color="auto"/>
        <w:right w:val="none" w:sz="0" w:space="0" w:color="auto"/>
      </w:divBdr>
    </w:div>
    <w:div w:id="49774158">
      <w:bodyDiv w:val="1"/>
      <w:marLeft w:val="0"/>
      <w:marRight w:val="0"/>
      <w:marTop w:val="0"/>
      <w:marBottom w:val="0"/>
      <w:divBdr>
        <w:top w:val="none" w:sz="0" w:space="0" w:color="auto"/>
        <w:left w:val="none" w:sz="0" w:space="0" w:color="auto"/>
        <w:bottom w:val="none" w:sz="0" w:space="0" w:color="auto"/>
        <w:right w:val="none" w:sz="0" w:space="0" w:color="auto"/>
      </w:divBdr>
    </w:div>
    <w:div w:id="50809484">
      <w:bodyDiv w:val="1"/>
      <w:marLeft w:val="0"/>
      <w:marRight w:val="0"/>
      <w:marTop w:val="0"/>
      <w:marBottom w:val="0"/>
      <w:divBdr>
        <w:top w:val="none" w:sz="0" w:space="0" w:color="auto"/>
        <w:left w:val="none" w:sz="0" w:space="0" w:color="auto"/>
        <w:bottom w:val="none" w:sz="0" w:space="0" w:color="auto"/>
        <w:right w:val="none" w:sz="0" w:space="0" w:color="auto"/>
      </w:divBdr>
    </w:div>
    <w:div w:id="53353902">
      <w:bodyDiv w:val="1"/>
      <w:marLeft w:val="0"/>
      <w:marRight w:val="0"/>
      <w:marTop w:val="0"/>
      <w:marBottom w:val="0"/>
      <w:divBdr>
        <w:top w:val="none" w:sz="0" w:space="0" w:color="auto"/>
        <w:left w:val="none" w:sz="0" w:space="0" w:color="auto"/>
        <w:bottom w:val="none" w:sz="0" w:space="0" w:color="auto"/>
        <w:right w:val="none" w:sz="0" w:space="0" w:color="auto"/>
      </w:divBdr>
    </w:div>
    <w:div w:id="54359520">
      <w:bodyDiv w:val="1"/>
      <w:marLeft w:val="0"/>
      <w:marRight w:val="0"/>
      <w:marTop w:val="0"/>
      <w:marBottom w:val="0"/>
      <w:divBdr>
        <w:top w:val="none" w:sz="0" w:space="0" w:color="auto"/>
        <w:left w:val="none" w:sz="0" w:space="0" w:color="auto"/>
        <w:bottom w:val="none" w:sz="0" w:space="0" w:color="auto"/>
        <w:right w:val="none" w:sz="0" w:space="0" w:color="auto"/>
      </w:divBdr>
    </w:div>
    <w:div w:id="55903605">
      <w:bodyDiv w:val="1"/>
      <w:marLeft w:val="0"/>
      <w:marRight w:val="0"/>
      <w:marTop w:val="0"/>
      <w:marBottom w:val="0"/>
      <w:divBdr>
        <w:top w:val="none" w:sz="0" w:space="0" w:color="auto"/>
        <w:left w:val="none" w:sz="0" w:space="0" w:color="auto"/>
        <w:bottom w:val="none" w:sz="0" w:space="0" w:color="auto"/>
        <w:right w:val="none" w:sz="0" w:space="0" w:color="auto"/>
      </w:divBdr>
    </w:div>
    <w:div w:id="56709483">
      <w:bodyDiv w:val="1"/>
      <w:marLeft w:val="0"/>
      <w:marRight w:val="0"/>
      <w:marTop w:val="0"/>
      <w:marBottom w:val="0"/>
      <w:divBdr>
        <w:top w:val="none" w:sz="0" w:space="0" w:color="auto"/>
        <w:left w:val="none" w:sz="0" w:space="0" w:color="auto"/>
        <w:bottom w:val="none" w:sz="0" w:space="0" w:color="auto"/>
        <w:right w:val="none" w:sz="0" w:space="0" w:color="auto"/>
      </w:divBdr>
    </w:div>
    <w:div w:id="57169563">
      <w:bodyDiv w:val="1"/>
      <w:marLeft w:val="0"/>
      <w:marRight w:val="0"/>
      <w:marTop w:val="0"/>
      <w:marBottom w:val="0"/>
      <w:divBdr>
        <w:top w:val="none" w:sz="0" w:space="0" w:color="auto"/>
        <w:left w:val="none" w:sz="0" w:space="0" w:color="auto"/>
        <w:bottom w:val="none" w:sz="0" w:space="0" w:color="auto"/>
        <w:right w:val="none" w:sz="0" w:space="0" w:color="auto"/>
      </w:divBdr>
    </w:div>
    <w:div w:id="57633109">
      <w:bodyDiv w:val="1"/>
      <w:marLeft w:val="0"/>
      <w:marRight w:val="0"/>
      <w:marTop w:val="0"/>
      <w:marBottom w:val="0"/>
      <w:divBdr>
        <w:top w:val="none" w:sz="0" w:space="0" w:color="auto"/>
        <w:left w:val="none" w:sz="0" w:space="0" w:color="auto"/>
        <w:bottom w:val="none" w:sz="0" w:space="0" w:color="auto"/>
        <w:right w:val="none" w:sz="0" w:space="0" w:color="auto"/>
      </w:divBdr>
    </w:div>
    <w:div w:id="59714247">
      <w:bodyDiv w:val="1"/>
      <w:marLeft w:val="0"/>
      <w:marRight w:val="0"/>
      <w:marTop w:val="0"/>
      <w:marBottom w:val="0"/>
      <w:divBdr>
        <w:top w:val="none" w:sz="0" w:space="0" w:color="auto"/>
        <w:left w:val="none" w:sz="0" w:space="0" w:color="auto"/>
        <w:bottom w:val="none" w:sz="0" w:space="0" w:color="auto"/>
        <w:right w:val="none" w:sz="0" w:space="0" w:color="auto"/>
      </w:divBdr>
    </w:div>
    <w:div w:id="60181710">
      <w:bodyDiv w:val="1"/>
      <w:marLeft w:val="0"/>
      <w:marRight w:val="0"/>
      <w:marTop w:val="0"/>
      <w:marBottom w:val="0"/>
      <w:divBdr>
        <w:top w:val="none" w:sz="0" w:space="0" w:color="auto"/>
        <w:left w:val="none" w:sz="0" w:space="0" w:color="auto"/>
        <w:bottom w:val="none" w:sz="0" w:space="0" w:color="auto"/>
        <w:right w:val="none" w:sz="0" w:space="0" w:color="auto"/>
      </w:divBdr>
    </w:div>
    <w:div w:id="60522040">
      <w:bodyDiv w:val="1"/>
      <w:marLeft w:val="0"/>
      <w:marRight w:val="0"/>
      <w:marTop w:val="0"/>
      <w:marBottom w:val="0"/>
      <w:divBdr>
        <w:top w:val="none" w:sz="0" w:space="0" w:color="auto"/>
        <w:left w:val="none" w:sz="0" w:space="0" w:color="auto"/>
        <w:bottom w:val="none" w:sz="0" w:space="0" w:color="auto"/>
        <w:right w:val="none" w:sz="0" w:space="0" w:color="auto"/>
      </w:divBdr>
    </w:div>
    <w:div w:id="62073569">
      <w:bodyDiv w:val="1"/>
      <w:marLeft w:val="0"/>
      <w:marRight w:val="0"/>
      <w:marTop w:val="0"/>
      <w:marBottom w:val="0"/>
      <w:divBdr>
        <w:top w:val="none" w:sz="0" w:space="0" w:color="auto"/>
        <w:left w:val="none" w:sz="0" w:space="0" w:color="auto"/>
        <w:bottom w:val="none" w:sz="0" w:space="0" w:color="auto"/>
        <w:right w:val="none" w:sz="0" w:space="0" w:color="auto"/>
      </w:divBdr>
    </w:div>
    <w:div w:id="62608286">
      <w:bodyDiv w:val="1"/>
      <w:marLeft w:val="0"/>
      <w:marRight w:val="0"/>
      <w:marTop w:val="0"/>
      <w:marBottom w:val="0"/>
      <w:divBdr>
        <w:top w:val="none" w:sz="0" w:space="0" w:color="auto"/>
        <w:left w:val="none" w:sz="0" w:space="0" w:color="auto"/>
        <w:bottom w:val="none" w:sz="0" w:space="0" w:color="auto"/>
        <w:right w:val="none" w:sz="0" w:space="0" w:color="auto"/>
      </w:divBdr>
    </w:div>
    <w:div w:id="63066415">
      <w:bodyDiv w:val="1"/>
      <w:marLeft w:val="0"/>
      <w:marRight w:val="0"/>
      <w:marTop w:val="0"/>
      <w:marBottom w:val="0"/>
      <w:divBdr>
        <w:top w:val="none" w:sz="0" w:space="0" w:color="auto"/>
        <w:left w:val="none" w:sz="0" w:space="0" w:color="auto"/>
        <w:bottom w:val="none" w:sz="0" w:space="0" w:color="auto"/>
        <w:right w:val="none" w:sz="0" w:space="0" w:color="auto"/>
      </w:divBdr>
    </w:div>
    <w:div w:id="63067955">
      <w:bodyDiv w:val="1"/>
      <w:marLeft w:val="0"/>
      <w:marRight w:val="0"/>
      <w:marTop w:val="0"/>
      <w:marBottom w:val="0"/>
      <w:divBdr>
        <w:top w:val="none" w:sz="0" w:space="0" w:color="auto"/>
        <w:left w:val="none" w:sz="0" w:space="0" w:color="auto"/>
        <w:bottom w:val="none" w:sz="0" w:space="0" w:color="auto"/>
        <w:right w:val="none" w:sz="0" w:space="0" w:color="auto"/>
      </w:divBdr>
    </w:div>
    <w:div w:id="63381394">
      <w:bodyDiv w:val="1"/>
      <w:marLeft w:val="0"/>
      <w:marRight w:val="0"/>
      <w:marTop w:val="0"/>
      <w:marBottom w:val="0"/>
      <w:divBdr>
        <w:top w:val="none" w:sz="0" w:space="0" w:color="auto"/>
        <w:left w:val="none" w:sz="0" w:space="0" w:color="auto"/>
        <w:bottom w:val="none" w:sz="0" w:space="0" w:color="auto"/>
        <w:right w:val="none" w:sz="0" w:space="0" w:color="auto"/>
      </w:divBdr>
    </w:div>
    <w:div w:id="63457850">
      <w:bodyDiv w:val="1"/>
      <w:marLeft w:val="0"/>
      <w:marRight w:val="0"/>
      <w:marTop w:val="0"/>
      <w:marBottom w:val="0"/>
      <w:divBdr>
        <w:top w:val="none" w:sz="0" w:space="0" w:color="auto"/>
        <w:left w:val="none" w:sz="0" w:space="0" w:color="auto"/>
        <w:bottom w:val="none" w:sz="0" w:space="0" w:color="auto"/>
        <w:right w:val="none" w:sz="0" w:space="0" w:color="auto"/>
      </w:divBdr>
    </w:div>
    <w:div w:id="63572423">
      <w:bodyDiv w:val="1"/>
      <w:marLeft w:val="0"/>
      <w:marRight w:val="0"/>
      <w:marTop w:val="0"/>
      <w:marBottom w:val="0"/>
      <w:divBdr>
        <w:top w:val="none" w:sz="0" w:space="0" w:color="auto"/>
        <w:left w:val="none" w:sz="0" w:space="0" w:color="auto"/>
        <w:bottom w:val="none" w:sz="0" w:space="0" w:color="auto"/>
        <w:right w:val="none" w:sz="0" w:space="0" w:color="auto"/>
      </w:divBdr>
    </w:div>
    <w:div w:id="63988410">
      <w:bodyDiv w:val="1"/>
      <w:marLeft w:val="0"/>
      <w:marRight w:val="0"/>
      <w:marTop w:val="0"/>
      <w:marBottom w:val="0"/>
      <w:divBdr>
        <w:top w:val="none" w:sz="0" w:space="0" w:color="auto"/>
        <w:left w:val="none" w:sz="0" w:space="0" w:color="auto"/>
        <w:bottom w:val="none" w:sz="0" w:space="0" w:color="auto"/>
        <w:right w:val="none" w:sz="0" w:space="0" w:color="auto"/>
      </w:divBdr>
    </w:div>
    <w:div w:id="65299587">
      <w:bodyDiv w:val="1"/>
      <w:marLeft w:val="0"/>
      <w:marRight w:val="0"/>
      <w:marTop w:val="0"/>
      <w:marBottom w:val="0"/>
      <w:divBdr>
        <w:top w:val="none" w:sz="0" w:space="0" w:color="auto"/>
        <w:left w:val="none" w:sz="0" w:space="0" w:color="auto"/>
        <w:bottom w:val="none" w:sz="0" w:space="0" w:color="auto"/>
        <w:right w:val="none" w:sz="0" w:space="0" w:color="auto"/>
      </w:divBdr>
    </w:div>
    <w:div w:id="66147176">
      <w:bodyDiv w:val="1"/>
      <w:marLeft w:val="0"/>
      <w:marRight w:val="0"/>
      <w:marTop w:val="0"/>
      <w:marBottom w:val="0"/>
      <w:divBdr>
        <w:top w:val="none" w:sz="0" w:space="0" w:color="auto"/>
        <w:left w:val="none" w:sz="0" w:space="0" w:color="auto"/>
        <w:bottom w:val="none" w:sz="0" w:space="0" w:color="auto"/>
        <w:right w:val="none" w:sz="0" w:space="0" w:color="auto"/>
      </w:divBdr>
    </w:div>
    <w:div w:id="67462749">
      <w:bodyDiv w:val="1"/>
      <w:marLeft w:val="0"/>
      <w:marRight w:val="0"/>
      <w:marTop w:val="0"/>
      <w:marBottom w:val="0"/>
      <w:divBdr>
        <w:top w:val="none" w:sz="0" w:space="0" w:color="auto"/>
        <w:left w:val="none" w:sz="0" w:space="0" w:color="auto"/>
        <w:bottom w:val="none" w:sz="0" w:space="0" w:color="auto"/>
        <w:right w:val="none" w:sz="0" w:space="0" w:color="auto"/>
      </w:divBdr>
    </w:div>
    <w:div w:id="67502804">
      <w:bodyDiv w:val="1"/>
      <w:marLeft w:val="0"/>
      <w:marRight w:val="0"/>
      <w:marTop w:val="0"/>
      <w:marBottom w:val="0"/>
      <w:divBdr>
        <w:top w:val="none" w:sz="0" w:space="0" w:color="auto"/>
        <w:left w:val="none" w:sz="0" w:space="0" w:color="auto"/>
        <w:bottom w:val="none" w:sz="0" w:space="0" w:color="auto"/>
        <w:right w:val="none" w:sz="0" w:space="0" w:color="auto"/>
      </w:divBdr>
    </w:div>
    <w:div w:id="68313917">
      <w:bodyDiv w:val="1"/>
      <w:marLeft w:val="0"/>
      <w:marRight w:val="0"/>
      <w:marTop w:val="0"/>
      <w:marBottom w:val="0"/>
      <w:divBdr>
        <w:top w:val="none" w:sz="0" w:space="0" w:color="auto"/>
        <w:left w:val="none" w:sz="0" w:space="0" w:color="auto"/>
        <w:bottom w:val="none" w:sz="0" w:space="0" w:color="auto"/>
        <w:right w:val="none" w:sz="0" w:space="0" w:color="auto"/>
      </w:divBdr>
    </w:div>
    <w:div w:id="68618669">
      <w:bodyDiv w:val="1"/>
      <w:marLeft w:val="0"/>
      <w:marRight w:val="0"/>
      <w:marTop w:val="0"/>
      <w:marBottom w:val="0"/>
      <w:divBdr>
        <w:top w:val="none" w:sz="0" w:space="0" w:color="auto"/>
        <w:left w:val="none" w:sz="0" w:space="0" w:color="auto"/>
        <w:bottom w:val="none" w:sz="0" w:space="0" w:color="auto"/>
        <w:right w:val="none" w:sz="0" w:space="0" w:color="auto"/>
      </w:divBdr>
    </w:div>
    <w:div w:id="68701138">
      <w:bodyDiv w:val="1"/>
      <w:marLeft w:val="0"/>
      <w:marRight w:val="0"/>
      <w:marTop w:val="0"/>
      <w:marBottom w:val="0"/>
      <w:divBdr>
        <w:top w:val="none" w:sz="0" w:space="0" w:color="auto"/>
        <w:left w:val="none" w:sz="0" w:space="0" w:color="auto"/>
        <w:bottom w:val="none" w:sz="0" w:space="0" w:color="auto"/>
        <w:right w:val="none" w:sz="0" w:space="0" w:color="auto"/>
      </w:divBdr>
    </w:div>
    <w:div w:id="69893888">
      <w:bodyDiv w:val="1"/>
      <w:marLeft w:val="0"/>
      <w:marRight w:val="0"/>
      <w:marTop w:val="0"/>
      <w:marBottom w:val="0"/>
      <w:divBdr>
        <w:top w:val="none" w:sz="0" w:space="0" w:color="auto"/>
        <w:left w:val="none" w:sz="0" w:space="0" w:color="auto"/>
        <w:bottom w:val="none" w:sz="0" w:space="0" w:color="auto"/>
        <w:right w:val="none" w:sz="0" w:space="0" w:color="auto"/>
      </w:divBdr>
    </w:div>
    <w:div w:id="71045187">
      <w:bodyDiv w:val="1"/>
      <w:marLeft w:val="0"/>
      <w:marRight w:val="0"/>
      <w:marTop w:val="0"/>
      <w:marBottom w:val="0"/>
      <w:divBdr>
        <w:top w:val="none" w:sz="0" w:space="0" w:color="auto"/>
        <w:left w:val="none" w:sz="0" w:space="0" w:color="auto"/>
        <w:bottom w:val="none" w:sz="0" w:space="0" w:color="auto"/>
        <w:right w:val="none" w:sz="0" w:space="0" w:color="auto"/>
      </w:divBdr>
    </w:div>
    <w:div w:id="72432175">
      <w:bodyDiv w:val="1"/>
      <w:marLeft w:val="0"/>
      <w:marRight w:val="0"/>
      <w:marTop w:val="0"/>
      <w:marBottom w:val="0"/>
      <w:divBdr>
        <w:top w:val="none" w:sz="0" w:space="0" w:color="auto"/>
        <w:left w:val="none" w:sz="0" w:space="0" w:color="auto"/>
        <w:bottom w:val="none" w:sz="0" w:space="0" w:color="auto"/>
        <w:right w:val="none" w:sz="0" w:space="0" w:color="auto"/>
      </w:divBdr>
    </w:div>
    <w:div w:id="72624006">
      <w:bodyDiv w:val="1"/>
      <w:marLeft w:val="0"/>
      <w:marRight w:val="0"/>
      <w:marTop w:val="0"/>
      <w:marBottom w:val="0"/>
      <w:divBdr>
        <w:top w:val="none" w:sz="0" w:space="0" w:color="auto"/>
        <w:left w:val="none" w:sz="0" w:space="0" w:color="auto"/>
        <w:bottom w:val="none" w:sz="0" w:space="0" w:color="auto"/>
        <w:right w:val="none" w:sz="0" w:space="0" w:color="auto"/>
      </w:divBdr>
    </w:div>
    <w:div w:id="76563392">
      <w:bodyDiv w:val="1"/>
      <w:marLeft w:val="0"/>
      <w:marRight w:val="0"/>
      <w:marTop w:val="0"/>
      <w:marBottom w:val="0"/>
      <w:divBdr>
        <w:top w:val="none" w:sz="0" w:space="0" w:color="auto"/>
        <w:left w:val="none" w:sz="0" w:space="0" w:color="auto"/>
        <w:bottom w:val="none" w:sz="0" w:space="0" w:color="auto"/>
        <w:right w:val="none" w:sz="0" w:space="0" w:color="auto"/>
      </w:divBdr>
    </w:div>
    <w:div w:id="77947675">
      <w:bodyDiv w:val="1"/>
      <w:marLeft w:val="0"/>
      <w:marRight w:val="0"/>
      <w:marTop w:val="0"/>
      <w:marBottom w:val="0"/>
      <w:divBdr>
        <w:top w:val="none" w:sz="0" w:space="0" w:color="auto"/>
        <w:left w:val="none" w:sz="0" w:space="0" w:color="auto"/>
        <w:bottom w:val="none" w:sz="0" w:space="0" w:color="auto"/>
        <w:right w:val="none" w:sz="0" w:space="0" w:color="auto"/>
      </w:divBdr>
    </w:div>
    <w:div w:id="78140943">
      <w:bodyDiv w:val="1"/>
      <w:marLeft w:val="0"/>
      <w:marRight w:val="0"/>
      <w:marTop w:val="0"/>
      <w:marBottom w:val="0"/>
      <w:divBdr>
        <w:top w:val="none" w:sz="0" w:space="0" w:color="auto"/>
        <w:left w:val="none" w:sz="0" w:space="0" w:color="auto"/>
        <w:bottom w:val="none" w:sz="0" w:space="0" w:color="auto"/>
        <w:right w:val="none" w:sz="0" w:space="0" w:color="auto"/>
      </w:divBdr>
    </w:div>
    <w:div w:id="78672312">
      <w:bodyDiv w:val="1"/>
      <w:marLeft w:val="0"/>
      <w:marRight w:val="0"/>
      <w:marTop w:val="0"/>
      <w:marBottom w:val="0"/>
      <w:divBdr>
        <w:top w:val="none" w:sz="0" w:space="0" w:color="auto"/>
        <w:left w:val="none" w:sz="0" w:space="0" w:color="auto"/>
        <w:bottom w:val="none" w:sz="0" w:space="0" w:color="auto"/>
        <w:right w:val="none" w:sz="0" w:space="0" w:color="auto"/>
      </w:divBdr>
    </w:div>
    <w:div w:id="79058666">
      <w:bodyDiv w:val="1"/>
      <w:marLeft w:val="0"/>
      <w:marRight w:val="0"/>
      <w:marTop w:val="0"/>
      <w:marBottom w:val="0"/>
      <w:divBdr>
        <w:top w:val="none" w:sz="0" w:space="0" w:color="auto"/>
        <w:left w:val="none" w:sz="0" w:space="0" w:color="auto"/>
        <w:bottom w:val="none" w:sz="0" w:space="0" w:color="auto"/>
        <w:right w:val="none" w:sz="0" w:space="0" w:color="auto"/>
      </w:divBdr>
    </w:div>
    <w:div w:id="79303213">
      <w:bodyDiv w:val="1"/>
      <w:marLeft w:val="0"/>
      <w:marRight w:val="0"/>
      <w:marTop w:val="0"/>
      <w:marBottom w:val="0"/>
      <w:divBdr>
        <w:top w:val="none" w:sz="0" w:space="0" w:color="auto"/>
        <w:left w:val="none" w:sz="0" w:space="0" w:color="auto"/>
        <w:bottom w:val="none" w:sz="0" w:space="0" w:color="auto"/>
        <w:right w:val="none" w:sz="0" w:space="0" w:color="auto"/>
      </w:divBdr>
    </w:div>
    <w:div w:id="80834283">
      <w:bodyDiv w:val="1"/>
      <w:marLeft w:val="0"/>
      <w:marRight w:val="0"/>
      <w:marTop w:val="0"/>
      <w:marBottom w:val="0"/>
      <w:divBdr>
        <w:top w:val="none" w:sz="0" w:space="0" w:color="auto"/>
        <w:left w:val="none" w:sz="0" w:space="0" w:color="auto"/>
        <w:bottom w:val="none" w:sz="0" w:space="0" w:color="auto"/>
        <w:right w:val="none" w:sz="0" w:space="0" w:color="auto"/>
      </w:divBdr>
    </w:div>
    <w:div w:id="81145002">
      <w:bodyDiv w:val="1"/>
      <w:marLeft w:val="0"/>
      <w:marRight w:val="0"/>
      <w:marTop w:val="0"/>
      <w:marBottom w:val="0"/>
      <w:divBdr>
        <w:top w:val="none" w:sz="0" w:space="0" w:color="auto"/>
        <w:left w:val="none" w:sz="0" w:space="0" w:color="auto"/>
        <w:bottom w:val="none" w:sz="0" w:space="0" w:color="auto"/>
        <w:right w:val="none" w:sz="0" w:space="0" w:color="auto"/>
      </w:divBdr>
    </w:div>
    <w:div w:id="81226985">
      <w:bodyDiv w:val="1"/>
      <w:marLeft w:val="0"/>
      <w:marRight w:val="0"/>
      <w:marTop w:val="0"/>
      <w:marBottom w:val="0"/>
      <w:divBdr>
        <w:top w:val="none" w:sz="0" w:space="0" w:color="auto"/>
        <w:left w:val="none" w:sz="0" w:space="0" w:color="auto"/>
        <w:bottom w:val="none" w:sz="0" w:space="0" w:color="auto"/>
        <w:right w:val="none" w:sz="0" w:space="0" w:color="auto"/>
      </w:divBdr>
    </w:div>
    <w:div w:id="82068337">
      <w:bodyDiv w:val="1"/>
      <w:marLeft w:val="0"/>
      <w:marRight w:val="0"/>
      <w:marTop w:val="0"/>
      <w:marBottom w:val="0"/>
      <w:divBdr>
        <w:top w:val="none" w:sz="0" w:space="0" w:color="auto"/>
        <w:left w:val="none" w:sz="0" w:space="0" w:color="auto"/>
        <w:bottom w:val="none" w:sz="0" w:space="0" w:color="auto"/>
        <w:right w:val="none" w:sz="0" w:space="0" w:color="auto"/>
      </w:divBdr>
    </w:div>
    <w:div w:id="82651942">
      <w:bodyDiv w:val="1"/>
      <w:marLeft w:val="0"/>
      <w:marRight w:val="0"/>
      <w:marTop w:val="0"/>
      <w:marBottom w:val="0"/>
      <w:divBdr>
        <w:top w:val="none" w:sz="0" w:space="0" w:color="auto"/>
        <w:left w:val="none" w:sz="0" w:space="0" w:color="auto"/>
        <w:bottom w:val="none" w:sz="0" w:space="0" w:color="auto"/>
        <w:right w:val="none" w:sz="0" w:space="0" w:color="auto"/>
      </w:divBdr>
    </w:div>
    <w:div w:id="83233966">
      <w:bodyDiv w:val="1"/>
      <w:marLeft w:val="0"/>
      <w:marRight w:val="0"/>
      <w:marTop w:val="0"/>
      <w:marBottom w:val="0"/>
      <w:divBdr>
        <w:top w:val="none" w:sz="0" w:space="0" w:color="auto"/>
        <w:left w:val="none" w:sz="0" w:space="0" w:color="auto"/>
        <w:bottom w:val="none" w:sz="0" w:space="0" w:color="auto"/>
        <w:right w:val="none" w:sz="0" w:space="0" w:color="auto"/>
      </w:divBdr>
    </w:div>
    <w:div w:id="83765940">
      <w:bodyDiv w:val="1"/>
      <w:marLeft w:val="0"/>
      <w:marRight w:val="0"/>
      <w:marTop w:val="0"/>
      <w:marBottom w:val="0"/>
      <w:divBdr>
        <w:top w:val="none" w:sz="0" w:space="0" w:color="auto"/>
        <w:left w:val="none" w:sz="0" w:space="0" w:color="auto"/>
        <w:bottom w:val="none" w:sz="0" w:space="0" w:color="auto"/>
        <w:right w:val="none" w:sz="0" w:space="0" w:color="auto"/>
      </w:divBdr>
    </w:div>
    <w:div w:id="84156786">
      <w:bodyDiv w:val="1"/>
      <w:marLeft w:val="0"/>
      <w:marRight w:val="0"/>
      <w:marTop w:val="0"/>
      <w:marBottom w:val="0"/>
      <w:divBdr>
        <w:top w:val="none" w:sz="0" w:space="0" w:color="auto"/>
        <w:left w:val="none" w:sz="0" w:space="0" w:color="auto"/>
        <w:bottom w:val="none" w:sz="0" w:space="0" w:color="auto"/>
        <w:right w:val="none" w:sz="0" w:space="0" w:color="auto"/>
      </w:divBdr>
    </w:div>
    <w:div w:id="84805540">
      <w:bodyDiv w:val="1"/>
      <w:marLeft w:val="0"/>
      <w:marRight w:val="0"/>
      <w:marTop w:val="0"/>
      <w:marBottom w:val="0"/>
      <w:divBdr>
        <w:top w:val="none" w:sz="0" w:space="0" w:color="auto"/>
        <w:left w:val="none" w:sz="0" w:space="0" w:color="auto"/>
        <w:bottom w:val="none" w:sz="0" w:space="0" w:color="auto"/>
        <w:right w:val="none" w:sz="0" w:space="0" w:color="auto"/>
      </w:divBdr>
    </w:div>
    <w:div w:id="85347727">
      <w:bodyDiv w:val="1"/>
      <w:marLeft w:val="0"/>
      <w:marRight w:val="0"/>
      <w:marTop w:val="0"/>
      <w:marBottom w:val="0"/>
      <w:divBdr>
        <w:top w:val="none" w:sz="0" w:space="0" w:color="auto"/>
        <w:left w:val="none" w:sz="0" w:space="0" w:color="auto"/>
        <w:bottom w:val="none" w:sz="0" w:space="0" w:color="auto"/>
        <w:right w:val="none" w:sz="0" w:space="0" w:color="auto"/>
      </w:divBdr>
    </w:div>
    <w:div w:id="86969363">
      <w:bodyDiv w:val="1"/>
      <w:marLeft w:val="0"/>
      <w:marRight w:val="0"/>
      <w:marTop w:val="0"/>
      <w:marBottom w:val="0"/>
      <w:divBdr>
        <w:top w:val="none" w:sz="0" w:space="0" w:color="auto"/>
        <w:left w:val="none" w:sz="0" w:space="0" w:color="auto"/>
        <w:bottom w:val="none" w:sz="0" w:space="0" w:color="auto"/>
        <w:right w:val="none" w:sz="0" w:space="0" w:color="auto"/>
      </w:divBdr>
    </w:div>
    <w:div w:id="87582837">
      <w:bodyDiv w:val="1"/>
      <w:marLeft w:val="0"/>
      <w:marRight w:val="0"/>
      <w:marTop w:val="0"/>
      <w:marBottom w:val="0"/>
      <w:divBdr>
        <w:top w:val="none" w:sz="0" w:space="0" w:color="auto"/>
        <w:left w:val="none" w:sz="0" w:space="0" w:color="auto"/>
        <w:bottom w:val="none" w:sz="0" w:space="0" w:color="auto"/>
        <w:right w:val="none" w:sz="0" w:space="0" w:color="auto"/>
      </w:divBdr>
    </w:div>
    <w:div w:id="87821882">
      <w:bodyDiv w:val="1"/>
      <w:marLeft w:val="0"/>
      <w:marRight w:val="0"/>
      <w:marTop w:val="0"/>
      <w:marBottom w:val="0"/>
      <w:divBdr>
        <w:top w:val="none" w:sz="0" w:space="0" w:color="auto"/>
        <w:left w:val="none" w:sz="0" w:space="0" w:color="auto"/>
        <w:bottom w:val="none" w:sz="0" w:space="0" w:color="auto"/>
        <w:right w:val="none" w:sz="0" w:space="0" w:color="auto"/>
      </w:divBdr>
    </w:div>
    <w:div w:id="88045497">
      <w:bodyDiv w:val="1"/>
      <w:marLeft w:val="0"/>
      <w:marRight w:val="0"/>
      <w:marTop w:val="0"/>
      <w:marBottom w:val="0"/>
      <w:divBdr>
        <w:top w:val="none" w:sz="0" w:space="0" w:color="auto"/>
        <w:left w:val="none" w:sz="0" w:space="0" w:color="auto"/>
        <w:bottom w:val="none" w:sz="0" w:space="0" w:color="auto"/>
        <w:right w:val="none" w:sz="0" w:space="0" w:color="auto"/>
      </w:divBdr>
    </w:div>
    <w:div w:id="88698722">
      <w:bodyDiv w:val="1"/>
      <w:marLeft w:val="0"/>
      <w:marRight w:val="0"/>
      <w:marTop w:val="0"/>
      <w:marBottom w:val="0"/>
      <w:divBdr>
        <w:top w:val="none" w:sz="0" w:space="0" w:color="auto"/>
        <w:left w:val="none" w:sz="0" w:space="0" w:color="auto"/>
        <w:bottom w:val="none" w:sz="0" w:space="0" w:color="auto"/>
        <w:right w:val="none" w:sz="0" w:space="0" w:color="auto"/>
      </w:divBdr>
    </w:div>
    <w:div w:id="88744364">
      <w:bodyDiv w:val="1"/>
      <w:marLeft w:val="0"/>
      <w:marRight w:val="0"/>
      <w:marTop w:val="0"/>
      <w:marBottom w:val="0"/>
      <w:divBdr>
        <w:top w:val="none" w:sz="0" w:space="0" w:color="auto"/>
        <w:left w:val="none" w:sz="0" w:space="0" w:color="auto"/>
        <w:bottom w:val="none" w:sz="0" w:space="0" w:color="auto"/>
        <w:right w:val="none" w:sz="0" w:space="0" w:color="auto"/>
      </w:divBdr>
    </w:div>
    <w:div w:id="89552233">
      <w:bodyDiv w:val="1"/>
      <w:marLeft w:val="0"/>
      <w:marRight w:val="0"/>
      <w:marTop w:val="0"/>
      <w:marBottom w:val="0"/>
      <w:divBdr>
        <w:top w:val="none" w:sz="0" w:space="0" w:color="auto"/>
        <w:left w:val="none" w:sz="0" w:space="0" w:color="auto"/>
        <w:bottom w:val="none" w:sz="0" w:space="0" w:color="auto"/>
        <w:right w:val="none" w:sz="0" w:space="0" w:color="auto"/>
      </w:divBdr>
    </w:div>
    <w:div w:id="89591739">
      <w:bodyDiv w:val="1"/>
      <w:marLeft w:val="0"/>
      <w:marRight w:val="0"/>
      <w:marTop w:val="0"/>
      <w:marBottom w:val="0"/>
      <w:divBdr>
        <w:top w:val="none" w:sz="0" w:space="0" w:color="auto"/>
        <w:left w:val="none" w:sz="0" w:space="0" w:color="auto"/>
        <w:bottom w:val="none" w:sz="0" w:space="0" w:color="auto"/>
        <w:right w:val="none" w:sz="0" w:space="0" w:color="auto"/>
      </w:divBdr>
    </w:div>
    <w:div w:id="90206971">
      <w:bodyDiv w:val="1"/>
      <w:marLeft w:val="0"/>
      <w:marRight w:val="0"/>
      <w:marTop w:val="0"/>
      <w:marBottom w:val="0"/>
      <w:divBdr>
        <w:top w:val="none" w:sz="0" w:space="0" w:color="auto"/>
        <w:left w:val="none" w:sz="0" w:space="0" w:color="auto"/>
        <w:bottom w:val="none" w:sz="0" w:space="0" w:color="auto"/>
        <w:right w:val="none" w:sz="0" w:space="0" w:color="auto"/>
      </w:divBdr>
    </w:div>
    <w:div w:id="90513811">
      <w:bodyDiv w:val="1"/>
      <w:marLeft w:val="0"/>
      <w:marRight w:val="0"/>
      <w:marTop w:val="0"/>
      <w:marBottom w:val="0"/>
      <w:divBdr>
        <w:top w:val="none" w:sz="0" w:space="0" w:color="auto"/>
        <w:left w:val="none" w:sz="0" w:space="0" w:color="auto"/>
        <w:bottom w:val="none" w:sz="0" w:space="0" w:color="auto"/>
        <w:right w:val="none" w:sz="0" w:space="0" w:color="auto"/>
      </w:divBdr>
    </w:div>
    <w:div w:id="92896811">
      <w:bodyDiv w:val="1"/>
      <w:marLeft w:val="0"/>
      <w:marRight w:val="0"/>
      <w:marTop w:val="0"/>
      <w:marBottom w:val="0"/>
      <w:divBdr>
        <w:top w:val="none" w:sz="0" w:space="0" w:color="auto"/>
        <w:left w:val="none" w:sz="0" w:space="0" w:color="auto"/>
        <w:bottom w:val="none" w:sz="0" w:space="0" w:color="auto"/>
        <w:right w:val="none" w:sz="0" w:space="0" w:color="auto"/>
      </w:divBdr>
    </w:div>
    <w:div w:id="93745192">
      <w:bodyDiv w:val="1"/>
      <w:marLeft w:val="0"/>
      <w:marRight w:val="0"/>
      <w:marTop w:val="0"/>
      <w:marBottom w:val="0"/>
      <w:divBdr>
        <w:top w:val="none" w:sz="0" w:space="0" w:color="auto"/>
        <w:left w:val="none" w:sz="0" w:space="0" w:color="auto"/>
        <w:bottom w:val="none" w:sz="0" w:space="0" w:color="auto"/>
        <w:right w:val="none" w:sz="0" w:space="0" w:color="auto"/>
      </w:divBdr>
    </w:div>
    <w:div w:id="94253686">
      <w:bodyDiv w:val="1"/>
      <w:marLeft w:val="0"/>
      <w:marRight w:val="0"/>
      <w:marTop w:val="0"/>
      <w:marBottom w:val="0"/>
      <w:divBdr>
        <w:top w:val="none" w:sz="0" w:space="0" w:color="auto"/>
        <w:left w:val="none" w:sz="0" w:space="0" w:color="auto"/>
        <w:bottom w:val="none" w:sz="0" w:space="0" w:color="auto"/>
        <w:right w:val="none" w:sz="0" w:space="0" w:color="auto"/>
      </w:divBdr>
    </w:div>
    <w:div w:id="94910937">
      <w:bodyDiv w:val="1"/>
      <w:marLeft w:val="0"/>
      <w:marRight w:val="0"/>
      <w:marTop w:val="0"/>
      <w:marBottom w:val="0"/>
      <w:divBdr>
        <w:top w:val="none" w:sz="0" w:space="0" w:color="auto"/>
        <w:left w:val="none" w:sz="0" w:space="0" w:color="auto"/>
        <w:bottom w:val="none" w:sz="0" w:space="0" w:color="auto"/>
        <w:right w:val="none" w:sz="0" w:space="0" w:color="auto"/>
      </w:divBdr>
    </w:div>
    <w:div w:id="95829571">
      <w:bodyDiv w:val="1"/>
      <w:marLeft w:val="0"/>
      <w:marRight w:val="0"/>
      <w:marTop w:val="0"/>
      <w:marBottom w:val="0"/>
      <w:divBdr>
        <w:top w:val="none" w:sz="0" w:space="0" w:color="auto"/>
        <w:left w:val="none" w:sz="0" w:space="0" w:color="auto"/>
        <w:bottom w:val="none" w:sz="0" w:space="0" w:color="auto"/>
        <w:right w:val="none" w:sz="0" w:space="0" w:color="auto"/>
      </w:divBdr>
    </w:div>
    <w:div w:id="97066891">
      <w:bodyDiv w:val="1"/>
      <w:marLeft w:val="0"/>
      <w:marRight w:val="0"/>
      <w:marTop w:val="0"/>
      <w:marBottom w:val="0"/>
      <w:divBdr>
        <w:top w:val="none" w:sz="0" w:space="0" w:color="auto"/>
        <w:left w:val="none" w:sz="0" w:space="0" w:color="auto"/>
        <w:bottom w:val="none" w:sz="0" w:space="0" w:color="auto"/>
        <w:right w:val="none" w:sz="0" w:space="0" w:color="auto"/>
      </w:divBdr>
    </w:div>
    <w:div w:id="98185158">
      <w:bodyDiv w:val="1"/>
      <w:marLeft w:val="0"/>
      <w:marRight w:val="0"/>
      <w:marTop w:val="0"/>
      <w:marBottom w:val="0"/>
      <w:divBdr>
        <w:top w:val="none" w:sz="0" w:space="0" w:color="auto"/>
        <w:left w:val="none" w:sz="0" w:space="0" w:color="auto"/>
        <w:bottom w:val="none" w:sz="0" w:space="0" w:color="auto"/>
        <w:right w:val="none" w:sz="0" w:space="0" w:color="auto"/>
      </w:divBdr>
    </w:div>
    <w:div w:id="99181968">
      <w:bodyDiv w:val="1"/>
      <w:marLeft w:val="0"/>
      <w:marRight w:val="0"/>
      <w:marTop w:val="0"/>
      <w:marBottom w:val="0"/>
      <w:divBdr>
        <w:top w:val="none" w:sz="0" w:space="0" w:color="auto"/>
        <w:left w:val="none" w:sz="0" w:space="0" w:color="auto"/>
        <w:bottom w:val="none" w:sz="0" w:space="0" w:color="auto"/>
        <w:right w:val="none" w:sz="0" w:space="0" w:color="auto"/>
      </w:divBdr>
    </w:div>
    <w:div w:id="100297835">
      <w:bodyDiv w:val="1"/>
      <w:marLeft w:val="0"/>
      <w:marRight w:val="0"/>
      <w:marTop w:val="0"/>
      <w:marBottom w:val="0"/>
      <w:divBdr>
        <w:top w:val="none" w:sz="0" w:space="0" w:color="auto"/>
        <w:left w:val="none" w:sz="0" w:space="0" w:color="auto"/>
        <w:bottom w:val="none" w:sz="0" w:space="0" w:color="auto"/>
        <w:right w:val="none" w:sz="0" w:space="0" w:color="auto"/>
      </w:divBdr>
    </w:div>
    <w:div w:id="100537243">
      <w:bodyDiv w:val="1"/>
      <w:marLeft w:val="0"/>
      <w:marRight w:val="0"/>
      <w:marTop w:val="0"/>
      <w:marBottom w:val="0"/>
      <w:divBdr>
        <w:top w:val="none" w:sz="0" w:space="0" w:color="auto"/>
        <w:left w:val="none" w:sz="0" w:space="0" w:color="auto"/>
        <w:bottom w:val="none" w:sz="0" w:space="0" w:color="auto"/>
        <w:right w:val="none" w:sz="0" w:space="0" w:color="auto"/>
      </w:divBdr>
    </w:div>
    <w:div w:id="101075659">
      <w:bodyDiv w:val="1"/>
      <w:marLeft w:val="0"/>
      <w:marRight w:val="0"/>
      <w:marTop w:val="0"/>
      <w:marBottom w:val="0"/>
      <w:divBdr>
        <w:top w:val="none" w:sz="0" w:space="0" w:color="auto"/>
        <w:left w:val="none" w:sz="0" w:space="0" w:color="auto"/>
        <w:bottom w:val="none" w:sz="0" w:space="0" w:color="auto"/>
        <w:right w:val="none" w:sz="0" w:space="0" w:color="auto"/>
      </w:divBdr>
    </w:div>
    <w:div w:id="101731128">
      <w:bodyDiv w:val="1"/>
      <w:marLeft w:val="0"/>
      <w:marRight w:val="0"/>
      <w:marTop w:val="0"/>
      <w:marBottom w:val="0"/>
      <w:divBdr>
        <w:top w:val="none" w:sz="0" w:space="0" w:color="auto"/>
        <w:left w:val="none" w:sz="0" w:space="0" w:color="auto"/>
        <w:bottom w:val="none" w:sz="0" w:space="0" w:color="auto"/>
        <w:right w:val="none" w:sz="0" w:space="0" w:color="auto"/>
      </w:divBdr>
    </w:div>
    <w:div w:id="103230856">
      <w:bodyDiv w:val="1"/>
      <w:marLeft w:val="0"/>
      <w:marRight w:val="0"/>
      <w:marTop w:val="0"/>
      <w:marBottom w:val="0"/>
      <w:divBdr>
        <w:top w:val="none" w:sz="0" w:space="0" w:color="auto"/>
        <w:left w:val="none" w:sz="0" w:space="0" w:color="auto"/>
        <w:bottom w:val="none" w:sz="0" w:space="0" w:color="auto"/>
        <w:right w:val="none" w:sz="0" w:space="0" w:color="auto"/>
      </w:divBdr>
    </w:div>
    <w:div w:id="105128073">
      <w:bodyDiv w:val="1"/>
      <w:marLeft w:val="0"/>
      <w:marRight w:val="0"/>
      <w:marTop w:val="0"/>
      <w:marBottom w:val="0"/>
      <w:divBdr>
        <w:top w:val="none" w:sz="0" w:space="0" w:color="auto"/>
        <w:left w:val="none" w:sz="0" w:space="0" w:color="auto"/>
        <w:bottom w:val="none" w:sz="0" w:space="0" w:color="auto"/>
        <w:right w:val="none" w:sz="0" w:space="0" w:color="auto"/>
      </w:divBdr>
    </w:div>
    <w:div w:id="105776688">
      <w:bodyDiv w:val="1"/>
      <w:marLeft w:val="0"/>
      <w:marRight w:val="0"/>
      <w:marTop w:val="0"/>
      <w:marBottom w:val="0"/>
      <w:divBdr>
        <w:top w:val="none" w:sz="0" w:space="0" w:color="auto"/>
        <w:left w:val="none" w:sz="0" w:space="0" w:color="auto"/>
        <w:bottom w:val="none" w:sz="0" w:space="0" w:color="auto"/>
        <w:right w:val="none" w:sz="0" w:space="0" w:color="auto"/>
      </w:divBdr>
    </w:div>
    <w:div w:id="106968794">
      <w:bodyDiv w:val="1"/>
      <w:marLeft w:val="0"/>
      <w:marRight w:val="0"/>
      <w:marTop w:val="0"/>
      <w:marBottom w:val="0"/>
      <w:divBdr>
        <w:top w:val="none" w:sz="0" w:space="0" w:color="auto"/>
        <w:left w:val="none" w:sz="0" w:space="0" w:color="auto"/>
        <w:bottom w:val="none" w:sz="0" w:space="0" w:color="auto"/>
        <w:right w:val="none" w:sz="0" w:space="0" w:color="auto"/>
      </w:divBdr>
    </w:div>
    <w:div w:id="108092015">
      <w:bodyDiv w:val="1"/>
      <w:marLeft w:val="0"/>
      <w:marRight w:val="0"/>
      <w:marTop w:val="0"/>
      <w:marBottom w:val="0"/>
      <w:divBdr>
        <w:top w:val="none" w:sz="0" w:space="0" w:color="auto"/>
        <w:left w:val="none" w:sz="0" w:space="0" w:color="auto"/>
        <w:bottom w:val="none" w:sz="0" w:space="0" w:color="auto"/>
        <w:right w:val="none" w:sz="0" w:space="0" w:color="auto"/>
      </w:divBdr>
    </w:div>
    <w:div w:id="109589990">
      <w:bodyDiv w:val="1"/>
      <w:marLeft w:val="0"/>
      <w:marRight w:val="0"/>
      <w:marTop w:val="0"/>
      <w:marBottom w:val="0"/>
      <w:divBdr>
        <w:top w:val="none" w:sz="0" w:space="0" w:color="auto"/>
        <w:left w:val="none" w:sz="0" w:space="0" w:color="auto"/>
        <w:bottom w:val="none" w:sz="0" w:space="0" w:color="auto"/>
        <w:right w:val="none" w:sz="0" w:space="0" w:color="auto"/>
      </w:divBdr>
    </w:div>
    <w:div w:id="109789736">
      <w:bodyDiv w:val="1"/>
      <w:marLeft w:val="0"/>
      <w:marRight w:val="0"/>
      <w:marTop w:val="0"/>
      <w:marBottom w:val="0"/>
      <w:divBdr>
        <w:top w:val="none" w:sz="0" w:space="0" w:color="auto"/>
        <w:left w:val="none" w:sz="0" w:space="0" w:color="auto"/>
        <w:bottom w:val="none" w:sz="0" w:space="0" w:color="auto"/>
        <w:right w:val="none" w:sz="0" w:space="0" w:color="auto"/>
      </w:divBdr>
    </w:div>
    <w:div w:id="110051376">
      <w:bodyDiv w:val="1"/>
      <w:marLeft w:val="0"/>
      <w:marRight w:val="0"/>
      <w:marTop w:val="0"/>
      <w:marBottom w:val="0"/>
      <w:divBdr>
        <w:top w:val="none" w:sz="0" w:space="0" w:color="auto"/>
        <w:left w:val="none" w:sz="0" w:space="0" w:color="auto"/>
        <w:bottom w:val="none" w:sz="0" w:space="0" w:color="auto"/>
        <w:right w:val="none" w:sz="0" w:space="0" w:color="auto"/>
      </w:divBdr>
    </w:div>
    <w:div w:id="110055329">
      <w:bodyDiv w:val="1"/>
      <w:marLeft w:val="0"/>
      <w:marRight w:val="0"/>
      <w:marTop w:val="0"/>
      <w:marBottom w:val="0"/>
      <w:divBdr>
        <w:top w:val="none" w:sz="0" w:space="0" w:color="auto"/>
        <w:left w:val="none" w:sz="0" w:space="0" w:color="auto"/>
        <w:bottom w:val="none" w:sz="0" w:space="0" w:color="auto"/>
        <w:right w:val="none" w:sz="0" w:space="0" w:color="auto"/>
      </w:divBdr>
    </w:div>
    <w:div w:id="110588358">
      <w:bodyDiv w:val="1"/>
      <w:marLeft w:val="0"/>
      <w:marRight w:val="0"/>
      <w:marTop w:val="0"/>
      <w:marBottom w:val="0"/>
      <w:divBdr>
        <w:top w:val="none" w:sz="0" w:space="0" w:color="auto"/>
        <w:left w:val="none" w:sz="0" w:space="0" w:color="auto"/>
        <w:bottom w:val="none" w:sz="0" w:space="0" w:color="auto"/>
        <w:right w:val="none" w:sz="0" w:space="0" w:color="auto"/>
      </w:divBdr>
    </w:div>
    <w:div w:id="110638929">
      <w:bodyDiv w:val="1"/>
      <w:marLeft w:val="0"/>
      <w:marRight w:val="0"/>
      <w:marTop w:val="0"/>
      <w:marBottom w:val="0"/>
      <w:divBdr>
        <w:top w:val="none" w:sz="0" w:space="0" w:color="auto"/>
        <w:left w:val="none" w:sz="0" w:space="0" w:color="auto"/>
        <w:bottom w:val="none" w:sz="0" w:space="0" w:color="auto"/>
        <w:right w:val="none" w:sz="0" w:space="0" w:color="auto"/>
      </w:divBdr>
    </w:div>
    <w:div w:id="111173766">
      <w:bodyDiv w:val="1"/>
      <w:marLeft w:val="0"/>
      <w:marRight w:val="0"/>
      <w:marTop w:val="0"/>
      <w:marBottom w:val="0"/>
      <w:divBdr>
        <w:top w:val="none" w:sz="0" w:space="0" w:color="auto"/>
        <w:left w:val="none" w:sz="0" w:space="0" w:color="auto"/>
        <w:bottom w:val="none" w:sz="0" w:space="0" w:color="auto"/>
        <w:right w:val="none" w:sz="0" w:space="0" w:color="auto"/>
      </w:divBdr>
    </w:div>
    <w:div w:id="111215511">
      <w:bodyDiv w:val="1"/>
      <w:marLeft w:val="0"/>
      <w:marRight w:val="0"/>
      <w:marTop w:val="0"/>
      <w:marBottom w:val="0"/>
      <w:divBdr>
        <w:top w:val="none" w:sz="0" w:space="0" w:color="auto"/>
        <w:left w:val="none" w:sz="0" w:space="0" w:color="auto"/>
        <w:bottom w:val="none" w:sz="0" w:space="0" w:color="auto"/>
        <w:right w:val="none" w:sz="0" w:space="0" w:color="auto"/>
      </w:divBdr>
    </w:div>
    <w:div w:id="111484823">
      <w:bodyDiv w:val="1"/>
      <w:marLeft w:val="0"/>
      <w:marRight w:val="0"/>
      <w:marTop w:val="0"/>
      <w:marBottom w:val="0"/>
      <w:divBdr>
        <w:top w:val="none" w:sz="0" w:space="0" w:color="auto"/>
        <w:left w:val="none" w:sz="0" w:space="0" w:color="auto"/>
        <w:bottom w:val="none" w:sz="0" w:space="0" w:color="auto"/>
        <w:right w:val="none" w:sz="0" w:space="0" w:color="auto"/>
      </w:divBdr>
    </w:div>
    <w:div w:id="111678880">
      <w:bodyDiv w:val="1"/>
      <w:marLeft w:val="0"/>
      <w:marRight w:val="0"/>
      <w:marTop w:val="0"/>
      <w:marBottom w:val="0"/>
      <w:divBdr>
        <w:top w:val="none" w:sz="0" w:space="0" w:color="auto"/>
        <w:left w:val="none" w:sz="0" w:space="0" w:color="auto"/>
        <w:bottom w:val="none" w:sz="0" w:space="0" w:color="auto"/>
        <w:right w:val="none" w:sz="0" w:space="0" w:color="auto"/>
      </w:divBdr>
    </w:div>
    <w:div w:id="111828434">
      <w:bodyDiv w:val="1"/>
      <w:marLeft w:val="0"/>
      <w:marRight w:val="0"/>
      <w:marTop w:val="0"/>
      <w:marBottom w:val="0"/>
      <w:divBdr>
        <w:top w:val="none" w:sz="0" w:space="0" w:color="auto"/>
        <w:left w:val="none" w:sz="0" w:space="0" w:color="auto"/>
        <w:bottom w:val="none" w:sz="0" w:space="0" w:color="auto"/>
        <w:right w:val="none" w:sz="0" w:space="0" w:color="auto"/>
      </w:divBdr>
    </w:div>
    <w:div w:id="112408010">
      <w:bodyDiv w:val="1"/>
      <w:marLeft w:val="0"/>
      <w:marRight w:val="0"/>
      <w:marTop w:val="0"/>
      <w:marBottom w:val="0"/>
      <w:divBdr>
        <w:top w:val="none" w:sz="0" w:space="0" w:color="auto"/>
        <w:left w:val="none" w:sz="0" w:space="0" w:color="auto"/>
        <w:bottom w:val="none" w:sz="0" w:space="0" w:color="auto"/>
        <w:right w:val="none" w:sz="0" w:space="0" w:color="auto"/>
      </w:divBdr>
    </w:div>
    <w:div w:id="113057732">
      <w:bodyDiv w:val="1"/>
      <w:marLeft w:val="0"/>
      <w:marRight w:val="0"/>
      <w:marTop w:val="0"/>
      <w:marBottom w:val="0"/>
      <w:divBdr>
        <w:top w:val="none" w:sz="0" w:space="0" w:color="auto"/>
        <w:left w:val="none" w:sz="0" w:space="0" w:color="auto"/>
        <w:bottom w:val="none" w:sz="0" w:space="0" w:color="auto"/>
        <w:right w:val="none" w:sz="0" w:space="0" w:color="auto"/>
      </w:divBdr>
    </w:div>
    <w:div w:id="113721106">
      <w:bodyDiv w:val="1"/>
      <w:marLeft w:val="0"/>
      <w:marRight w:val="0"/>
      <w:marTop w:val="0"/>
      <w:marBottom w:val="0"/>
      <w:divBdr>
        <w:top w:val="none" w:sz="0" w:space="0" w:color="auto"/>
        <w:left w:val="none" w:sz="0" w:space="0" w:color="auto"/>
        <w:bottom w:val="none" w:sz="0" w:space="0" w:color="auto"/>
        <w:right w:val="none" w:sz="0" w:space="0" w:color="auto"/>
      </w:divBdr>
    </w:div>
    <w:div w:id="114762726">
      <w:bodyDiv w:val="1"/>
      <w:marLeft w:val="0"/>
      <w:marRight w:val="0"/>
      <w:marTop w:val="0"/>
      <w:marBottom w:val="0"/>
      <w:divBdr>
        <w:top w:val="none" w:sz="0" w:space="0" w:color="auto"/>
        <w:left w:val="none" w:sz="0" w:space="0" w:color="auto"/>
        <w:bottom w:val="none" w:sz="0" w:space="0" w:color="auto"/>
        <w:right w:val="none" w:sz="0" w:space="0" w:color="auto"/>
      </w:divBdr>
    </w:div>
    <w:div w:id="114836706">
      <w:bodyDiv w:val="1"/>
      <w:marLeft w:val="0"/>
      <w:marRight w:val="0"/>
      <w:marTop w:val="0"/>
      <w:marBottom w:val="0"/>
      <w:divBdr>
        <w:top w:val="none" w:sz="0" w:space="0" w:color="auto"/>
        <w:left w:val="none" w:sz="0" w:space="0" w:color="auto"/>
        <w:bottom w:val="none" w:sz="0" w:space="0" w:color="auto"/>
        <w:right w:val="none" w:sz="0" w:space="0" w:color="auto"/>
      </w:divBdr>
    </w:div>
    <w:div w:id="117339037">
      <w:bodyDiv w:val="1"/>
      <w:marLeft w:val="0"/>
      <w:marRight w:val="0"/>
      <w:marTop w:val="0"/>
      <w:marBottom w:val="0"/>
      <w:divBdr>
        <w:top w:val="none" w:sz="0" w:space="0" w:color="auto"/>
        <w:left w:val="none" w:sz="0" w:space="0" w:color="auto"/>
        <w:bottom w:val="none" w:sz="0" w:space="0" w:color="auto"/>
        <w:right w:val="none" w:sz="0" w:space="0" w:color="auto"/>
      </w:divBdr>
    </w:div>
    <w:div w:id="117378861">
      <w:bodyDiv w:val="1"/>
      <w:marLeft w:val="0"/>
      <w:marRight w:val="0"/>
      <w:marTop w:val="0"/>
      <w:marBottom w:val="0"/>
      <w:divBdr>
        <w:top w:val="none" w:sz="0" w:space="0" w:color="auto"/>
        <w:left w:val="none" w:sz="0" w:space="0" w:color="auto"/>
        <w:bottom w:val="none" w:sz="0" w:space="0" w:color="auto"/>
        <w:right w:val="none" w:sz="0" w:space="0" w:color="auto"/>
      </w:divBdr>
    </w:div>
    <w:div w:id="118256810">
      <w:bodyDiv w:val="1"/>
      <w:marLeft w:val="0"/>
      <w:marRight w:val="0"/>
      <w:marTop w:val="0"/>
      <w:marBottom w:val="0"/>
      <w:divBdr>
        <w:top w:val="none" w:sz="0" w:space="0" w:color="auto"/>
        <w:left w:val="none" w:sz="0" w:space="0" w:color="auto"/>
        <w:bottom w:val="none" w:sz="0" w:space="0" w:color="auto"/>
        <w:right w:val="none" w:sz="0" w:space="0" w:color="auto"/>
      </w:divBdr>
    </w:div>
    <w:div w:id="118883201">
      <w:bodyDiv w:val="1"/>
      <w:marLeft w:val="0"/>
      <w:marRight w:val="0"/>
      <w:marTop w:val="0"/>
      <w:marBottom w:val="0"/>
      <w:divBdr>
        <w:top w:val="none" w:sz="0" w:space="0" w:color="auto"/>
        <w:left w:val="none" w:sz="0" w:space="0" w:color="auto"/>
        <w:bottom w:val="none" w:sz="0" w:space="0" w:color="auto"/>
        <w:right w:val="none" w:sz="0" w:space="0" w:color="auto"/>
      </w:divBdr>
    </w:div>
    <w:div w:id="119542295">
      <w:bodyDiv w:val="1"/>
      <w:marLeft w:val="0"/>
      <w:marRight w:val="0"/>
      <w:marTop w:val="0"/>
      <w:marBottom w:val="0"/>
      <w:divBdr>
        <w:top w:val="none" w:sz="0" w:space="0" w:color="auto"/>
        <w:left w:val="none" w:sz="0" w:space="0" w:color="auto"/>
        <w:bottom w:val="none" w:sz="0" w:space="0" w:color="auto"/>
        <w:right w:val="none" w:sz="0" w:space="0" w:color="auto"/>
      </w:divBdr>
    </w:div>
    <w:div w:id="122502936">
      <w:bodyDiv w:val="1"/>
      <w:marLeft w:val="0"/>
      <w:marRight w:val="0"/>
      <w:marTop w:val="0"/>
      <w:marBottom w:val="0"/>
      <w:divBdr>
        <w:top w:val="none" w:sz="0" w:space="0" w:color="auto"/>
        <w:left w:val="none" w:sz="0" w:space="0" w:color="auto"/>
        <w:bottom w:val="none" w:sz="0" w:space="0" w:color="auto"/>
        <w:right w:val="none" w:sz="0" w:space="0" w:color="auto"/>
      </w:divBdr>
    </w:div>
    <w:div w:id="122505205">
      <w:bodyDiv w:val="1"/>
      <w:marLeft w:val="0"/>
      <w:marRight w:val="0"/>
      <w:marTop w:val="0"/>
      <w:marBottom w:val="0"/>
      <w:divBdr>
        <w:top w:val="none" w:sz="0" w:space="0" w:color="auto"/>
        <w:left w:val="none" w:sz="0" w:space="0" w:color="auto"/>
        <w:bottom w:val="none" w:sz="0" w:space="0" w:color="auto"/>
        <w:right w:val="none" w:sz="0" w:space="0" w:color="auto"/>
      </w:divBdr>
    </w:div>
    <w:div w:id="122702724">
      <w:bodyDiv w:val="1"/>
      <w:marLeft w:val="0"/>
      <w:marRight w:val="0"/>
      <w:marTop w:val="0"/>
      <w:marBottom w:val="0"/>
      <w:divBdr>
        <w:top w:val="none" w:sz="0" w:space="0" w:color="auto"/>
        <w:left w:val="none" w:sz="0" w:space="0" w:color="auto"/>
        <w:bottom w:val="none" w:sz="0" w:space="0" w:color="auto"/>
        <w:right w:val="none" w:sz="0" w:space="0" w:color="auto"/>
      </w:divBdr>
    </w:div>
    <w:div w:id="123930332">
      <w:bodyDiv w:val="1"/>
      <w:marLeft w:val="0"/>
      <w:marRight w:val="0"/>
      <w:marTop w:val="0"/>
      <w:marBottom w:val="0"/>
      <w:divBdr>
        <w:top w:val="none" w:sz="0" w:space="0" w:color="auto"/>
        <w:left w:val="none" w:sz="0" w:space="0" w:color="auto"/>
        <w:bottom w:val="none" w:sz="0" w:space="0" w:color="auto"/>
        <w:right w:val="none" w:sz="0" w:space="0" w:color="auto"/>
      </w:divBdr>
    </w:div>
    <w:div w:id="124157161">
      <w:bodyDiv w:val="1"/>
      <w:marLeft w:val="0"/>
      <w:marRight w:val="0"/>
      <w:marTop w:val="0"/>
      <w:marBottom w:val="0"/>
      <w:divBdr>
        <w:top w:val="none" w:sz="0" w:space="0" w:color="auto"/>
        <w:left w:val="none" w:sz="0" w:space="0" w:color="auto"/>
        <w:bottom w:val="none" w:sz="0" w:space="0" w:color="auto"/>
        <w:right w:val="none" w:sz="0" w:space="0" w:color="auto"/>
      </w:divBdr>
    </w:div>
    <w:div w:id="124321961">
      <w:bodyDiv w:val="1"/>
      <w:marLeft w:val="0"/>
      <w:marRight w:val="0"/>
      <w:marTop w:val="0"/>
      <w:marBottom w:val="0"/>
      <w:divBdr>
        <w:top w:val="none" w:sz="0" w:space="0" w:color="auto"/>
        <w:left w:val="none" w:sz="0" w:space="0" w:color="auto"/>
        <w:bottom w:val="none" w:sz="0" w:space="0" w:color="auto"/>
        <w:right w:val="none" w:sz="0" w:space="0" w:color="auto"/>
      </w:divBdr>
    </w:div>
    <w:div w:id="125512039">
      <w:bodyDiv w:val="1"/>
      <w:marLeft w:val="0"/>
      <w:marRight w:val="0"/>
      <w:marTop w:val="0"/>
      <w:marBottom w:val="0"/>
      <w:divBdr>
        <w:top w:val="none" w:sz="0" w:space="0" w:color="auto"/>
        <w:left w:val="none" w:sz="0" w:space="0" w:color="auto"/>
        <w:bottom w:val="none" w:sz="0" w:space="0" w:color="auto"/>
        <w:right w:val="none" w:sz="0" w:space="0" w:color="auto"/>
      </w:divBdr>
    </w:div>
    <w:div w:id="125781568">
      <w:bodyDiv w:val="1"/>
      <w:marLeft w:val="0"/>
      <w:marRight w:val="0"/>
      <w:marTop w:val="0"/>
      <w:marBottom w:val="0"/>
      <w:divBdr>
        <w:top w:val="none" w:sz="0" w:space="0" w:color="auto"/>
        <w:left w:val="none" w:sz="0" w:space="0" w:color="auto"/>
        <w:bottom w:val="none" w:sz="0" w:space="0" w:color="auto"/>
        <w:right w:val="none" w:sz="0" w:space="0" w:color="auto"/>
      </w:divBdr>
    </w:div>
    <w:div w:id="127171495">
      <w:bodyDiv w:val="1"/>
      <w:marLeft w:val="0"/>
      <w:marRight w:val="0"/>
      <w:marTop w:val="0"/>
      <w:marBottom w:val="0"/>
      <w:divBdr>
        <w:top w:val="none" w:sz="0" w:space="0" w:color="auto"/>
        <w:left w:val="none" w:sz="0" w:space="0" w:color="auto"/>
        <w:bottom w:val="none" w:sz="0" w:space="0" w:color="auto"/>
        <w:right w:val="none" w:sz="0" w:space="0" w:color="auto"/>
      </w:divBdr>
    </w:div>
    <w:div w:id="129597207">
      <w:bodyDiv w:val="1"/>
      <w:marLeft w:val="0"/>
      <w:marRight w:val="0"/>
      <w:marTop w:val="0"/>
      <w:marBottom w:val="0"/>
      <w:divBdr>
        <w:top w:val="none" w:sz="0" w:space="0" w:color="auto"/>
        <w:left w:val="none" w:sz="0" w:space="0" w:color="auto"/>
        <w:bottom w:val="none" w:sz="0" w:space="0" w:color="auto"/>
        <w:right w:val="none" w:sz="0" w:space="0" w:color="auto"/>
      </w:divBdr>
    </w:div>
    <w:div w:id="129903997">
      <w:bodyDiv w:val="1"/>
      <w:marLeft w:val="0"/>
      <w:marRight w:val="0"/>
      <w:marTop w:val="0"/>
      <w:marBottom w:val="0"/>
      <w:divBdr>
        <w:top w:val="none" w:sz="0" w:space="0" w:color="auto"/>
        <w:left w:val="none" w:sz="0" w:space="0" w:color="auto"/>
        <w:bottom w:val="none" w:sz="0" w:space="0" w:color="auto"/>
        <w:right w:val="none" w:sz="0" w:space="0" w:color="auto"/>
      </w:divBdr>
    </w:div>
    <w:div w:id="130756405">
      <w:bodyDiv w:val="1"/>
      <w:marLeft w:val="0"/>
      <w:marRight w:val="0"/>
      <w:marTop w:val="0"/>
      <w:marBottom w:val="0"/>
      <w:divBdr>
        <w:top w:val="none" w:sz="0" w:space="0" w:color="auto"/>
        <w:left w:val="none" w:sz="0" w:space="0" w:color="auto"/>
        <w:bottom w:val="none" w:sz="0" w:space="0" w:color="auto"/>
        <w:right w:val="none" w:sz="0" w:space="0" w:color="auto"/>
      </w:divBdr>
    </w:div>
    <w:div w:id="130951303">
      <w:bodyDiv w:val="1"/>
      <w:marLeft w:val="0"/>
      <w:marRight w:val="0"/>
      <w:marTop w:val="0"/>
      <w:marBottom w:val="0"/>
      <w:divBdr>
        <w:top w:val="none" w:sz="0" w:space="0" w:color="auto"/>
        <w:left w:val="none" w:sz="0" w:space="0" w:color="auto"/>
        <w:bottom w:val="none" w:sz="0" w:space="0" w:color="auto"/>
        <w:right w:val="none" w:sz="0" w:space="0" w:color="auto"/>
      </w:divBdr>
    </w:div>
    <w:div w:id="132067800">
      <w:bodyDiv w:val="1"/>
      <w:marLeft w:val="0"/>
      <w:marRight w:val="0"/>
      <w:marTop w:val="0"/>
      <w:marBottom w:val="0"/>
      <w:divBdr>
        <w:top w:val="none" w:sz="0" w:space="0" w:color="auto"/>
        <w:left w:val="none" w:sz="0" w:space="0" w:color="auto"/>
        <w:bottom w:val="none" w:sz="0" w:space="0" w:color="auto"/>
        <w:right w:val="none" w:sz="0" w:space="0" w:color="auto"/>
      </w:divBdr>
    </w:div>
    <w:div w:id="133063234">
      <w:bodyDiv w:val="1"/>
      <w:marLeft w:val="0"/>
      <w:marRight w:val="0"/>
      <w:marTop w:val="0"/>
      <w:marBottom w:val="0"/>
      <w:divBdr>
        <w:top w:val="none" w:sz="0" w:space="0" w:color="auto"/>
        <w:left w:val="none" w:sz="0" w:space="0" w:color="auto"/>
        <w:bottom w:val="none" w:sz="0" w:space="0" w:color="auto"/>
        <w:right w:val="none" w:sz="0" w:space="0" w:color="auto"/>
      </w:divBdr>
      <w:divsChild>
        <w:div w:id="161750099">
          <w:marLeft w:val="0"/>
          <w:marRight w:val="0"/>
          <w:marTop w:val="0"/>
          <w:marBottom w:val="0"/>
          <w:divBdr>
            <w:top w:val="none" w:sz="0" w:space="0" w:color="auto"/>
            <w:left w:val="none" w:sz="0" w:space="0" w:color="auto"/>
            <w:bottom w:val="none" w:sz="0" w:space="0" w:color="auto"/>
            <w:right w:val="none" w:sz="0" w:space="0" w:color="auto"/>
          </w:divBdr>
        </w:div>
        <w:div w:id="170143052">
          <w:marLeft w:val="0"/>
          <w:marRight w:val="0"/>
          <w:marTop w:val="0"/>
          <w:marBottom w:val="0"/>
          <w:divBdr>
            <w:top w:val="none" w:sz="0" w:space="0" w:color="auto"/>
            <w:left w:val="none" w:sz="0" w:space="0" w:color="auto"/>
            <w:bottom w:val="none" w:sz="0" w:space="0" w:color="auto"/>
            <w:right w:val="none" w:sz="0" w:space="0" w:color="auto"/>
          </w:divBdr>
        </w:div>
        <w:div w:id="634026867">
          <w:marLeft w:val="0"/>
          <w:marRight w:val="0"/>
          <w:marTop w:val="0"/>
          <w:marBottom w:val="0"/>
          <w:divBdr>
            <w:top w:val="none" w:sz="0" w:space="0" w:color="auto"/>
            <w:left w:val="none" w:sz="0" w:space="0" w:color="auto"/>
            <w:bottom w:val="none" w:sz="0" w:space="0" w:color="auto"/>
            <w:right w:val="none" w:sz="0" w:space="0" w:color="auto"/>
          </w:divBdr>
        </w:div>
        <w:div w:id="690182024">
          <w:marLeft w:val="0"/>
          <w:marRight w:val="0"/>
          <w:marTop w:val="0"/>
          <w:marBottom w:val="0"/>
          <w:divBdr>
            <w:top w:val="none" w:sz="0" w:space="0" w:color="auto"/>
            <w:left w:val="none" w:sz="0" w:space="0" w:color="auto"/>
            <w:bottom w:val="none" w:sz="0" w:space="0" w:color="auto"/>
            <w:right w:val="none" w:sz="0" w:space="0" w:color="auto"/>
          </w:divBdr>
        </w:div>
        <w:div w:id="872422182">
          <w:marLeft w:val="0"/>
          <w:marRight w:val="0"/>
          <w:marTop w:val="0"/>
          <w:marBottom w:val="0"/>
          <w:divBdr>
            <w:top w:val="none" w:sz="0" w:space="0" w:color="auto"/>
            <w:left w:val="none" w:sz="0" w:space="0" w:color="auto"/>
            <w:bottom w:val="none" w:sz="0" w:space="0" w:color="auto"/>
            <w:right w:val="none" w:sz="0" w:space="0" w:color="auto"/>
          </w:divBdr>
        </w:div>
        <w:div w:id="1010834562">
          <w:marLeft w:val="0"/>
          <w:marRight w:val="0"/>
          <w:marTop w:val="0"/>
          <w:marBottom w:val="0"/>
          <w:divBdr>
            <w:top w:val="none" w:sz="0" w:space="0" w:color="auto"/>
            <w:left w:val="none" w:sz="0" w:space="0" w:color="auto"/>
            <w:bottom w:val="none" w:sz="0" w:space="0" w:color="auto"/>
            <w:right w:val="none" w:sz="0" w:space="0" w:color="auto"/>
          </w:divBdr>
        </w:div>
        <w:div w:id="1062286583">
          <w:marLeft w:val="0"/>
          <w:marRight w:val="0"/>
          <w:marTop w:val="0"/>
          <w:marBottom w:val="0"/>
          <w:divBdr>
            <w:top w:val="none" w:sz="0" w:space="0" w:color="auto"/>
            <w:left w:val="none" w:sz="0" w:space="0" w:color="auto"/>
            <w:bottom w:val="none" w:sz="0" w:space="0" w:color="auto"/>
            <w:right w:val="none" w:sz="0" w:space="0" w:color="auto"/>
          </w:divBdr>
        </w:div>
        <w:div w:id="1342271776">
          <w:marLeft w:val="0"/>
          <w:marRight w:val="0"/>
          <w:marTop w:val="0"/>
          <w:marBottom w:val="0"/>
          <w:divBdr>
            <w:top w:val="none" w:sz="0" w:space="0" w:color="auto"/>
            <w:left w:val="none" w:sz="0" w:space="0" w:color="auto"/>
            <w:bottom w:val="none" w:sz="0" w:space="0" w:color="auto"/>
            <w:right w:val="none" w:sz="0" w:space="0" w:color="auto"/>
          </w:divBdr>
        </w:div>
        <w:div w:id="1810436429">
          <w:marLeft w:val="0"/>
          <w:marRight w:val="0"/>
          <w:marTop w:val="0"/>
          <w:marBottom w:val="0"/>
          <w:divBdr>
            <w:top w:val="none" w:sz="0" w:space="0" w:color="auto"/>
            <w:left w:val="none" w:sz="0" w:space="0" w:color="auto"/>
            <w:bottom w:val="none" w:sz="0" w:space="0" w:color="auto"/>
            <w:right w:val="none" w:sz="0" w:space="0" w:color="auto"/>
          </w:divBdr>
        </w:div>
        <w:div w:id="2097556209">
          <w:marLeft w:val="0"/>
          <w:marRight w:val="0"/>
          <w:marTop w:val="0"/>
          <w:marBottom w:val="0"/>
          <w:divBdr>
            <w:top w:val="none" w:sz="0" w:space="0" w:color="auto"/>
            <w:left w:val="none" w:sz="0" w:space="0" w:color="auto"/>
            <w:bottom w:val="none" w:sz="0" w:space="0" w:color="auto"/>
            <w:right w:val="none" w:sz="0" w:space="0" w:color="auto"/>
          </w:divBdr>
        </w:div>
      </w:divsChild>
    </w:div>
    <w:div w:id="136538167">
      <w:bodyDiv w:val="1"/>
      <w:marLeft w:val="0"/>
      <w:marRight w:val="0"/>
      <w:marTop w:val="0"/>
      <w:marBottom w:val="0"/>
      <w:divBdr>
        <w:top w:val="none" w:sz="0" w:space="0" w:color="auto"/>
        <w:left w:val="none" w:sz="0" w:space="0" w:color="auto"/>
        <w:bottom w:val="none" w:sz="0" w:space="0" w:color="auto"/>
        <w:right w:val="none" w:sz="0" w:space="0" w:color="auto"/>
      </w:divBdr>
    </w:div>
    <w:div w:id="136606737">
      <w:bodyDiv w:val="1"/>
      <w:marLeft w:val="0"/>
      <w:marRight w:val="0"/>
      <w:marTop w:val="0"/>
      <w:marBottom w:val="0"/>
      <w:divBdr>
        <w:top w:val="none" w:sz="0" w:space="0" w:color="auto"/>
        <w:left w:val="none" w:sz="0" w:space="0" w:color="auto"/>
        <w:bottom w:val="none" w:sz="0" w:space="0" w:color="auto"/>
        <w:right w:val="none" w:sz="0" w:space="0" w:color="auto"/>
      </w:divBdr>
    </w:div>
    <w:div w:id="136843572">
      <w:bodyDiv w:val="1"/>
      <w:marLeft w:val="0"/>
      <w:marRight w:val="0"/>
      <w:marTop w:val="0"/>
      <w:marBottom w:val="0"/>
      <w:divBdr>
        <w:top w:val="none" w:sz="0" w:space="0" w:color="auto"/>
        <w:left w:val="none" w:sz="0" w:space="0" w:color="auto"/>
        <w:bottom w:val="none" w:sz="0" w:space="0" w:color="auto"/>
        <w:right w:val="none" w:sz="0" w:space="0" w:color="auto"/>
      </w:divBdr>
    </w:div>
    <w:div w:id="137647393">
      <w:bodyDiv w:val="1"/>
      <w:marLeft w:val="0"/>
      <w:marRight w:val="0"/>
      <w:marTop w:val="0"/>
      <w:marBottom w:val="0"/>
      <w:divBdr>
        <w:top w:val="none" w:sz="0" w:space="0" w:color="auto"/>
        <w:left w:val="none" w:sz="0" w:space="0" w:color="auto"/>
        <w:bottom w:val="none" w:sz="0" w:space="0" w:color="auto"/>
        <w:right w:val="none" w:sz="0" w:space="0" w:color="auto"/>
      </w:divBdr>
    </w:div>
    <w:div w:id="138575070">
      <w:bodyDiv w:val="1"/>
      <w:marLeft w:val="0"/>
      <w:marRight w:val="0"/>
      <w:marTop w:val="0"/>
      <w:marBottom w:val="0"/>
      <w:divBdr>
        <w:top w:val="none" w:sz="0" w:space="0" w:color="auto"/>
        <w:left w:val="none" w:sz="0" w:space="0" w:color="auto"/>
        <w:bottom w:val="none" w:sz="0" w:space="0" w:color="auto"/>
        <w:right w:val="none" w:sz="0" w:space="0" w:color="auto"/>
      </w:divBdr>
    </w:div>
    <w:div w:id="139005469">
      <w:bodyDiv w:val="1"/>
      <w:marLeft w:val="0"/>
      <w:marRight w:val="0"/>
      <w:marTop w:val="0"/>
      <w:marBottom w:val="0"/>
      <w:divBdr>
        <w:top w:val="none" w:sz="0" w:space="0" w:color="auto"/>
        <w:left w:val="none" w:sz="0" w:space="0" w:color="auto"/>
        <w:bottom w:val="none" w:sz="0" w:space="0" w:color="auto"/>
        <w:right w:val="none" w:sz="0" w:space="0" w:color="auto"/>
      </w:divBdr>
    </w:div>
    <w:div w:id="139150296">
      <w:bodyDiv w:val="1"/>
      <w:marLeft w:val="0"/>
      <w:marRight w:val="0"/>
      <w:marTop w:val="0"/>
      <w:marBottom w:val="0"/>
      <w:divBdr>
        <w:top w:val="none" w:sz="0" w:space="0" w:color="auto"/>
        <w:left w:val="none" w:sz="0" w:space="0" w:color="auto"/>
        <w:bottom w:val="none" w:sz="0" w:space="0" w:color="auto"/>
        <w:right w:val="none" w:sz="0" w:space="0" w:color="auto"/>
      </w:divBdr>
    </w:div>
    <w:div w:id="139661944">
      <w:bodyDiv w:val="1"/>
      <w:marLeft w:val="0"/>
      <w:marRight w:val="0"/>
      <w:marTop w:val="0"/>
      <w:marBottom w:val="0"/>
      <w:divBdr>
        <w:top w:val="none" w:sz="0" w:space="0" w:color="auto"/>
        <w:left w:val="none" w:sz="0" w:space="0" w:color="auto"/>
        <w:bottom w:val="none" w:sz="0" w:space="0" w:color="auto"/>
        <w:right w:val="none" w:sz="0" w:space="0" w:color="auto"/>
      </w:divBdr>
    </w:div>
    <w:div w:id="139737692">
      <w:bodyDiv w:val="1"/>
      <w:marLeft w:val="0"/>
      <w:marRight w:val="0"/>
      <w:marTop w:val="0"/>
      <w:marBottom w:val="0"/>
      <w:divBdr>
        <w:top w:val="none" w:sz="0" w:space="0" w:color="auto"/>
        <w:left w:val="none" w:sz="0" w:space="0" w:color="auto"/>
        <w:bottom w:val="none" w:sz="0" w:space="0" w:color="auto"/>
        <w:right w:val="none" w:sz="0" w:space="0" w:color="auto"/>
      </w:divBdr>
    </w:div>
    <w:div w:id="140275011">
      <w:bodyDiv w:val="1"/>
      <w:marLeft w:val="0"/>
      <w:marRight w:val="0"/>
      <w:marTop w:val="0"/>
      <w:marBottom w:val="0"/>
      <w:divBdr>
        <w:top w:val="none" w:sz="0" w:space="0" w:color="auto"/>
        <w:left w:val="none" w:sz="0" w:space="0" w:color="auto"/>
        <w:bottom w:val="none" w:sz="0" w:space="0" w:color="auto"/>
        <w:right w:val="none" w:sz="0" w:space="0" w:color="auto"/>
      </w:divBdr>
    </w:div>
    <w:div w:id="140394122">
      <w:bodyDiv w:val="1"/>
      <w:marLeft w:val="0"/>
      <w:marRight w:val="0"/>
      <w:marTop w:val="0"/>
      <w:marBottom w:val="0"/>
      <w:divBdr>
        <w:top w:val="none" w:sz="0" w:space="0" w:color="auto"/>
        <w:left w:val="none" w:sz="0" w:space="0" w:color="auto"/>
        <w:bottom w:val="none" w:sz="0" w:space="0" w:color="auto"/>
        <w:right w:val="none" w:sz="0" w:space="0" w:color="auto"/>
      </w:divBdr>
    </w:div>
    <w:div w:id="141118267">
      <w:bodyDiv w:val="1"/>
      <w:marLeft w:val="0"/>
      <w:marRight w:val="0"/>
      <w:marTop w:val="0"/>
      <w:marBottom w:val="0"/>
      <w:divBdr>
        <w:top w:val="none" w:sz="0" w:space="0" w:color="auto"/>
        <w:left w:val="none" w:sz="0" w:space="0" w:color="auto"/>
        <w:bottom w:val="none" w:sz="0" w:space="0" w:color="auto"/>
        <w:right w:val="none" w:sz="0" w:space="0" w:color="auto"/>
      </w:divBdr>
    </w:div>
    <w:div w:id="141165929">
      <w:bodyDiv w:val="1"/>
      <w:marLeft w:val="0"/>
      <w:marRight w:val="0"/>
      <w:marTop w:val="0"/>
      <w:marBottom w:val="0"/>
      <w:divBdr>
        <w:top w:val="none" w:sz="0" w:space="0" w:color="auto"/>
        <w:left w:val="none" w:sz="0" w:space="0" w:color="auto"/>
        <w:bottom w:val="none" w:sz="0" w:space="0" w:color="auto"/>
        <w:right w:val="none" w:sz="0" w:space="0" w:color="auto"/>
      </w:divBdr>
    </w:div>
    <w:div w:id="142622344">
      <w:bodyDiv w:val="1"/>
      <w:marLeft w:val="0"/>
      <w:marRight w:val="0"/>
      <w:marTop w:val="0"/>
      <w:marBottom w:val="0"/>
      <w:divBdr>
        <w:top w:val="none" w:sz="0" w:space="0" w:color="auto"/>
        <w:left w:val="none" w:sz="0" w:space="0" w:color="auto"/>
        <w:bottom w:val="none" w:sz="0" w:space="0" w:color="auto"/>
        <w:right w:val="none" w:sz="0" w:space="0" w:color="auto"/>
      </w:divBdr>
    </w:div>
    <w:div w:id="143400952">
      <w:bodyDiv w:val="1"/>
      <w:marLeft w:val="0"/>
      <w:marRight w:val="0"/>
      <w:marTop w:val="0"/>
      <w:marBottom w:val="0"/>
      <w:divBdr>
        <w:top w:val="none" w:sz="0" w:space="0" w:color="auto"/>
        <w:left w:val="none" w:sz="0" w:space="0" w:color="auto"/>
        <w:bottom w:val="none" w:sz="0" w:space="0" w:color="auto"/>
        <w:right w:val="none" w:sz="0" w:space="0" w:color="auto"/>
      </w:divBdr>
    </w:div>
    <w:div w:id="143543633">
      <w:bodyDiv w:val="1"/>
      <w:marLeft w:val="0"/>
      <w:marRight w:val="0"/>
      <w:marTop w:val="0"/>
      <w:marBottom w:val="0"/>
      <w:divBdr>
        <w:top w:val="none" w:sz="0" w:space="0" w:color="auto"/>
        <w:left w:val="none" w:sz="0" w:space="0" w:color="auto"/>
        <w:bottom w:val="none" w:sz="0" w:space="0" w:color="auto"/>
        <w:right w:val="none" w:sz="0" w:space="0" w:color="auto"/>
      </w:divBdr>
    </w:div>
    <w:div w:id="144860137">
      <w:bodyDiv w:val="1"/>
      <w:marLeft w:val="0"/>
      <w:marRight w:val="0"/>
      <w:marTop w:val="0"/>
      <w:marBottom w:val="0"/>
      <w:divBdr>
        <w:top w:val="none" w:sz="0" w:space="0" w:color="auto"/>
        <w:left w:val="none" w:sz="0" w:space="0" w:color="auto"/>
        <w:bottom w:val="none" w:sz="0" w:space="0" w:color="auto"/>
        <w:right w:val="none" w:sz="0" w:space="0" w:color="auto"/>
      </w:divBdr>
    </w:div>
    <w:div w:id="145242496">
      <w:bodyDiv w:val="1"/>
      <w:marLeft w:val="0"/>
      <w:marRight w:val="0"/>
      <w:marTop w:val="0"/>
      <w:marBottom w:val="0"/>
      <w:divBdr>
        <w:top w:val="none" w:sz="0" w:space="0" w:color="auto"/>
        <w:left w:val="none" w:sz="0" w:space="0" w:color="auto"/>
        <w:bottom w:val="none" w:sz="0" w:space="0" w:color="auto"/>
        <w:right w:val="none" w:sz="0" w:space="0" w:color="auto"/>
      </w:divBdr>
    </w:div>
    <w:div w:id="145634040">
      <w:bodyDiv w:val="1"/>
      <w:marLeft w:val="0"/>
      <w:marRight w:val="0"/>
      <w:marTop w:val="0"/>
      <w:marBottom w:val="0"/>
      <w:divBdr>
        <w:top w:val="none" w:sz="0" w:space="0" w:color="auto"/>
        <w:left w:val="none" w:sz="0" w:space="0" w:color="auto"/>
        <w:bottom w:val="none" w:sz="0" w:space="0" w:color="auto"/>
        <w:right w:val="none" w:sz="0" w:space="0" w:color="auto"/>
      </w:divBdr>
    </w:div>
    <w:div w:id="145708292">
      <w:bodyDiv w:val="1"/>
      <w:marLeft w:val="0"/>
      <w:marRight w:val="0"/>
      <w:marTop w:val="0"/>
      <w:marBottom w:val="0"/>
      <w:divBdr>
        <w:top w:val="none" w:sz="0" w:space="0" w:color="auto"/>
        <w:left w:val="none" w:sz="0" w:space="0" w:color="auto"/>
        <w:bottom w:val="none" w:sz="0" w:space="0" w:color="auto"/>
        <w:right w:val="none" w:sz="0" w:space="0" w:color="auto"/>
      </w:divBdr>
    </w:div>
    <w:div w:id="146095759">
      <w:bodyDiv w:val="1"/>
      <w:marLeft w:val="0"/>
      <w:marRight w:val="0"/>
      <w:marTop w:val="0"/>
      <w:marBottom w:val="0"/>
      <w:divBdr>
        <w:top w:val="none" w:sz="0" w:space="0" w:color="auto"/>
        <w:left w:val="none" w:sz="0" w:space="0" w:color="auto"/>
        <w:bottom w:val="none" w:sz="0" w:space="0" w:color="auto"/>
        <w:right w:val="none" w:sz="0" w:space="0" w:color="auto"/>
      </w:divBdr>
    </w:div>
    <w:div w:id="146171980">
      <w:bodyDiv w:val="1"/>
      <w:marLeft w:val="0"/>
      <w:marRight w:val="0"/>
      <w:marTop w:val="0"/>
      <w:marBottom w:val="0"/>
      <w:divBdr>
        <w:top w:val="none" w:sz="0" w:space="0" w:color="auto"/>
        <w:left w:val="none" w:sz="0" w:space="0" w:color="auto"/>
        <w:bottom w:val="none" w:sz="0" w:space="0" w:color="auto"/>
        <w:right w:val="none" w:sz="0" w:space="0" w:color="auto"/>
      </w:divBdr>
    </w:div>
    <w:div w:id="147596935">
      <w:bodyDiv w:val="1"/>
      <w:marLeft w:val="0"/>
      <w:marRight w:val="0"/>
      <w:marTop w:val="0"/>
      <w:marBottom w:val="0"/>
      <w:divBdr>
        <w:top w:val="none" w:sz="0" w:space="0" w:color="auto"/>
        <w:left w:val="none" w:sz="0" w:space="0" w:color="auto"/>
        <w:bottom w:val="none" w:sz="0" w:space="0" w:color="auto"/>
        <w:right w:val="none" w:sz="0" w:space="0" w:color="auto"/>
      </w:divBdr>
    </w:div>
    <w:div w:id="147673413">
      <w:bodyDiv w:val="1"/>
      <w:marLeft w:val="0"/>
      <w:marRight w:val="0"/>
      <w:marTop w:val="0"/>
      <w:marBottom w:val="0"/>
      <w:divBdr>
        <w:top w:val="none" w:sz="0" w:space="0" w:color="auto"/>
        <w:left w:val="none" w:sz="0" w:space="0" w:color="auto"/>
        <w:bottom w:val="none" w:sz="0" w:space="0" w:color="auto"/>
        <w:right w:val="none" w:sz="0" w:space="0" w:color="auto"/>
      </w:divBdr>
    </w:div>
    <w:div w:id="148639629">
      <w:bodyDiv w:val="1"/>
      <w:marLeft w:val="0"/>
      <w:marRight w:val="0"/>
      <w:marTop w:val="0"/>
      <w:marBottom w:val="0"/>
      <w:divBdr>
        <w:top w:val="none" w:sz="0" w:space="0" w:color="auto"/>
        <w:left w:val="none" w:sz="0" w:space="0" w:color="auto"/>
        <w:bottom w:val="none" w:sz="0" w:space="0" w:color="auto"/>
        <w:right w:val="none" w:sz="0" w:space="0" w:color="auto"/>
      </w:divBdr>
    </w:div>
    <w:div w:id="150143461">
      <w:bodyDiv w:val="1"/>
      <w:marLeft w:val="0"/>
      <w:marRight w:val="0"/>
      <w:marTop w:val="0"/>
      <w:marBottom w:val="0"/>
      <w:divBdr>
        <w:top w:val="none" w:sz="0" w:space="0" w:color="auto"/>
        <w:left w:val="none" w:sz="0" w:space="0" w:color="auto"/>
        <w:bottom w:val="none" w:sz="0" w:space="0" w:color="auto"/>
        <w:right w:val="none" w:sz="0" w:space="0" w:color="auto"/>
      </w:divBdr>
    </w:div>
    <w:div w:id="150148504">
      <w:bodyDiv w:val="1"/>
      <w:marLeft w:val="0"/>
      <w:marRight w:val="0"/>
      <w:marTop w:val="0"/>
      <w:marBottom w:val="0"/>
      <w:divBdr>
        <w:top w:val="none" w:sz="0" w:space="0" w:color="auto"/>
        <w:left w:val="none" w:sz="0" w:space="0" w:color="auto"/>
        <w:bottom w:val="none" w:sz="0" w:space="0" w:color="auto"/>
        <w:right w:val="none" w:sz="0" w:space="0" w:color="auto"/>
      </w:divBdr>
    </w:div>
    <w:div w:id="150947941">
      <w:bodyDiv w:val="1"/>
      <w:marLeft w:val="0"/>
      <w:marRight w:val="0"/>
      <w:marTop w:val="0"/>
      <w:marBottom w:val="0"/>
      <w:divBdr>
        <w:top w:val="none" w:sz="0" w:space="0" w:color="auto"/>
        <w:left w:val="none" w:sz="0" w:space="0" w:color="auto"/>
        <w:bottom w:val="none" w:sz="0" w:space="0" w:color="auto"/>
        <w:right w:val="none" w:sz="0" w:space="0" w:color="auto"/>
      </w:divBdr>
    </w:div>
    <w:div w:id="151483113">
      <w:bodyDiv w:val="1"/>
      <w:marLeft w:val="0"/>
      <w:marRight w:val="0"/>
      <w:marTop w:val="0"/>
      <w:marBottom w:val="0"/>
      <w:divBdr>
        <w:top w:val="none" w:sz="0" w:space="0" w:color="auto"/>
        <w:left w:val="none" w:sz="0" w:space="0" w:color="auto"/>
        <w:bottom w:val="none" w:sz="0" w:space="0" w:color="auto"/>
        <w:right w:val="none" w:sz="0" w:space="0" w:color="auto"/>
      </w:divBdr>
    </w:div>
    <w:div w:id="152138318">
      <w:bodyDiv w:val="1"/>
      <w:marLeft w:val="0"/>
      <w:marRight w:val="0"/>
      <w:marTop w:val="0"/>
      <w:marBottom w:val="0"/>
      <w:divBdr>
        <w:top w:val="none" w:sz="0" w:space="0" w:color="auto"/>
        <w:left w:val="none" w:sz="0" w:space="0" w:color="auto"/>
        <w:bottom w:val="none" w:sz="0" w:space="0" w:color="auto"/>
        <w:right w:val="none" w:sz="0" w:space="0" w:color="auto"/>
      </w:divBdr>
    </w:div>
    <w:div w:id="152264102">
      <w:bodyDiv w:val="1"/>
      <w:marLeft w:val="0"/>
      <w:marRight w:val="0"/>
      <w:marTop w:val="0"/>
      <w:marBottom w:val="0"/>
      <w:divBdr>
        <w:top w:val="none" w:sz="0" w:space="0" w:color="auto"/>
        <w:left w:val="none" w:sz="0" w:space="0" w:color="auto"/>
        <w:bottom w:val="none" w:sz="0" w:space="0" w:color="auto"/>
        <w:right w:val="none" w:sz="0" w:space="0" w:color="auto"/>
      </w:divBdr>
    </w:div>
    <w:div w:id="152453740">
      <w:bodyDiv w:val="1"/>
      <w:marLeft w:val="0"/>
      <w:marRight w:val="0"/>
      <w:marTop w:val="0"/>
      <w:marBottom w:val="0"/>
      <w:divBdr>
        <w:top w:val="none" w:sz="0" w:space="0" w:color="auto"/>
        <w:left w:val="none" w:sz="0" w:space="0" w:color="auto"/>
        <w:bottom w:val="none" w:sz="0" w:space="0" w:color="auto"/>
        <w:right w:val="none" w:sz="0" w:space="0" w:color="auto"/>
      </w:divBdr>
    </w:div>
    <w:div w:id="154037185">
      <w:bodyDiv w:val="1"/>
      <w:marLeft w:val="0"/>
      <w:marRight w:val="0"/>
      <w:marTop w:val="0"/>
      <w:marBottom w:val="0"/>
      <w:divBdr>
        <w:top w:val="none" w:sz="0" w:space="0" w:color="auto"/>
        <w:left w:val="none" w:sz="0" w:space="0" w:color="auto"/>
        <w:bottom w:val="none" w:sz="0" w:space="0" w:color="auto"/>
        <w:right w:val="none" w:sz="0" w:space="0" w:color="auto"/>
      </w:divBdr>
    </w:div>
    <w:div w:id="154079633">
      <w:bodyDiv w:val="1"/>
      <w:marLeft w:val="0"/>
      <w:marRight w:val="0"/>
      <w:marTop w:val="0"/>
      <w:marBottom w:val="0"/>
      <w:divBdr>
        <w:top w:val="none" w:sz="0" w:space="0" w:color="auto"/>
        <w:left w:val="none" w:sz="0" w:space="0" w:color="auto"/>
        <w:bottom w:val="none" w:sz="0" w:space="0" w:color="auto"/>
        <w:right w:val="none" w:sz="0" w:space="0" w:color="auto"/>
      </w:divBdr>
    </w:div>
    <w:div w:id="154687799">
      <w:bodyDiv w:val="1"/>
      <w:marLeft w:val="0"/>
      <w:marRight w:val="0"/>
      <w:marTop w:val="0"/>
      <w:marBottom w:val="0"/>
      <w:divBdr>
        <w:top w:val="none" w:sz="0" w:space="0" w:color="auto"/>
        <w:left w:val="none" w:sz="0" w:space="0" w:color="auto"/>
        <w:bottom w:val="none" w:sz="0" w:space="0" w:color="auto"/>
        <w:right w:val="none" w:sz="0" w:space="0" w:color="auto"/>
      </w:divBdr>
    </w:div>
    <w:div w:id="154927763">
      <w:bodyDiv w:val="1"/>
      <w:marLeft w:val="0"/>
      <w:marRight w:val="0"/>
      <w:marTop w:val="0"/>
      <w:marBottom w:val="0"/>
      <w:divBdr>
        <w:top w:val="none" w:sz="0" w:space="0" w:color="auto"/>
        <w:left w:val="none" w:sz="0" w:space="0" w:color="auto"/>
        <w:bottom w:val="none" w:sz="0" w:space="0" w:color="auto"/>
        <w:right w:val="none" w:sz="0" w:space="0" w:color="auto"/>
      </w:divBdr>
    </w:div>
    <w:div w:id="156069677">
      <w:bodyDiv w:val="1"/>
      <w:marLeft w:val="0"/>
      <w:marRight w:val="0"/>
      <w:marTop w:val="0"/>
      <w:marBottom w:val="0"/>
      <w:divBdr>
        <w:top w:val="none" w:sz="0" w:space="0" w:color="auto"/>
        <w:left w:val="none" w:sz="0" w:space="0" w:color="auto"/>
        <w:bottom w:val="none" w:sz="0" w:space="0" w:color="auto"/>
        <w:right w:val="none" w:sz="0" w:space="0" w:color="auto"/>
      </w:divBdr>
    </w:div>
    <w:div w:id="156270475">
      <w:bodyDiv w:val="1"/>
      <w:marLeft w:val="0"/>
      <w:marRight w:val="0"/>
      <w:marTop w:val="0"/>
      <w:marBottom w:val="0"/>
      <w:divBdr>
        <w:top w:val="none" w:sz="0" w:space="0" w:color="auto"/>
        <w:left w:val="none" w:sz="0" w:space="0" w:color="auto"/>
        <w:bottom w:val="none" w:sz="0" w:space="0" w:color="auto"/>
        <w:right w:val="none" w:sz="0" w:space="0" w:color="auto"/>
      </w:divBdr>
    </w:div>
    <w:div w:id="156725316">
      <w:bodyDiv w:val="1"/>
      <w:marLeft w:val="0"/>
      <w:marRight w:val="0"/>
      <w:marTop w:val="0"/>
      <w:marBottom w:val="0"/>
      <w:divBdr>
        <w:top w:val="none" w:sz="0" w:space="0" w:color="auto"/>
        <w:left w:val="none" w:sz="0" w:space="0" w:color="auto"/>
        <w:bottom w:val="none" w:sz="0" w:space="0" w:color="auto"/>
        <w:right w:val="none" w:sz="0" w:space="0" w:color="auto"/>
      </w:divBdr>
    </w:div>
    <w:div w:id="157306537">
      <w:bodyDiv w:val="1"/>
      <w:marLeft w:val="0"/>
      <w:marRight w:val="0"/>
      <w:marTop w:val="0"/>
      <w:marBottom w:val="0"/>
      <w:divBdr>
        <w:top w:val="none" w:sz="0" w:space="0" w:color="auto"/>
        <w:left w:val="none" w:sz="0" w:space="0" w:color="auto"/>
        <w:bottom w:val="none" w:sz="0" w:space="0" w:color="auto"/>
        <w:right w:val="none" w:sz="0" w:space="0" w:color="auto"/>
      </w:divBdr>
    </w:div>
    <w:div w:id="159587695">
      <w:bodyDiv w:val="1"/>
      <w:marLeft w:val="0"/>
      <w:marRight w:val="0"/>
      <w:marTop w:val="0"/>
      <w:marBottom w:val="0"/>
      <w:divBdr>
        <w:top w:val="none" w:sz="0" w:space="0" w:color="auto"/>
        <w:left w:val="none" w:sz="0" w:space="0" w:color="auto"/>
        <w:bottom w:val="none" w:sz="0" w:space="0" w:color="auto"/>
        <w:right w:val="none" w:sz="0" w:space="0" w:color="auto"/>
      </w:divBdr>
    </w:div>
    <w:div w:id="160854744">
      <w:bodyDiv w:val="1"/>
      <w:marLeft w:val="0"/>
      <w:marRight w:val="0"/>
      <w:marTop w:val="0"/>
      <w:marBottom w:val="0"/>
      <w:divBdr>
        <w:top w:val="none" w:sz="0" w:space="0" w:color="auto"/>
        <w:left w:val="none" w:sz="0" w:space="0" w:color="auto"/>
        <w:bottom w:val="none" w:sz="0" w:space="0" w:color="auto"/>
        <w:right w:val="none" w:sz="0" w:space="0" w:color="auto"/>
      </w:divBdr>
    </w:div>
    <w:div w:id="162284723">
      <w:bodyDiv w:val="1"/>
      <w:marLeft w:val="0"/>
      <w:marRight w:val="0"/>
      <w:marTop w:val="0"/>
      <w:marBottom w:val="0"/>
      <w:divBdr>
        <w:top w:val="none" w:sz="0" w:space="0" w:color="auto"/>
        <w:left w:val="none" w:sz="0" w:space="0" w:color="auto"/>
        <w:bottom w:val="none" w:sz="0" w:space="0" w:color="auto"/>
        <w:right w:val="none" w:sz="0" w:space="0" w:color="auto"/>
      </w:divBdr>
    </w:div>
    <w:div w:id="162741942">
      <w:bodyDiv w:val="1"/>
      <w:marLeft w:val="0"/>
      <w:marRight w:val="0"/>
      <w:marTop w:val="0"/>
      <w:marBottom w:val="0"/>
      <w:divBdr>
        <w:top w:val="none" w:sz="0" w:space="0" w:color="auto"/>
        <w:left w:val="none" w:sz="0" w:space="0" w:color="auto"/>
        <w:bottom w:val="none" w:sz="0" w:space="0" w:color="auto"/>
        <w:right w:val="none" w:sz="0" w:space="0" w:color="auto"/>
      </w:divBdr>
    </w:div>
    <w:div w:id="162821106">
      <w:bodyDiv w:val="1"/>
      <w:marLeft w:val="0"/>
      <w:marRight w:val="0"/>
      <w:marTop w:val="0"/>
      <w:marBottom w:val="0"/>
      <w:divBdr>
        <w:top w:val="none" w:sz="0" w:space="0" w:color="auto"/>
        <w:left w:val="none" w:sz="0" w:space="0" w:color="auto"/>
        <w:bottom w:val="none" w:sz="0" w:space="0" w:color="auto"/>
        <w:right w:val="none" w:sz="0" w:space="0" w:color="auto"/>
      </w:divBdr>
    </w:div>
    <w:div w:id="163132620">
      <w:bodyDiv w:val="1"/>
      <w:marLeft w:val="0"/>
      <w:marRight w:val="0"/>
      <w:marTop w:val="0"/>
      <w:marBottom w:val="0"/>
      <w:divBdr>
        <w:top w:val="none" w:sz="0" w:space="0" w:color="auto"/>
        <w:left w:val="none" w:sz="0" w:space="0" w:color="auto"/>
        <w:bottom w:val="none" w:sz="0" w:space="0" w:color="auto"/>
        <w:right w:val="none" w:sz="0" w:space="0" w:color="auto"/>
      </w:divBdr>
    </w:div>
    <w:div w:id="163516078">
      <w:bodyDiv w:val="1"/>
      <w:marLeft w:val="0"/>
      <w:marRight w:val="0"/>
      <w:marTop w:val="0"/>
      <w:marBottom w:val="0"/>
      <w:divBdr>
        <w:top w:val="none" w:sz="0" w:space="0" w:color="auto"/>
        <w:left w:val="none" w:sz="0" w:space="0" w:color="auto"/>
        <w:bottom w:val="none" w:sz="0" w:space="0" w:color="auto"/>
        <w:right w:val="none" w:sz="0" w:space="0" w:color="auto"/>
      </w:divBdr>
    </w:div>
    <w:div w:id="163977261">
      <w:bodyDiv w:val="1"/>
      <w:marLeft w:val="0"/>
      <w:marRight w:val="0"/>
      <w:marTop w:val="0"/>
      <w:marBottom w:val="0"/>
      <w:divBdr>
        <w:top w:val="none" w:sz="0" w:space="0" w:color="auto"/>
        <w:left w:val="none" w:sz="0" w:space="0" w:color="auto"/>
        <w:bottom w:val="none" w:sz="0" w:space="0" w:color="auto"/>
        <w:right w:val="none" w:sz="0" w:space="0" w:color="auto"/>
      </w:divBdr>
    </w:div>
    <w:div w:id="165441490">
      <w:bodyDiv w:val="1"/>
      <w:marLeft w:val="0"/>
      <w:marRight w:val="0"/>
      <w:marTop w:val="0"/>
      <w:marBottom w:val="0"/>
      <w:divBdr>
        <w:top w:val="none" w:sz="0" w:space="0" w:color="auto"/>
        <w:left w:val="none" w:sz="0" w:space="0" w:color="auto"/>
        <w:bottom w:val="none" w:sz="0" w:space="0" w:color="auto"/>
        <w:right w:val="none" w:sz="0" w:space="0" w:color="auto"/>
      </w:divBdr>
    </w:div>
    <w:div w:id="167065251">
      <w:bodyDiv w:val="1"/>
      <w:marLeft w:val="0"/>
      <w:marRight w:val="0"/>
      <w:marTop w:val="0"/>
      <w:marBottom w:val="0"/>
      <w:divBdr>
        <w:top w:val="none" w:sz="0" w:space="0" w:color="auto"/>
        <w:left w:val="none" w:sz="0" w:space="0" w:color="auto"/>
        <w:bottom w:val="none" w:sz="0" w:space="0" w:color="auto"/>
        <w:right w:val="none" w:sz="0" w:space="0" w:color="auto"/>
      </w:divBdr>
    </w:div>
    <w:div w:id="167720077">
      <w:bodyDiv w:val="1"/>
      <w:marLeft w:val="0"/>
      <w:marRight w:val="0"/>
      <w:marTop w:val="0"/>
      <w:marBottom w:val="0"/>
      <w:divBdr>
        <w:top w:val="none" w:sz="0" w:space="0" w:color="auto"/>
        <w:left w:val="none" w:sz="0" w:space="0" w:color="auto"/>
        <w:bottom w:val="none" w:sz="0" w:space="0" w:color="auto"/>
        <w:right w:val="none" w:sz="0" w:space="0" w:color="auto"/>
      </w:divBdr>
    </w:div>
    <w:div w:id="167792573">
      <w:bodyDiv w:val="1"/>
      <w:marLeft w:val="0"/>
      <w:marRight w:val="0"/>
      <w:marTop w:val="0"/>
      <w:marBottom w:val="0"/>
      <w:divBdr>
        <w:top w:val="none" w:sz="0" w:space="0" w:color="auto"/>
        <w:left w:val="none" w:sz="0" w:space="0" w:color="auto"/>
        <w:bottom w:val="none" w:sz="0" w:space="0" w:color="auto"/>
        <w:right w:val="none" w:sz="0" w:space="0" w:color="auto"/>
      </w:divBdr>
    </w:div>
    <w:div w:id="168562834">
      <w:bodyDiv w:val="1"/>
      <w:marLeft w:val="0"/>
      <w:marRight w:val="0"/>
      <w:marTop w:val="0"/>
      <w:marBottom w:val="0"/>
      <w:divBdr>
        <w:top w:val="none" w:sz="0" w:space="0" w:color="auto"/>
        <w:left w:val="none" w:sz="0" w:space="0" w:color="auto"/>
        <w:bottom w:val="none" w:sz="0" w:space="0" w:color="auto"/>
        <w:right w:val="none" w:sz="0" w:space="0" w:color="auto"/>
      </w:divBdr>
    </w:div>
    <w:div w:id="168761262">
      <w:bodyDiv w:val="1"/>
      <w:marLeft w:val="0"/>
      <w:marRight w:val="0"/>
      <w:marTop w:val="0"/>
      <w:marBottom w:val="0"/>
      <w:divBdr>
        <w:top w:val="none" w:sz="0" w:space="0" w:color="auto"/>
        <w:left w:val="none" w:sz="0" w:space="0" w:color="auto"/>
        <w:bottom w:val="none" w:sz="0" w:space="0" w:color="auto"/>
        <w:right w:val="none" w:sz="0" w:space="0" w:color="auto"/>
      </w:divBdr>
    </w:div>
    <w:div w:id="169679555">
      <w:bodyDiv w:val="1"/>
      <w:marLeft w:val="0"/>
      <w:marRight w:val="0"/>
      <w:marTop w:val="0"/>
      <w:marBottom w:val="0"/>
      <w:divBdr>
        <w:top w:val="none" w:sz="0" w:space="0" w:color="auto"/>
        <w:left w:val="none" w:sz="0" w:space="0" w:color="auto"/>
        <w:bottom w:val="none" w:sz="0" w:space="0" w:color="auto"/>
        <w:right w:val="none" w:sz="0" w:space="0" w:color="auto"/>
      </w:divBdr>
    </w:div>
    <w:div w:id="169687691">
      <w:bodyDiv w:val="1"/>
      <w:marLeft w:val="0"/>
      <w:marRight w:val="0"/>
      <w:marTop w:val="0"/>
      <w:marBottom w:val="0"/>
      <w:divBdr>
        <w:top w:val="none" w:sz="0" w:space="0" w:color="auto"/>
        <w:left w:val="none" w:sz="0" w:space="0" w:color="auto"/>
        <w:bottom w:val="none" w:sz="0" w:space="0" w:color="auto"/>
        <w:right w:val="none" w:sz="0" w:space="0" w:color="auto"/>
      </w:divBdr>
    </w:div>
    <w:div w:id="170999261">
      <w:bodyDiv w:val="1"/>
      <w:marLeft w:val="0"/>
      <w:marRight w:val="0"/>
      <w:marTop w:val="0"/>
      <w:marBottom w:val="0"/>
      <w:divBdr>
        <w:top w:val="none" w:sz="0" w:space="0" w:color="auto"/>
        <w:left w:val="none" w:sz="0" w:space="0" w:color="auto"/>
        <w:bottom w:val="none" w:sz="0" w:space="0" w:color="auto"/>
        <w:right w:val="none" w:sz="0" w:space="0" w:color="auto"/>
      </w:divBdr>
    </w:div>
    <w:div w:id="171602678">
      <w:bodyDiv w:val="1"/>
      <w:marLeft w:val="0"/>
      <w:marRight w:val="0"/>
      <w:marTop w:val="0"/>
      <w:marBottom w:val="0"/>
      <w:divBdr>
        <w:top w:val="none" w:sz="0" w:space="0" w:color="auto"/>
        <w:left w:val="none" w:sz="0" w:space="0" w:color="auto"/>
        <w:bottom w:val="none" w:sz="0" w:space="0" w:color="auto"/>
        <w:right w:val="none" w:sz="0" w:space="0" w:color="auto"/>
      </w:divBdr>
    </w:div>
    <w:div w:id="172377955">
      <w:bodyDiv w:val="1"/>
      <w:marLeft w:val="0"/>
      <w:marRight w:val="0"/>
      <w:marTop w:val="0"/>
      <w:marBottom w:val="0"/>
      <w:divBdr>
        <w:top w:val="none" w:sz="0" w:space="0" w:color="auto"/>
        <w:left w:val="none" w:sz="0" w:space="0" w:color="auto"/>
        <w:bottom w:val="none" w:sz="0" w:space="0" w:color="auto"/>
        <w:right w:val="none" w:sz="0" w:space="0" w:color="auto"/>
      </w:divBdr>
    </w:div>
    <w:div w:id="172451432">
      <w:bodyDiv w:val="1"/>
      <w:marLeft w:val="0"/>
      <w:marRight w:val="0"/>
      <w:marTop w:val="0"/>
      <w:marBottom w:val="0"/>
      <w:divBdr>
        <w:top w:val="none" w:sz="0" w:space="0" w:color="auto"/>
        <w:left w:val="none" w:sz="0" w:space="0" w:color="auto"/>
        <w:bottom w:val="none" w:sz="0" w:space="0" w:color="auto"/>
        <w:right w:val="none" w:sz="0" w:space="0" w:color="auto"/>
      </w:divBdr>
    </w:div>
    <w:div w:id="172574564">
      <w:bodyDiv w:val="1"/>
      <w:marLeft w:val="0"/>
      <w:marRight w:val="0"/>
      <w:marTop w:val="0"/>
      <w:marBottom w:val="0"/>
      <w:divBdr>
        <w:top w:val="none" w:sz="0" w:space="0" w:color="auto"/>
        <w:left w:val="none" w:sz="0" w:space="0" w:color="auto"/>
        <w:bottom w:val="none" w:sz="0" w:space="0" w:color="auto"/>
        <w:right w:val="none" w:sz="0" w:space="0" w:color="auto"/>
      </w:divBdr>
    </w:div>
    <w:div w:id="172770289">
      <w:bodyDiv w:val="1"/>
      <w:marLeft w:val="0"/>
      <w:marRight w:val="0"/>
      <w:marTop w:val="0"/>
      <w:marBottom w:val="0"/>
      <w:divBdr>
        <w:top w:val="none" w:sz="0" w:space="0" w:color="auto"/>
        <w:left w:val="none" w:sz="0" w:space="0" w:color="auto"/>
        <w:bottom w:val="none" w:sz="0" w:space="0" w:color="auto"/>
        <w:right w:val="none" w:sz="0" w:space="0" w:color="auto"/>
      </w:divBdr>
    </w:div>
    <w:div w:id="173032750">
      <w:bodyDiv w:val="1"/>
      <w:marLeft w:val="0"/>
      <w:marRight w:val="0"/>
      <w:marTop w:val="0"/>
      <w:marBottom w:val="0"/>
      <w:divBdr>
        <w:top w:val="none" w:sz="0" w:space="0" w:color="auto"/>
        <w:left w:val="none" w:sz="0" w:space="0" w:color="auto"/>
        <w:bottom w:val="none" w:sz="0" w:space="0" w:color="auto"/>
        <w:right w:val="none" w:sz="0" w:space="0" w:color="auto"/>
      </w:divBdr>
    </w:div>
    <w:div w:id="174197412">
      <w:bodyDiv w:val="1"/>
      <w:marLeft w:val="0"/>
      <w:marRight w:val="0"/>
      <w:marTop w:val="0"/>
      <w:marBottom w:val="0"/>
      <w:divBdr>
        <w:top w:val="none" w:sz="0" w:space="0" w:color="auto"/>
        <w:left w:val="none" w:sz="0" w:space="0" w:color="auto"/>
        <w:bottom w:val="none" w:sz="0" w:space="0" w:color="auto"/>
        <w:right w:val="none" w:sz="0" w:space="0" w:color="auto"/>
      </w:divBdr>
    </w:div>
    <w:div w:id="175194967">
      <w:bodyDiv w:val="1"/>
      <w:marLeft w:val="0"/>
      <w:marRight w:val="0"/>
      <w:marTop w:val="0"/>
      <w:marBottom w:val="0"/>
      <w:divBdr>
        <w:top w:val="none" w:sz="0" w:space="0" w:color="auto"/>
        <w:left w:val="none" w:sz="0" w:space="0" w:color="auto"/>
        <w:bottom w:val="none" w:sz="0" w:space="0" w:color="auto"/>
        <w:right w:val="none" w:sz="0" w:space="0" w:color="auto"/>
      </w:divBdr>
    </w:div>
    <w:div w:id="177930310">
      <w:bodyDiv w:val="1"/>
      <w:marLeft w:val="0"/>
      <w:marRight w:val="0"/>
      <w:marTop w:val="0"/>
      <w:marBottom w:val="0"/>
      <w:divBdr>
        <w:top w:val="none" w:sz="0" w:space="0" w:color="auto"/>
        <w:left w:val="none" w:sz="0" w:space="0" w:color="auto"/>
        <w:bottom w:val="none" w:sz="0" w:space="0" w:color="auto"/>
        <w:right w:val="none" w:sz="0" w:space="0" w:color="auto"/>
      </w:divBdr>
    </w:div>
    <w:div w:id="178156363">
      <w:bodyDiv w:val="1"/>
      <w:marLeft w:val="0"/>
      <w:marRight w:val="0"/>
      <w:marTop w:val="0"/>
      <w:marBottom w:val="0"/>
      <w:divBdr>
        <w:top w:val="none" w:sz="0" w:space="0" w:color="auto"/>
        <w:left w:val="none" w:sz="0" w:space="0" w:color="auto"/>
        <w:bottom w:val="none" w:sz="0" w:space="0" w:color="auto"/>
        <w:right w:val="none" w:sz="0" w:space="0" w:color="auto"/>
      </w:divBdr>
    </w:div>
    <w:div w:id="178198103">
      <w:bodyDiv w:val="1"/>
      <w:marLeft w:val="0"/>
      <w:marRight w:val="0"/>
      <w:marTop w:val="0"/>
      <w:marBottom w:val="0"/>
      <w:divBdr>
        <w:top w:val="none" w:sz="0" w:space="0" w:color="auto"/>
        <w:left w:val="none" w:sz="0" w:space="0" w:color="auto"/>
        <w:bottom w:val="none" w:sz="0" w:space="0" w:color="auto"/>
        <w:right w:val="none" w:sz="0" w:space="0" w:color="auto"/>
      </w:divBdr>
    </w:div>
    <w:div w:id="179127731">
      <w:bodyDiv w:val="1"/>
      <w:marLeft w:val="0"/>
      <w:marRight w:val="0"/>
      <w:marTop w:val="0"/>
      <w:marBottom w:val="0"/>
      <w:divBdr>
        <w:top w:val="none" w:sz="0" w:space="0" w:color="auto"/>
        <w:left w:val="none" w:sz="0" w:space="0" w:color="auto"/>
        <w:bottom w:val="none" w:sz="0" w:space="0" w:color="auto"/>
        <w:right w:val="none" w:sz="0" w:space="0" w:color="auto"/>
      </w:divBdr>
    </w:div>
    <w:div w:id="179391973">
      <w:bodyDiv w:val="1"/>
      <w:marLeft w:val="0"/>
      <w:marRight w:val="0"/>
      <w:marTop w:val="0"/>
      <w:marBottom w:val="0"/>
      <w:divBdr>
        <w:top w:val="none" w:sz="0" w:space="0" w:color="auto"/>
        <w:left w:val="none" w:sz="0" w:space="0" w:color="auto"/>
        <w:bottom w:val="none" w:sz="0" w:space="0" w:color="auto"/>
        <w:right w:val="none" w:sz="0" w:space="0" w:color="auto"/>
      </w:divBdr>
    </w:div>
    <w:div w:id="180124694">
      <w:bodyDiv w:val="1"/>
      <w:marLeft w:val="0"/>
      <w:marRight w:val="0"/>
      <w:marTop w:val="0"/>
      <w:marBottom w:val="0"/>
      <w:divBdr>
        <w:top w:val="none" w:sz="0" w:space="0" w:color="auto"/>
        <w:left w:val="none" w:sz="0" w:space="0" w:color="auto"/>
        <w:bottom w:val="none" w:sz="0" w:space="0" w:color="auto"/>
        <w:right w:val="none" w:sz="0" w:space="0" w:color="auto"/>
      </w:divBdr>
    </w:div>
    <w:div w:id="181671376">
      <w:bodyDiv w:val="1"/>
      <w:marLeft w:val="0"/>
      <w:marRight w:val="0"/>
      <w:marTop w:val="0"/>
      <w:marBottom w:val="0"/>
      <w:divBdr>
        <w:top w:val="none" w:sz="0" w:space="0" w:color="auto"/>
        <w:left w:val="none" w:sz="0" w:space="0" w:color="auto"/>
        <w:bottom w:val="none" w:sz="0" w:space="0" w:color="auto"/>
        <w:right w:val="none" w:sz="0" w:space="0" w:color="auto"/>
      </w:divBdr>
    </w:div>
    <w:div w:id="181938707">
      <w:bodyDiv w:val="1"/>
      <w:marLeft w:val="0"/>
      <w:marRight w:val="0"/>
      <w:marTop w:val="0"/>
      <w:marBottom w:val="0"/>
      <w:divBdr>
        <w:top w:val="none" w:sz="0" w:space="0" w:color="auto"/>
        <w:left w:val="none" w:sz="0" w:space="0" w:color="auto"/>
        <w:bottom w:val="none" w:sz="0" w:space="0" w:color="auto"/>
        <w:right w:val="none" w:sz="0" w:space="0" w:color="auto"/>
      </w:divBdr>
    </w:div>
    <w:div w:id="182017662">
      <w:bodyDiv w:val="1"/>
      <w:marLeft w:val="0"/>
      <w:marRight w:val="0"/>
      <w:marTop w:val="0"/>
      <w:marBottom w:val="0"/>
      <w:divBdr>
        <w:top w:val="none" w:sz="0" w:space="0" w:color="auto"/>
        <w:left w:val="none" w:sz="0" w:space="0" w:color="auto"/>
        <w:bottom w:val="none" w:sz="0" w:space="0" w:color="auto"/>
        <w:right w:val="none" w:sz="0" w:space="0" w:color="auto"/>
      </w:divBdr>
    </w:div>
    <w:div w:id="182135189">
      <w:bodyDiv w:val="1"/>
      <w:marLeft w:val="0"/>
      <w:marRight w:val="0"/>
      <w:marTop w:val="0"/>
      <w:marBottom w:val="0"/>
      <w:divBdr>
        <w:top w:val="none" w:sz="0" w:space="0" w:color="auto"/>
        <w:left w:val="none" w:sz="0" w:space="0" w:color="auto"/>
        <w:bottom w:val="none" w:sz="0" w:space="0" w:color="auto"/>
        <w:right w:val="none" w:sz="0" w:space="0" w:color="auto"/>
      </w:divBdr>
    </w:div>
    <w:div w:id="182285020">
      <w:bodyDiv w:val="1"/>
      <w:marLeft w:val="0"/>
      <w:marRight w:val="0"/>
      <w:marTop w:val="0"/>
      <w:marBottom w:val="0"/>
      <w:divBdr>
        <w:top w:val="none" w:sz="0" w:space="0" w:color="auto"/>
        <w:left w:val="none" w:sz="0" w:space="0" w:color="auto"/>
        <w:bottom w:val="none" w:sz="0" w:space="0" w:color="auto"/>
        <w:right w:val="none" w:sz="0" w:space="0" w:color="auto"/>
      </w:divBdr>
    </w:div>
    <w:div w:id="182474278">
      <w:bodyDiv w:val="1"/>
      <w:marLeft w:val="0"/>
      <w:marRight w:val="0"/>
      <w:marTop w:val="0"/>
      <w:marBottom w:val="0"/>
      <w:divBdr>
        <w:top w:val="none" w:sz="0" w:space="0" w:color="auto"/>
        <w:left w:val="none" w:sz="0" w:space="0" w:color="auto"/>
        <w:bottom w:val="none" w:sz="0" w:space="0" w:color="auto"/>
        <w:right w:val="none" w:sz="0" w:space="0" w:color="auto"/>
      </w:divBdr>
    </w:div>
    <w:div w:id="182476682">
      <w:bodyDiv w:val="1"/>
      <w:marLeft w:val="0"/>
      <w:marRight w:val="0"/>
      <w:marTop w:val="0"/>
      <w:marBottom w:val="0"/>
      <w:divBdr>
        <w:top w:val="none" w:sz="0" w:space="0" w:color="auto"/>
        <w:left w:val="none" w:sz="0" w:space="0" w:color="auto"/>
        <w:bottom w:val="none" w:sz="0" w:space="0" w:color="auto"/>
        <w:right w:val="none" w:sz="0" w:space="0" w:color="auto"/>
      </w:divBdr>
    </w:div>
    <w:div w:id="182864249">
      <w:bodyDiv w:val="1"/>
      <w:marLeft w:val="0"/>
      <w:marRight w:val="0"/>
      <w:marTop w:val="0"/>
      <w:marBottom w:val="0"/>
      <w:divBdr>
        <w:top w:val="none" w:sz="0" w:space="0" w:color="auto"/>
        <w:left w:val="none" w:sz="0" w:space="0" w:color="auto"/>
        <w:bottom w:val="none" w:sz="0" w:space="0" w:color="auto"/>
        <w:right w:val="none" w:sz="0" w:space="0" w:color="auto"/>
      </w:divBdr>
    </w:div>
    <w:div w:id="183247821">
      <w:bodyDiv w:val="1"/>
      <w:marLeft w:val="0"/>
      <w:marRight w:val="0"/>
      <w:marTop w:val="0"/>
      <w:marBottom w:val="0"/>
      <w:divBdr>
        <w:top w:val="none" w:sz="0" w:space="0" w:color="auto"/>
        <w:left w:val="none" w:sz="0" w:space="0" w:color="auto"/>
        <w:bottom w:val="none" w:sz="0" w:space="0" w:color="auto"/>
        <w:right w:val="none" w:sz="0" w:space="0" w:color="auto"/>
      </w:divBdr>
    </w:div>
    <w:div w:id="183591071">
      <w:bodyDiv w:val="1"/>
      <w:marLeft w:val="0"/>
      <w:marRight w:val="0"/>
      <w:marTop w:val="0"/>
      <w:marBottom w:val="0"/>
      <w:divBdr>
        <w:top w:val="none" w:sz="0" w:space="0" w:color="auto"/>
        <w:left w:val="none" w:sz="0" w:space="0" w:color="auto"/>
        <w:bottom w:val="none" w:sz="0" w:space="0" w:color="auto"/>
        <w:right w:val="none" w:sz="0" w:space="0" w:color="auto"/>
      </w:divBdr>
    </w:div>
    <w:div w:id="183979124">
      <w:bodyDiv w:val="1"/>
      <w:marLeft w:val="0"/>
      <w:marRight w:val="0"/>
      <w:marTop w:val="0"/>
      <w:marBottom w:val="0"/>
      <w:divBdr>
        <w:top w:val="none" w:sz="0" w:space="0" w:color="auto"/>
        <w:left w:val="none" w:sz="0" w:space="0" w:color="auto"/>
        <w:bottom w:val="none" w:sz="0" w:space="0" w:color="auto"/>
        <w:right w:val="none" w:sz="0" w:space="0" w:color="auto"/>
      </w:divBdr>
    </w:div>
    <w:div w:id="185215933">
      <w:bodyDiv w:val="1"/>
      <w:marLeft w:val="0"/>
      <w:marRight w:val="0"/>
      <w:marTop w:val="0"/>
      <w:marBottom w:val="0"/>
      <w:divBdr>
        <w:top w:val="none" w:sz="0" w:space="0" w:color="auto"/>
        <w:left w:val="none" w:sz="0" w:space="0" w:color="auto"/>
        <w:bottom w:val="none" w:sz="0" w:space="0" w:color="auto"/>
        <w:right w:val="none" w:sz="0" w:space="0" w:color="auto"/>
      </w:divBdr>
    </w:div>
    <w:div w:id="185415040">
      <w:bodyDiv w:val="1"/>
      <w:marLeft w:val="0"/>
      <w:marRight w:val="0"/>
      <w:marTop w:val="0"/>
      <w:marBottom w:val="0"/>
      <w:divBdr>
        <w:top w:val="none" w:sz="0" w:space="0" w:color="auto"/>
        <w:left w:val="none" w:sz="0" w:space="0" w:color="auto"/>
        <w:bottom w:val="none" w:sz="0" w:space="0" w:color="auto"/>
        <w:right w:val="none" w:sz="0" w:space="0" w:color="auto"/>
      </w:divBdr>
    </w:div>
    <w:div w:id="186255703">
      <w:bodyDiv w:val="1"/>
      <w:marLeft w:val="0"/>
      <w:marRight w:val="0"/>
      <w:marTop w:val="0"/>
      <w:marBottom w:val="0"/>
      <w:divBdr>
        <w:top w:val="none" w:sz="0" w:space="0" w:color="auto"/>
        <w:left w:val="none" w:sz="0" w:space="0" w:color="auto"/>
        <w:bottom w:val="none" w:sz="0" w:space="0" w:color="auto"/>
        <w:right w:val="none" w:sz="0" w:space="0" w:color="auto"/>
      </w:divBdr>
    </w:div>
    <w:div w:id="186335371">
      <w:bodyDiv w:val="1"/>
      <w:marLeft w:val="0"/>
      <w:marRight w:val="0"/>
      <w:marTop w:val="0"/>
      <w:marBottom w:val="0"/>
      <w:divBdr>
        <w:top w:val="none" w:sz="0" w:space="0" w:color="auto"/>
        <w:left w:val="none" w:sz="0" w:space="0" w:color="auto"/>
        <w:bottom w:val="none" w:sz="0" w:space="0" w:color="auto"/>
        <w:right w:val="none" w:sz="0" w:space="0" w:color="auto"/>
      </w:divBdr>
    </w:div>
    <w:div w:id="186413760">
      <w:bodyDiv w:val="1"/>
      <w:marLeft w:val="0"/>
      <w:marRight w:val="0"/>
      <w:marTop w:val="0"/>
      <w:marBottom w:val="0"/>
      <w:divBdr>
        <w:top w:val="none" w:sz="0" w:space="0" w:color="auto"/>
        <w:left w:val="none" w:sz="0" w:space="0" w:color="auto"/>
        <w:bottom w:val="none" w:sz="0" w:space="0" w:color="auto"/>
        <w:right w:val="none" w:sz="0" w:space="0" w:color="auto"/>
      </w:divBdr>
    </w:div>
    <w:div w:id="186724283">
      <w:bodyDiv w:val="1"/>
      <w:marLeft w:val="0"/>
      <w:marRight w:val="0"/>
      <w:marTop w:val="0"/>
      <w:marBottom w:val="0"/>
      <w:divBdr>
        <w:top w:val="none" w:sz="0" w:space="0" w:color="auto"/>
        <w:left w:val="none" w:sz="0" w:space="0" w:color="auto"/>
        <w:bottom w:val="none" w:sz="0" w:space="0" w:color="auto"/>
        <w:right w:val="none" w:sz="0" w:space="0" w:color="auto"/>
      </w:divBdr>
    </w:div>
    <w:div w:id="186874357">
      <w:bodyDiv w:val="1"/>
      <w:marLeft w:val="0"/>
      <w:marRight w:val="0"/>
      <w:marTop w:val="0"/>
      <w:marBottom w:val="0"/>
      <w:divBdr>
        <w:top w:val="none" w:sz="0" w:space="0" w:color="auto"/>
        <w:left w:val="none" w:sz="0" w:space="0" w:color="auto"/>
        <w:bottom w:val="none" w:sz="0" w:space="0" w:color="auto"/>
        <w:right w:val="none" w:sz="0" w:space="0" w:color="auto"/>
      </w:divBdr>
    </w:div>
    <w:div w:id="187374841">
      <w:bodyDiv w:val="1"/>
      <w:marLeft w:val="0"/>
      <w:marRight w:val="0"/>
      <w:marTop w:val="0"/>
      <w:marBottom w:val="0"/>
      <w:divBdr>
        <w:top w:val="none" w:sz="0" w:space="0" w:color="auto"/>
        <w:left w:val="none" w:sz="0" w:space="0" w:color="auto"/>
        <w:bottom w:val="none" w:sz="0" w:space="0" w:color="auto"/>
        <w:right w:val="none" w:sz="0" w:space="0" w:color="auto"/>
      </w:divBdr>
    </w:div>
    <w:div w:id="188300430">
      <w:bodyDiv w:val="1"/>
      <w:marLeft w:val="0"/>
      <w:marRight w:val="0"/>
      <w:marTop w:val="0"/>
      <w:marBottom w:val="0"/>
      <w:divBdr>
        <w:top w:val="none" w:sz="0" w:space="0" w:color="auto"/>
        <w:left w:val="none" w:sz="0" w:space="0" w:color="auto"/>
        <w:bottom w:val="none" w:sz="0" w:space="0" w:color="auto"/>
        <w:right w:val="none" w:sz="0" w:space="0" w:color="auto"/>
      </w:divBdr>
    </w:div>
    <w:div w:id="188489008">
      <w:bodyDiv w:val="1"/>
      <w:marLeft w:val="0"/>
      <w:marRight w:val="0"/>
      <w:marTop w:val="0"/>
      <w:marBottom w:val="0"/>
      <w:divBdr>
        <w:top w:val="none" w:sz="0" w:space="0" w:color="auto"/>
        <w:left w:val="none" w:sz="0" w:space="0" w:color="auto"/>
        <w:bottom w:val="none" w:sz="0" w:space="0" w:color="auto"/>
        <w:right w:val="none" w:sz="0" w:space="0" w:color="auto"/>
      </w:divBdr>
    </w:div>
    <w:div w:id="188765749">
      <w:bodyDiv w:val="1"/>
      <w:marLeft w:val="0"/>
      <w:marRight w:val="0"/>
      <w:marTop w:val="0"/>
      <w:marBottom w:val="0"/>
      <w:divBdr>
        <w:top w:val="none" w:sz="0" w:space="0" w:color="auto"/>
        <w:left w:val="none" w:sz="0" w:space="0" w:color="auto"/>
        <w:bottom w:val="none" w:sz="0" w:space="0" w:color="auto"/>
        <w:right w:val="none" w:sz="0" w:space="0" w:color="auto"/>
      </w:divBdr>
    </w:div>
    <w:div w:id="189101815">
      <w:bodyDiv w:val="1"/>
      <w:marLeft w:val="0"/>
      <w:marRight w:val="0"/>
      <w:marTop w:val="0"/>
      <w:marBottom w:val="0"/>
      <w:divBdr>
        <w:top w:val="none" w:sz="0" w:space="0" w:color="auto"/>
        <w:left w:val="none" w:sz="0" w:space="0" w:color="auto"/>
        <w:bottom w:val="none" w:sz="0" w:space="0" w:color="auto"/>
        <w:right w:val="none" w:sz="0" w:space="0" w:color="auto"/>
      </w:divBdr>
    </w:div>
    <w:div w:id="189103306">
      <w:bodyDiv w:val="1"/>
      <w:marLeft w:val="0"/>
      <w:marRight w:val="0"/>
      <w:marTop w:val="0"/>
      <w:marBottom w:val="0"/>
      <w:divBdr>
        <w:top w:val="none" w:sz="0" w:space="0" w:color="auto"/>
        <w:left w:val="none" w:sz="0" w:space="0" w:color="auto"/>
        <w:bottom w:val="none" w:sz="0" w:space="0" w:color="auto"/>
        <w:right w:val="none" w:sz="0" w:space="0" w:color="auto"/>
      </w:divBdr>
    </w:div>
    <w:div w:id="189607853">
      <w:bodyDiv w:val="1"/>
      <w:marLeft w:val="0"/>
      <w:marRight w:val="0"/>
      <w:marTop w:val="0"/>
      <w:marBottom w:val="0"/>
      <w:divBdr>
        <w:top w:val="none" w:sz="0" w:space="0" w:color="auto"/>
        <w:left w:val="none" w:sz="0" w:space="0" w:color="auto"/>
        <w:bottom w:val="none" w:sz="0" w:space="0" w:color="auto"/>
        <w:right w:val="none" w:sz="0" w:space="0" w:color="auto"/>
      </w:divBdr>
    </w:div>
    <w:div w:id="190148337">
      <w:bodyDiv w:val="1"/>
      <w:marLeft w:val="0"/>
      <w:marRight w:val="0"/>
      <w:marTop w:val="0"/>
      <w:marBottom w:val="0"/>
      <w:divBdr>
        <w:top w:val="none" w:sz="0" w:space="0" w:color="auto"/>
        <w:left w:val="none" w:sz="0" w:space="0" w:color="auto"/>
        <w:bottom w:val="none" w:sz="0" w:space="0" w:color="auto"/>
        <w:right w:val="none" w:sz="0" w:space="0" w:color="auto"/>
      </w:divBdr>
    </w:div>
    <w:div w:id="190384397">
      <w:bodyDiv w:val="1"/>
      <w:marLeft w:val="0"/>
      <w:marRight w:val="0"/>
      <w:marTop w:val="0"/>
      <w:marBottom w:val="0"/>
      <w:divBdr>
        <w:top w:val="none" w:sz="0" w:space="0" w:color="auto"/>
        <w:left w:val="none" w:sz="0" w:space="0" w:color="auto"/>
        <w:bottom w:val="none" w:sz="0" w:space="0" w:color="auto"/>
        <w:right w:val="none" w:sz="0" w:space="0" w:color="auto"/>
      </w:divBdr>
    </w:div>
    <w:div w:id="190578867">
      <w:bodyDiv w:val="1"/>
      <w:marLeft w:val="0"/>
      <w:marRight w:val="0"/>
      <w:marTop w:val="0"/>
      <w:marBottom w:val="0"/>
      <w:divBdr>
        <w:top w:val="none" w:sz="0" w:space="0" w:color="auto"/>
        <w:left w:val="none" w:sz="0" w:space="0" w:color="auto"/>
        <w:bottom w:val="none" w:sz="0" w:space="0" w:color="auto"/>
        <w:right w:val="none" w:sz="0" w:space="0" w:color="auto"/>
      </w:divBdr>
    </w:div>
    <w:div w:id="190730387">
      <w:bodyDiv w:val="1"/>
      <w:marLeft w:val="0"/>
      <w:marRight w:val="0"/>
      <w:marTop w:val="0"/>
      <w:marBottom w:val="0"/>
      <w:divBdr>
        <w:top w:val="none" w:sz="0" w:space="0" w:color="auto"/>
        <w:left w:val="none" w:sz="0" w:space="0" w:color="auto"/>
        <w:bottom w:val="none" w:sz="0" w:space="0" w:color="auto"/>
        <w:right w:val="none" w:sz="0" w:space="0" w:color="auto"/>
      </w:divBdr>
    </w:div>
    <w:div w:id="191261928">
      <w:bodyDiv w:val="1"/>
      <w:marLeft w:val="0"/>
      <w:marRight w:val="0"/>
      <w:marTop w:val="0"/>
      <w:marBottom w:val="0"/>
      <w:divBdr>
        <w:top w:val="none" w:sz="0" w:space="0" w:color="auto"/>
        <w:left w:val="none" w:sz="0" w:space="0" w:color="auto"/>
        <w:bottom w:val="none" w:sz="0" w:space="0" w:color="auto"/>
        <w:right w:val="none" w:sz="0" w:space="0" w:color="auto"/>
      </w:divBdr>
    </w:div>
    <w:div w:id="192155938">
      <w:bodyDiv w:val="1"/>
      <w:marLeft w:val="0"/>
      <w:marRight w:val="0"/>
      <w:marTop w:val="0"/>
      <w:marBottom w:val="0"/>
      <w:divBdr>
        <w:top w:val="none" w:sz="0" w:space="0" w:color="auto"/>
        <w:left w:val="none" w:sz="0" w:space="0" w:color="auto"/>
        <w:bottom w:val="none" w:sz="0" w:space="0" w:color="auto"/>
        <w:right w:val="none" w:sz="0" w:space="0" w:color="auto"/>
      </w:divBdr>
    </w:div>
    <w:div w:id="192377987">
      <w:bodyDiv w:val="1"/>
      <w:marLeft w:val="0"/>
      <w:marRight w:val="0"/>
      <w:marTop w:val="0"/>
      <w:marBottom w:val="0"/>
      <w:divBdr>
        <w:top w:val="none" w:sz="0" w:space="0" w:color="auto"/>
        <w:left w:val="none" w:sz="0" w:space="0" w:color="auto"/>
        <w:bottom w:val="none" w:sz="0" w:space="0" w:color="auto"/>
        <w:right w:val="none" w:sz="0" w:space="0" w:color="auto"/>
      </w:divBdr>
    </w:div>
    <w:div w:id="192814258">
      <w:bodyDiv w:val="1"/>
      <w:marLeft w:val="0"/>
      <w:marRight w:val="0"/>
      <w:marTop w:val="0"/>
      <w:marBottom w:val="0"/>
      <w:divBdr>
        <w:top w:val="none" w:sz="0" w:space="0" w:color="auto"/>
        <w:left w:val="none" w:sz="0" w:space="0" w:color="auto"/>
        <w:bottom w:val="none" w:sz="0" w:space="0" w:color="auto"/>
        <w:right w:val="none" w:sz="0" w:space="0" w:color="auto"/>
      </w:divBdr>
    </w:div>
    <w:div w:id="193352488">
      <w:bodyDiv w:val="1"/>
      <w:marLeft w:val="0"/>
      <w:marRight w:val="0"/>
      <w:marTop w:val="0"/>
      <w:marBottom w:val="0"/>
      <w:divBdr>
        <w:top w:val="none" w:sz="0" w:space="0" w:color="auto"/>
        <w:left w:val="none" w:sz="0" w:space="0" w:color="auto"/>
        <w:bottom w:val="none" w:sz="0" w:space="0" w:color="auto"/>
        <w:right w:val="none" w:sz="0" w:space="0" w:color="auto"/>
      </w:divBdr>
    </w:div>
    <w:div w:id="193933274">
      <w:bodyDiv w:val="1"/>
      <w:marLeft w:val="0"/>
      <w:marRight w:val="0"/>
      <w:marTop w:val="0"/>
      <w:marBottom w:val="0"/>
      <w:divBdr>
        <w:top w:val="none" w:sz="0" w:space="0" w:color="auto"/>
        <w:left w:val="none" w:sz="0" w:space="0" w:color="auto"/>
        <w:bottom w:val="none" w:sz="0" w:space="0" w:color="auto"/>
        <w:right w:val="none" w:sz="0" w:space="0" w:color="auto"/>
      </w:divBdr>
    </w:div>
    <w:div w:id="194125028">
      <w:bodyDiv w:val="1"/>
      <w:marLeft w:val="0"/>
      <w:marRight w:val="0"/>
      <w:marTop w:val="0"/>
      <w:marBottom w:val="0"/>
      <w:divBdr>
        <w:top w:val="none" w:sz="0" w:space="0" w:color="auto"/>
        <w:left w:val="none" w:sz="0" w:space="0" w:color="auto"/>
        <w:bottom w:val="none" w:sz="0" w:space="0" w:color="auto"/>
        <w:right w:val="none" w:sz="0" w:space="0" w:color="auto"/>
      </w:divBdr>
    </w:div>
    <w:div w:id="194276252">
      <w:bodyDiv w:val="1"/>
      <w:marLeft w:val="0"/>
      <w:marRight w:val="0"/>
      <w:marTop w:val="0"/>
      <w:marBottom w:val="0"/>
      <w:divBdr>
        <w:top w:val="none" w:sz="0" w:space="0" w:color="auto"/>
        <w:left w:val="none" w:sz="0" w:space="0" w:color="auto"/>
        <w:bottom w:val="none" w:sz="0" w:space="0" w:color="auto"/>
        <w:right w:val="none" w:sz="0" w:space="0" w:color="auto"/>
      </w:divBdr>
    </w:div>
    <w:div w:id="194394634">
      <w:bodyDiv w:val="1"/>
      <w:marLeft w:val="0"/>
      <w:marRight w:val="0"/>
      <w:marTop w:val="0"/>
      <w:marBottom w:val="0"/>
      <w:divBdr>
        <w:top w:val="none" w:sz="0" w:space="0" w:color="auto"/>
        <w:left w:val="none" w:sz="0" w:space="0" w:color="auto"/>
        <w:bottom w:val="none" w:sz="0" w:space="0" w:color="auto"/>
        <w:right w:val="none" w:sz="0" w:space="0" w:color="auto"/>
      </w:divBdr>
    </w:div>
    <w:div w:id="194579967">
      <w:bodyDiv w:val="1"/>
      <w:marLeft w:val="0"/>
      <w:marRight w:val="0"/>
      <w:marTop w:val="0"/>
      <w:marBottom w:val="0"/>
      <w:divBdr>
        <w:top w:val="none" w:sz="0" w:space="0" w:color="auto"/>
        <w:left w:val="none" w:sz="0" w:space="0" w:color="auto"/>
        <w:bottom w:val="none" w:sz="0" w:space="0" w:color="auto"/>
        <w:right w:val="none" w:sz="0" w:space="0" w:color="auto"/>
      </w:divBdr>
    </w:div>
    <w:div w:id="194739757">
      <w:bodyDiv w:val="1"/>
      <w:marLeft w:val="0"/>
      <w:marRight w:val="0"/>
      <w:marTop w:val="0"/>
      <w:marBottom w:val="0"/>
      <w:divBdr>
        <w:top w:val="none" w:sz="0" w:space="0" w:color="auto"/>
        <w:left w:val="none" w:sz="0" w:space="0" w:color="auto"/>
        <w:bottom w:val="none" w:sz="0" w:space="0" w:color="auto"/>
        <w:right w:val="none" w:sz="0" w:space="0" w:color="auto"/>
      </w:divBdr>
    </w:div>
    <w:div w:id="195853598">
      <w:bodyDiv w:val="1"/>
      <w:marLeft w:val="0"/>
      <w:marRight w:val="0"/>
      <w:marTop w:val="0"/>
      <w:marBottom w:val="0"/>
      <w:divBdr>
        <w:top w:val="none" w:sz="0" w:space="0" w:color="auto"/>
        <w:left w:val="none" w:sz="0" w:space="0" w:color="auto"/>
        <w:bottom w:val="none" w:sz="0" w:space="0" w:color="auto"/>
        <w:right w:val="none" w:sz="0" w:space="0" w:color="auto"/>
      </w:divBdr>
    </w:div>
    <w:div w:id="196049767">
      <w:bodyDiv w:val="1"/>
      <w:marLeft w:val="0"/>
      <w:marRight w:val="0"/>
      <w:marTop w:val="0"/>
      <w:marBottom w:val="0"/>
      <w:divBdr>
        <w:top w:val="none" w:sz="0" w:space="0" w:color="auto"/>
        <w:left w:val="none" w:sz="0" w:space="0" w:color="auto"/>
        <w:bottom w:val="none" w:sz="0" w:space="0" w:color="auto"/>
        <w:right w:val="none" w:sz="0" w:space="0" w:color="auto"/>
      </w:divBdr>
    </w:div>
    <w:div w:id="196427132">
      <w:bodyDiv w:val="1"/>
      <w:marLeft w:val="0"/>
      <w:marRight w:val="0"/>
      <w:marTop w:val="0"/>
      <w:marBottom w:val="0"/>
      <w:divBdr>
        <w:top w:val="none" w:sz="0" w:space="0" w:color="auto"/>
        <w:left w:val="none" w:sz="0" w:space="0" w:color="auto"/>
        <w:bottom w:val="none" w:sz="0" w:space="0" w:color="auto"/>
        <w:right w:val="none" w:sz="0" w:space="0" w:color="auto"/>
      </w:divBdr>
    </w:div>
    <w:div w:id="196699295">
      <w:bodyDiv w:val="1"/>
      <w:marLeft w:val="0"/>
      <w:marRight w:val="0"/>
      <w:marTop w:val="0"/>
      <w:marBottom w:val="0"/>
      <w:divBdr>
        <w:top w:val="none" w:sz="0" w:space="0" w:color="auto"/>
        <w:left w:val="none" w:sz="0" w:space="0" w:color="auto"/>
        <w:bottom w:val="none" w:sz="0" w:space="0" w:color="auto"/>
        <w:right w:val="none" w:sz="0" w:space="0" w:color="auto"/>
      </w:divBdr>
    </w:div>
    <w:div w:id="196815412">
      <w:bodyDiv w:val="1"/>
      <w:marLeft w:val="0"/>
      <w:marRight w:val="0"/>
      <w:marTop w:val="0"/>
      <w:marBottom w:val="0"/>
      <w:divBdr>
        <w:top w:val="none" w:sz="0" w:space="0" w:color="auto"/>
        <w:left w:val="none" w:sz="0" w:space="0" w:color="auto"/>
        <w:bottom w:val="none" w:sz="0" w:space="0" w:color="auto"/>
        <w:right w:val="none" w:sz="0" w:space="0" w:color="auto"/>
      </w:divBdr>
    </w:div>
    <w:div w:id="197741716">
      <w:bodyDiv w:val="1"/>
      <w:marLeft w:val="0"/>
      <w:marRight w:val="0"/>
      <w:marTop w:val="0"/>
      <w:marBottom w:val="0"/>
      <w:divBdr>
        <w:top w:val="none" w:sz="0" w:space="0" w:color="auto"/>
        <w:left w:val="none" w:sz="0" w:space="0" w:color="auto"/>
        <w:bottom w:val="none" w:sz="0" w:space="0" w:color="auto"/>
        <w:right w:val="none" w:sz="0" w:space="0" w:color="auto"/>
      </w:divBdr>
    </w:div>
    <w:div w:id="198327339">
      <w:bodyDiv w:val="1"/>
      <w:marLeft w:val="0"/>
      <w:marRight w:val="0"/>
      <w:marTop w:val="0"/>
      <w:marBottom w:val="0"/>
      <w:divBdr>
        <w:top w:val="none" w:sz="0" w:space="0" w:color="auto"/>
        <w:left w:val="none" w:sz="0" w:space="0" w:color="auto"/>
        <w:bottom w:val="none" w:sz="0" w:space="0" w:color="auto"/>
        <w:right w:val="none" w:sz="0" w:space="0" w:color="auto"/>
      </w:divBdr>
    </w:div>
    <w:div w:id="198327353">
      <w:bodyDiv w:val="1"/>
      <w:marLeft w:val="0"/>
      <w:marRight w:val="0"/>
      <w:marTop w:val="0"/>
      <w:marBottom w:val="0"/>
      <w:divBdr>
        <w:top w:val="none" w:sz="0" w:space="0" w:color="auto"/>
        <w:left w:val="none" w:sz="0" w:space="0" w:color="auto"/>
        <w:bottom w:val="none" w:sz="0" w:space="0" w:color="auto"/>
        <w:right w:val="none" w:sz="0" w:space="0" w:color="auto"/>
      </w:divBdr>
    </w:div>
    <w:div w:id="198591414">
      <w:bodyDiv w:val="1"/>
      <w:marLeft w:val="0"/>
      <w:marRight w:val="0"/>
      <w:marTop w:val="0"/>
      <w:marBottom w:val="0"/>
      <w:divBdr>
        <w:top w:val="none" w:sz="0" w:space="0" w:color="auto"/>
        <w:left w:val="none" w:sz="0" w:space="0" w:color="auto"/>
        <w:bottom w:val="none" w:sz="0" w:space="0" w:color="auto"/>
        <w:right w:val="none" w:sz="0" w:space="0" w:color="auto"/>
      </w:divBdr>
    </w:div>
    <w:div w:id="199897723">
      <w:bodyDiv w:val="1"/>
      <w:marLeft w:val="0"/>
      <w:marRight w:val="0"/>
      <w:marTop w:val="0"/>
      <w:marBottom w:val="0"/>
      <w:divBdr>
        <w:top w:val="none" w:sz="0" w:space="0" w:color="auto"/>
        <w:left w:val="none" w:sz="0" w:space="0" w:color="auto"/>
        <w:bottom w:val="none" w:sz="0" w:space="0" w:color="auto"/>
        <w:right w:val="none" w:sz="0" w:space="0" w:color="auto"/>
      </w:divBdr>
    </w:div>
    <w:div w:id="200822933">
      <w:bodyDiv w:val="1"/>
      <w:marLeft w:val="0"/>
      <w:marRight w:val="0"/>
      <w:marTop w:val="0"/>
      <w:marBottom w:val="0"/>
      <w:divBdr>
        <w:top w:val="none" w:sz="0" w:space="0" w:color="auto"/>
        <w:left w:val="none" w:sz="0" w:space="0" w:color="auto"/>
        <w:bottom w:val="none" w:sz="0" w:space="0" w:color="auto"/>
        <w:right w:val="none" w:sz="0" w:space="0" w:color="auto"/>
      </w:divBdr>
    </w:div>
    <w:div w:id="200870464">
      <w:bodyDiv w:val="1"/>
      <w:marLeft w:val="0"/>
      <w:marRight w:val="0"/>
      <w:marTop w:val="0"/>
      <w:marBottom w:val="0"/>
      <w:divBdr>
        <w:top w:val="none" w:sz="0" w:space="0" w:color="auto"/>
        <w:left w:val="none" w:sz="0" w:space="0" w:color="auto"/>
        <w:bottom w:val="none" w:sz="0" w:space="0" w:color="auto"/>
        <w:right w:val="none" w:sz="0" w:space="0" w:color="auto"/>
      </w:divBdr>
    </w:div>
    <w:div w:id="202254604">
      <w:bodyDiv w:val="1"/>
      <w:marLeft w:val="0"/>
      <w:marRight w:val="0"/>
      <w:marTop w:val="0"/>
      <w:marBottom w:val="0"/>
      <w:divBdr>
        <w:top w:val="none" w:sz="0" w:space="0" w:color="auto"/>
        <w:left w:val="none" w:sz="0" w:space="0" w:color="auto"/>
        <w:bottom w:val="none" w:sz="0" w:space="0" w:color="auto"/>
        <w:right w:val="none" w:sz="0" w:space="0" w:color="auto"/>
      </w:divBdr>
    </w:div>
    <w:div w:id="203030812">
      <w:bodyDiv w:val="1"/>
      <w:marLeft w:val="0"/>
      <w:marRight w:val="0"/>
      <w:marTop w:val="0"/>
      <w:marBottom w:val="0"/>
      <w:divBdr>
        <w:top w:val="none" w:sz="0" w:space="0" w:color="auto"/>
        <w:left w:val="none" w:sz="0" w:space="0" w:color="auto"/>
        <w:bottom w:val="none" w:sz="0" w:space="0" w:color="auto"/>
        <w:right w:val="none" w:sz="0" w:space="0" w:color="auto"/>
      </w:divBdr>
    </w:div>
    <w:div w:id="204222157">
      <w:bodyDiv w:val="1"/>
      <w:marLeft w:val="0"/>
      <w:marRight w:val="0"/>
      <w:marTop w:val="0"/>
      <w:marBottom w:val="0"/>
      <w:divBdr>
        <w:top w:val="none" w:sz="0" w:space="0" w:color="auto"/>
        <w:left w:val="none" w:sz="0" w:space="0" w:color="auto"/>
        <w:bottom w:val="none" w:sz="0" w:space="0" w:color="auto"/>
        <w:right w:val="none" w:sz="0" w:space="0" w:color="auto"/>
      </w:divBdr>
    </w:div>
    <w:div w:id="204368458">
      <w:bodyDiv w:val="1"/>
      <w:marLeft w:val="0"/>
      <w:marRight w:val="0"/>
      <w:marTop w:val="0"/>
      <w:marBottom w:val="0"/>
      <w:divBdr>
        <w:top w:val="none" w:sz="0" w:space="0" w:color="auto"/>
        <w:left w:val="none" w:sz="0" w:space="0" w:color="auto"/>
        <w:bottom w:val="none" w:sz="0" w:space="0" w:color="auto"/>
        <w:right w:val="none" w:sz="0" w:space="0" w:color="auto"/>
      </w:divBdr>
    </w:div>
    <w:div w:id="204564338">
      <w:bodyDiv w:val="1"/>
      <w:marLeft w:val="0"/>
      <w:marRight w:val="0"/>
      <w:marTop w:val="0"/>
      <w:marBottom w:val="0"/>
      <w:divBdr>
        <w:top w:val="none" w:sz="0" w:space="0" w:color="auto"/>
        <w:left w:val="none" w:sz="0" w:space="0" w:color="auto"/>
        <w:bottom w:val="none" w:sz="0" w:space="0" w:color="auto"/>
        <w:right w:val="none" w:sz="0" w:space="0" w:color="auto"/>
      </w:divBdr>
    </w:div>
    <w:div w:id="205146997">
      <w:bodyDiv w:val="1"/>
      <w:marLeft w:val="0"/>
      <w:marRight w:val="0"/>
      <w:marTop w:val="0"/>
      <w:marBottom w:val="0"/>
      <w:divBdr>
        <w:top w:val="none" w:sz="0" w:space="0" w:color="auto"/>
        <w:left w:val="none" w:sz="0" w:space="0" w:color="auto"/>
        <w:bottom w:val="none" w:sz="0" w:space="0" w:color="auto"/>
        <w:right w:val="none" w:sz="0" w:space="0" w:color="auto"/>
      </w:divBdr>
    </w:div>
    <w:div w:id="206187621">
      <w:bodyDiv w:val="1"/>
      <w:marLeft w:val="0"/>
      <w:marRight w:val="0"/>
      <w:marTop w:val="0"/>
      <w:marBottom w:val="0"/>
      <w:divBdr>
        <w:top w:val="none" w:sz="0" w:space="0" w:color="auto"/>
        <w:left w:val="none" w:sz="0" w:space="0" w:color="auto"/>
        <w:bottom w:val="none" w:sz="0" w:space="0" w:color="auto"/>
        <w:right w:val="none" w:sz="0" w:space="0" w:color="auto"/>
      </w:divBdr>
    </w:div>
    <w:div w:id="206337054">
      <w:bodyDiv w:val="1"/>
      <w:marLeft w:val="0"/>
      <w:marRight w:val="0"/>
      <w:marTop w:val="0"/>
      <w:marBottom w:val="0"/>
      <w:divBdr>
        <w:top w:val="none" w:sz="0" w:space="0" w:color="auto"/>
        <w:left w:val="none" w:sz="0" w:space="0" w:color="auto"/>
        <w:bottom w:val="none" w:sz="0" w:space="0" w:color="auto"/>
        <w:right w:val="none" w:sz="0" w:space="0" w:color="auto"/>
      </w:divBdr>
    </w:div>
    <w:div w:id="206532121">
      <w:bodyDiv w:val="1"/>
      <w:marLeft w:val="0"/>
      <w:marRight w:val="0"/>
      <w:marTop w:val="0"/>
      <w:marBottom w:val="0"/>
      <w:divBdr>
        <w:top w:val="none" w:sz="0" w:space="0" w:color="auto"/>
        <w:left w:val="none" w:sz="0" w:space="0" w:color="auto"/>
        <w:bottom w:val="none" w:sz="0" w:space="0" w:color="auto"/>
        <w:right w:val="none" w:sz="0" w:space="0" w:color="auto"/>
      </w:divBdr>
    </w:div>
    <w:div w:id="208149688">
      <w:bodyDiv w:val="1"/>
      <w:marLeft w:val="0"/>
      <w:marRight w:val="0"/>
      <w:marTop w:val="0"/>
      <w:marBottom w:val="0"/>
      <w:divBdr>
        <w:top w:val="none" w:sz="0" w:space="0" w:color="auto"/>
        <w:left w:val="none" w:sz="0" w:space="0" w:color="auto"/>
        <w:bottom w:val="none" w:sz="0" w:space="0" w:color="auto"/>
        <w:right w:val="none" w:sz="0" w:space="0" w:color="auto"/>
      </w:divBdr>
    </w:div>
    <w:div w:id="208421411">
      <w:bodyDiv w:val="1"/>
      <w:marLeft w:val="0"/>
      <w:marRight w:val="0"/>
      <w:marTop w:val="0"/>
      <w:marBottom w:val="0"/>
      <w:divBdr>
        <w:top w:val="none" w:sz="0" w:space="0" w:color="auto"/>
        <w:left w:val="none" w:sz="0" w:space="0" w:color="auto"/>
        <w:bottom w:val="none" w:sz="0" w:space="0" w:color="auto"/>
        <w:right w:val="none" w:sz="0" w:space="0" w:color="auto"/>
      </w:divBdr>
    </w:div>
    <w:div w:id="209420204">
      <w:bodyDiv w:val="1"/>
      <w:marLeft w:val="0"/>
      <w:marRight w:val="0"/>
      <w:marTop w:val="0"/>
      <w:marBottom w:val="0"/>
      <w:divBdr>
        <w:top w:val="none" w:sz="0" w:space="0" w:color="auto"/>
        <w:left w:val="none" w:sz="0" w:space="0" w:color="auto"/>
        <w:bottom w:val="none" w:sz="0" w:space="0" w:color="auto"/>
        <w:right w:val="none" w:sz="0" w:space="0" w:color="auto"/>
      </w:divBdr>
    </w:div>
    <w:div w:id="209461069">
      <w:bodyDiv w:val="1"/>
      <w:marLeft w:val="0"/>
      <w:marRight w:val="0"/>
      <w:marTop w:val="0"/>
      <w:marBottom w:val="0"/>
      <w:divBdr>
        <w:top w:val="none" w:sz="0" w:space="0" w:color="auto"/>
        <w:left w:val="none" w:sz="0" w:space="0" w:color="auto"/>
        <w:bottom w:val="none" w:sz="0" w:space="0" w:color="auto"/>
        <w:right w:val="none" w:sz="0" w:space="0" w:color="auto"/>
      </w:divBdr>
    </w:div>
    <w:div w:id="209651240">
      <w:bodyDiv w:val="1"/>
      <w:marLeft w:val="0"/>
      <w:marRight w:val="0"/>
      <w:marTop w:val="0"/>
      <w:marBottom w:val="0"/>
      <w:divBdr>
        <w:top w:val="none" w:sz="0" w:space="0" w:color="auto"/>
        <w:left w:val="none" w:sz="0" w:space="0" w:color="auto"/>
        <w:bottom w:val="none" w:sz="0" w:space="0" w:color="auto"/>
        <w:right w:val="none" w:sz="0" w:space="0" w:color="auto"/>
      </w:divBdr>
    </w:div>
    <w:div w:id="210075290">
      <w:bodyDiv w:val="1"/>
      <w:marLeft w:val="0"/>
      <w:marRight w:val="0"/>
      <w:marTop w:val="0"/>
      <w:marBottom w:val="0"/>
      <w:divBdr>
        <w:top w:val="none" w:sz="0" w:space="0" w:color="auto"/>
        <w:left w:val="none" w:sz="0" w:space="0" w:color="auto"/>
        <w:bottom w:val="none" w:sz="0" w:space="0" w:color="auto"/>
        <w:right w:val="none" w:sz="0" w:space="0" w:color="auto"/>
      </w:divBdr>
    </w:div>
    <w:div w:id="210651089">
      <w:bodyDiv w:val="1"/>
      <w:marLeft w:val="0"/>
      <w:marRight w:val="0"/>
      <w:marTop w:val="0"/>
      <w:marBottom w:val="0"/>
      <w:divBdr>
        <w:top w:val="none" w:sz="0" w:space="0" w:color="auto"/>
        <w:left w:val="none" w:sz="0" w:space="0" w:color="auto"/>
        <w:bottom w:val="none" w:sz="0" w:space="0" w:color="auto"/>
        <w:right w:val="none" w:sz="0" w:space="0" w:color="auto"/>
      </w:divBdr>
    </w:div>
    <w:div w:id="212426237">
      <w:bodyDiv w:val="1"/>
      <w:marLeft w:val="0"/>
      <w:marRight w:val="0"/>
      <w:marTop w:val="0"/>
      <w:marBottom w:val="0"/>
      <w:divBdr>
        <w:top w:val="none" w:sz="0" w:space="0" w:color="auto"/>
        <w:left w:val="none" w:sz="0" w:space="0" w:color="auto"/>
        <w:bottom w:val="none" w:sz="0" w:space="0" w:color="auto"/>
        <w:right w:val="none" w:sz="0" w:space="0" w:color="auto"/>
      </w:divBdr>
    </w:div>
    <w:div w:id="213585661">
      <w:bodyDiv w:val="1"/>
      <w:marLeft w:val="0"/>
      <w:marRight w:val="0"/>
      <w:marTop w:val="0"/>
      <w:marBottom w:val="0"/>
      <w:divBdr>
        <w:top w:val="none" w:sz="0" w:space="0" w:color="auto"/>
        <w:left w:val="none" w:sz="0" w:space="0" w:color="auto"/>
        <w:bottom w:val="none" w:sz="0" w:space="0" w:color="auto"/>
        <w:right w:val="none" w:sz="0" w:space="0" w:color="auto"/>
      </w:divBdr>
    </w:div>
    <w:div w:id="214048321">
      <w:bodyDiv w:val="1"/>
      <w:marLeft w:val="0"/>
      <w:marRight w:val="0"/>
      <w:marTop w:val="0"/>
      <w:marBottom w:val="0"/>
      <w:divBdr>
        <w:top w:val="none" w:sz="0" w:space="0" w:color="auto"/>
        <w:left w:val="none" w:sz="0" w:space="0" w:color="auto"/>
        <w:bottom w:val="none" w:sz="0" w:space="0" w:color="auto"/>
        <w:right w:val="none" w:sz="0" w:space="0" w:color="auto"/>
      </w:divBdr>
    </w:div>
    <w:div w:id="214122350">
      <w:bodyDiv w:val="1"/>
      <w:marLeft w:val="0"/>
      <w:marRight w:val="0"/>
      <w:marTop w:val="0"/>
      <w:marBottom w:val="0"/>
      <w:divBdr>
        <w:top w:val="none" w:sz="0" w:space="0" w:color="auto"/>
        <w:left w:val="none" w:sz="0" w:space="0" w:color="auto"/>
        <w:bottom w:val="none" w:sz="0" w:space="0" w:color="auto"/>
        <w:right w:val="none" w:sz="0" w:space="0" w:color="auto"/>
      </w:divBdr>
    </w:div>
    <w:div w:id="214123074">
      <w:bodyDiv w:val="1"/>
      <w:marLeft w:val="0"/>
      <w:marRight w:val="0"/>
      <w:marTop w:val="0"/>
      <w:marBottom w:val="0"/>
      <w:divBdr>
        <w:top w:val="none" w:sz="0" w:space="0" w:color="auto"/>
        <w:left w:val="none" w:sz="0" w:space="0" w:color="auto"/>
        <w:bottom w:val="none" w:sz="0" w:space="0" w:color="auto"/>
        <w:right w:val="none" w:sz="0" w:space="0" w:color="auto"/>
      </w:divBdr>
    </w:div>
    <w:div w:id="214858377">
      <w:bodyDiv w:val="1"/>
      <w:marLeft w:val="0"/>
      <w:marRight w:val="0"/>
      <w:marTop w:val="0"/>
      <w:marBottom w:val="0"/>
      <w:divBdr>
        <w:top w:val="none" w:sz="0" w:space="0" w:color="auto"/>
        <w:left w:val="none" w:sz="0" w:space="0" w:color="auto"/>
        <w:bottom w:val="none" w:sz="0" w:space="0" w:color="auto"/>
        <w:right w:val="none" w:sz="0" w:space="0" w:color="auto"/>
      </w:divBdr>
    </w:div>
    <w:div w:id="215162836">
      <w:bodyDiv w:val="1"/>
      <w:marLeft w:val="0"/>
      <w:marRight w:val="0"/>
      <w:marTop w:val="0"/>
      <w:marBottom w:val="0"/>
      <w:divBdr>
        <w:top w:val="none" w:sz="0" w:space="0" w:color="auto"/>
        <w:left w:val="none" w:sz="0" w:space="0" w:color="auto"/>
        <w:bottom w:val="none" w:sz="0" w:space="0" w:color="auto"/>
        <w:right w:val="none" w:sz="0" w:space="0" w:color="auto"/>
      </w:divBdr>
    </w:div>
    <w:div w:id="215556740">
      <w:bodyDiv w:val="1"/>
      <w:marLeft w:val="0"/>
      <w:marRight w:val="0"/>
      <w:marTop w:val="0"/>
      <w:marBottom w:val="0"/>
      <w:divBdr>
        <w:top w:val="none" w:sz="0" w:space="0" w:color="auto"/>
        <w:left w:val="none" w:sz="0" w:space="0" w:color="auto"/>
        <w:bottom w:val="none" w:sz="0" w:space="0" w:color="auto"/>
        <w:right w:val="none" w:sz="0" w:space="0" w:color="auto"/>
      </w:divBdr>
    </w:div>
    <w:div w:id="216089048">
      <w:bodyDiv w:val="1"/>
      <w:marLeft w:val="0"/>
      <w:marRight w:val="0"/>
      <w:marTop w:val="0"/>
      <w:marBottom w:val="0"/>
      <w:divBdr>
        <w:top w:val="none" w:sz="0" w:space="0" w:color="auto"/>
        <w:left w:val="none" w:sz="0" w:space="0" w:color="auto"/>
        <w:bottom w:val="none" w:sz="0" w:space="0" w:color="auto"/>
        <w:right w:val="none" w:sz="0" w:space="0" w:color="auto"/>
      </w:divBdr>
    </w:div>
    <w:div w:id="217129046">
      <w:bodyDiv w:val="1"/>
      <w:marLeft w:val="0"/>
      <w:marRight w:val="0"/>
      <w:marTop w:val="0"/>
      <w:marBottom w:val="0"/>
      <w:divBdr>
        <w:top w:val="none" w:sz="0" w:space="0" w:color="auto"/>
        <w:left w:val="none" w:sz="0" w:space="0" w:color="auto"/>
        <w:bottom w:val="none" w:sz="0" w:space="0" w:color="auto"/>
        <w:right w:val="none" w:sz="0" w:space="0" w:color="auto"/>
      </w:divBdr>
    </w:div>
    <w:div w:id="219361883">
      <w:bodyDiv w:val="1"/>
      <w:marLeft w:val="0"/>
      <w:marRight w:val="0"/>
      <w:marTop w:val="0"/>
      <w:marBottom w:val="0"/>
      <w:divBdr>
        <w:top w:val="none" w:sz="0" w:space="0" w:color="auto"/>
        <w:left w:val="none" w:sz="0" w:space="0" w:color="auto"/>
        <w:bottom w:val="none" w:sz="0" w:space="0" w:color="auto"/>
        <w:right w:val="none" w:sz="0" w:space="0" w:color="auto"/>
      </w:divBdr>
    </w:div>
    <w:div w:id="219486950">
      <w:bodyDiv w:val="1"/>
      <w:marLeft w:val="0"/>
      <w:marRight w:val="0"/>
      <w:marTop w:val="0"/>
      <w:marBottom w:val="0"/>
      <w:divBdr>
        <w:top w:val="none" w:sz="0" w:space="0" w:color="auto"/>
        <w:left w:val="none" w:sz="0" w:space="0" w:color="auto"/>
        <w:bottom w:val="none" w:sz="0" w:space="0" w:color="auto"/>
        <w:right w:val="none" w:sz="0" w:space="0" w:color="auto"/>
      </w:divBdr>
    </w:div>
    <w:div w:id="219943719">
      <w:bodyDiv w:val="1"/>
      <w:marLeft w:val="0"/>
      <w:marRight w:val="0"/>
      <w:marTop w:val="0"/>
      <w:marBottom w:val="0"/>
      <w:divBdr>
        <w:top w:val="none" w:sz="0" w:space="0" w:color="auto"/>
        <w:left w:val="none" w:sz="0" w:space="0" w:color="auto"/>
        <w:bottom w:val="none" w:sz="0" w:space="0" w:color="auto"/>
        <w:right w:val="none" w:sz="0" w:space="0" w:color="auto"/>
      </w:divBdr>
    </w:div>
    <w:div w:id="220144200">
      <w:bodyDiv w:val="1"/>
      <w:marLeft w:val="0"/>
      <w:marRight w:val="0"/>
      <w:marTop w:val="0"/>
      <w:marBottom w:val="0"/>
      <w:divBdr>
        <w:top w:val="none" w:sz="0" w:space="0" w:color="auto"/>
        <w:left w:val="none" w:sz="0" w:space="0" w:color="auto"/>
        <w:bottom w:val="none" w:sz="0" w:space="0" w:color="auto"/>
        <w:right w:val="none" w:sz="0" w:space="0" w:color="auto"/>
      </w:divBdr>
    </w:div>
    <w:div w:id="220288335">
      <w:bodyDiv w:val="1"/>
      <w:marLeft w:val="0"/>
      <w:marRight w:val="0"/>
      <w:marTop w:val="0"/>
      <w:marBottom w:val="0"/>
      <w:divBdr>
        <w:top w:val="none" w:sz="0" w:space="0" w:color="auto"/>
        <w:left w:val="none" w:sz="0" w:space="0" w:color="auto"/>
        <w:bottom w:val="none" w:sz="0" w:space="0" w:color="auto"/>
        <w:right w:val="none" w:sz="0" w:space="0" w:color="auto"/>
      </w:divBdr>
    </w:div>
    <w:div w:id="221720100">
      <w:bodyDiv w:val="1"/>
      <w:marLeft w:val="0"/>
      <w:marRight w:val="0"/>
      <w:marTop w:val="0"/>
      <w:marBottom w:val="0"/>
      <w:divBdr>
        <w:top w:val="none" w:sz="0" w:space="0" w:color="auto"/>
        <w:left w:val="none" w:sz="0" w:space="0" w:color="auto"/>
        <w:bottom w:val="none" w:sz="0" w:space="0" w:color="auto"/>
        <w:right w:val="none" w:sz="0" w:space="0" w:color="auto"/>
      </w:divBdr>
    </w:div>
    <w:div w:id="222298843">
      <w:bodyDiv w:val="1"/>
      <w:marLeft w:val="0"/>
      <w:marRight w:val="0"/>
      <w:marTop w:val="0"/>
      <w:marBottom w:val="0"/>
      <w:divBdr>
        <w:top w:val="none" w:sz="0" w:space="0" w:color="auto"/>
        <w:left w:val="none" w:sz="0" w:space="0" w:color="auto"/>
        <w:bottom w:val="none" w:sz="0" w:space="0" w:color="auto"/>
        <w:right w:val="none" w:sz="0" w:space="0" w:color="auto"/>
      </w:divBdr>
    </w:div>
    <w:div w:id="222569747">
      <w:bodyDiv w:val="1"/>
      <w:marLeft w:val="0"/>
      <w:marRight w:val="0"/>
      <w:marTop w:val="0"/>
      <w:marBottom w:val="0"/>
      <w:divBdr>
        <w:top w:val="none" w:sz="0" w:space="0" w:color="auto"/>
        <w:left w:val="none" w:sz="0" w:space="0" w:color="auto"/>
        <w:bottom w:val="none" w:sz="0" w:space="0" w:color="auto"/>
        <w:right w:val="none" w:sz="0" w:space="0" w:color="auto"/>
      </w:divBdr>
    </w:div>
    <w:div w:id="224031223">
      <w:bodyDiv w:val="1"/>
      <w:marLeft w:val="0"/>
      <w:marRight w:val="0"/>
      <w:marTop w:val="0"/>
      <w:marBottom w:val="0"/>
      <w:divBdr>
        <w:top w:val="none" w:sz="0" w:space="0" w:color="auto"/>
        <w:left w:val="none" w:sz="0" w:space="0" w:color="auto"/>
        <w:bottom w:val="none" w:sz="0" w:space="0" w:color="auto"/>
        <w:right w:val="none" w:sz="0" w:space="0" w:color="auto"/>
      </w:divBdr>
    </w:div>
    <w:div w:id="225998708">
      <w:bodyDiv w:val="1"/>
      <w:marLeft w:val="0"/>
      <w:marRight w:val="0"/>
      <w:marTop w:val="0"/>
      <w:marBottom w:val="0"/>
      <w:divBdr>
        <w:top w:val="none" w:sz="0" w:space="0" w:color="auto"/>
        <w:left w:val="none" w:sz="0" w:space="0" w:color="auto"/>
        <w:bottom w:val="none" w:sz="0" w:space="0" w:color="auto"/>
        <w:right w:val="none" w:sz="0" w:space="0" w:color="auto"/>
      </w:divBdr>
    </w:div>
    <w:div w:id="227376134">
      <w:bodyDiv w:val="1"/>
      <w:marLeft w:val="0"/>
      <w:marRight w:val="0"/>
      <w:marTop w:val="0"/>
      <w:marBottom w:val="0"/>
      <w:divBdr>
        <w:top w:val="none" w:sz="0" w:space="0" w:color="auto"/>
        <w:left w:val="none" w:sz="0" w:space="0" w:color="auto"/>
        <w:bottom w:val="none" w:sz="0" w:space="0" w:color="auto"/>
        <w:right w:val="none" w:sz="0" w:space="0" w:color="auto"/>
      </w:divBdr>
    </w:div>
    <w:div w:id="227962083">
      <w:bodyDiv w:val="1"/>
      <w:marLeft w:val="0"/>
      <w:marRight w:val="0"/>
      <w:marTop w:val="0"/>
      <w:marBottom w:val="0"/>
      <w:divBdr>
        <w:top w:val="none" w:sz="0" w:space="0" w:color="auto"/>
        <w:left w:val="none" w:sz="0" w:space="0" w:color="auto"/>
        <w:bottom w:val="none" w:sz="0" w:space="0" w:color="auto"/>
        <w:right w:val="none" w:sz="0" w:space="0" w:color="auto"/>
      </w:divBdr>
    </w:div>
    <w:div w:id="229772889">
      <w:bodyDiv w:val="1"/>
      <w:marLeft w:val="0"/>
      <w:marRight w:val="0"/>
      <w:marTop w:val="0"/>
      <w:marBottom w:val="0"/>
      <w:divBdr>
        <w:top w:val="none" w:sz="0" w:space="0" w:color="auto"/>
        <w:left w:val="none" w:sz="0" w:space="0" w:color="auto"/>
        <w:bottom w:val="none" w:sz="0" w:space="0" w:color="auto"/>
        <w:right w:val="none" w:sz="0" w:space="0" w:color="auto"/>
      </w:divBdr>
    </w:div>
    <w:div w:id="229966353">
      <w:bodyDiv w:val="1"/>
      <w:marLeft w:val="0"/>
      <w:marRight w:val="0"/>
      <w:marTop w:val="0"/>
      <w:marBottom w:val="0"/>
      <w:divBdr>
        <w:top w:val="none" w:sz="0" w:space="0" w:color="auto"/>
        <w:left w:val="none" w:sz="0" w:space="0" w:color="auto"/>
        <w:bottom w:val="none" w:sz="0" w:space="0" w:color="auto"/>
        <w:right w:val="none" w:sz="0" w:space="0" w:color="auto"/>
      </w:divBdr>
    </w:div>
    <w:div w:id="232666414">
      <w:bodyDiv w:val="1"/>
      <w:marLeft w:val="0"/>
      <w:marRight w:val="0"/>
      <w:marTop w:val="0"/>
      <w:marBottom w:val="0"/>
      <w:divBdr>
        <w:top w:val="none" w:sz="0" w:space="0" w:color="auto"/>
        <w:left w:val="none" w:sz="0" w:space="0" w:color="auto"/>
        <w:bottom w:val="none" w:sz="0" w:space="0" w:color="auto"/>
        <w:right w:val="none" w:sz="0" w:space="0" w:color="auto"/>
      </w:divBdr>
    </w:div>
    <w:div w:id="232859480">
      <w:bodyDiv w:val="1"/>
      <w:marLeft w:val="0"/>
      <w:marRight w:val="0"/>
      <w:marTop w:val="0"/>
      <w:marBottom w:val="0"/>
      <w:divBdr>
        <w:top w:val="none" w:sz="0" w:space="0" w:color="auto"/>
        <w:left w:val="none" w:sz="0" w:space="0" w:color="auto"/>
        <w:bottom w:val="none" w:sz="0" w:space="0" w:color="auto"/>
        <w:right w:val="none" w:sz="0" w:space="0" w:color="auto"/>
      </w:divBdr>
    </w:div>
    <w:div w:id="233394237">
      <w:bodyDiv w:val="1"/>
      <w:marLeft w:val="0"/>
      <w:marRight w:val="0"/>
      <w:marTop w:val="0"/>
      <w:marBottom w:val="0"/>
      <w:divBdr>
        <w:top w:val="none" w:sz="0" w:space="0" w:color="auto"/>
        <w:left w:val="none" w:sz="0" w:space="0" w:color="auto"/>
        <w:bottom w:val="none" w:sz="0" w:space="0" w:color="auto"/>
        <w:right w:val="none" w:sz="0" w:space="0" w:color="auto"/>
      </w:divBdr>
    </w:div>
    <w:div w:id="233706442">
      <w:bodyDiv w:val="1"/>
      <w:marLeft w:val="0"/>
      <w:marRight w:val="0"/>
      <w:marTop w:val="0"/>
      <w:marBottom w:val="0"/>
      <w:divBdr>
        <w:top w:val="none" w:sz="0" w:space="0" w:color="auto"/>
        <w:left w:val="none" w:sz="0" w:space="0" w:color="auto"/>
        <w:bottom w:val="none" w:sz="0" w:space="0" w:color="auto"/>
        <w:right w:val="none" w:sz="0" w:space="0" w:color="auto"/>
      </w:divBdr>
    </w:div>
    <w:div w:id="235239710">
      <w:bodyDiv w:val="1"/>
      <w:marLeft w:val="0"/>
      <w:marRight w:val="0"/>
      <w:marTop w:val="0"/>
      <w:marBottom w:val="0"/>
      <w:divBdr>
        <w:top w:val="none" w:sz="0" w:space="0" w:color="auto"/>
        <w:left w:val="none" w:sz="0" w:space="0" w:color="auto"/>
        <w:bottom w:val="none" w:sz="0" w:space="0" w:color="auto"/>
        <w:right w:val="none" w:sz="0" w:space="0" w:color="auto"/>
      </w:divBdr>
    </w:div>
    <w:div w:id="235555817">
      <w:bodyDiv w:val="1"/>
      <w:marLeft w:val="0"/>
      <w:marRight w:val="0"/>
      <w:marTop w:val="0"/>
      <w:marBottom w:val="0"/>
      <w:divBdr>
        <w:top w:val="none" w:sz="0" w:space="0" w:color="auto"/>
        <w:left w:val="none" w:sz="0" w:space="0" w:color="auto"/>
        <w:bottom w:val="none" w:sz="0" w:space="0" w:color="auto"/>
        <w:right w:val="none" w:sz="0" w:space="0" w:color="auto"/>
      </w:divBdr>
    </w:div>
    <w:div w:id="236092637">
      <w:bodyDiv w:val="1"/>
      <w:marLeft w:val="0"/>
      <w:marRight w:val="0"/>
      <w:marTop w:val="0"/>
      <w:marBottom w:val="0"/>
      <w:divBdr>
        <w:top w:val="none" w:sz="0" w:space="0" w:color="auto"/>
        <w:left w:val="none" w:sz="0" w:space="0" w:color="auto"/>
        <w:bottom w:val="none" w:sz="0" w:space="0" w:color="auto"/>
        <w:right w:val="none" w:sz="0" w:space="0" w:color="auto"/>
      </w:divBdr>
    </w:div>
    <w:div w:id="236978679">
      <w:bodyDiv w:val="1"/>
      <w:marLeft w:val="0"/>
      <w:marRight w:val="0"/>
      <w:marTop w:val="0"/>
      <w:marBottom w:val="0"/>
      <w:divBdr>
        <w:top w:val="none" w:sz="0" w:space="0" w:color="auto"/>
        <w:left w:val="none" w:sz="0" w:space="0" w:color="auto"/>
        <w:bottom w:val="none" w:sz="0" w:space="0" w:color="auto"/>
        <w:right w:val="none" w:sz="0" w:space="0" w:color="auto"/>
      </w:divBdr>
    </w:div>
    <w:div w:id="237062692">
      <w:bodyDiv w:val="1"/>
      <w:marLeft w:val="0"/>
      <w:marRight w:val="0"/>
      <w:marTop w:val="0"/>
      <w:marBottom w:val="0"/>
      <w:divBdr>
        <w:top w:val="none" w:sz="0" w:space="0" w:color="auto"/>
        <w:left w:val="none" w:sz="0" w:space="0" w:color="auto"/>
        <w:bottom w:val="none" w:sz="0" w:space="0" w:color="auto"/>
        <w:right w:val="none" w:sz="0" w:space="0" w:color="auto"/>
      </w:divBdr>
    </w:div>
    <w:div w:id="239827595">
      <w:bodyDiv w:val="1"/>
      <w:marLeft w:val="0"/>
      <w:marRight w:val="0"/>
      <w:marTop w:val="0"/>
      <w:marBottom w:val="0"/>
      <w:divBdr>
        <w:top w:val="none" w:sz="0" w:space="0" w:color="auto"/>
        <w:left w:val="none" w:sz="0" w:space="0" w:color="auto"/>
        <w:bottom w:val="none" w:sz="0" w:space="0" w:color="auto"/>
        <w:right w:val="none" w:sz="0" w:space="0" w:color="auto"/>
      </w:divBdr>
    </w:div>
    <w:div w:id="241108122">
      <w:bodyDiv w:val="1"/>
      <w:marLeft w:val="0"/>
      <w:marRight w:val="0"/>
      <w:marTop w:val="0"/>
      <w:marBottom w:val="0"/>
      <w:divBdr>
        <w:top w:val="none" w:sz="0" w:space="0" w:color="auto"/>
        <w:left w:val="none" w:sz="0" w:space="0" w:color="auto"/>
        <w:bottom w:val="none" w:sz="0" w:space="0" w:color="auto"/>
        <w:right w:val="none" w:sz="0" w:space="0" w:color="auto"/>
      </w:divBdr>
    </w:div>
    <w:div w:id="242449519">
      <w:bodyDiv w:val="1"/>
      <w:marLeft w:val="0"/>
      <w:marRight w:val="0"/>
      <w:marTop w:val="0"/>
      <w:marBottom w:val="0"/>
      <w:divBdr>
        <w:top w:val="none" w:sz="0" w:space="0" w:color="auto"/>
        <w:left w:val="none" w:sz="0" w:space="0" w:color="auto"/>
        <w:bottom w:val="none" w:sz="0" w:space="0" w:color="auto"/>
        <w:right w:val="none" w:sz="0" w:space="0" w:color="auto"/>
      </w:divBdr>
    </w:div>
    <w:div w:id="242842042">
      <w:bodyDiv w:val="1"/>
      <w:marLeft w:val="0"/>
      <w:marRight w:val="0"/>
      <w:marTop w:val="0"/>
      <w:marBottom w:val="0"/>
      <w:divBdr>
        <w:top w:val="none" w:sz="0" w:space="0" w:color="auto"/>
        <w:left w:val="none" w:sz="0" w:space="0" w:color="auto"/>
        <w:bottom w:val="none" w:sz="0" w:space="0" w:color="auto"/>
        <w:right w:val="none" w:sz="0" w:space="0" w:color="auto"/>
      </w:divBdr>
    </w:div>
    <w:div w:id="243075365">
      <w:bodyDiv w:val="1"/>
      <w:marLeft w:val="0"/>
      <w:marRight w:val="0"/>
      <w:marTop w:val="0"/>
      <w:marBottom w:val="0"/>
      <w:divBdr>
        <w:top w:val="none" w:sz="0" w:space="0" w:color="auto"/>
        <w:left w:val="none" w:sz="0" w:space="0" w:color="auto"/>
        <w:bottom w:val="none" w:sz="0" w:space="0" w:color="auto"/>
        <w:right w:val="none" w:sz="0" w:space="0" w:color="auto"/>
      </w:divBdr>
    </w:div>
    <w:div w:id="244532067">
      <w:bodyDiv w:val="1"/>
      <w:marLeft w:val="0"/>
      <w:marRight w:val="0"/>
      <w:marTop w:val="0"/>
      <w:marBottom w:val="0"/>
      <w:divBdr>
        <w:top w:val="none" w:sz="0" w:space="0" w:color="auto"/>
        <w:left w:val="none" w:sz="0" w:space="0" w:color="auto"/>
        <w:bottom w:val="none" w:sz="0" w:space="0" w:color="auto"/>
        <w:right w:val="none" w:sz="0" w:space="0" w:color="auto"/>
      </w:divBdr>
    </w:div>
    <w:div w:id="244993386">
      <w:bodyDiv w:val="1"/>
      <w:marLeft w:val="0"/>
      <w:marRight w:val="0"/>
      <w:marTop w:val="0"/>
      <w:marBottom w:val="0"/>
      <w:divBdr>
        <w:top w:val="none" w:sz="0" w:space="0" w:color="auto"/>
        <w:left w:val="none" w:sz="0" w:space="0" w:color="auto"/>
        <w:bottom w:val="none" w:sz="0" w:space="0" w:color="auto"/>
        <w:right w:val="none" w:sz="0" w:space="0" w:color="auto"/>
      </w:divBdr>
    </w:div>
    <w:div w:id="245267046">
      <w:bodyDiv w:val="1"/>
      <w:marLeft w:val="0"/>
      <w:marRight w:val="0"/>
      <w:marTop w:val="0"/>
      <w:marBottom w:val="0"/>
      <w:divBdr>
        <w:top w:val="none" w:sz="0" w:space="0" w:color="auto"/>
        <w:left w:val="none" w:sz="0" w:space="0" w:color="auto"/>
        <w:bottom w:val="none" w:sz="0" w:space="0" w:color="auto"/>
        <w:right w:val="none" w:sz="0" w:space="0" w:color="auto"/>
      </w:divBdr>
    </w:div>
    <w:div w:id="245580103">
      <w:bodyDiv w:val="1"/>
      <w:marLeft w:val="0"/>
      <w:marRight w:val="0"/>
      <w:marTop w:val="0"/>
      <w:marBottom w:val="0"/>
      <w:divBdr>
        <w:top w:val="none" w:sz="0" w:space="0" w:color="auto"/>
        <w:left w:val="none" w:sz="0" w:space="0" w:color="auto"/>
        <w:bottom w:val="none" w:sz="0" w:space="0" w:color="auto"/>
        <w:right w:val="none" w:sz="0" w:space="0" w:color="auto"/>
      </w:divBdr>
    </w:div>
    <w:div w:id="245695508">
      <w:bodyDiv w:val="1"/>
      <w:marLeft w:val="0"/>
      <w:marRight w:val="0"/>
      <w:marTop w:val="0"/>
      <w:marBottom w:val="0"/>
      <w:divBdr>
        <w:top w:val="none" w:sz="0" w:space="0" w:color="auto"/>
        <w:left w:val="none" w:sz="0" w:space="0" w:color="auto"/>
        <w:bottom w:val="none" w:sz="0" w:space="0" w:color="auto"/>
        <w:right w:val="none" w:sz="0" w:space="0" w:color="auto"/>
      </w:divBdr>
    </w:div>
    <w:div w:id="245699540">
      <w:bodyDiv w:val="1"/>
      <w:marLeft w:val="0"/>
      <w:marRight w:val="0"/>
      <w:marTop w:val="0"/>
      <w:marBottom w:val="0"/>
      <w:divBdr>
        <w:top w:val="none" w:sz="0" w:space="0" w:color="auto"/>
        <w:left w:val="none" w:sz="0" w:space="0" w:color="auto"/>
        <w:bottom w:val="none" w:sz="0" w:space="0" w:color="auto"/>
        <w:right w:val="none" w:sz="0" w:space="0" w:color="auto"/>
      </w:divBdr>
    </w:div>
    <w:div w:id="245773941">
      <w:bodyDiv w:val="1"/>
      <w:marLeft w:val="0"/>
      <w:marRight w:val="0"/>
      <w:marTop w:val="0"/>
      <w:marBottom w:val="0"/>
      <w:divBdr>
        <w:top w:val="none" w:sz="0" w:space="0" w:color="auto"/>
        <w:left w:val="none" w:sz="0" w:space="0" w:color="auto"/>
        <w:bottom w:val="none" w:sz="0" w:space="0" w:color="auto"/>
        <w:right w:val="none" w:sz="0" w:space="0" w:color="auto"/>
      </w:divBdr>
    </w:div>
    <w:div w:id="246229459">
      <w:bodyDiv w:val="1"/>
      <w:marLeft w:val="0"/>
      <w:marRight w:val="0"/>
      <w:marTop w:val="0"/>
      <w:marBottom w:val="0"/>
      <w:divBdr>
        <w:top w:val="none" w:sz="0" w:space="0" w:color="auto"/>
        <w:left w:val="none" w:sz="0" w:space="0" w:color="auto"/>
        <w:bottom w:val="none" w:sz="0" w:space="0" w:color="auto"/>
        <w:right w:val="none" w:sz="0" w:space="0" w:color="auto"/>
      </w:divBdr>
    </w:div>
    <w:div w:id="246617784">
      <w:bodyDiv w:val="1"/>
      <w:marLeft w:val="0"/>
      <w:marRight w:val="0"/>
      <w:marTop w:val="0"/>
      <w:marBottom w:val="0"/>
      <w:divBdr>
        <w:top w:val="none" w:sz="0" w:space="0" w:color="auto"/>
        <w:left w:val="none" w:sz="0" w:space="0" w:color="auto"/>
        <w:bottom w:val="none" w:sz="0" w:space="0" w:color="auto"/>
        <w:right w:val="none" w:sz="0" w:space="0" w:color="auto"/>
      </w:divBdr>
    </w:div>
    <w:div w:id="247421564">
      <w:bodyDiv w:val="1"/>
      <w:marLeft w:val="0"/>
      <w:marRight w:val="0"/>
      <w:marTop w:val="0"/>
      <w:marBottom w:val="0"/>
      <w:divBdr>
        <w:top w:val="none" w:sz="0" w:space="0" w:color="auto"/>
        <w:left w:val="none" w:sz="0" w:space="0" w:color="auto"/>
        <w:bottom w:val="none" w:sz="0" w:space="0" w:color="auto"/>
        <w:right w:val="none" w:sz="0" w:space="0" w:color="auto"/>
      </w:divBdr>
    </w:div>
    <w:div w:id="252710123">
      <w:bodyDiv w:val="1"/>
      <w:marLeft w:val="0"/>
      <w:marRight w:val="0"/>
      <w:marTop w:val="0"/>
      <w:marBottom w:val="0"/>
      <w:divBdr>
        <w:top w:val="none" w:sz="0" w:space="0" w:color="auto"/>
        <w:left w:val="none" w:sz="0" w:space="0" w:color="auto"/>
        <w:bottom w:val="none" w:sz="0" w:space="0" w:color="auto"/>
        <w:right w:val="none" w:sz="0" w:space="0" w:color="auto"/>
      </w:divBdr>
    </w:div>
    <w:div w:id="253131438">
      <w:bodyDiv w:val="1"/>
      <w:marLeft w:val="0"/>
      <w:marRight w:val="0"/>
      <w:marTop w:val="0"/>
      <w:marBottom w:val="0"/>
      <w:divBdr>
        <w:top w:val="none" w:sz="0" w:space="0" w:color="auto"/>
        <w:left w:val="none" w:sz="0" w:space="0" w:color="auto"/>
        <w:bottom w:val="none" w:sz="0" w:space="0" w:color="auto"/>
        <w:right w:val="none" w:sz="0" w:space="0" w:color="auto"/>
      </w:divBdr>
    </w:div>
    <w:div w:id="253514702">
      <w:bodyDiv w:val="1"/>
      <w:marLeft w:val="0"/>
      <w:marRight w:val="0"/>
      <w:marTop w:val="0"/>
      <w:marBottom w:val="0"/>
      <w:divBdr>
        <w:top w:val="none" w:sz="0" w:space="0" w:color="auto"/>
        <w:left w:val="none" w:sz="0" w:space="0" w:color="auto"/>
        <w:bottom w:val="none" w:sz="0" w:space="0" w:color="auto"/>
        <w:right w:val="none" w:sz="0" w:space="0" w:color="auto"/>
      </w:divBdr>
    </w:div>
    <w:div w:id="253706237">
      <w:bodyDiv w:val="1"/>
      <w:marLeft w:val="0"/>
      <w:marRight w:val="0"/>
      <w:marTop w:val="0"/>
      <w:marBottom w:val="0"/>
      <w:divBdr>
        <w:top w:val="none" w:sz="0" w:space="0" w:color="auto"/>
        <w:left w:val="none" w:sz="0" w:space="0" w:color="auto"/>
        <w:bottom w:val="none" w:sz="0" w:space="0" w:color="auto"/>
        <w:right w:val="none" w:sz="0" w:space="0" w:color="auto"/>
      </w:divBdr>
    </w:div>
    <w:div w:id="255141045">
      <w:bodyDiv w:val="1"/>
      <w:marLeft w:val="0"/>
      <w:marRight w:val="0"/>
      <w:marTop w:val="0"/>
      <w:marBottom w:val="0"/>
      <w:divBdr>
        <w:top w:val="none" w:sz="0" w:space="0" w:color="auto"/>
        <w:left w:val="none" w:sz="0" w:space="0" w:color="auto"/>
        <w:bottom w:val="none" w:sz="0" w:space="0" w:color="auto"/>
        <w:right w:val="none" w:sz="0" w:space="0" w:color="auto"/>
      </w:divBdr>
    </w:div>
    <w:div w:id="255752877">
      <w:bodyDiv w:val="1"/>
      <w:marLeft w:val="0"/>
      <w:marRight w:val="0"/>
      <w:marTop w:val="0"/>
      <w:marBottom w:val="0"/>
      <w:divBdr>
        <w:top w:val="none" w:sz="0" w:space="0" w:color="auto"/>
        <w:left w:val="none" w:sz="0" w:space="0" w:color="auto"/>
        <w:bottom w:val="none" w:sz="0" w:space="0" w:color="auto"/>
        <w:right w:val="none" w:sz="0" w:space="0" w:color="auto"/>
      </w:divBdr>
    </w:div>
    <w:div w:id="256445684">
      <w:bodyDiv w:val="1"/>
      <w:marLeft w:val="0"/>
      <w:marRight w:val="0"/>
      <w:marTop w:val="0"/>
      <w:marBottom w:val="0"/>
      <w:divBdr>
        <w:top w:val="none" w:sz="0" w:space="0" w:color="auto"/>
        <w:left w:val="none" w:sz="0" w:space="0" w:color="auto"/>
        <w:bottom w:val="none" w:sz="0" w:space="0" w:color="auto"/>
        <w:right w:val="none" w:sz="0" w:space="0" w:color="auto"/>
      </w:divBdr>
    </w:div>
    <w:div w:id="259684185">
      <w:bodyDiv w:val="1"/>
      <w:marLeft w:val="0"/>
      <w:marRight w:val="0"/>
      <w:marTop w:val="0"/>
      <w:marBottom w:val="0"/>
      <w:divBdr>
        <w:top w:val="none" w:sz="0" w:space="0" w:color="auto"/>
        <w:left w:val="none" w:sz="0" w:space="0" w:color="auto"/>
        <w:bottom w:val="none" w:sz="0" w:space="0" w:color="auto"/>
        <w:right w:val="none" w:sz="0" w:space="0" w:color="auto"/>
      </w:divBdr>
    </w:div>
    <w:div w:id="260917539">
      <w:bodyDiv w:val="1"/>
      <w:marLeft w:val="0"/>
      <w:marRight w:val="0"/>
      <w:marTop w:val="0"/>
      <w:marBottom w:val="0"/>
      <w:divBdr>
        <w:top w:val="none" w:sz="0" w:space="0" w:color="auto"/>
        <w:left w:val="none" w:sz="0" w:space="0" w:color="auto"/>
        <w:bottom w:val="none" w:sz="0" w:space="0" w:color="auto"/>
        <w:right w:val="none" w:sz="0" w:space="0" w:color="auto"/>
      </w:divBdr>
    </w:div>
    <w:div w:id="262035895">
      <w:bodyDiv w:val="1"/>
      <w:marLeft w:val="0"/>
      <w:marRight w:val="0"/>
      <w:marTop w:val="0"/>
      <w:marBottom w:val="0"/>
      <w:divBdr>
        <w:top w:val="none" w:sz="0" w:space="0" w:color="auto"/>
        <w:left w:val="none" w:sz="0" w:space="0" w:color="auto"/>
        <w:bottom w:val="none" w:sz="0" w:space="0" w:color="auto"/>
        <w:right w:val="none" w:sz="0" w:space="0" w:color="auto"/>
      </w:divBdr>
    </w:div>
    <w:div w:id="262152683">
      <w:bodyDiv w:val="1"/>
      <w:marLeft w:val="0"/>
      <w:marRight w:val="0"/>
      <w:marTop w:val="0"/>
      <w:marBottom w:val="0"/>
      <w:divBdr>
        <w:top w:val="none" w:sz="0" w:space="0" w:color="auto"/>
        <w:left w:val="none" w:sz="0" w:space="0" w:color="auto"/>
        <w:bottom w:val="none" w:sz="0" w:space="0" w:color="auto"/>
        <w:right w:val="none" w:sz="0" w:space="0" w:color="auto"/>
      </w:divBdr>
    </w:div>
    <w:div w:id="262304435">
      <w:bodyDiv w:val="1"/>
      <w:marLeft w:val="0"/>
      <w:marRight w:val="0"/>
      <w:marTop w:val="0"/>
      <w:marBottom w:val="0"/>
      <w:divBdr>
        <w:top w:val="none" w:sz="0" w:space="0" w:color="auto"/>
        <w:left w:val="none" w:sz="0" w:space="0" w:color="auto"/>
        <w:bottom w:val="none" w:sz="0" w:space="0" w:color="auto"/>
        <w:right w:val="none" w:sz="0" w:space="0" w:color="auto"/>
      </w:divBdr>
    </w:div>
    <w:div w:id="262566697">
      <w:bodyDiv w:val="1"/>
      <w:marLeft w:val="0"/>
      <w:marRight w:val="0"/>
      <w:marTop w:val="0"/>
      <w:marBottom w:val="0"/>
      <w:divBdr>
        <w:top w:val="none" w:sz="0" w:space="0" w:color="auto"/>
        <w:left w:val="none" w:sz="0" w:space="0" w:color="auto"/>
        <w:bottom w:val="none" w:sz="0" w:space="0" w:color="auto"/>
        <w:right w:val="none" w:sz="0" w:space="0" w:color="auto"/>
      </w:divBdr>
    </w:div>
    <w:div w:id="262881799">
      <w:bodyDiv w:val="1"/>
      <w:marLeft w:val="0"/>
      <w:marRight w:val="0"/>
      <w:marTop w:val="0"/>
      <w:marBottom w:val="0"/>
      <w:divBdr>
        <w:top w:val="none" w:sz="0" w:space="0" w:color="auto"/>
        <w:left w:val="none" w:sz="0" w:space="0" w:color="auto"/>
        <w:bottom w:val="none" w:sz="0" w:space="0" w:color="auto"/>
        <w:right w:val="none" w:sz="0" w:space="0" w:color="auto"/>
      </w:divBdr>
    </w:div>
    <w:div w:id="263003535">
      <w:bodyDiv w:val="1"/>
      <w:marLeft w:val="0"/>
      <w:marRight w:val="0"/>
      <w:marTop w:val="0"/>
      <w:marBottom w:val="0"/>
      <w:divBdr>
        <w:top w:val="none" w:sz="0" w:space="0" w:color="auto"/>
        <w:left w:val="none" w:sz="0" w:space="0" w:color="auto"/>
        <w:bottom w:val="none" w:sz="0" w:space="0" w:color="auto"/>
        <w:right w:val="none" w:sz="0" w:space="0" w:color="auto"/>
      </w:divBdr>
    </w:div>
    <w:div w:id="263151528">
      <w:bodyDiv w:val="1"/>
      <w:marLeft w:val="0"/>
      <w:marRight w:val="0"/>
      <w:marTop w:val="0"/>
      <w:marBottom w:val="0"/>
      <w:divBdr>
        <w:top w:val="none" w:sz="0" w:space="0" w:color="auto"/>
        <w:left w:val="none" w:sz="0" w:space="0" w:color="auto"/>
        <w:bottom w:val="none" w:sz="0" w:space="0" w:color="auto"/>
        <w:right w:val="none" w:sz="0" w:space="0" w:color="auto"/>
      </w:divBdr>
    </w:div>
    <w:div w:id="264462797">
      <w:bodyDiv w:val="1"/>
      <w:marLeft w:val="0"/>
      <w:marRight w:val="0"/>
      <w:marTop w:val="0"/>
      <w:marBottom w:val="0"/>
      <w:divBdr>
        <w:top w:val="none" w:sz="0" w:space="0" w:color="auto"/>
        <w:left w:val="none" w:sz="0" w:space="0" w:color="auto"/>
        <w:bottom w:val="none" w:sz="0" w:space="0" w:color="auto"/>
        <w:right w:val="none" w:sz="0" w:space="0" w:color="auto"/>
      </w:divBdr>
    </w:div>
    <w:div w:id="264702301">
      <w:bodyDiv w:val="1"/>
      <w:marLeft w:val="0"/>
      <w:marRight w:val="0"/>
      <w:marTop w:val="0"/>
      <w:marBottom w:val="0"/>
      <w:divBdr>
        <w:top w:val="none" w:sz="0" w:space="0" w:color="auto"/>
        <w:left w:val="none" w:sz="0" w:space="0" w:color="auto"/>
        <w:bottom w:val="none" w:sz="0" w:space="0" w:color="auto"/>
        <w:right w:val="none" w:sz="0" w:space="0" w:color="auto"/>
      </w:divBdr>
    </w:div>
    <w:div w:id="265160345">
      <w:bodyDiv w:val="1"/>
      <w:marLeft w:val="0"/>
      <w:marRight w:val="0"/>
      <w:marTop w:val="0"/>
      <w:marBottom w:val="0"/>
      <w:divBdr>
        <w:top w:val="none" w:sz="0" w:space="0" w:color="auto"/>
        <w:left w:val="none" w:sz="0" w:space="0" w:color="auto"/>
        <w:bottom w:val="none" w:sz="0" w:space="0" w:color="auto"/>
        <w:right w:val="none" w:sz="0" w:space="0" w:color="auto"/>
      </w:divBdr>
    </w:div>
    <w:div w:id="265507940">
      <w:bodyDiv w:val="1"/>
      <w:marLeft w:val="0"/>
      <w:marRight w:val="0"/>
      <w:marTop w:val="0"/>
      <w:marBottom w:val="0"/>
      <w:divBdr>
        <w:top w:val="none" w:sz="0" w:space="0" w:color="auto"/>
        <w:left w:val="none" w:sz="0" w:space="0" w:color="auto"/>
        <w:bottom w:val="none" w:sz="0" w:space="0" w:color="auto"/>
        <w:right w:val="none" w:sz="0" w:space="0" w:color="auto"/>
      </w:divBdr>
    </w:div>
    <w:div w:id="266738708">
      <w:bodyDiv w:val="1"/>
      <w:marLeft w:val="0"/>
      <w:marRight w:val="0"/>
      <w:marTop w:val="0"/>
      <w:marBottom w:val="0"/>
      <w:divBdr>
        <w:top w:val="none" w:sz="0" w:space="0" w:color="auto"/>
        <w:left w:val="none" w:sz="0" w:space="0" w:color="auto"/>
        <w:bottom w:val="none" w:sz="0" w:space="0" w:color="auto"/>
        <w:right w:val="none" w:sz="0" w:space="0" w:color="auto"/>
      </w:divBdr>
    </w:div>
    <w:div w:id="268053341">
      <w:bodyDiv w:val="1"/>
      <w:marLeft w:val="0"/>
      <w:marRight w:val="0"/>
      <w:marTop w:val="0"/>
      <w:marBottom w:val="0"/>
      <w:divBdr>
        <w:top w:val="none" w:sz="0" w:space="0" w:color="auto"/>
        <w:left w:val="none" w:sz="0" w:space="0" w:color="auto"/>
        <w:bottom w:val="none" w:sz="0" w:space="0" w:color="auto"/>
        <w:right w:val="none" w:sz="0" w:space="0" w:color="auto"/>
      </w:divBdr>
    </w:div>
    <w:div w:id="268239137">
      <w:bodyDiv w:val="1"/>
      <w:marLeft w:val="0"/>
      <w:marRight w:val="0"/>
      <w:marTop w:val="0"/>
      <w:marBottom w:val="0"/>
      <w:divBdr>
        <w:top w:val="none" w:sz="0" w:space="0" w:color="auto"/>
        <w:left w:val="none" w:sz="0" w:space="0" w:color="auto"/>
        <w:bottom w:val="none" w:sz="0" w:space="0" w:color="auto"/>
        <w:right w:val="none" w:sz="0" w:space="0" w:color="auto"/>
      </w:divBdr>
    </w:div>
    <w:div w:id="268392097">
      <w:bodyDiv w:val="1"/>
      <w:marLeft w:val="0"/>
      <w:marRight w:val="0"/>
      <w:marTop w:val="0"/>
      <w:marBottom w:val="0"/>
      <w:divBdr>
        <w:top w:val="none" w:sz="0" w:space="0" w:color="auto"/>
        <w:left w:val="none" w:sz="0" w:space="0" w:color="auto"/>
        <w:bottom w:val="none" w:sz="0" w:space="0" w:color="auto"/>
        <w:right w:val="none" w:sz="0" w:space="0" w:color="auto"/>
      </w:divBdr>
    </w:div>
    <w:div w:id="269239186">
      <w:bodyDiv w:val="1"/>
      <w:marLeft w:val="0"/>
      <w:marRight w:val="0"/>
      <w:marTop w:val="0"/>
      <w:marBottom w:val="0"/>
      <w:divBdr>
        <w:top w:val="none" w:sz="0" w:space="0" w:color="auto"/>
        <w:left w:val="none" w:sz="0" w:space="0" w:color="auto"/>
        <w:bottom w:val="none" w:sz="0" w:space="0" w:color="auto"/>
        <w:right w:val="none" w:sz="0" w:space="0" w:color="auto"/>
      </w:divBdr>
    </w:div>
    <w:div w:id="269358136">
      <w:bodyDiv w:val="1"/>
      <w:marLeft w:val="0"/>
      <w:marRight w:val="0"/>
      <w:marTop w:val="0"/>
      <w:marBottom w:val="0"/>
      <w:divBdr>
        <w:top w:val="none" w:sz="0" w:space="0" w:color="auto"/>
        <w:left w:val="none" w:sz="0" w:space="0" w:color="auto"/>
        <w:bottom w:val="none" w:sz="0" w:space="0" w:color="auto"/>
        <w:right w:val="none" w:sz="0" w:space="0" w:color="auto"/>
      </w:divBdr>
    </w:div>
    <w:div w:id="270892685">
      <w:bodyDiv w:val="1"/>
      <w:marLeft w:val="0"/>
      <w:marRight w:val="0"/>
      <w:marTop w:val="0"/>
      <w:marBottom w:val="0"/>
      <w:divBdr>
        <w:top w:val="none" w:sz="0" w:space="0" w:color="auto"/>
        <w:left w:val="none" w:sz="0" w:space="0" w:color="auto"/>
        <w:bottom w:val="none" w:sz="0" w:space="0" w:color="auto"/>
        <w:right w:val="none" w:sz="0" w:space="0" w:color="auto"/>
      </w:divBdr>
    </w:div>
    <w:div w:id="271280738">
      <w:bodyDiv w:val="1"/>
      <w:marLeft w:val="0"/>
      <w:marRight w:val="0"/>
      <w:marTop w:val="0"/>
      <w:marBottom w:val="0"/>
      <w:divBdr>
        <w:top w:val="none" w:sz="0" w:space="0" w:color="auto"/>
        <w:left w:val="none" w:sz="0" w:space="0" w:color="auto"/>
        <w:bottom w:val="none" w:sz="0" w:space="0" w:color="auto"/>
        <w:right w:val="none" w:sz="0" w:space="0" w:color="auto"/>
      </w:divBdr>
    </w:div>
    <w:div w:id="271324398">
      <w:bodyDiv w:val="1"/>
      <w:marLeft w:val="0"/>
      <w:marRight w:val="0"/>
      <w:marTop w:val="0"/>
      <w:marBottom w:val="0"/>
      <w:divBdr>
        <w:top w:val="none" w:sz="0" w:space="0" w:color="auto"/>
        <w:left w:val="none" w:sz="0" w:space="0" w:color="auto"/>
        <w:bottom w:val="none" w:sz="0" w:space="0" w:color="auto"/>
        <w:right w:val="none" w:sz="0" w:space="0" w:color="auto"/>
      </w:divBdr>
    </w:div>
    <w:div w:id="273176307">
      <w:bodyDiv w:val="1"/>
      <w:marLeft w:val="0"/>
      <w:marRight w:val="0"/>
      <w:marTop w:val="0"/>
      <w:marBottom w:val="0"/>
      <w:divBdr>
        <w:top w:val="none" w:sz="0" w:space="0" w:color="auto"/>
        <w:left w:val="none" w:sz="0" w:space="0" w:color="auto"/>
        <w:bottom w:val="none" w:sz="0" w:space="0" w:color="auto"/>
        <w:right w:val="none" w:sz="0" w:space="0" w:color="auto"/>
      </w:divBdr>
    </w:div>
    <w:div w:id="273486954">
      <w:bodyDiv w:val="1"/>
      <w:marLeft w:val="0"/>
      <w:marRight w:val="0"/>
      <w:marTop w:val="0"/>
      <w:marBottom w:val="0"/>
      <w:divBdr>
        <w:top w:val="none" w:sz="0" w:space="0" w:color="auto"/>
        <w:left w:val="none" w:sz="0" w:space="0" w:color="auto"/>
        <w:bottom w:val="none" w:sz="0" w:space="0" w:color="auto"/>
        <w:right w:val="none" w:sz="0" w:space="0" w:color="auto"/>
      </w:divBdr>
    </w:div>
    <w:div w:id="274337109">
      <w:bodyDiv w:val="1"/>
      <w:marLeft w:val="0"/>
      <w:marRight w:val="0"/>
      <w:marTop w:val="0"/>
      <w:marBottom w:val="0"/>
      <w:divBdr>
        <w:top w:val="none" w:sz="0" w:space="0" w:color="auto"/>
        <w:left w:val="none" w:sz="0" w:space="0" w:color="auto"/>
        <w:bottom w:val="none" w:sz="0" w:space="0" w:color="auto"/>
        <w:right w:val="none" w:sz="0" w:space="0" w:color="auto"/>
      </w:divBdr>
    </w:div>
    <w:div w:id="274794477">
      <w:bodyDiv w:val="1"/>
      <w:marLeft w:val="0"/>
      <w:marRight w:val="0"/>
      <w:marTop w:val="0"/>
      <w:marBottom w:val="0"/>
      <w:divBdr>
        <w:top w:val="none" w:sz="0" w:space="0" w:color="auto"/>
        <w:left w:val="none" w:sz="0" w:space="0" w:color="auto"/>
        <w:bottom w:val="none" w:sz="0" w:space="0" w:color="auto"/>
        <w:right w:val="none" w:sz="0" w:space="0" w:color="auto"/>
      </w:divBdr>
    </w:div>
    <w:div w:id="277760849">
      <w:bodyDiv w:val="1"/>
      <w:marLeft w:val="0"/>
      <w:marRight w:val="0"/>
      <w:marTop w:val="0"/>
      <w:marBottom w:val="0"/>
      <w:divBdr>
        <w:top w:val="none" w:sz="0" w:space="0" w:color="auto"/>
        <w:left w:val="none" w:sz="0" w:space="0" w:color="auto"/>
        <w:bottom w:val="none" w:sz="0" w:space="0" w:color="auto"/>
        <w:right w:val="none" w:sz="0" w:space="0" w:color="auto"/>
      </w:divBdr>
    </w:div>
    <w:div w:id="277839768">
      <w:bodyDiv w:val="1"/>
      <w:marLeft w:val="0"/>
      <w:marRight w:val="0"/>
      <w:marTop w:val="0"/>
      <w:marBottom w:val="0"/>
      <w:divBdr>
        <w:top w:val="none" w:sz="0" w:space="0" w:color="auto"/>
        <w:left w:val="none" w:sz="0" w:space="0" w:color="auto"/>
        <w:bottom w:val="none" w:sz="0" w:space="0" w:color="auto"/>
        <w:right w:val="none" w:sz="0" w:space="0" w:color="auto"/>
      </w:divBdr>
    </w:div>
    <w:div w:id="279141973">
      <w:bodyDiv w:val="1"/>
      <w:marLeft w:val="0"/>
      <w:marRight w:val="0"/>
      <w:marTop w:val="0"/>
      <w:marBottom w:val="0"/>
      <w:divBdr>
        <w:top w:val="none" w:sz="0" w:space="0" w:color="auto"/>
        <w:left w:val="none" w:sz="0" w:space="0" w:color="auto"/>
        <w:bottom w:val="none" w:sz="0" w:space="0" w:color="auto"/>
        <w:right w:val="none" w:sz="0" w:space="0" w:color="auto"/>
      </w:divBdr>
    </w:div>
    <w:div w:id="279150432">
      <w:bodyDiv w:val="1"/>
      <w:marLeft w:val="0"/>
      <w:marRight w:val="0"/>
      <w:marTop w:val="0"/>
      <w:marBottom w:val="0"/>
      <w:divBdr>
        <w:top w:val="none" w:sz="0" w:space="0" w:color="auto"/>
        <w:left w:val="none" w:sz="0" w:space="0" w:color="auto"/>
        <w:bottom w:val="none" w:sz="0" w:space="0" w:color="auto"/>
        <w:right w:val="none" w:sz="0" w:space="0" w:color="auto"/>
      </w:divBdr>
    </w:div>
    <w:div w:id="279606680">
      <w:bodyDiv w:val="1"/>
      <w:marLeft w:val="0"/>
      <w:marRight w:val="0"/>
      <w:marTop w:val="0"/>
      <w:marBottom w:val="0"/>
      <w:divBdr>
        <w:top w:val="none" w:sz="0" w:space="0" w:color="auto"/>
        <w:left w:val="none" w:sz="0" w:space="0" w:color="auto"/>
        <w:bottom w:val="none" w:sz="0" w:space="0" w:color="auto"/>
        <w:right w:val="none" w:sz="0" w:space="0" w:color="auto"/>
      </w:divBdr>
    </w:div>
    <w:div w:id="280649689">
      <w:bodyDiv w:val="1"/>
      <w:marLeft w:val="0"/>
      <w:marRight w:val="0"/>
      <w:marTop w:val="0"/>
      <w:marBottom w:val="0"/>
      <w:divBdr>
        <w:top w:val="none" w:sz="0" w:space="0" w:color="auto"/>
        <w:left w:val="none" w:sz="0" w:space="0" w:color="auto"/>
        <w:bottom w:val="none" w:sz="0" w:space="0" w:color="auto"/>
        <w:right w:val="none" w:sz="0" w:space="0" w:color="auto"/>
      </w:divBdr>
    </w:div>
    <w:div w:id="280888409">
      <w:bodyDiv w:val="1"/>
      <w:marLeft w:val="0"/>
      <w:marRight w:val="0"/>
      <w:marTop w:val="0"/>
      <w:marBottom w:val="0"/>
      <w:divBdr>
        <w:top w:val="none" w:sz="0" w:space="0" w:color="auto"/>
        <w:left w:val="none" w:sz="0" w:space="0" w:color="auto"/>
        <w:bottom w:val="none" w:sz="0" w:space="0" w:color="auto"/>
        <w:right w:val="none" w:sz="0" w:space="0" w:color="auto"/>
      </w:divBdr>
    </w:div>
    <w:div w:id="281696049">
      <w:bodyDiv w:val="1"/>
      <w:marLeft w:val="0"/>
      <w:marRight w:val="0"/>
      <w:marTop w:val="0"/>
      <w:marBottom w:val="0"/>
      <w:divBdr>
        <w:top w:val="none" w:sz="0" w:space="0" w:color="auto"/>
        <w:left w:val="none" w:sz="0" w:space="0" w:color="auto"/>
        <w:bottom w:val="none" w:sz="0" w:space="0" w:color="auto"/>
        <w:right w:val="none" w:sz="0" w:space="0" w:color="auto"/>
      </w:divBdr>
    </w:div>
    <w:div w:id="283269092">
      <w:bodyDiv w:val="1"/>
      <w:marLeft w:val="0"/>
      <w:marRight w:val="0"/>
      <w:marTop w:val="0"/>
      <w:marBottom w:val="0"/>
      <w:divBdr>
        <w:top w:val="none" w:sz="0" w:space="0" w:color="auto"/>
        <w:left w:val="none" w:sz="0" w:space="0" w:color="auto"/>
        <w:bottom w:val="none" w:sz="0" w:space="0" w:color="auto"/>
        <w:right w:val="none" w:sz="0" w:space="0" w:color="auto"/>
      </w:divBdr>
    </w:div>
    <w:div w:id="284193290">
      <w:bodyDiv w:val="1"/>
      <w:marLeft w:val="0"/>
      <w:marRight w:val="0"/>
      <w:marTop w:val="0"/>
      <w:marBottom w:val="0"/>
      <w:divBdr>
        <w:top w:val="none" w:sz="0" w:space="0" w:color="auto"/>
        <w:left w:val="none" w:sz="0" w:space="0" w:color="auto"/>
        <w:bottom w:val="none" w:sz="0" w:space="0" w:color="auto"/>
        <w:right w:val="none" w:sz="0" w:space="0" w:color="auto"/>
      </w:divBdr>
    </w:div>
    <w:div w:id="284775711">
      <w:bodyDiv w:val="1"/>
      <w:marLeft w:val="0"/>
      <w:marRight w:val="0"/>
      <w:marTop w:val="0"/>
      <w:marBottom w:val="0"/>
      <w:divBdr>
        <w:top w:val="none" w:sz="0" w:space="0" w:color="auto"/>
        <w:left w:val="none" w:sz="0" w:space="0" w:color="auto"/>
        <w:bottom w:val="none" w:sz="0" w:space="0" w:color="auto"/>
        <w:right w:val="none" w:sz="0" w:space="0" w:color="auto"/>
      </w:divBdr>
    </w:div>
    <w:div w:id="285046115">
      <w:bodyDiv w:val="1"/>
      <w:marLeft w:val="0"/>
      <w:marRight w:val="0"/>
      <w:marTop w:val="0"/>
      <w:marBottom w:val="0"/>
      <w:divBdr>
        <w:top w:val="none" w:sz="0" w:space="0" w:color="auto"/>
        <w:left w:val="none" w:sz="0" w:space="0" w:color="auto"/>
        <w:bottom w:val="none" w:sz="0" w:space="0" w:color="auto"/>
        <w:right w:val="none" w:sz="0" w:space="0" w:color="auto"/>
      </w:divBdr>
    </w:div>
    <w:div w:id="286399724">
      <w:bodyDiv w:val="1"/>
      <w:marLeft w:val="0"/>
      <w:marRight w:val="0"/>
      <w:marTop w:val="0"/>
      <w:marBottom w:val="0"/>
      <w:divBdr>
        <w:top w:val="none" w:sz="0" w:space="0" w:color="auto"/>
        <w:left w:val="none" w:sz="0" w:space="0" w:color="auto"/>
        <w:bottom w:val="none" w:sz="0" w:space="0" w:color="auto"/>
        <w:right w:val="none" w:sz="0" w:space="0" w:color="auto"/>
      </w:divBdr>
    </w:div>
    <w:div w:id="286815110">
      <w:bodyDiv w:val="1"/>
      <w:marLeft w:val="0"/>
      <w:marRight w:val="0"/>
      <w:marTop w:val="0"/>
      <w:marBottom w:val="0"/>
      <w:divBdr>
        <w:top w:val="none" w:sz="0" w:space="0" w:color="auto"/>
        <w:left w:val="none" w:sz="0" w:space="0" w:color="auto"/>
        <w:bottom w:val="none" w:sz="0" w:space="0" w:color="auto"/>
        <w:right w:val="none" w:sz="0" w:space="0" w:color="auto"/>
      </w:divBdr>
    </w:div>
    <w:div w:id="287977216">
      <w:bodyDiv w:val="1"/>
      <w:marLeft w:val="0"/>
      <w:marRight w:val="0"/>
      <w:marTop w:val="0"/>
      <w:marBottom w:val="0"/>
      <w:divBdr>
        <w:top w:val="none" w:sz="0" w:space="0" w:color="auto"/>
        <w:left w:val="none" w:sz="0" w:space="0" w:color="auto"/>
        <w:bottom w:val="none" w:sz="0" w:space="0" w:color="auto"/>
        <w:right w:val="none" w:sz="0" w:space="0" w:color="auto"/>
      </w:divBdr>
    </w:div>
    <w:div w:id="288359566">
      <w:bodyDiv w:val="1"/>
      <w:marLeft w:val="0"/>
      <w:marRight w:val="0"/>
      <w:marTop w:val="0"/>
      <w:marBottom w:val="0"/>
      <w:divBdr>
        <w:top w:val="none" w:sz="0" w:space="0" w:color="auto"/>
        <w:left w:val="none" w:sz="0" w:space="0" w:color="auto"/>
        <w:bottom w:val="none" w:sz="0" w:space="0" w:color="auto"/>
        <w:right w:val="none" w:sz="0" w:space="0" w:color="auto"/>
      </w:divBdr>
    </w:div>
    <w:div w:id="289091376">
      <w:bodyDiv w:val="1"/>
      <w:marLeft w:val="0"/>
      <w:marRight w:val="0"/>
      <w:marTop w:val="0"/>
      <w:marBottom w:val="0"/>
      <w:divBdr>
        <w:top w:val="none" w:sz="0" w:space="0" w:color="auto"/>
        <w:left w:val="none" w:sz="0" w:space="0" w:color="auto"/>
        <w:bottom w:val="none" w:sz="0" w:space="0" w:color="auto"/>
        <w:right w:val="none" w:sz="0" w:space="0" w:color="auto"/>
      </w:divBdr>
    </w:div>
    <w:div w:id="290211706">
      <w:bodyDiv w:val="1"/>
      <w:marLeft w:val="0"/>
      <w:marRight w:val="0"/>
      <w:marTop w:val="0"/>
      <w:marBottom w:val="0"/>
      <w:divBdr>
        <w:top w:val="none" w:sz="0" w:space="0" w:color="auto"/>
        <w:left w:val="none" w:sz="0" w:space="0" w:color="auto"/>
        <w:bottom w:val="none" w:sz="0" w:space="0" w:color="auto"/>
        <w:right w:val="none" w:sz="0" w:space="0" w:color="auto"/>
      </w:divBdr>
    </w:div>
    <w:div w:id="290282965">
      <w:bodyDiv w:val="1"/>
      <w:marLeft w:val="0"/>
      <w:marRight w:val="0"/>
      <w:marTop w:val="0"/>
      <w:marBottom w:val="0"/>
      <w:divBdr>
        <w:top w:val="none" w:sz="0" w:space="0" w:color="auto"/>
        <w:left w:val="none" w:sz="0" w:space="0" w:color="auto"/>
        <w:bottom w:val="none" w:sz="0" w:space="0" w:color="auto"/>
        <w:right w:val="none" w:sz="0" w:space="0" w:color="auto"/>
      </w:divBdr>
    </w:div>
    <w:div w:id="291445654">
      <w:bodyDiv w:val="1"/>
      <w:marLeft w:val="0"/>
      <w:marRight w:val="0"/>
      <w:marTop w:val="0"/>
      <w:marBottom w:val="0"/>
      <w:divBdr>
        <w:top w:val="none" w:sz="0" w:space="0" w:color="auto"/>
        <w:left w:val="none" w:sz="0" w:space="0" w:color="auto"/>
        <w:bottom w:val="none" w:sz="0" w:space="0" w:color="auto"/>
        <w:right w:val="none" w:sz="0" w:space="0" w:color="auto"/>
      </w:divBdr>
    </w:div>
    <w:div w:id="291522447">
      <w:bodyDiv w:val="1"/>
      <w:marLeft w:val="0"/>
      <w:marRight w:val="0"/>
      <w:marTop w:val="0"/>
      <w:marBottom w:val="0"/>
      <w:divBdr>
        <w:top w:val="none" w:sz="0" w:space="0" w:color="auto"/>
        <w:left w:val="none" w:sz="0" w:space="0" w:color="auto"/>
        <w:bottom w:val="none" w:sz="0" w:space="0" w:color="auto"/>
        <w:right w:val="none" w:sz="0" w:space="0" w:color="auto"/>
      </w:divBdr>
    </w:div>
    <w:div w:id="292322512">
      <w:bodyDiv w:val="1"/>
      <w:marLeft w:val="0"/>
      <w:marRight w:val="0"/>
      <w:marTop w:val="0"/>
      <w:marBottom w:val="0"/>
      <w:divBdr>
        <w:top w:val="none" w:sz="0" w:space="0" w:color="auto"/>
        <w:left w:val="none" w:sz="0" w:space="0" w:color="auto"/>
        <w:bottom w:val="none" w:sz="0" w:space="0" w:color="auto"/>
        <w:right w:val="none" w:sz="0" w:space="0" w:color="auto"/>
      </w:divBdr>
    </w:div>
    <w:div w:id="292686059">
      <w:bodyDiv w:val="1"/>
      <w:marLeft w:val="0"/>
      <w:marRight w:val="0"/>
      <w:marTop w:val="0"/>
      <w:marBottom w:val="0"/>
      <w:divBdr>
        <w:top w:val="none" w:sz="0" w:space="0" w:color="auto"/>
        <w:left w:val="none" w:sz="0" w:space="0" w:color="auto"/>
        <w:bottom w:val="none" w:sz="0" w:space="0" w:color="auto"/>
        <w:right w:val="none" w:sz="0" w:space="0" w:color="auto"/>
      </w:divBdr>
    </w:div>
    <w:div w:id="293875418">
      <w:bodyDiv w:val="1"/>
      <w:marLeft w:val="0"/>
      <w:marRight w:val="0"/>
      <w:marTop w:val="0"/>
      <w:marBottom w:val="0"/>
      <w:divBdr>
        <w:top w:val="none" w:sz="0" w:space="0" w:color="auto"/>
        <w:left w:val="none" w:sz="0" w:space="0" w:color="auto"/>
        <w:bottom w:val="none" w:sz="0" w:space="0" w:color="auto"/>
        <w:right w:val="none" w:sz="0" w:space="0" w:color="auto"/>
      </w:divBdr>
    </w:div>
    <w:div w:id="294216717">
      <w:bodyDiv w:val="1"/>
      <w:marLeft w:val="0"/>
      <w:marRight w:val="0"/>
      <w:marTop w:val="0"/>
      <w:marBottom w:val="0"/>
      <w:divBdr>
        <w:top w:val="none" w:sz="0" w:space="0" w:color="auto"/>
        <w:left w:val="none" w:sz="0" w:space="0" w:color="auto"/>
        <w:bottom w:val="none" w:sz="0" w:space="0" w:color="auto"/>
        <w:right w:val="none" w:sz="0" w:space="0" w:color="auto"/>
      </w:divBdr>
    </w:div>
    <w:div w:id="294719870">
      <w:bodyDiv w:val="1"/>
      <w:marLeft w:val="0"/>
      <w:marRight w:val="0"/>
      <w:marTop w:val="0"/>
      <w:marBottom w:val="0"/>
      <w:divBdr>
        <w:top w:val="none" w:sz="0" w:space="0" w:color="auto"/>
        <w:left w:val="none" w:sz="0" w:space="0" w:color="auto"/>
        <w:bottom w:val="none" w:sz="0" w:space="0" w:color="auto"/>
        <w:right w:val="none" w:sz="0" w:space="0" w:color="auto"/>
      </w:divBdr>
    </w:div>
    <w:div w:id="294912759">
      <w:bodyDiv w:val="1"/>
      <w:marLeft w:val="0"/>
      <w:marRight w:val="0"/>
      <w:marTop w:val="0"/>
      <w:marBottom w:val="0"/>
      <w:divBdr>
        <w:top w:val="none" w:sz="0" w:space="0" w:color="auto"/>
        <w:left w:val="none" w:sz="0" w:space="0" w:color="auto"/>
        <w:bottom w:val="none" w:sz="0" w:space="0" w:color="auto"/>
        <w:right w:val="none" w:sz="0" w:space="0" w:color="auto"/>
      </w:divBdr>
    </w:div>
    <w:div w:id="294919405">
      <w:bodyDiv w:val="1"/>
      <w:marLeft w:val="0"/>
      <w:marRight w:val="0"/>
      <w:marTop w:val="0"/>
      <w:marBottom w:val="0"/>
      <w:divBdr>
        <w:top w:val="none" w:sz="0" w:space="0" w:color="auto"/>
        <w:left w:val="none" w:sz="0" w:space="0" w:color="auto"/>
        <w:bottom w:val="none" w:sz="0" w:space="0" w:color="auto"/>
        <w:right w:val="none" w:sz="0" w:space="0" w:color="auto"/>
      </w:divBdr>
    </w:div>
    <w:div w:id="295262874">
      <w:bodyDiv w:val="1"/>
      <w:marLeft w:val="0"/>
      <w:marRight w:val="0"/>
      <w:marTop w:val="0"/>
      <w:marBottom w:val="0"/>
      <w:divBdr>
        <w:top w:val="none" w:sz="0" w:space="0" w:color="auto"/>
        <w:left w:val="none" w:sz="0" w:space="0" w:color="auto"/>
        <w:bottom w:val="none" w:sz="0" w:space="0" w:color="auto"/>
        <w:right w:val="none" w:sz="0" w:space="0" w:color="auto"/>
      </w:divBdr>
    </w:div>
    <w:div w:id="296690585">
      <w:bodyDiv w:val="1"/>
      <w:marLeft w:val="0"/>
      <w:marRight w:val="0"/>
      <w:marTop w:val="0"/>
      <w:marBottom w:val="0"/>
      <w:divBdr>
        <w:top w:val="none" w:sz="0" w:space="0" w:color="auto"/>
        <w:left w:val="none" w:sz="0" w:space="0" w:color="auto"/>
        <w:bottom w:val="none" w:sz="0" w:space="0" w:color="auto"/>
        <w:right w:val="none" w:sz="0" w:space="0" w:color="auto"/>
      </w:divBdr>
    </w:div>
    <w:div w:id="297492205">
      <w:bodyDiv w:val="1"/>
      <w:marLeft w:val="0"/>
      <w:marRight w:val="0"/>
      <w:marTop w:val="0"/>
      <w:marBottom w:val="0"/>
      <w:divBdr>
        <w:top w:val="none" w:sz="0" w:space="0" w:color="auto"/>
        <w:left w:val="none" w:sz="0" w:space="0" w:color="auto"/>
        <w:bottom w:val="none" w:sz="0" w:space="0" w:color="auto"/>
        <w:right w:val="none" w:sz="0" w:space="0" w:color="auto"/>
      </w:divBdr>
    </w:div>
    <w:div w:id="299237948">
      <w:bodyDiv w:val="1"/>
      <w:marLeft w:val="0"/>
      <w:marRight w:val="0"/>
      <w:marTop w:val="0"/>
      <w:marBottom w:val="0"/>
      <w:divBdr>
        <w:top w:val="none" w:sz="0" w:space="0" w:color="auto"/>
        <w:left w:val="none" w:sz="0" w:space="0" w:color="auto"/>
        <w:bottom w:val="none" w:sz="0" w:space="0" w:color="auto"/>
        <w:right w:val="none" w:sz="0" w:space="0" w:color="auto"/>
      </w:divBdr>
    </w:div>
    <w:div w:id="299389231">
      <w:bodyDiv w:val="1"/>
      <w:marLeft w:val="0"/>
      <w:marRight w:val="0"/>
      <w:marTop w:val="0"/>
      <w:marBottom w:val="0"/>
      <w:divBdr>
        <w:top w:val="none" w:sz="0" w:space="0" w:color="auto"/>
        <w:left w:val="none" w:sz="0" w:space="0" w:color="auto"/>
        <w:bottom w:val="none" w:sz="0" w:space="0" w:color="auto"/>
        <w:right w:val="none" w:sz="0" w:space="0" w:color="auto"/>
      </w:divBdr>
    </w:div>
    <w:div w:id="300306314">
      <w:bodyDiv w:val="1"/>
      <w:marLeft w:val="0"/>
      <w:marRight w:val="0"/>
      <w:marTop w:val="0"/>
      <w:marBottom w:val="0"/>
      <w:divBdr>
        <w:top w:val="none" w:sz="0" w:space="0" w:color="auto"/>
        <w:left w:val="none" w:sz="0" w:space="0" w:color="auto"/>
        <w:bottom w:val="none" w:sz="0" w:space="0" w:color="auto"/>
        <w:right w:val="none" w:sz="0" w:space="0" w:color="auto"/>
      </w:divBdr>
    </w:div>
    <w:div w:id="300767180">
      <w:bodyDiv w:val="1"/>
      <w:marLeft w:val="0"/>
      <w:marRight w:val="0"/>
      <w:marTop w:val="0"/>
      <w:marBottom w:val="0"/>
      <w:divBdr>
        <w:top w:val="none" w:sz="0" w:space="0" w:color="auto"/>
        <w:left w:val="none" w:sz="0" w:space="0" w:color="auto"/>
        <w:bottom w:val="none" w:sz="0" w:space="0" w:color="auto"/>
        <w:right w:val="none" w:sz="0" w:space="0" w:color="auto"/>
      </w:divBdr>
    </w:div>
    <w:div w:id="300965774">
      <w:bodyDiv w:val="1"/>
      <w:marLeft w:val="0"/>
      <w:marRight w:val="0"/>
      <w:marTop w:val="0"/>
      <w:marBottom w:val="0"/>
      <w:divBdr>
        <w:top w:val="none" w:sz="0" w:space="0" w:color="auto"/>
        <w:left w:val="none" w:sz="0" w:space="0" w:color="auto"/>
        <w:bottom w:val="none" w:sz="0" w:space="0" w:color="auto"/>
        <w:right w:val="none" w:sz="0" w:space="0" w:color="auto"/>
      </w:divBdr>
    </w:div>
    <w:div w:id="301467435">
      <w:bodyDiv w:val="1"/>
      <w:marLeft w:val="0"/>
      <w:marRight w:val="0"/>
      <w:marTop w:val="0"/>
      <w:marBottom w:val="0"/>
      <w:divBdr>
        <w:top w:val="none" w:sz="0" w:space="0" w:color="auto"/>
        <w:left w:val="none" w:sz="0" w:space="0" w:color="auto"/>
        <w:bottom w:val="none" w:sz="0" w:space="0" w:color="auto"/>
        <w:right w:val="none" w:sz="0" w:space="0" w:color="auto"/>
      </w:divBdr>
    </w:div>
    <w:div w:id="301623787">
      <w:bodyDiv w:val="1"/>
      <w:marLeft w:val="0"/>
      <w:marRight w:val="0"/>
      <w:marTop w:val="0"/>
      <w:marBottom w:val="0"/>
      <w:divBdr>
        <w:top w:val="none" w:sz="0" w:space="0" w:color="auto"/>
        <w:left w:val="none" w:sz="0" w:space="0" w:color="auto"/>
        <w:bottom w:val="none" w:sz="0" w:space="0" w:color="auto"/>
        <w:right w:val="none" w:sz="0" w:space="0" w:color="auto"/>
      </w:divBdr>
    </w:div>
    <w:div w:id="301662675">
      <w:bodyDiv w:val="1"/>
      <w:marLeft w:val="0"/>
      <w:marRight w:val="0"/>
      <w:marTop w:val="0"/>
      <w:marBottom w:val="0"/>
      <w:divBdr>
        <w:top w:val="none" w:sz="0" w:space="0" w:color="auto"/>
        <w:left w:val="none" w:sz="0" w:space="0" w:color="auto"/>
        <w:bottom w:val="none" w:sz="0" w:space="0" w:color="auto"/>
        <w:right w:val="none" w:sz="0" w:space="0" w:color="auto"/>
      </w:divBdr>
    </w:div>
    <w:div w:id="302395730">
      <w:bodyDiv w:val="1"/>
      <w:marLeft w:val="0"/>
      <w:marRight w:val="0"/>
      <w:marTop w:val="0"/>
      <w:marBottom w:val="0"/>
      <w:divBdr>
        <w:top w:val="none" w:sz="0" w:space="0" w:color="auto"/>
        <w:left w:val="none" w:sz="0" w:space="0" w:color="auto"/>
        <w:bottom w:val="none" w:sz="0" w:space="0" w:color="auto"/>
        <w:right w:val="none" w:sz="0" w:space="0" w:color="auto"/>
      </w:divBdr>
    </w:div>
    <w:div w:id="303463252">
      <w:bodyDiv w:val="1"/>
      <w:marLeft w:val="0"/>
      <w:marRight w:val="0"/>
      <w:marTop w:val="0"/>
      <w:marBottom w:val="0"/>
      <w:divBdr>
        <w:top w:val="none" w:sz="0" w:space="0" w:color="auto"/>
        <w:left w:val="none" w:sz="0" w:space="0" w:color="auto"/>
        <w:bottom w:val="none" w:sz="0" w:space="0" w:color="auto"/>
        <w:right w:val="none" w:sz="0" w:space="0" w:color="auto"/>
      </w:divBdr>
    </w:div>
    <w:div w:id="303900546">
      <w:bodyDiv w:val="1"/>
      <w:marLeft w:val="0"/>
      <w:marRight w:val="0"/>
      <w:marTop w:val="0"/>
      <w:marBottom w:val="0"/>
      <w:divBdr>
        <w:top w:val="none" w:sz="0" w:space="0" w:color="auto"/>
        <w:left w:val="none" w:sz="0" w:space="0" w:color="auto"/>
        <w:bottom w:val="none" w:sz="0" w:space="0" w:color="auto"/>
        <w:right w:val="none" w:sz="0" w:space="0" w:color="auto"/>
      </w:divBdr>
    </w:div>
    <w:div w:id="304435256">
      <w:bodyDiv w:val="1"/>
      <w:marLeft w:val="0"/>
      <w:marRight w:val="0"/>
      <w:marTop w:val="0"/>
      <w:marBottom w:val="0"/>
      <w:divBdr>
        <w:top w:val="none" w:sz="0" w:space="0" w:color="auto"/>
        <w:left w:val="none" w:sz="0" w:space="0" w:color="auto"/>
        <w:bottom w:val="none" w:sz="0" w:space="0" w:color="auto"/>
        <w:right w:val="none" w:sz="0" w:space="0" w:color="auto"/>
      </w:divBdr>
    </w:div>
    <w:div w:id="304820131">
      <w:bodyDiv w:val="1"/>
      <w:marLeft w:val="0"/>
      <w:marRight w:val="0"/>
      <w:marTop w:val="0"/>
      <w:marBottom w:val="0"/>
      <w:divBdr>
        <w:top w:val="none" w:sz="0" w:space="0" w:color="auto"/>
        <w:left w:val="none" w:sz="0" w:space="0" w:color="auto"/>
        <w:bottom w:val="none" w:sz="0" w:space="0" w:color="auto"/>
        <w:right w:val="none" w:sz="0" w:space="0" w:color="auto"/>
      </w:divBdr>
    </w:div>
    <w:div w:id="305814724">
      <w:bodyDiv w:val="1"/>
      <w:marLeft w:val="0"/>
      <w:marRight w:val="0"/>
      <w:marTop w:val="0"/>
      <w:marBottom w:val="0"/>
      <w:divBdr>
        <w:top w:val="none" w:sz="0" w:space="0" w:color="auto"/>
        <w:left w:val="none" w:sz="0" w:space="0" w:color="auto"/>
        <w:bottom w:val="none" w:sz="0" w:space="0" w:color="auto"/>
        <w:right w:val="none" w:sz="0" w:space="0" w:color="auto"/>
      </w:divBdr>
    </w:div>
    <w:div w:id="307327879">
      <w:bodyDiv w:val="1"/>
      <w:marLeft w:val="0"/>
      <w:marRight w:val="0"/>
      <w:marTop w:val="0"/>
      <w:marBottom w:val="0"/>
      <w:divBdr>
        <w:top w:val="none" w:sz="0" w:space="0" w:color="auto"/>
        <w:left w:val="none" w:sz="0" w:space="0" w:color="auto"/>
        <w:bottom w:val="none" w:sz="0" w:space="0" w:color="auto"/>
        <w:right w:val="none" w:sz="0" w:space="0" w:color="auto"/>
      </w:divBdr>
    </w:div>
    <w:div w:id="307714581">
      <w:bodyDiv w:val="1"/>
      <w:marLeft w:val="0"/>
      <w:marRight w:val="0"/>
      <w:marTop w:val="0"/>
      <w:marBottom w:val="0"/>
      <w:divBdr>
        <w:top w:val="none" w:sz="0" w:space="0" w:color="auto"/>
        <w:left w:val="none" w:sz="0" w:space="0" w:color="auto"/>
        <w:bottom w:val="none" w:sz="0" w:space="0" w:color="auto"/>
        <w:right w:val="none" w:sz="0" w:space="0" w:color="auto"/>
      </w:divBdr>
    </w:div>
    <w:div w:id="311762230">
      <w:bodyDiv w:val="1"/>
      <w:marLeft w:val="0"/>
      <w:marRight w:val="0"/>
      <w:marTop w:val="0"/>
      <w:marBottom w:val="0"/>
      <w:divBdr>
        <w:top w:val="none" w:sz="0" w:space="0" w:color="auto"/>
        <w:left w:val="none" w:sz="0" w:space="0" w:color="auto"/>
        <w:bottom w:val="none" w:sz="0" w:space="0" w:color="auto"/>
        <w:right w:val="none" w:sz="0" w:space="0" w:color="auto"/>
      </w:divBdr>
    </w:div>
    <w:div w:id="312679356">
      <w:bodyDiv w:val="1"/>
      <w:marLeft w:val="0"/>
      <w:marRight w:val="0"/>
      <w:marTop w:val="0"/>
      <w:marBottom w:val="0"/>
      <w:divBdr>
        <w:top w:val="none" w:sz="0" w:space="0" w:color="auto"/>
        <w:left w:val="none" w:sz="0" w:space="0" w:color="auto"/>
        <w:bottom w:val="none" w:sz="0" w:space="0" w:color="auto"/>
        <w:right w:val="none" w:sz="0" w:space="0" w:color="auto"/>
      </w:divBdr>
    </w:div>
    <w:div w:id="31275702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338919">
      <w:bodyDiv w:val="1"/>
      <w:marLeft w:val="0"/>
      <w:marRight w:val="0"/>
      <w:marTop w:val="0"/>
      <w:marBottom w:val="0"/>
      <w:divBdr>
        <w:top w:val="none" w:sz="0" w:space="0" w:color="auto"/>
        <w:left w:val="none" w:sz="0" w:space="0" w:color="auto"/>
        <w:bottom w:val="none" w:sz="0" w:space="0" w:color="auto"/>
        <w:right w:val="none" w:sz="0" w:space="0" w:color="auto"/>
      </w:divBdr>
    </w:div>
    <w:div w:id="313528851">
      <w:bodyDiv w:val="1"/>
      <w:marLeft w:val="0"/>
      <w:marRight w:val="0"/>
      <w:marTop w:val="0"/>
      <w:marBottom w:val="0"/>
      <w:divBdr>
        <w:top w:val="none" w:sz="0" w:space="0" w:color="auto"/>
        <w:left w:val="none" w:sz="0" w:space="0" w:color="auto"/>
        <w:bottom w:val="none" w:sz="0" w:space="0" w:color="auto"/>
        <w:right w:val="none" w:sz="0" w:space="0" w:color="auto"/>
      </w:divBdr>
    </w:div>
    <w:div w:id="313804980">
      <w:bodyDiv w:val="1"/>
      <w:marLeft w:val="0"/>
      <w:marRight w:val="0"/>
      <w:marTop w:val="0"/>
      <w:marBottom w:val="0"/>
      <w:divBdr>
        <w:top w:val="none" w:sz="0" w:space="0" w:color="auto"/>
        <w:left w:val="none" w:sz="0" w:space="0" w:color="auto"/>
        <w:bottom w:val="none" w:sz="0" w:space="0" w:color="auto"/>
        <w:right w:val="none" w:sz="0" w:space="0" w:color="auto"/>
      </w:divBdr>
    </w:div>
    <w:div w:id="314990562">
      <w:bodyDiv w:val="1"/>
      <w:marLeft w:val="0"/>
      <w:marRight w:val="0"/>
      <w:marTop w:val="0"/>
      <w:marBottom w:val="0"/>
      <w:divBdr>
        <w:top w:val="none" w:sz="0" w:space="0" w:color="auto"/>
        <w:left w:val="none" w:sz="0" w:space="0" w:color="auto"/>
        <w:bottom w:val="none" w:sz="0" w:space="0" w:color="auto"/>
        <w:right w:val="none" w:sz="0" w:space="0" w:color="auto"/>
      </w:divBdr>
    </w:div>
    <w:div w:id="315691185">
      <w:bodyDiv w:val="1"/>
      <w:marLeft w:val="0"/>
      <w:marRight w:val="0"/>
      <w:marTop w:val="0"/>
      <w:marBottom w:val="0"/>
      <w:divBdr>
        <w:top w:val="none" w:sz="0" w:space="0" w:color="auto"/>
        <w:left w:val="none" w:sz="0" w:space="0" w:color="auto"/>
        <w:bottom w:val="none" w:sz="0" w:space="0" w:color="auto"/>
        <w:right w:val="none" w:sz="0" w:space="0" w:color="auto"/>
      </w:divBdr>
    </w:div>
    <w:div w:id="315768619">
      <w:bodyDiv w:val="1"/>
      <w:marLeft w:val="0"/>
      <w:marRight w:val="0"/>
      <w:marTop w:val="0"/>
      <w:marBottom w:val="0"/>
      <w:divBdr>
        <w:top w:val="none" w:sz="0" w:space="0" w:color="auto"/>
        <w:left w:val="none" w:sz="0" w:space="0" w:color="auto"/>
        <w:bottom w:val="none" w:sz="0" w:space="0" w:color="auto"/>
        <w:right w:val="none" w:sz="0" w:space="0" w:color="auto"/>
      </w:divBdr>
    </w:div>
    <w:div w:id="316033876">
      <w:bodyDiv w:val="1"/>
      <w:marLeft w:val="0"/>
      <w:marRight w:val="0"/>
      <w:marTop w:val="0"/>
      <w:marBottom w:val="0"/>
      <w:divBdr>
        <w:top w:val="none" w:sz="0" w:space="0" w:color="auto"/>
        <w:left w:val="none" w:sz="0" w:space="0" w:color="auto"/>
        <w:bottom w:val="none" w:sz="0" w:space="0" w:color="auto"/>
        <w:right w:val="none" w:sz="0" w:space="0" w:color="auto"/>
      </w:divBdr>
    </w:div>
    <w:div w:id="317079382">
      <w:bodyDiv w:val="1"/>
      <w:marLeft w:val="0"/>
      <w:marRight w:val="0"/>
      <w:marTop w:val="0"/>
      <w:marBottom w:val="0"/>
      <w:divBdr>
        <w:top w:val="none" w:sz="0" w:space="0" w:color="auto"/>
        <w:left w:val="none" w:sz="0" w:space="0" w:color="auto"/>
        <w:bottom w:val="none" w:sz="0" w:space="0" w:color="auto"/>
        <w:right w:val="none" w:sz="0" w:space="0" w:color="auto"/>
      </w:divBdr>
    </w:div>
    <w:div w:id="318656505">
      <w:bodyDiv w:val="1"/>
      <w:marLeft w:val="0"/>
      <w:marRight w:val="0"/>
      <w:marTop w:val="0"/>
      <w:marBottom w:val="0"/>
      <w:divBdr>
        <w:top w:val="none" w:sz="0" w:space="0" w:color="auto"/>
        <w:left w:val="none" w:sz="0" w:space="0" w:color="auto"/>
        <w:bottom w:val="none" w:sz="0" w:space="0" w:color="auto"/>
        <w:right w:val="none" w:sz="0" w:space="0" w:color="auto"/>
      </w:divBdr>
    </w:div>
    <w:div w:id="318964830">
      <w:bodyDiv w:val="1"/>
      <w:marLeft w:val="0"/>
      <w:marRight w:val="0"/>
      <w:marTop w:val="0"/>
      <w:marBottom w:val="0"/>
      <w:divBdr>
        <w:top w:val="none" w:sz="0" w:space="0" w:color="auto"/>
        <w:left w:val="none" w:sz="0" w:space="0" w:color="auto"/>
        <w:bottom w:val="none" w:sz="0" w:space="0" w:color="auto"/>
        <w:right w:val="none" w:sz="0" w:space="0" w:color="auto"/>
      </w:divBdr>
    </w:div>
    <w:div w:id="319116615">
      <w:bodyDiv w:val="1"/>
      <w:marLeft w:val="0"/>
      <w:marRight w:val="0"/>
      <w:marTop w:val="0"/>
      <w:marBottom w:val="0"/>
      <w:divBdr>
        <w:top w:val="none" w:sz="0" w:space="0" w:color="auto"/>
        <w:left w:val="none" w:sz="0" w:space="0" w:color="auto"/>
        <w:bottom w:val="none" w:sz="0" w:space="0" w:color="auto"/>
        <w:right w:val="none" w:sz="0" w:space="0" w:color="auto"/>
      </w:divBdr>
    </w:div>
    <w:div w:id="320425701">
      <w:bodyDiv w:val="1"/>
      <w:marLeft w:val="0"/>
      <w:marRight w:val="0"/>
      <w:marTop w:val="0"/>
      <w:marBottom w:val="0"/>
      <w:divBdr>
        <w:top w:val="none" w:sz="0" w:space="0" w:color="auto"/>
        <w:left w:val="none" w:sz="0" w:space="0" w:color="auto"/>
        <w:bottom w:val="none" w:sz="0" w:space="0" w:color="auto"/>
        <w:right w:val="none" w:sz="0" w:space="0" w:color="auto"/>
      </w:divBdr>
    </w:div>
    <w:div w:id="321351108">
      <w:bodyDiv w:val="1"/>
      <w:marLeft w:val="0"/>
      <w:marRight w:val="0"/>
      <w:marTop w:val="0"/>
      <w:marBottom w:val="0"/>
      <w:divBdr>
        <w:top w:val="none" w:sz="0" w:space="0" w:color="auto"/>
        <w:left w:val="none" w:sz="0" w:space="0" w:color="auto"/>
        <w:bottom w:val="none" w:sz="0" w:space="0" w:color="auto"/>
        <w:right w:val="none" w:sz="0" w:space="0" w:color="auto"/>
      </w:divBdr>
    </w:div>
    <w:div w:id="322124091">
      <w:bodyDiv w:val="1"/>
      <w:marLeft w:val="0"/>
      <w:marRight w:val="0"/>
      <w:marTop w:val="0"/>
      <w:marBottom w:val="0"/>
      <w:divBdr>
        <w:top w:val="none" w:sz="0" w:space="0" w:color="auto"/>
        <w:left w:val="none" w:sz="0" w:space="0" w:color="auto"/>
        <w:bottom w:val="none" w:sz="0" w:space="0" w:color="auto"/>
        <w:right w:val="none" w:sz="0" w:space="0" w:color="auto"/>
      </w:divBdr>
    </w:div>
    <w:div w:id="322701465">
      <w:bodyDiv w:val="1"/>
      <w:marLeft w:val="0"/>
      <w:marRight w:val="0"/>
      <w:marTop w:val="0"/>
      <w:marBottom w:val="0"/>
      <w:divBdr>
        <w:top w:val="none" w:sz="0" w:space="0" w:color="auto"/>
        <w:left w:val="none" w:sz="0" w:space="0" w:color="auto"/>
        <w:bottom w:val="none" w:sz="0" w:space="0" w:color="auto"/>
        <w:right w:val="none" w:sz="0" w:space="0" w:color="auto"/>
      </w:divBdr>
    </w:div>
    <w:div w:id="323244094">
      <w:bodyDiv w:val="1"/>
      <w:marLeft w:val="0"/>
      <w:marRight w:val="0"/>
      <w:marTop w:val="0"/>
      <w:marBottom w:val="0"/>
      <w:divBdr>
        <w:top w:val="none" w:sz="0" w:space="0" w:color="auto"/>
        <w:left w:val="none" w:sz="0" w:space="0" w:color="auto"/>
        <w:bottom w:val="none" w:sz="0" w:space="0" w:color="auto"/>
        <w:right w:val="none" w:sz="0" w:space="0" w:color="auto"/>
      </w:divBdr>
    </w:div>
    <w:div w:id="324358195">
      <w:bodyDiv w:val="1"/>
      <w:marLeft w:val="0"/>
      <w:marRight w:val="0"/>
      <w:marTop w:val="0"/>
      <w:marBottom w:val="0"/>
      <w:divBdr>
        <w:top w:val="none" w:sz="0" w:space="0" w:color="auto"/>
        <w:left w:val="none" w:sz="0" w:space="0" w:color="auto"/>
        <w:bottom w:val="none" w:sz="0" w:space="0" w:color="auto"/>
        <w:right w:val="none" w:sz="0" w:space="0" w:color="auto"/>
      </w:divBdr>
    </w:div>
    <w:div w:id="325717878">
      <w:bodyDiv w:val="1"/>
      <w:marLeft w:val="0"/>
      <w:marRight w:val="0"/>
      <w:marTop w:val="0"/>
      <w:marBottom w:val="0"/>
      <w:divBdr>
        <w:top w:val="none" w:sz="0" w:space="0" w:color="auto"/>
        <w:left w:val="none" w:sz="0" w:space="0" w:color="auto"/>
        <w:bottom w:val="none" w:sz="0" w:space="0" w:color="auto"/>
        <w:right w:val="none" w:sz="0" w:space="0" w:color="auto"/>
      </w:divBdr>
    </w:div>
    <w:div w:id="325793518">
      <w:bodyDiv w:val="1"/>
      <w:marLeft w:val="0"/>
      <w:marRight w:val="0"/>
      <w:marTop w:val="0"/>
      <w:marBottom w:val="0"/>
      <w:divBdr>
        <w:top w:val="none" w:sz="0" w:space="0" w:color="auto"/>
        <w:left w:val="none" w:sz="0" w:space="0" w:color="auto"/>
        <w:bottom w:val="none" w:sz="0" w:space="0" w:color="auto"/>
        <w:right w:val="none" w:sz="0" w:space="0" w:color="auto"/>
      </w:divBdr>
    </w:div>
    <w:div w:id="325979422">
      <w:bodyDiv w:val="1"/>
      <w:marLeft w:val="0"/>
      <w:marRight w:val="0"/>
      <w:marTop w:val="0"/>
      <w:marBottom w:val="0"/>
      <w:divBdr>
        <w:top w:val="none" w:sz="0" w:space="0" w:color="auto"/>
        <w:left w:val="none" w:sz="0" w:space="0" w:color="auto"/>
        <w:bottom w:val="none" w:sz="0" w:space="0" w:color="auto"/>
        <w:right w:val="none" w:sz="0" w:space="0" w:color="auto"/>
      </w:divBdr>
    </w:div>
    <w:div w:id="326902379">
      <w:bodyDiv w:val="1"/>
      <w:marLeft w:val="0"/>
      <w:marRight w:val="0"/>
      <w:marTop w:val="0"/>
      <w:marBottom w:val="0"/>
      <w:divBdr>
        <w:top w:val="none" w:sz="0" w:space="0" w:color="auto"/>
        <w:left w:val="none" w:sz="0" w:space="0" w:color="auto"/>
        <w:bottom w:val="none" w:sz="0" w:space="0" w:color="auto"/>
        <w:right w:val="none" w:sz="0" w:space="0" w:color="auto"/>
      </w:divBdr>
    </w:div>
    <w:div w:id="327438868">
      <w:bodyDiv w:val="1"/>
      <w:marLeft w:val="0"/>
      <w:marRight w:val="0"/>
      <w:marTop w:val="0"/>
      <w:marBottom w:val="0"/>
      <w:divBdr>
        <w:top w:val="none" w:sz="0" w:space="0" w:color="auto"/>
        <w:left w:val="none" w:sz="0" w:space="0" w:color="auto"/>
        <w:bottom w:val="none" w:sz="0" w:space="0" w:color="auto"/>
        <w:right w:val="none" w:sz="0" w:space="0" w:color="auto"/>
      </w:divBdr>
    </w:div>
    <w:div w:id="330108856">
      <w:bodyDiv w:val="1"/>
      <w:marLeft w:val="0"/>
      <w:marRight w:val="0"/>
      <w:marTop w:val="0"/>
      <w:marBottom w:val="0"/>
      <w:divBdr>
        <w:top w:val="none" w:sz="0" w:space="0" w:color="auto"/>
        <w:left w:val="none" w:sz="0" w:space="0" w:color="auto"/>
        <w:bottom w:val="none" w:sz="0" w:space="0" w:color="auto"/>
        <w:right w:val="none" w:sz="0" w:space="0" w:color="auto"/>
      </w:divBdr>
    </w:div>
    <w:div w:id="330177927">
      <w:bodyDiv w:val="1"/>
      <w:marLeft w:val="0"/>
      <w:marRight w:val="0"/>
      <w:marTop w:val="0"/>
      <w:marBottom w:val="0"/>
      <w:divBdr>
        <w:top w:val="none" w:sz="0" w:space="0" w:color="auto"/>
        <w:left w:val="none" w:sz="0" w:space="0" w:color="auto"/>
        <w:bottom w:val="none" w:sz="0" w:space="0" w:color="auto"/>
        <w:right w:val="none" w:sz="0" w:space="0" w:color="auto"/>
      </w:divBdr>
    </w:div>
    <w:div w:id="330449714">
      <w:bodyDiv w:val="1"/>
      <w:marLeft w:val="0"/>
      <w:marRight w:val="0"/>
      <w:marTop w:val="0"/>
      <w:marBottom w:val="0"/>
      <w:divBdr>
        <w:top w:val="none" w:sz="0" w:space="0" w:color="auto"/>
        <w:left w:val="none" w:sz="0" w:space="0" w:color="auto"/>
        <w:bottom w:val="none" w:sz="0" w:space="0" w:color="auto"/>
        <w:right w:val="none" w:sz="0" w:space="0" w:color="auto"/>
      </w:divBdr>
    </w:div>
    <w:div w:id="331028328">
      <w:bodyDiv w:val="1"/>
      <w:marLeft w:val="0"/>
      <w:marRight w:val="0"/>
      <w:marTop w:val="0"/>
      <w:marBottom w:val="0"/>
      <w:divBdr>
        <w:top w:val="none" w:sz="0" w:space="0" w:color="auto"/>
        <w:left w:val="none" w:sz="0" w:space="0" w:color="auto"/>
        <w:bottom w:val="none" w:sz="0" w:space="0" w:color="auto"/>
        <w:right w:val="none" w:sz="0" w:space="0" w:color="auto"/>
      </w:divBdr>
    </w:div>
    <w:div w:id="331497277">
      <w:bodyDiv w:val="1"/>
      <w:marLeft w:val="0"/>
      <w:marRight w:val="0"/>
      <w:marTop w:val="0"/>
      <w:marBottom w:val="0"/>
      <w:divBdr>
        <w:top w:val="none" w:sz="0" w:space="0" w:color="auto"/>
        <w:left w:val="none" w:sz="0" w:space="0" w:color="auto"/>
        <w:bottom w:val="none" w:sz="0" w:space="0" w:color="auto"/>
        <w:right w:val="none" w:sz="0" w:space="0" w:color="auto"/>
      </w:divBdr>
    </w:div>
    <w:div w:id="334262450">
      <w:bodyDiv w:val="1"/>
      <w:marLeft w:val="0"/>
      <w:marRight w:val="0"/>
      <w:marTop w:val="0"/>
      <w:marBottom w:val="0"/>
      <w:divBdr>
        <w:top w:val="none" w:sz="0" w:space="0" w:color="auto"/>
        <w:left w:val="none" w:sz="0" w:space="0" w:color="auto"/>
        <w:bottom w:val="none" w:sz="0" w:space="0" w:color="auto"/>
        <w:right w:val="none" w:sz="0" w:space="0" w:color="auto"/>
      </w:divBdr>
    </w:div>
    <w:div w:id="334380308">
      <w:bodyDiv w:val="1"/>
      <w:marLeft w:val="0"/>
      <w:marRight w:val="0"/>
      <w:marTop w:val="0"/>
      <w:marBottom w:val="0"/>
      <w:divBdr>
        <w:top w:val="none" w:sz="0" w:space="0" w:color="auto"/>
        <w:left w:val="none" w:sz="0" w:space="0" w:color="auto"/>
        <w:bottom w:val="none" w:sz="0" w:space="0" w:color="auto"/>
        <w:right w:val="none" w:sz="0" w:space="0" w:color="auto"/>
      </w:divBdr>
    </w:div>
    <w:div w:id="334381475">
      <w:bodyDiv w:val="1"/>
      <w:marLeft w:val="0"/>
      <w:marRight w:val="0"/>
      <w:marTop w:val="0"/>
      <w:marBottom w:val="0"/>
      <w:divBdr>
        <w:top w:val="none" w:sz="0" w:space="0" w:color="auto"/>
        <w:left w:val="none" w:sz="0" w:space="0" w:color="auto"/>
        <w:bottom w:val="none" w:sz="0" w:space="0" w:color="auto"/>
        <w:right w:val="none" w:sz="0" w:space="0" w:color="auto"/>
      </w:divBdr>
    </w:div>
    <w:div w:id="334963289">
      <w:bodyDiv w:val="1"/>
      <w:marLeft w:val="0"/>
      <w:marRight w:val="0"/>
      <w:marTop w:val="0"/>
      <w:marBottom w:val="0"/>
      <w:divBdr>
        <w:top w:val="none" w:sz="0" w:space="0" w:color="auto"/>
        <w:left w:val="none" w:sz="0" w:space="0" w:color="auto"/>
        <w:bottom w:val="none" w:sz="0" w:space="0" w:color="auto"/>
        <w:right w:val="none" w:sz="0" w:space="0" w:color="auto"/>
      </w:divBdr>
    </w:div>
    <w:div w:id="335114979">
      <w:bodyDiv w:val="1"/>
      <w:marLeft w:val="0"/>
      <w:marRight w:val="0"/>
      <w:marTop w:val="0"/>
      <w:marBottom w:val="0"/>
      <w:divBdr>
        <w:top w:val="none" w:sz="0" w:space="0" w:color="auto"/>
        <w:left w:val="none" w:sz="0" w:space="0" w:color="auto"/>
        <w:bottom w:val="none" w:sz="0" w:space="0" w:color="auto"/>
        <w:right w:val="none" w:sz="0" w:space="0" w:color="auto"/>
      </w:divBdr>
    </w:div>
    <w:div w:id="335613291">
      <w:bodyDiv w:val="1"/>
      <w:marLeft w:val="0"/>
      <w:marRight w:val="0"/>
      <w:marTop w:val="0"/>
      <w:marBottom w:val="0"/>
      <w:divBdr>
        <w:top w:val="none" w:sz="0" w:space="0" w:color="auto"/>
        <w:left w:val="none" w:sz="0" w:space="0" w:color="auto"/>
        <w:bottom w:val="none" w:sz="0" w:space="0" w:color="auto"/>
        <w:right w:val="none" w:sz="0" w:space="0" w:color="auto"/>
      </w:divBdr>
      <w:divsChild>
        <w:div w:id="391780227">
          <w:marLeft w:val="0"/>
          <w:marRight w:val="0"/>
          <w:marTop w:val="0"/>
          <w:marBottom w:val="0"/>
          <w:divBdr>
            <w:top w:val="none" w:sz="0" w:space="0" w:color="auto"/>
            <w:left w:val="none" w:sz="0" w:space="0" w:color="auto"/>
            <w:bottom w:val="none" w:sz="0" w:space="0" w:color="auto"/>
            <w:right w:val="none" w:sz="0" w:space="0" w:color="auto"/>
          </w:divBdr>
          <w:divsChild>
            <w:div w:id="152524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48208">
      <w:bodyDiv w:val="1"/>
      <w:marLeft w:val="0"/>
      <w:marRight w:val="0"/>
      <w:marTop w:val="0"/>
      <w:marBottom w:val="0"/>
      <w:divBdr>
        <w:top w:val="none" w:sz="0" w:space="0" w:color="auto"/>
        <w:left w:val="none" w:sz="0" w:space="0" w:color="auto"/>
        <w:bottom w:val="none" w:sz="0" w:space="0" w:color="auto"/>
        <w:right w:val="none" w:sz="0" w:space="0" w:color="auto"/>
      </w:divBdr>
    </w:div>
    <w:div w:id="336425999">
      <w:bodyDiv w:val="1"/>
      <w:marLeft w:val="0"/>
      <w:marRight w:val="0"/>
      <w:marTop w:val="0"/>
      <w:marBottom w:val="0"/>
      <w:divBdr>
        <w:top w:val="none" w:sz="0" w:space="0" w:color="auto"/>
        <w:left w:val="none" w:sz="0" w:space="0" w:color="auto"/>
        <w:bottom w:val="none" w:sz="0" w:space="0" w:color="auto"/>
        <w:right w:val="none" w:sz="0" w:space="0" w:color="auto"/>
      </w:divBdr>
    </w:div>
    <w:div w:id="336621653">
      <w:bodyDiv w:val="1"/>
      <w:marLeft w:val="0"/>
      <w:marRight w:val="0"/>
      <w:marTop w:val="0"/>
      <w:marBottom w:val="0"/>
      <w:divBdr>
        <w:top w:val="none" w:sz="0" w:space="0" w:color="auto"/>
        <w:left w:val="none" w:sz="0" w:space="0" w:color="auto"/>
        <w:bottom w:val="none" w:sz="0" w:space="0" w:color="auto"/>
        <w:right w:val="none" w:sz="0" w:space="0" w:color="auto"/>
      </w:divBdr>
    </w:div>
    <w:div w:id="339700261">
      <w:bodyDiv w:val="1"/>
      <w:marLeft w:val="0"/>
      <w:marRight w:val="0"/>
      <w:marTop w:val="0"/>
      <w:marBottom w:val="0"/>
      <w:divBdr>
        <w:top w:val="none" w:sz="0" w:space="0" w:color="auto"/>
        <w:left w:val="none" w:sz="0" w:space="0" w:color="auto"/>
        <w:bottom w:val="none" w:sz="0" w:space="0" w:color="auto"/>
        <w:right w:val="none" w:sz="0" w:space="0" w:color="auto"/>
      </w:divBdr>
    </w:div>
    <w:div w:id="339703982">
      <w:bodyDiv w:val="1"/>
      <w:marLeft w:val="0"/>
      <w:marRight w:val="0"/>
      <w:marTop w:val="0"/>
      <w:marBottom w:val="0"/>
      <w:divBdr>
        <w:top w:val="none" w:sz="0" w:space="0" w:color="auto"/>
        <w:left w:val="none" w:sz="0" w:space="0" w:color="auto"/>
        <w:bottom w:val="none" w:sz="0" w:space="0" w:color="auto"/>
        <w:right w:val="none" w:sz="0" w:space="0" w:color="auto"/>
      </w:divBdr>
    </w:div>
    <w:div w:id="340011288">
      <w:bodyDiv w:val="1"/>
      <w:marLeft w:val="0"/>
      <w:marRight w:val="0"/>
      <w:marTop w:val="0"/>
      <w:marBottom w:val="0"/>
      <w:divBdr>
        <w:top w:val="none" w:sz="0" w:space="0" w:color="auto"/>
        <w:left w:val="none" w:sz="0" w:space="0" w:color="auto"/>
        <w:bottom w:val="none" w:sz="0" w:space="0" w:color="auto"/>
        <w:right w:val="none" w:sz="0" w:space="0" w:color="auto"/>
      </w:divBdr>
    </w:div>
    <w:div w:id="340162587">
      <w:bodyDiv w:val="1"/>
      <w:marLeft w:val="0"/>
      <w:marRight w:val="0"/>
      <w:marTop w:val="0"/>
      <w:marBottom w:val="0"/>
      <w:divBdr>
        <w:top w:val="none" w:sz="0" w:space="0" w:color="auto"/>
        <w:left w:val="none" w:sz="0" w:space="0" w:color="auto"/>
        <w:bottom w:val="none" w:sz="0" w:space="0" w:color="auto"/>
        <w:right w:val="none" w:sz="0" w:space="0" w:color="auto"/>
      </w:divBdr>
    </w:div>
    <w:div w:id="340356655">
      <w:bodyDiv w:val="1"/>
      <w:marLeft w:val="0"/>
      <w:marRight w:val="0"/>
      <w:marTop w:val="0"/>
      <w:marBottom w:val="0"/>
      <w:divBdr>
        <w:top w:val="none" w:sz="0" w:space="0" w:color="auto"/>
        <w:left w:val="none" w:sz="0" w:space="0" w:color="auto"/>
        <w:bottom w:val="none" w:sz="0" w:space="0" w:color="auto"/>
        <w:right w:val="none" w:sz="0" w:space="0" w:color="auto"/>
      </w:divBdr>
    </w:div>
    <w:div w:id="340819142">
      <w:bodyDiv w:val="1"/>
      <w:marLeft w:val="0"/>
      <w:marRight w:val="0"/>
      <w:marTop w:val="0"/>
      <w:marBottom w:val="0"/>
      <w:divBdr>
        <w:top w:val="none" w:sz="0" w:space="0" w:color="auto"/>
        <w:left w:val="none" w:sz="0" w:space="0" w:color="auto"/>
        <w:bottom w:val="none" w:sz="0" w:space="0" w:color="auto"/>
        <w:right w:val="none" w:sz="0" w:space="0" w:color="auto"/>
      </w:divBdr>
    </w:div>
    <w:div w:id="341932582">
      <w:bodyDiv w:val="1"/>
      <w:marLeft w:val="0"/>
      <w:marRight w:val="0"/>
      <w:marTop w:val="0"/>
      <w:marBottom w:val="0"/>
      <w:divBdr>
        <w:top w:val="none" w:sz="0" w:space="0" w:color="auto"/>
        <w:left w:val="none" w:sz="0" w:space="0" w:color="auto"/>
        <w:bottom w:val="none" w:sz="0" w:space="0" w:color="auto"/>
        <w:right w:val="none" w:sz="0" w:space="0" w:color="auto"/>
      </w:divBdr>
    </w:div>
    <w:div w:id="343288146">
      <w:bodyDiv w:val="1"/>
      <w:marLeft w:val="0"/>
      <w:marRight w:val="0"/>
      <w:marTop w:val="0"/>
      <w:marBottom w:val="0"/>
      <w:divBdr>
        <w:top w:val="none" w:sz="0" w:space="0" w:color="auto"/>
        <w:left w:val="none" w:sz="0" w:space="0" w:color="auto"/>
        <w:bottom w:val="none" w:sz="0" w:space="0" w:color="auto"/>
        <w:right w:val="none" w:sz="0" w:space="0" w:color="auto"/>
      </w:divBdr>
    </w:div>
    <w:div w:id="343483859">
      <w:bodyDiv w:val="1"/>
      <w:marLeft w:val="0"/>
      <w:marRight w:val="0"/>
      <w:marTop w:val="0"/>
      <w:marBottom w:val="0"/>
      <w:divBdr>
        <w:top w:val="none" w:sz="0" w:space="0" w:color="auto"/>
        <w:left w:val="none" w:sz="0" w:space="0" w:color="auto"/>
        <w:bottom w:val="none" w:sz="0" w:space="0" w:color="auto"/>
        <w:right w:val="none" w:sz="0" w:space="0" w:color="auto"/>
      </w:divBdr>
    </w:div>
    <w:div w:id="344138697">
      <w:bodyDiv w:val="1"/>
      <w:marLeft w:val="0"/>
      <w:marRight w:val="0"/>
      <w:marTop w:val="0"/>
      <w:marBottom w:val="0"/>
      <w:divBdr>
        <w:top w:val="none" w:sz="0" w:space="0" w:color="auto"/>
        <w:left w:val="none" w:sz="0" w:space="0" w:color="auto"/>
        <w:bottom w:val="none" w:sz="0" w:space="0" w:color="auto"/>
        <w:right w:val="none" w:sz="0" w:space="0" w:color="auto"/>
      </w:divBdr>
    </w:div>
    <w:div w:id="344333336">
      <w:bodyDiv w:val="1"/>
      <w:marLeft w:val="0"/>
      <w:marRight w:val="0"/>
      <w:marTop w:val="0"/>
      <w:marBottom w:val="0"/>
      <w:divBdr>
        <w:top w:val="none" w:sz="0" w:space="0" w:color="auto"/>
        <w:left w:val="none" w:sz="0" w:space="0" w:color="auto"/>
        <w:bottom w:val="none" w:sz="0" w:space="0" w:color="auto"/>
        <w:right w:val="none" w:sz="0" w:space="0" w:color="auto"/>
      </w:divBdr>
    </w:div>
    <w:div w:id="344482437">
      <w:bodyDiv w:val="1"/>
      <w:marLeft w:val="0"/>
      <w:marRight w:val="0"/>
      <w:marTop w:val="0"/>
      <w:marBottom w:val="0"/>
      <w:divBdr>
        <w:top w:val="none" w:sz="0" w:space="0" w:color="auto"/>
        <w:left w:val="none" w:sz="0" w:space="0" w:color="auto"/>
        <w:bottom w:val="none" w:sz="0" w:space="0" w:color="auto"/>
        <w:right w:val="none" w:sz="0" w:space="0" w:color="auto"/>
      </w:divBdr>
    </w:div>
    <w:div w:id="346979478">
      <w:bodyDiv w:val="1"/>
      <w:marLeft w:val="0"/>
      <w:marRight w:val="0"/>
      <w:marTop w:val="0"/>
      <w:marBottom w:val="0"/>
      <w:divBdr>
        <w:top w:val="none" w:sz="0" w:space="0" w:color="auto"/>
        <w:left w:val="none" w:sz="0" w:space="0" w:color="auto"/>
        <w:bottom w:val="none" w:sz="0" w:space="0" w:color="auto"/>
        <w:right w:val="none" w:sz="0" w:space="0" w:color="auto"/>
      </w:divBdr>
    </w:div>
    <w:div w:id="348265718">
      <w:bodyDiv w:val="1"/>
      <w:marLeft w:val="0"/>
      <w:marRight w:val="0"/>
      <w:marTop w:val="0"/>
      <w:marBottom w:val="0"/>
      <w:divBdr>
        <w:top w:val="none" w:sz="0" w:space="0" w:color="auto"/>
        <w:left w:val="none" w:sz="0" w:space="0" w:color="auto"/>
        <w:bottom w:val="none" w:sz="0" w:space="0" w:color="auto"/>
        <w:right w:val="none" w:sz="0" w:space="0" w:color="auto"/>
      </w:divBdr>
    </w:div>
    <w:div w:id="348455863">
      <w:bodyDiv w:val="1"/>
      <w:marLeft w:val="0"/>
      <w:marRight w:val="0"/>
      <w:marTop w:val="0"/>
      <w:marBottom w:val="0"/>
      <w:divBdr>
        <w:top w:val="none" w:sz="0" w:space="0" w:color="auto"/>
        <w:left w:val="none" w:sz="0" w:space="0" w:color="auto"/>
        <w:bottom w:val="none" w:sz="0" w:space="0" w:color="auto"/>
        <w:right w:val="none" w:sz="0" w:space="0" w:color="auto"/>
      </w:divBdr>
    </w:div>
    <w:div w:id="348652286">
      <w:bodyDiv w:val="1"/>
      <w:marLeft w:val="0"/>
      <w:marRight w:val="0"/>
      <w:marTop w:val="0"/>
      <w:marBottom w:val="0"/>
      <w:divBdr>
        <w:top w:val="none" w:sz="0" w:space="0" w:color="auto"/>
        <w:left w:val="none" w:sz="0" w:space="0" w:color="auto"/>
        <w:bottom w:val="none" w:sz="0" w:space="0" w:color="auto"/>
        <w:right w:val="none" w:sz="0" w:space="0" w:color="auto"/>
      </w:divBdr>
    </w:div>
    <w:div w:id="349842283">
      <w:bodyDiv w:val="1"/>
      <w:marLeft w:val="0"/>
      <w:marRight w:val="0"/>
      <w:marTop w:val="0"/>
      <w:marBottom w:val="0"/>
      <w:divBdr>
        <w:top w:val="none" w:sz="0" w:space="0" w:color="auto"/>
        <w:left w:val="none" w:sz="0" w:space="0" w:color="auto"/>
        <w:bottom w:val="none" w:sz="0" w:space="0" w:color="auto"/>
        <w:right w:val="none" w:sz="0" w:space="0" w:color="auto"/>
      </w:divBdr>
    </w:div>
    <w:div w:id="350958867">
      <w:bodyDiv w:val="1"/>
      <w:marLeft w:val="0"/>
      <w:marRight w:val="0"/>
      <w:marTop w:val="0"/>
      <w:marBottom w:val="0"/>
      <w:divBdr>
        <w:top w:val="none" w:sz="0" w:space="0" w:color="auto"/>
        <w:left w:val="none" w:sz="0" w:space="0" w:color="auto"/>
        <w:bottom w:val="none" w:sz="0" w:space="0" w:color="auto"/>
        <w:right w:val="none" w:sz="0" w:space="0" w:color="auto"/>
      </w:divBdr>
    </w:div>
    <w:div w:id="351029950">
      <w:bodyDiv w:val="1"/>
      <w:marLeft w:val="0"/>
      <w:marRight w:val="0"/>
      <w:marTop w:val="0"/>
      <w:marBottom w:val="0"/>
      <w:divBdr>
        <w:top w:val="none" w:sz="0" w:space="0" w:color="auto"/>
        <w:left w:val="none" w:sz="0" w:space="0" w:color="auto"/>
        <w:bottom w:val="none" w:sz="0" w:space="0" w:color="auto"/>
        <w:right w:val="none" w:sz="0" w:space="0" w:color="auto"/>
      </w:divBdr>
    </w:div>
    <w:div w:id="351808570">
      <w:bodyDiv w:val="1"/>
      <w:marLeft w:val="0"/>
      <w:marRight w:val="0"/>
      <w:marTop w:val="0"/>
      <w:marBottom w:val="0"/>
      <w:divBdr>
        <w:top w:val="none" w:sz="0" w:space="0" w:color="auto"/>
        <w:left w:val="none" w:sz="0" w:space="0" w:color="auto"/>
        <w:bottom w:val="none" w:sz="0" w:space="0" w:color="auto"/>
        <w:right w:val="none" w:sz="0" w:space="0" w:color="auto"/>
      </w:divBdr>
    </w:div>
    <w:div w:id="351881006">
      <w:bodyDiv w:val="1"/>
      <w:marLeft w:val="0"/>
      <w:marRight w:val="0"/>
      <w:marTop w:val="0"/>
      <w:marBottom w:val="0"/>
      <w:divBdr>
        <w:top w:val="none" w:sz="0" w:space="0" w:color="auto"/>
        <w:left w:val="none" w:sz="0" w:space="0" w:color="auto"/>
        <w:bottom w:val="none" w:sz="0" w:space="0" w:color="auto"/>
        <w:right w:val="none" w:sz="0" w:space="0" w:color="auto"/>
      </w:divBdr>
    </w:div>
    <w:div w:id="352072143">
      <w:bodyDiv w:val="1"/>
      <w:marLeft w:val="0"/>
      <w:marRight w:val="0"/>
      <w:marTop w:val="0"/>
      <w:marBottom w:val="0"/>
      <w:divBdr>
        <w:top w:val="none" w:sz="0" w:space="0" w:color="auto"/>
        <w:left w:val="none" w:sz="0" w:space="0" w:color="auto"/>
        <w:bottom w:val="none" w:sz="0" w:space="0" w:color="auto"/>
        <w:right w:val="none" w:sz="0" w:space="0" w:color="auto"/>
      </w:divBdr>
    </w:div>
    <w:div w:id="353388074">
      <w:bodyDiv w:val="1"/>
      <w:marLeft w:val="0"/>
      <w:marRight w:val="0"/>
      <w:marTop w:val="0"/>
      <w:marBottom w:val="0"/>
      <w:divBdr>
        <w:top w:val="none" w:sz="0" w:space="0" w:color="auto"/>
        <w:left w:val="none" w:sz="0" w:space="0" w:color="auto"/>
        <w:bottom w:val="none" w:sz="0" w:space="0" w:color="auto"/>
        <w:right w:val="none" w:sz="0" w:space="0" w:color="auto"/>
      </w:divBdr>
    </w:div>
    <w:div w:id="353846920">
      <w:bodyDiv w:val="1"/>
      <w:marLeft w:val="0"/>
      <w:marRight w:val="0"/>
      <w:marTop w:val="0"/>
      <w:marBottom w:val="0"/>
      <w:divBdr>
        <w:top w:val="none" w:sz="0" w:space="0" w:color="auto"/>
        <w:left w:val="none" w:sz="0" w:space="0" w:color="auto"/>
        <w:bottom w:val="none" w:sz="0" w:space="0" w:color="auto"/>
        <w:right w:val="none" w:sz="0" w:space="0" w:color="auto"/>
      </w:divBdr>
    </w:div>
    <w:div w:id="354699706">
      <w:bodyDiv w:val="1"/>
      <w:marLeft w:val="0"/>
      <w:marRight w:val="0"/>
      <w:marTop w:val="0"/>
      <w:marBottom w:val="0"/>
      <w:divBdr>
        <w:top w:val="none" w:sz="0" w:space="0" w:color="auto"/>
        <w:left w:val="none" w:sz="0" w:space="0" w:color="auto"/>
        <w:bottom w:val="none" w:sz="0" w:space="0" w:color="auto"/>
        <w:right w:val="none" w:sz="0" w:space="0" w:color="auto"/>
      </w:divBdr>
    </w:div>
    <w:div w:id="355885978">
      <w:bodyDiv w:val="1"/>
      <w:marLeft w:val="0"/>
      <w:marRight w:val="0"/>
      <w:marTop w:val="0"/>
      <w:marBottom w:val="0"/>
      <w:divBdr>
        <w:top w:val="none" w:sz="0" w:space="0" w:color="auto"/>
        <w:left w:val="none" w:sz="0" w:space="0" w:color="auto"/>
        <w:bottom w:val="none" w:sz="0" w:space="0" w:color="auto"/>
        <w:right w:val="none" w:sz="0" w:space="0" w:color="auto"/>
      </w:divBdr>
    </w:div>
    <w:div w:id="356852559">
      <w:bodyDiv w:val="1"/>
      <w:marLeft w:val="0"/>
      <w:marRight w:val="0"/>
      <w:marTop w:val="0"/>
      <w:marBottom w:val="0"/>
      <w:divBdr>
        <w:top w:val="none" w:sz="0" w:space="0" w:color="auto"/>
        <w:left w:val="none" w:sz="0" w:space="0" w:color="auto"/>
        <w:bottom w:val="none" w:sz="0" w:space="0" w:color="auto"/>
        <w:right w:val="none" w:sz="0" w:space="0" w:color="auto"/>
      </w:divBdr>
    </w:div>
    <w:div w:id="357320838">
      <w:bodyDiv w:val="1"/>
      <w:marLeft w:val="0"/>
      <w:marRight w:val="0"/>
      <w:marTop w:val="0"/>
      <w:marBottom w:val="0"/>
      <w:divBdr>
        <w:top w:val="none" w:sz="0" w:space="0" w:color="auto"/>
        <w:left w:val="none" w:sz="0" w:space="0" w:color="auto"/>
        <w:bottom w:val="none" w:sz="0" w:space="0" w:color="auto"/>
        <w:right w:val="none" w:sz="0" w:space="0" w:color="auto"/>
      </w:divBdr>
    </w:div>
    <w:div w:id="357849530">
      <w:bodyDiv w:val="1"/>
      <w:marLeft w:val="0"/>
      <w:marRight w:val="0"/>
      <w:marTop w:val="0"/>
      <w:marBottom w:val="0"/>
      <w:divBdr>
        <w:top w:val="none" w:sz="0" w:space="0" w:color="auto"/>
        <w:left w:val="none" w:sz="0" w:space="0" w:color="auto"/>
        <w:bottom w:val="none" w:sz="0" w:space="0" w:color="auto"/>
        <w:right w:val="none" w:sz="0" w:space="0" w:color="auto"/>
      </w:divBdr>
    </w:div>
    <w:div w:id="359013230">
      <w:bodyDiv w:val="1"/>
      <w:marLeft w:val="0"/>
      <w:marRight w:val="0"/>
      <w:marTop w:val="0"/>
      <w:marBottom w:val="0"/>
      <w:divBdr>
        <w:top w:val="none" w:sz="0" w:space="0" w:color="auto"/>
        <w:left w:val="none" w:sz="0" w:space="0" w:color="auto"/>
        <w:bottom w:val="none" w:sz="0" w:space="0" w:color="auto"/>
        <w:right w:val="none" w:sz="0" w:space="0" w:color="auto"/>
      </w:divBdr>
    </w:div>
    <w:div w:id="360280801">
      <w:bodyDiv w:val="1"/>
      <w:marLeft w:val="0"/>
      <w:marRight w:val="0"/>
      <w:marTop w:val="0"/>
      <w:marBottom w:val="0"/>
      <w:divBdr>
        <w:top w:val="none" w:sz="0" w:space="0" w:color="auto"/>
        <w:left w:val="none" w:sz="0" w:space="0" w:color="auto"/>
        <w:bottom w:val="none" w:sz="0" w:space="0" w:color="auto"/>
        <w:right w:val="none" w:sz="0" w:space="0" w:color="auto"/>
      </w:divBdr>
    </w:div>
    <w:div w:id="360546155">
      <w:bodyDiv w:val="1"/>
      <w:marLeft w:val="0"/>
      <w:marRight w:val="0"/>
      <w:marTop w:val="0"/>
      <w:marBottom w:val="0"/>
      <w:divBdr>
        <w:top w:val="none" w:sz="0" w:space="0" w:color="auto"/>
        <w:left w:val="none" w:sz="0" w:space="0" w:color="auto"/>
        <w:bottom w:val="none" w:sz="0" w:space="0" w:color="auto"/>
        <w:right w:val="none" w:sz="0" w:space="0" w:color="auto"/>
      </w:divBdr>
    </w:div>
    <w:div w:id="361052725">
      <w:bodyDiv w:val="1"/>
      <w:marLeft w:val="0"/>
      <w:marRight w:val="0"/>
      <w:marTop w:val="0"/>
      <w:marBottom w:val="0"/>
      <w:divBdr>
        <w:top w:val="none" w:sz="0" w:space="0" w:color="auto"/>
        <w:left w:val="none" w:sz="0" w:space="0" w:color="auto"/>
        <w:bottom w:val="none" w:sz="0" w:space="0" w:color="auto"/>
        <w:right w:val="none" w:sz="0" w:space="0" w:color="auto"/>
      </w:divBdr>
    </w:div>
    <w:div w:id="362174995">
      <w:bodyDiv w:val="1"/>
      <w:marLeft w:val="0"/>
      <w:marRight w:val="0"/>
      <w:marTop w:val="0"/>
      <w:marBottom w:val="0"/>
      <w:divBdr>
        <w:top w:val="none" w:sz="0" w:space="0" w:color="auto"/>
        <w:left w:val="none" w:sz="0" w:space="0" w:color="auto"/>
        <w:bottom w:val="none" w:sz="0" w:space="0" w:color="auto"/>
        <w:right w:val="none" w:sz="0" w:space="0" w:color="auto"/>
      </w:divBdr>
    </w:div>
    <w:div w:id="362219115">
      <w:bodyDiv w:val="1"/>
      <w:marLeft w:val="0"/>
      <w:marRight w:val="0"/>
      <w:marTop w:val="0"/>
      <w:marBottom w:val="0"/>
      <w:divBdr>
        <w:top w:val="none" w:sz="0" w:space="0" w:color="auto"/>
        <w:left w:val="none" w:sz="0" w:space="0" w:color="auto"/>
        <w:bottom w:val="none" w:sz="0" w:space="0" w:color="auto"/>
        <w:right w:val="none" w:sz="0" w:space="0" w:color="auto"/>
      </w:divBdr>
    </w:div>
    <w:div w:id="363870210">
      <w:bodyDiv w:val="1"/>
      <w:marLeft w:val="0"/>
      <w:marRight w:val="0"/>
      <w:marTop w:val="0"/>
      <w:marBottom w:val="0"/>
      <w:divBdr>
        <w:top w:val="none" w:sz="0" w:space="0" w:color="auto"/>
        <w:left w:val="none" w:sz="0" w:space="0" w:color="auto"/>
        <w:bottom w:val="none" w:sz="0" w:space="0" w:color="auto"/>
        <w:right w:val="none" w:sz="0" w:space="0" w:color="auto"/>
      </w:divBdr>
    </w:div>
    <w:div w:id="364525106">
      <w:bodyDiv w:val="1"/>
      <w:marLeft w:val="0"/>
      <w:marRight w:val="0"/>
      <w:marTop w:val="0"/>
      <w:marBottom w:val="0"/>
      <w:divBdr>
        <w:top w:val="none" w:sz="0" w:space="0" w:color="auto"/>
        <w:left w:val="none" w:sz="0" w:space="0" w:color="auto"/>
        <w:bottom w:val="none" w:sz="0" w:space="0" w:color="auto"/>
        <w:right w:val="none" w:sz="0" w:space="0" w:color="auto"/>
      </w:divBdr>
    </w:div>
    <w:div w:id="365302641">
      <w:bodyDiv w:val="1"/>
      <w:marLeft w:val="0"/>
      <w:marRight w:val="0"/>
      <w:marTop w:val="0"/>
      <w:marBottom w:val="0"/>
      <w:divBdr>
        <w:top w:val="none" w:sz="0" w:space="0" w:color="auto"/>
        <w:left w:val="none" w:sz="0" w:space="0" w:color="auto"/>
        <w:bottom w:val="none" w:sz="0" w:space="0" w:color="auto"/>
        <w:right w:val="none" w:sz="0" w:space="0" w:color="auto"/>
      </w:divBdr>
    </w:div>
    <w:div w:id="365788748">
      <w:bodyDiv w:val="1"/>
      <w:marLeft w:val="0"/>
      <w:marRight w:val="0"/>
      <w:marTop w:val="0"/>
      <w:marBottom w:val="0"/>
      <w:divBdr>
        <w:top w:val="none" w:sz="0" w:space="0" w:color="auto"/>
        <w:left w:val="none" w:sz="0" w:space="0" w:color="auto"/>
        <w:bottom w:val="none" w:sz="0" w:space="0" w:color="auto"/>
        <w:right w:val="none" w:sz="0" w:space="0" w:color="auto"/>
      </w:divBdr>
    </w:div>
    <w:div w:id="367874260">
      <w:bodyDiv w:val="1"/>
      <w:marLeft w:val="0"/>
      <w:marRight w:val="0"/>
      <w:marTop w:val="0"/>
      <w:marBottom w:val="0"/>
      <w:divBdr>
        <w:top w:val="none" w:sz="0" w:space="0" w:color="auto"/>
        <w:left w:val="none" w:sz="0" w:space="0" w:color="auto"/>
        <w:bottom w:val="none" w:sz="0" w:space="0" w:color="auto"/>
        <w:right w:val="none" w:sz="0" w:space="0" w:color="auto"/>
      </w:divBdr>
    </w:div>
    <w:div w:id="369041062">
      <w:bodyDiv w:val="1"/>
      <w:marLeft w:val="0"/>
      <w:marRight w:val="0"/>
      <w:marTop w:val="0"/>
      <w:marBottom w:val="0"/>
      <w:divBdr>
        <w:top w:val="none" w:sz="0" w:space="0" w:color="auto"/>
        <w:left w:val="none" w:sz="0" w:space="0" w:color="auto"/>
        <w:bottom w:val="none" w:sz="0" w:space="0" w:color="auto"/>
        <w:right w:val="none" w:sz="0" w:space="0" w:color="auto"/>
      </w:divBdr>
    </w:div>
    <w:div w:id="369115307">
      <w:bodyDiv w:val="1"/>
      <w:marLeft w:val="0"/>
      <w:marRight w:val="0"/>
      <w:marTop w:val="0"/>
      <w:marBottom w:val="0"/>
      <w:divBdr>
        <w:top w:val="none" w:sz="0" w:space="0" w:color="auto"/>
        <w:left w:val="none" w:sz="0" w:space="0" w:color="auto"/>
        <w:bottom w:val="none" w:sz="0" w:space="0" w:color="auto"/>
        <w:right w:val="none" w:sz="0" w:space="0" w:color="auto"/>
      </w:divBdr>
    </w:div>
    <w:div w:id="370032872">
      <w:bodyDiv w:val="1"/>
      <w:marLeft w:val="0"/>
      <w:marRight w:val="0"/>
      <w:marTop w:val="0"/>
      <w:marBottom w:val="0"/>
      <w:divBdr>
        <w:top w:val="none" w:sz="0" w:space="0" w:color="auto"/>
        <w:left w:val="none" w:sz="0" w:space="0" w:color="auto"/>
        <w:bottom w:val="none" w:sz="0" w:space="0" w:color="auto"/>
        <w:right w:val="none" w:sz="0" w:space="0" w:color="auto"/>
      </w:divBdr>
    </w:div>
    <w:div w:id="370813639">
      <w:bodyDiv w:val="1"/>
      <w:marLeft w:val="0"/>
      <w:marRight w:val="0"/>
      <w:marTop w:val="0"/>
      <w:marBottom w:val="0"/>
      <w:divBdr>
        <w:top w:val="none" w:sz="0" w:space="0" w:color="auto"/>
        <w:left w:val="none" w:sz="0" w:space="0" w:color="auto"/>
        <w:bottom w:val="none" w:sz="0" w:space="0" w:color="auto"/>
        <w:right w:val="none" w:sz="0" w:space="0" w:color="auto"/>
      </w:divBdr>
    </w:div>
    <w:div w:id="371341848">
      <w:bodyDiv w:val="1"/>
      <w:marLeft w:val="0"/>
      <w:marRight w:val="0"/>
      <w:marTop w:val="0"/>
      <w:marBottom w:val="0"/>
      <w:divBdr>
        <w:top w:val="none" w:sz="0" w:space="0" w:color="auto"/>
        <w:left w:val="none" w:sz="0" w:space="0" w:color="auto"/>
        <w:bottom w:val="none" w:sz="0" w:space="0" w:color="auto"/>
        <w:right w:val="none" w:sz="0" w:space="0" w:color="auto"/>
      </w:divBdr>
    </w:div>
    <w:div w:id="371854887">
      <w:bodyDiv w:val="1"/>
      <w:marLeft w:val="0"/>
      <w:marRight w:val="0"/>
      <w:marTop w:val="0"/>
      <w:marBottom w:val="0"/>
      <w:divBdr>
        <w:top w:val="none" w:sz="0" w:space="0" w:color="auto"/>
        <w:left w:val="none" w:sz="0" w:space="0" w:color="auto"/>
        <w:bottom w:val="none" w:sz="0" w:space="0" w:color="auto"/>
        <w:right w:val="none" w:sz="0" w:space="0" w:color="auto"/>
      </w:divBdr>
    </w:div>
    <w:div w:id="371924120">
      <w:bodyDiv w:val="1"/>
      <w:marLeft w:val="0"/>
      <w:marRight w:val="0"/>
      <w:marTop w:val="0"/>
      <w:marBottom w:val="0"/>
      <w:divBdr>
        <w:top w:val="none" w:sz="0" w:space="0" w:color="auto"/>
        <w:left w:val="none" w:sz="0" w:space="0" w:color="auto"/>
        <w:bottom w:val="none" w:sz="0" w:space="0" w:color="auto"/>
        <w:right w:val="none" w:sz="0" w:space="0" w:color="auto"/>
      </w:divBdr>
    </w:div>
    <w:div w:id="372392975">
      <w:bodyDiv w:val="1"/>
      <w:marLeft w:val="0"/>
      <w:marRight w:val="0"/>
      <w:marTop w:val="0"/>
      <w:marBottom w:val="0"/>
      <w:divBdr>
        <w:top w:val="none" w:sz="0" w:space="0" w:color="auto"/>
        <w:left w:val="none" w:sz="0" w:space="0" w:color="auto"/>
        <w:bottom w:val="none" w:sz="0" w:space="0" w:color="auto"/>
        <w:right w:val="none" w:sz="0" w:space="0" w:color="auto"/>
      </w:divBdr>
    </w:div>
    <w:div w:id="375274801">
      <w:bodyDiv w:val="1"/>
      <w:marLeft w:val="0"/>
      <w:marRight w:val="0"/>
      <w:marTop w:val="0"/>
      <w:marBottom w:val="0"/>
      <w:divBdr>
        <w:top w:val="none" w:sz="0" w:space="0" w:color="auto"/>
        <w:left w:val="none" w:sz="0" w:space="0" w:color="auto"/>
        <w:bottom w:val="none" w:sz="0" w:space="0" w:color="auto"/>
        <w:right w:val="none" w:sz="0" w:space="0" w:color="auto"/>
      </w:divBdr>
    </w:div>
    <w:div w:id="375357096">
      <w:bodyDiv w:val="1"/>
      <w:marLeft w:val="0"/>
      <w:marRight w:val="0"/>
      <w:marTop w:val="0"/>
      <w:marBottom w:val="0"/>
      <w:divBdr>
        <w:top w:val="none" w:sz="0" w:space="0" w:color="auto"/>
        <w:left w:val="none" w:sz="0" w:space="0" w:color="auto"/>
        <w:bottom w:val="none" w:sz="0" w:space="0" w:color="auto"/>
        <w:right w:val="none" w:sz="0" w:space="0" w:color="auto"/>
      </w:divBdr>
    </w:div>
    <w:div w:id="376391755">
      <w:bodyDiv w:val="1"/>
      <w:marLeft w:val="0"/>
      <w:marRight w:val="0"/>
      <w:marTop w:val="0"/>
      <w:marBottom w:val="0"/>
      <w:divBdr>
        <w:top w:val="none" w:sz="0" w:space="0" w:color="auto"/>
        <w:left w:val="none" w:sz="0" w:space="0" w:color="auto"/>
        <w:bottom w:val="none" w:sz="0" w:space="0" w:color="auto"/>
        <w:right w:val="none" w:sz="0" w:space="0" w:color="auto"/>
      </w:divBdr>
    </w:div>
    <w:div w:id="376468403">
      <w:bodyDiv w:val="1"/>
      <w:marLeft w:val="0"/>
      <w:marRight w:val="0"/>
      <w:marTop w:val="0"/>
      <w:marBottom w:val="0"/>
      <w:divBdr>
        <w:top w:val="none" w:sz="0" w:space="0" w:color="auto"/>
        <w:left w:val="none" w:sz="0" w:space="0" w:color="auto"/>
        <w:bottom w:val="none" w:sz="0" w:space="0" w:color="auto"/>
        <w:right w:val="none" w:sz="0" w:space="0" w:color="auto"/>
      </w:divBdr>
    </w:div>
    <w:div w:id="376590862">
      <w:bodyDiv w:val="1"/>
      <w:marLeft w:val="0"/>
      <w:marRight w:val="0"/>
      <w:marTop w:val="0"/>
      <w:marBottom w:val="0"/>
      <w:divBdr>
        <w:top w:val="none" w:sz="0" w:space="0" w:color="auto"/>
        <w:left w:val="none" w:sz="0" w:space="0" w:color="auto"/>
        <w:bottom w:val="none" w:sz="0" w:space="0" w:color="auto"/>
        <w:right w:val="none" w:sz="0" w:space="0" w:color="auto"/>
      </w:divBdr>
    </w:div>
    <w:div w:id="376659918">
      <w:bodyDiv w:val="1"/>
      <w:marLeft w:val="0"/>
      <w:marRight w:val="0"/>
      <w:marTop w:val="0"/>
      <w:marBottom w:val="0"/>
      <w:divBdr>
        <w:top w:val="none" w:sz="0" w:space="0" w:color="auto"/>
        <w:left w:val="none" w:sz="0" w:space="0" w:color="auto"/>
        <w:bottom w:val="none" w:sz="0" w:space="0" w:color="auto"/>
        <w:right w:val="none" w:sz="0" w:space="0" w:color="auto"/>
      </w:divBdr>
    </w:div>
    <w:div w:id="376703740">
      <w:bodyDiv w:val="1"/>
      <w:marLeft w:val="0"/>
      <w:marRight w:val="0"/>
      <w:marTop w:val="0"/>
      <w:marBottom w:val="0"/>
      <w:divBdr>
        <w:top w:val="none" w:sz="0" w:space="0" w:color="auto"/>
        <w:left w:val="none" w:sz="0" w:space="0" w:color="auto"/>
        <w:bottom w:val="none" w:sz="0" w:space="0" w:color="auto"/>
        <w:right w:val="none" w:sz="0" w:space="0" w:color="auto"/>
      </w:divBdr>
    </w:div>
    <w:div w:id="376979786">
      <w:bodyDiv w:val="1"/>
      <w:marLeft w:val="0"/>
      <w:marRight w:val="0"/>
      <w:marTop w:val="0"/>
      <w:marBottom w:val="0"/>
      <w:divBdr>
        <w:top w:val="none" w:sz="0" w:space="0" w:color="auto"/>
        <w:left w:val="none" w:sz="0" w:space="0" w:color="auto"/>
        <w:bottom w:val="none" w:sz="0" w:space="0" w:color="auto"/>
        <w:right w:val="none" w:sz="0" w:space="0" w:color="auto"/>
      </w:divBdr>
    </w:div>
    <w:div w:id="377315655">
      <w:bodyDiv w:val="1"/>
      <w:marLeft w:val="0"/>
      <w:marRight w:val="0"/>
      <w:marTop w:val="0"/>
      <w:marBottom w:val="0"/>
      <w:divBdr>
        <w:top w:val="none" w:sz="0" w:space="0" w:color="auto"/>
        <w:left w:val="none" w:sz="0" w:space="0" w:color="auto"/>
        <w:bottom w:val="none" w:sz="0" w:space="0" w:color="auto"/>
        <w:right w:val="none" w:sz="0" w:space="0" w:color="auto"/>
      </w:divBdr>
    </w:div>
    <w:div w:id="377318680">
      <w:bodyDiv w:val="1"/>
      <w:marLeft w:val="0"/>
      <w:marRight w:val="0"/>
      <w:marTop w:val="0"/>
      <w:marBottom w:val="0"/>
      <w:divBdr>
        <w:top w:val="none" w:sz="0" w:space="0" w:color="auto"/>
        <w:left w:val="none" w:sz="0" w:space="0" w:color="auto"/>
        <w:bottom w:val="none" w:sz="0" w:space="0" w:color="auto"/>
        <w:right w:val="none" w:sz="0" w:space="0" w:color="auto"/>
      </w:divBdr>
    </w:div>
    <w:div w:id="378290205">
      <w:bodyDiv w:val="1"/>
      <w:marLeft w:val="0"/>
      <w:marRight w:val="0"/>
      <w:marTop w:val="0"/>
      <w:marBottom w:val="0"/>
      <w:divBdr>
        <w:top w:val="none" w:sz="0" w:space="0" w:color="auto"/>
        <w:left w:val="none" w:sz="0" w:space="0" w:color="auto"/>
        <w:bottom w:val="none" w:sz="0" w:space="0" w:color="auto"/>
        <w:right w:val="none" w:sz="0" w:space="0" w:color="auto"/>
      </w:divBdr>
    </w:div>
    <w:div w:id="381249409">
      <w:bodyDiv w:val="1"/>
      <w:marLeft w:val="0"/>
      <w:marRight w:val="0"/>
      <w:marTop w:val="0"/>
      <w:marBottom w:val="0"/>
      <w:divBdr>
        <w:top w:val="none" w:sz="0" w:space="0" w:color="auto"/>
        <w:left w:val="none" w:sz="0" w:space="0" w:color="auto"/>
        <w:bottom w:val="none" w:sz="0" w:space="0" w:color="auto"/>
        <w:right w:val="none" w:sz="0" w:space="0" w:color="auto"/>
      </w:divBdr>
    </w:div>
    <w:div w:id="382951145">
      <w:bodyDiv w:val="1"/>
      <w:marLeft w:val="0"/>
      <w:marRight w:val="0"/>
      <w:marTop w:val="0"/>
      <w:marBottom w:val="0"/>
      <w:divBdr>
        <w:top w:val="none" w:sz="0" w:space="0" w:color="auto"/>
        <w:left w:val="none" w:sz="0" w:space="0" w:color="auto"/>
        <w:bottom w:val="none" w:sz="0" w:space="0" w:color="auto"/>
        <w:right w:val="none" w:sz="0" w:space="0" w:color="auto"/>
      </w:divBdr>
    </w:div>
    <w:div w:id="383607565">
      <w:bodyDiv w:val="1"/>
      <w:marLeft w:val="0"/>
      <w:marRight w:val="0"/>
      <w:marTop w:val="0"/>
      <w:marBottom w:val="0"/>
      <w:divBdr>
        <w:top w:val="none" w:sz="0" w:space="0" w:color="auto"/>
        <w:left w:val="none" w:sz="0" w:space="0" w:color="auto"/>
        <w:bottom w:val="none" w:sz="0" w:space="0" w:color="auto"/>
        <w:right w:val="none" w:sz="0" w:space="0" w:color="auto"/>
      </w:divBdr>
    </w:div>
    <w:div w:id="383986376">
      <w:bodyDiv w:val="1"/>
      <w:marLeft w:val="0"/>
      <w:marRight w:val="0"/>
      <w:marTop w:val="0"/>
      <w:marBottom w:val="0"/>
      <w:divBdr>
        <w:top w:val="none" w:sz="0" w:space="0" w:color="auto"/>
        <w:left w:val="none" w:sz="0" w:space="0" w:color="auto"/>
        <w:bottom w:val="none" w:sz="0" w:space="0" w:color="auto"/>
        <w:right w:val="none" w:sz="0" w:space="0" w:color="auto"/>
      </w:divBdr>
    </w:div>
    <w:div w:id="384572451">
      <w:bodyDiv w:val="1"/>
      <w:marLeft w:val="0"/>
      <w:marRight w:val="0"/>
      <w:marTop w:val="0"/>
      <w:marBottom w:val="0"/>
      <w:divBdr>
        <w:top w:val="none" w:sz="0" w:space="0" w:color="auto"/>
        <w:left w:val="none" w:sz="0" w:space="0" w:color="auto"/>
        <w:bottom w:val="none" w:sz="0" w:space="0" w:color="auto"/>
        <w:right w:val="none" w:sz="0" w:space="0" w:color="auto"/>
      </w:divBdr>
    </w:div>
    <w:div w:id="385840237">
      <w:bodyDiv w:val="1"/>
      <w:marLeft w:val="0"/>
      <w:marRight w:val="0"/>
      <w:marTop w:val="0"/>
      <w:marBottom w:val="0"/>
      <w:divBdr>
        <w:top w:val="none" w:sz="0" w:space="0" w:color="auto"/>
        <w:left w:val="none" w:sz="0" w:space="0" w:color="auto"/>
        <w:bottom w:val="none" w:sz="0" w:space="0" w:color="auto"/>
        <w:right w:val="none" w:sz="0" w:space="0" w:color="auto"/>
      </w:divBdr>
    </w:div>
    <w:div w:id="387536879">
      <w:bodyDiv w:val="1"/>
      <w:marLeft w:val="0"/>
      <w:marRight w:val="0"/>
      <w:marTop w:val="0"/>
      <w:marBottom w:val="0"/>
      <w:divBdr>
        <w:top w:val="none" w:sz="0" w:space="0" w:color="auto"/>
        <w:left w:val="none" w:sz="0" w:space="0" w:color="auto"/>
        <w:bottom w:val="none" w:sz="0" w:space="0" w:color="auto"/>
        <w:right w:val="none" w:sz="0" w:space="0" w:color="auto"/>
      </w:divBdr>
    </w:div>
    <w:div w:id="388458025">
      <w:bodyDiv w:val="1"/>
      <w:marLeft w:val="0"/>
      <w:marRight w:val="0"/>
      <w:marTop w:val="0"/>
      <w:marBottom w:val="0"/>
      <w:divBdr>
        <w:top w:val="none" w:sz="0" w:space="0" w:color="auto"/>
        <w:left w:val="none" w:sz="0" w:space="0" w:color="auto"/>
        <w:bottom w:val="none" w:sz="0" w:space="0" w:color="auto"/>
        <w:right w:val="none" w:sz="0" w:space="0" w:color="auto"/>
      </w:divBdr>
    </w:div>
    <w:div w:id="388572477">
      <w:bodyDiv w:val="1"/>
      <w:marLeft w:val="0"/>
      <w:marRight w:val="0"/>
      <w:marTop w:val="0"/>
      <w:marBottom w:val="0"/>
      <w:divBdr>
        <w:top w:val="none" w:sz="0" w:space="0" w:color="auto"/>
        <w:left w:val="none" w:sz="0" w:space="0" w:color="auto"/>
        <w:bottom w:val="none" w:sz="0" w:space="0" w:color="auto"/>
        <w:right w:val="none" w:sz="0" w:space="0" w:color="auto"/>
      </w:divBdr>
    </w:div>
    <w:div w:id="388652912">
      <w:bodyDiv w:val="1"/>
      <w:marLeft w:val="0"/>
      <w:marRight w:val="0"/>
      <w:marTop w:val="0"/>
      <w:marBottom w:val="0"/>
      <w:divBdr>
        <w:top w:val="none" w:sz="0" w:space="0" w:color="auto"/>
        <w:left w:val="none" w:sz="0" w:space="0" w:color="auto"/>
        <w:bottom w:val="none" w:sz="0" w:space="0" w:color="auto"/>
        <w:right w:val="none" w:sz="0" w:space="0" w:color="auto"/>
      </w:divBdr>
    </w:div>
    <w:div w:id="389963053">
      <w:bodyDiv w:val="1"/>
      <w:marLeft w:val="0"/>
      <w:marRight w:val="0"/>
      <w:marTop w:val="0"/>
      <w:marBottom w:val="0"/>
      <w:divBdr>
        <w:top w:val="none" w:sz="0" w:space="0" w:color="auto"/>
        <w:left w:val="none" w:sz="0" w:space="0" w:color="auto"/>
        <w:bottom w:val="none" w:sz="0" w:space="0" w:color="auto"/>
        <w:right w:val="none" w:sz="0" w:space="0" w:color="auto"/>
      </w:divBdr>
    </w:div>
    <w:div w:id="390886731">
      <w:bodyDiv w:val="1"/>
      <w:marLeft w:val="0"/>
      <w:marRight w:val="0"/>
      <w:marTop w:val="0"/>
      <w:marBottom w:val="0"/>
      <w:divBdr>
        <w:top w:val="none" w:sz="0" w:space="0" w:color="auto"/>
        <w:left w:val="none" w:sz="0" w:space="0" w:color="auto"/>
        <w:bottom w:val="none" w:sz="0" w:space="0" w:color="auto"/>
        <w:right w:val="none" w:sz="0" w:space="0" w:color="auto"/>
      </w:divBdr>
    </w:div>
    <w:div w:id="391121339">
      <w:bodyDiv w:val="1"/>
      <w:marLeft w:val="0"/>
      <w:marRight w:val="0"/>
      <w:marTop w:val="0"/>
      <w:marBottom w:val="0"/>
      <w:divBdr>
        <w:top w:val="none" w:sz="0" w:space="0" w:color="auto"/>
        <w:left w:val="none" w:sz="0" w:space="0" w:color="auto"/>
        <w:bottom w:val="none" w:sz="0" w:space="0" w:color="auto"/>
        <w:right w:val="none" w:sz="0" w:space="0" w:color="auto"/>
      </w:divBdr>
    </w:div>
    <w:div w:id="391468498">
      <w:bodyDiv w:val="1"/>
      <w:marLeft w:val="0"/>
      <w:marRight w:val="0"/>
      <w:marTop w:val="0"/>
      <w:marBottom w:val="0"/>
      <w:divBdr>
        <w:top w:val="none" w:sz="0" w:space="0" w:color="auto"/>
        <w:left w:val="none" w:sz="0" w:space="0" w:color="auto"/>
        <w:bottom w:val="none" w:sz="0" w:space="0" w:color="auto"/>
        <w:right w:val="none" w:sz="0" w:space="0" w:color="auto"/>
      </w:divBdr>
    </w:div>
    <w:div w:id="392195946">
      <w:bodyDiv w:val="1"/>
      <w:marLeft w:val="0"/>
      <w:marRight w:val="0"/>
      <w:marTop w:val="0"/>
      <w:marBottom w:val="0"/>
      <w:divBdr>
        <w:top w:val="none" w:sz="0" w:space="0" w:color="auto"/>
        <w:left w:val="none" w:sz="0" w:space="0" w:color="auto"/>
        <w:bottom w:val="none" w:sz="0" w:space="0" w:color="auto"/>
        <w:right w:val="none" w:sz="0" w:space="0" w:color="auto"/>
      </w:divBdr>
    </w:div>
    <w:div w:id="392199836">
      <w:bodyDiv w:val="1"/>
      <w:marLeft w:val="0"/>
      <w:marRight w:val="0"/>
      <w:marTop w:val="0"/>
      <w:marBottom w:val="0"/>
      <w:divBdr>
        <w:top w:val="none" w:sz="0" w:space="0" w:color="auto"/>
        <w:left w:val="none" w:sz="0" w:space="0" w:color="auto"/>
        <w:bottom w:val="none" w:sz="0" w:space="0" w:color="auto"/>
        <w:right w:val="none" w:sz="0" w:space="0" w:color="auto"/>
      </w:divBdr>
    </w:div>
    <w:div w:id="392392654">
      <w:bodyDiv w:val="1"/>
      <w:marLeft w:val="0"/>
      <w:marRight w:val="0"/>
      <w:marTop w:val="0"/>
      <w:marBottom w:val="0"/>
      <w:divBdr>
        <w:top w:val="none" w:sz="0" w:space="0" w:color="auto"/>
        <w:left w:val="none" w:sz="0" w:space="0" w:color="auto"/>
        <w:bottom w:val="none" w:sz="0" w:space="0" w:color="auto"/>
        <w:right w:val="none" w:sz="0" w:space="0" w:color="auto"/>
      </w:divBdr>
    </w:div>
    <w:div w:id="393897880">
      <w:bodyDiv w:val="1"/>
      <w:marLeft w:val="0"/>
      <w:marRight w:val="0"/>
      <w:marTop w:val="0"/>
      <w:marBottom w:val="0"/>
      <w:divBdr>
        <w:top w:val="none" w:sz="0" w:space="0" w:color="auto"/>
        <w:left w:val="none" w:sz="0" w:space="0" w:color="auto"/>
        <w:bottom w:val="none" w:sz="0" w:space="0" w:color="auto"/>
        <w:right w:val="none" w:sz="0" w:space="0" w:color="auto"/>
      </w:divBdr>
    </w:div>
    <w:div w:id="395278439">
      <w:bodyDiv w:val="1"/>
      <w:marLeft w:val="0"/>
      <w:marRight w:val="0"/>
      <w:marTop w:val="0"/>
      <w:marBottom w:val="0"/>
      <w:divBdr>
        <w:top w:val="none" w:sz="0" w:space="0" w:color="auto"/>
        <w:left w:val="none" w:sz="0" w:space="0" w:color="auto"/>
        <w:bottom w:val="none" w:sz="0" w:space="0" w:color="auto"/>
        <w:right w:val="none" w:sz="0" w:space="0" w:color="auto"/>
      </w:divBdr>
    </w:div>
    <w:div w:id="395399390">
      <w:bodyDiv w:val="1"/>
      <w:marLeft w:val="0"/>
      <w:marRight w:val="0"/>
      <w:marTop w:val="0"/>
      <w:marBottom w:val="0"/>
      <w:divBdr>
        <w:top w:val="none" w:sz="0" w:space="0" w:color="auto"/>
        <w:left w:val="none" w:sz="0" w:space="0" w:color="auto"/>
        <w:bottom w:val="none" w:sz="0" w:space="0" w:color="auto"/>
        <w:right w:val="none" w:sz="0" w:space="0" w:color="auto"/>
      </w:divBdr>
    </w:div>
    <w:div w:id="396444485">
      <w:bodyDiv w:val="1"/>
      <w:marLeft w:val="0"/>
      <w:marRight w:val="0"/>
      <w:marTop w:val="0"/>
      <w:marBottom w:val="0"/>
      <w:divBdr>
        <w:top w:val="none" w:sz="0" w:space="0" w:color="auto"/>
        <w:left w:val="none" w:sz="0" w:space="0" w:color="auto"/>
        <w:bottom w:val="none" w:sz="0" w:space="0" w:color="auto"/>
        <w:right w:val="none" w:sz="0" w:space="0" w:color="auto"/>
      </w:divBdr>
    </w:div>
    <w:div w:id="398333034">
      <w:bodyDiv w:val="1"/>
      <w:marLeft w:val="0"/>
      <w:marRight w:val="0"/>
      <w:marTop w:val="0"/>
      <w:marBottom w:val="0"/>
      <w:divBdr>
        <w:top w:val="none" w:sz="0" w:space="0" w:color="auto"/>
        <w:left w:val="none" w:sz="0" w:space="0" w:color="auto"/>
        <w:bottom w:val="none" w:sz="0" w:space="0" w:color="auto"/>
        <w:right w:val="none" w:sz="0" w:space="0" w:color="auto"/>
      </w:divBdr>
    </w:div>
    <w:div w:id="398795715">
      <w:bodyDiv w:val="1"/>
      <w:marLeft w:val="0"/>
      <w:marRight w:val="0"/>
      <w:marTop w:val="0"/>
      <w:marBottom w:val="0"/>
      <w:divBdr>
        <w:top w:val="none" w:sz="0" w:space="0" w:color="auto"/>
        <w:left w:val="none" w:sz="0" w:space="0" w:color="auto"/>
        <w:bottom w:val="none" w:sz="0" w:space="0" w:color="auto"/>
        <w:right w:val="none" w:sz="0" w:space="0" w:color="auto"/>
      </w:divBdr>
    </w:div>
    <w:div w:id="399401603">
      <w:bodyDiv w:val="1"/>
      <w:marLeft w:val="0"/>
      <w:marRight w:val="0"/>
      <w:marTop w:val="0"/>
      <w:marBottom w:val="0"/>
      <w:divBdr>
        <w:top w:val="none" w:sz="0" w:space="0" w:color="auto"/>
        <w:left w:val="none" w:sz="0" w:space="0" w:color="auto"/>
        <w:bottom w:val="none" w:sz="0" w:space="0" w:color="auto"/>
        <w:right w:val="none" w:sz="0" w:space="0" w:color="auto"/>
      </w:divBdr>
    </w:div>
    <w:div w:id="399445105">
      <w:bodyDiv w:val="1"/>
      <w:marLeft w:val="0"/>
      <w:marRight w:val="0"/>
      <w:marTop w:val="0"/>
      <w:marBottom w:val="0"/>
      <w:divBdr>
        <w:top w:val="none" w:sz="0" w:space="0" w:color="auto"/>
        <w:left w:val="none" w:sz="0" w:space="0" w:color="auto"/>
        <w:bottom w:val="none" w:sz="0" w:space="0" w:color="auto"/>
        <w:right w:val="none" w:sz="0" w:space="0" w:color="auto"/>
      </w:divBdr>
    </w:div>
    <w:div w:id="399715041">
      <w:bodyDiv w:val="1"/>
      <w:marLeft w:val="0"/>
      <w:marRight w:val="0"/>
      <w:marTop w:val="0"/>
      <w:marBottom w:val="0"/>
      <w:divBdr>
        <w:top w:val="none" w:sz="0" w:space="0" w:color="auto"/>
        <w:left w:val="none" w:sz="0" w:space="0" w:color="auto"/>
        <w:bottom w:val="none" w:sz="0" w:space="0" w:color="auto"/>
        <w:right w:val="none" w:sz="0" w:space="0" w:color="auto"/>
      </w:divBdr>
    </w:div>
    <w:div w:id="399838251">
      <w:bodyDiv w:val="1"/>
      <w:marLeft w:val="0"/>
      <w:marRight w:val="0"/>
      <w:marTop w:val="0"/>
      <w:marBottom w:val="0"/>
      <w:divBdr>
        <w:top w:val="none" w:sz="0" w:space="0" w:color="auto"/>
        <w:left w:val="none" w:sz="0" w:space="0" w:color="auto"/>
        <w:bottom w:val="none" w:sz="0" w:space="0" w:color="auto"/>
        <w:right w:val="none" w:sz="0" w:space="0" w:color="auto"/>
      </w:divBdr>
    </w:div>
    <w:div w:id="401491769">
      <w:bodyDiv w:val="1"/>
      <w:marLeft w:val="0"/>
      <w:marRight w:val="0"/>
      <w:marTop w:val="0"/>
      <w:marBottom w:val="0"/>
      <w:divBdr>
        <w:top w:val="none" w:sz="0" w:space="0" w:color="auto"/>
        <w:left w:val="none" w:sz="0" w:space="0" w:color="auto"/>
        <w:bottom w:val="none" w:sz="0" w:space="0" w:color="auto"/>
        <w:right w:val="none" w:sz="0" w:space="0" w:color="auto"/>
      </w:divBdr>
    </w:div>
    <w:div w:id="402263450">
      <w:bodyDiv w:val="1"/>
      <w:marLeft w:val="0"/>
      <w:marRight w:val="0"/>
      <w:marTop w:val="0"/>
      <w:marBottom w:val="0"/>
      <w:divBdr>
        <w:top w:val="none" w:sz="0" w:space="0" w:color="auto"/>
        <w:left w:val="none" w:sz="0" w:space="0" w:color="auto"/>
        <w:bottom w:val="none" w:sz="0" w:space="0" w:color="auto"/>
        <w:right w:val="none" w:sz="0" w:space="0" w:color="auto"/>
      </w:divBdr>
    </w:div>
    <w:div w:id="402531312">
      <w:bodyDiv w:val="1"/>
      <w:marLeft w:val="0"/>
      <w:marRight w:val="0"/>
      <w:marTop w:val="0"/>
      <w:marBottom w:val="0"/>
      <w:divBdr>
        <w:top w:val="none" w:sz="0" w:space="0" w:color="auto"/>
        <w:left w:val="none" w:sz="0" w:space="0" w:color="auto"/>
        <w:bottom w:val="none" w:sz="0" w:space="0" w:color="auto"/>
        <w:right w:val="none" w:sz="0" w:space="0" w:color="auto"/>
      </w:divBdr>
    </w:div>
    <w:div w:id="402605410">
      <w:bodyDiv w:val="1"/>
      <w:marLeft w:val="0"/>
      <w:marRight w:val="0"/>
      <w:marTop w:val="0"/>
      <w:marBottom w:val="0"/>
      <w:divBdr>
        <w:top w:val="none" w:sz="0" w:space="0" w:color="auto"/>
        <w:left w:val="none" w:sz="0" w:space="0" w:color="auto"/>
        <w:bottom w:val="none" w:sz="0" w:space="0" w:color="auto"/>
        <w:right w:val="none" w:sz="0" w:space="0" w:color="auto"/>
      </w:divBdr>
    </w:div>
    <w:div w:id="402610738">
      <w:bodyDiv w:val="1"/>
      <w:marLeft w:val="0"/>
      <w:marRight w:val="0"/>
      <w:marTop w:val="0"/>
      <w:marBottom w:val="0"/>
      <w:divBdr>
        <w:top w:val="none" w:sz="0" w:space="0" w:color="auto"/>
        <w:left w:val="none" w:sz="0" w:space="0" w:color="auto"/>
        <w:bottom w:val="none" w:sz="0" w:space="0" w:color="auto"/>
        <w:right w:val="none" w:sz="0" w:space="0" w:color="auto"/>
      </w:divBdr>
    </w:div>
    <w:div w:id="404835547">
      <w:bodyDiv w:val="1"/>
      <w:marLeft w:val="0"/>
      <w:marRight w:val="0"/>
      <w:marTop w:val="0"/>
      <w:marBottom w:val="0"/>
      <w:divBdr>
        <w:top w:val="none" w:sz="0" w:space="0" w:color="auto"/>
        <w:left w:val="none" w:sz="0" w:space="0" w:color="auto"/>
        <w:bottom w:val="none" w:sz="0" w:space="0" w:color="auto"/>
        <w:right w:val="none" w:sz="0" w:space="0" w:color="auto"/>
      </w:divBdr>
    </w:div>
    <w:div w:id="405536901">
      <w:bodyDiv w:val="1"/>
      <w:marLeft w:val="0"/>
      <w:marRight w:val="0"/>
      <w:marTop w:val="0"/>
      <w:marBottom w:val="0"/>
      <w:divBdr>
        <w:top w:val="none" w:sz="0" w:space="0" w:color="auto"/>
        <w:left w:val="none" w:sz="0" w:space="0" w:color="auto"/>
        <w:bottom w:val="none" w:sz="0" w:space="0" w:color="auto"/>
        <w:right w:val="none" w:sz="0" w:space="0" w:color="auto"/>
      </w:divBdr>
    </w:div>
    <w:div w:id="407073302">
      <w:bodyDiv w:val="1"/>
      <w:marLeft w:val="0"/>
      <w:marRight w:val="0"/>
      <w:marTop w:val="0"/>
      <w:marBottom w:val="0"/>
      <w:divBdr>
        <w:top w:val="none" w:sz="0" w:space="0" w:color="auto"/>
        <w:left w:val="none" w:sz="0" w:space="0" w:color="auto"/>
        <w:bottom w:val="none" w:sz="0" w:space="0" w:color="auto"/>
        <w:right w:val="none" w:sz="0" w:space="0" w:color="auto"/>
      </w:divBdr>
    </w:div>
    <w:div w:id="407118559">
      <w:bodyDiv w:val="1"/>
      <w:marLeft w:val="0"/>
      <w:marRight w:val="0"/>
      <w:marTop w:val="0"/>
      <w:marBottom w:val="0"/>
      <w:divBdr>
        <w:top w:val="none" w:sz="0" w:space="0" w:color="auto"/>
        <w:left w:val="none" w:sz="0" w:space="0" w:color="auto"/>
        <w:bottom w:val="none" w:sz="0" w:space="0" w:color="auto"/>
        <w:right w:val="none" w:sz="0" w:space="0" w:color="auto"/>
      </w:divBdr>
    </w:div>
    <w:div w:id="407197412">
      <w:bodyDiv w:val="1"/>
      <w:marLeft w:val="0"/>
      <w:marRight w:val="0"/>
      <w:marTop w:val="0"/>
      <w:marBottom w:val="0"/>
      <w:divBdr>
        <w:top w:val="none" w:sz="0" w:space="0" w:color="auto"/>
        <w:left w:val="none" w:sz="0" w:space="0" w:color="auto"/>
        <w:bottom w:val="none" w:sz="0" w:space="0" w:color="auto"/>
        <w:right w:val="none" w:sz="0" w:space="0" w:color="auto"/>
      </w:divBdr>
    </w:div>
    <w:div w:id="407731713">
      <w:bodyDiv w:val="1"/>
      <w:marLeft w:val="0"/>
      <w:marRight w:val="0"/>
      <w:marTop w:val="0"/>
      <w:marBottom w:val="0"/>
      <w:divBdr>
        <w:top w:val="none" w:sz="0" w:space="0" w:color="auto"/>
        <w:left w:val="none" w:sz="0" w:space="0" w:color="auto"/>
        <w:bottom w:val="none" w:sz="0" w:space="0" w:color="auto"/>
        <w:right w:val="none" w:sz="0" w:space="0" w:color="auto"/>
      </w:divBdr>
    </w:div>
    <w:div w:id="408387046">
      <w:bodyDiv w:val="1"/>
      <w:marLeft w:val="0"/>
      <w:marRight w:val="0"/>
      <w:marTop w:val="0"/>
      <w:marBottom w:val="0"/>
      <w:divBdr>
        <w:top w:val="none" w:sz="0" w:space="0" w:color="auto"/>
        <w:left w:val="none" w:sz="0" w:space="0" w:color="auto"/>
        <w:bottom w:val="none" w:sz="0" w:space="0" w:color="auto"/>
        <w:right w:val="none" w:sz="0" w:space="0" w:color="auto"/>
      </w:divBdr>
    </w:div>
    <w:div w:id="408893769">
      <w:bodyDiv w:val="1"/>
      <w:marLeft w:val="0"/>
      <w:marRight w:val="0"/>
      <w:marTop w:val="0"/>
      <w:marBottom w:val="0"/>
      <w:divBdr>
        <w:top w:val="none" w:sz="0" w:space="0" w:color="auto"/>
        <w:left w:val="none" w:sz="0" w:space="0" w:color="auto"/>
        <w:bottom w:val="none" w:sz="0" w:space="0" w:color="auto"/>
        <w:right w:val="none" w:sz="0" w:space="0" w:color="auto"/>
      </w:divBdr>
    </w:div>
    <w:div w:id="409275028">
      <w:bodyDiv w:val="1"/>
      <w:marLeft w:val="0"/>
      <w:marRight w:val="0"/>
      <w:marTop w:val="0"/>
      <w:marBottom w:val="0"/>
      <w:divBdr>
        <w:top w:val="none" w:sz="0" w:space="0" w:color="auto"/>
        <w:left w:val="none" w:sz="0" w:space="0" w:color="auto"/>
        <w:bottom w:val="none" w:sz="0" w:space="0" w:color="auto"/>
        <w:right w:val="none" w:sz="0" w:space="0" w:color="auto"/>
      </w:divBdr>
    </w:div>
    <w:div w:id="409280447">
      <w:bodyDiv w:val="1"/>
      <w:marLeft w:val="0"/>
      <w:marRight w:val="0"/>
      <w:marTop w:val="0"/>
      <w:marBottom w:val="0"/>
      <w:divBdr>
        <w:top w:val="none" w:sz="0" w:space="0" w:color="auto"/>
        <w:left w:val="none" w:sz="0" w:space="0" w:color="auto"/>
        <w:bottom w:val="none" w:sz="0" w:space="0" w:color="auto"/>
        <w:right w:val="none" w:sz="0" w:space="0" w:color="auto"/>
      </w:divBdr>
    </w:div>
    <w:div w:id="409618700">
      <w:bodyDiv w:val="1"/>
      <w:marLeft w:val="0"/>
      <w:marRight w:val="0"/>
      <w:marTop w:val="0"/>
      <w:marBottom w:val="0"/>
      <w:divBdr>
        <w:top w:val="none" w:sz="0" w:space="0" w:color="auto"/>
        <w:left w:val="none" w:sz="0" w:space="0" w:color="auto"/>
        <w:bottom w:val="none" w:sz="0" w:space="0" w:color="auto"/>
        <w:right w:val="none" w:sz="0" w:space="0" w:color="auto"/>
      </w:divBdr>
    </w:div>
    <w:div w:id="409817845">
      <w:bodyDiv w:val="1"/>
      <w:marLeft w:val="0"/>
      <w:marRight w:val="0"/>
      <w:marTop w:val="0"/>
      <w:marBottom w:val="0"/>
      <w:divBdr>
        <w:top w:val="none" w:sz="0" w:space="0" w:color="auto"/>
        <w:left w:val="none" w:sz="0" w:space="0" w:color="auto"/>
        <w:bottom w:val="none" w:sz="0" w:space="0" w:color="auto"/>
        <w:right w:val="none" w:sz="0" w:space="0" w:color="auto"/>
      </w:divBdr>
    </w:div>
    <w:div w:id="411316185">
      <w:bodyDiv w:val="1"/>
      <w:marLeft w:val="0"/>
      <w:marRight w:val="0"/>
      <w:marTop w:val="0"/>
      <w:marBottom w:val="0"/>
      <w:divBdr>
        <w:top w:val="none" w:sz="0" w:space="0" w:color="auto"/>
        <w:left w:val="none" w:sz="0" w:space="0" w:color="auto"/>
        <w:bottom w:val="none" w:sz="0" w:space="0" w:color="auto"/>
        <w:right w:val="none" w:sz="0" w:space="0" w:color="auto"/>
      </w:divBdr>
    </w:div>
    <w:div w:id="411320081">
      <w:bodyDiv w:val="1"/>
      <w:marLeft w:val="0"/>
      <w:marRight w:val="0"/>
      <w:marTop w:val="0"/>
      <w:marBottom w:val="0"/>
      <w:divBdr>
        <w:top w:val="none" w:sz="0" w:space="0" w:color="auto"/>
        <w:left w:val="none" w:sz="0" w:space="0" w:color="auto"/>
        <w:bottom w:val="none" w:sz="0" w:space="0" w:color="auto"/>
        <w:right w:val="none" w:sz="0" w:space="0" w:color="auto"/>
      </w:divBdr>
    </w:div>
    <w:div w:id="411659430">
      <w:bodyDiv w:val="1"/>
      <w:marLeft w:val="0"/>
      <w:marRight w:val="0"/>
      <w:marTop w:val="0"/>
      <w:marBottom w:val="0"/>
      <w:divBdr>
        <w:top w:val="none" w:sz="0" w:space="0" w:color="auto"/>
        <w:left w:val="none" w:sz="0" w:space="0" w:color="auto"/>
        <w:bottom w:val="none" w:sz="0" w:space="0" w:color="auto"/>
        <w:right w:val="none" w:sz="0" w:space="0" w:color="auto"/>
      </w:divBdr>
    </w:div>
    <w:div w:id="411900446">
      <w:bodyDiv w:val="1"/>
      <w:marLeft w:val="0"/>
      <w:marRight w:val="0"/>
      <w:marTop w:val="0"/>
      <w:marBottom w:val="0"/>
      <w:divBdr>
        <w:top w:val="none" w:sz="0" w:space="0" w:color="auto"/>
        <w:left w:val="none" w:sz="0" w:space="0" w:color="auto"/>
        <w:bottom w:val="none" w:sz="0" w:space="0" w:color="auto"/>
        <w:right w:val="none" w:sz="0" w:space="0" w:color="auto"/>
      </w:divBdr>
    </w:div>
    <w:div w:id="412045591">
      <w:bodyDiv w:val="1"/>
      <w:marLeft w:val="0"/>
      <w:marRight w:val="0"/>
      <w:marTop w:val="0"/>
      <w:marBottom w:val="0"/>
      <w:divBdr>
        <w:top w:val="none" w:sz="0" w:space="0" w:color="auto"/>
        <w:left w:val="none" w:sz="0" w:space="0" w:color="auto"/>
        <w:bottom w:val="none" w:sz="0" w:space="0" w:color="auto"/>
        <w:right w:val="none" w:sz="0" w:space="0" w:color="auto"/>
      </w:divBdr>
    </w:div>
    <w:div w:id="412433965">
      <w:bodyDiv w:val="1"/>
      <w:marLeft w:val="0"/>
      <w:marRight w:val="0"/>
      <w:marTop w:val="0"/>
      <w:marBottom w:val="0"/>
      <w:divBdr>
        <w:top w:val="none" w:sz="0" w:space="0" w:color="auto"/>
        <w:left w:val="none" w:sz="0" w:space="0" w:color="auto"/>
        <w:bottom w:val="none" w:sz="0" w:space="0" w:color="auto"/>
        <w:right w:val="none" w:sz="0" w:space="0" w:color="auto"/>
      </w:divBdr>
    </w:div>
    <w:div w:id="413820814">
      <w:bodyDiv w:val="1"/>
      <w:marLeft w:val="0"/>
      <w:marRight w:val="0"/>
      <w:marTop w:val="0"/>
      <w:marBottom w:val="0"/>
      <w:divBdr>
        <w:top w:val="none" w:sz="0" w:space="0" w:color="auto"/>
        <w:left w:val="none" w:sz="0" w:space="0" w:color="auto"/>
        <w:bottom w:val="none" w:sz="0" w:space="0" w:color="auto"/>
        <w:right w:val="none" w:sz="0" w:space="0" w:color="auto"/>
      </w:divBdr>
    </w:div>
    <w:div w:id="415981387">
      <w:bodyDiv w:val="1"/>
      <w:marLeft w:val="0"/>
      <w:marRight w:val="0"/>
      <w:marTop w:val="0"/>
      <w:marBottom w:val="0"/>
      <w:divBdr>
        <w:top w:val="none" w:sz="0" w:space="0" w:color="auto"/>
        <w:left w:val="none" w:sz="0" w:space="0" w:color="auto"/>
        <w:bottom w:val="none" w:sz="0" w:space="0" w:color="auto"/>
        <w:right w:val="none" w:sz="0" w:space="0" w:color="auto"/>
      </w:divBdr>
    </w:div>
    <w:div w:id="415984466">
      <w:bodyDiv w:val="1"/>
      <w:marLeft w:val="0"/>
      <w:marRight w:val="0"/>
      <w:marTop w:val="0"/>
      <w:marBottom w:val="0"/>
      <w:divBdr>
        <w:top w:val="none" w:sz="0" w:space="0" w:color="auto"/>
        <w:left w:val="none" w:sz="0" w:space="0" w:color="auto"/>
        <w:bottom w:val="none" w:sz="0" w:space="0" w:color="auto"/>
        <w:right w:val="none" w:sz="0" w:space="0" w:color="auto"/>
      </w:divBdr>
    </w:div>
    <w:div w:id="416949871">
      <w:bodyDiv w:val="1"/>
      <w:marLeft w:val="0"/>
      <w:marRight w:val="0"/>
      <w:marTop w:val="0"/>
      <w:marBottom w:val="0"/>
      <w:divBdr>
        <w:top w:val="none" w:sz="0" w:space="0" w:color="auto"/>
        <w:left w:val="none" w:sz="0" w:space="0" w:color="auto"/>
        <w:bottom w:val="none" w:sz="0" w:space="0" w:color="auto"/>
        <w:right w:val="none" w:sz="0" w:space="0" w:color="auto"/>
      </w:divBdr>
    </w:div>
    <w:div w:id="416950759">
      <w:bodyDiv w:val="1"/>
      <w:marLeft w:val="0"/>
      <w:marRight w:val="0"/>
      <w:marTop w:val="0"/>
      <w:marBottom w:val="0"/>
      <w:divBdr>
        <w:top w:val="none" w:sz="0" w:space="0" w:color="auto"/>
        <w:left w:val="none" w:sz="0" w:space="0" w:color="auto"/>
        <w:bottom w:val="none" w:sz="0" w:space="0" w:color="auto"/>
        <w:right w:val="none" w:sz="0" w:space="0" w:color="auto"/>
      </w:divBdr>
    </w:div>
    <w:div w:id="417214522">
      <w:bodyDiv w:val="1"/>
      <w:marLeft w:val="0"/>
      <w:marRight w:val="0"/>
      <w:marTop w:val="0"/>
      <w:marBottom w:val="0"/>
      <w:divBdr>
        <w:top w:val="none" w:sz="0" w:space="0" w:color="auto"/>
        <w:left w:val="none" w:sz="0" w:space="0" w:color="auto"/>
        <w:bottom w:val="none" w:sz="0" w:space="0" w:color="auto"/>
        <w:right w:val="none" w:sz="0" w:space="0" w:color="auto"/>
      </w:divBdr>
    </w:div>
    <w:div w:id="417678158">
      <w:bodyDiv w:val="1"/>
      <w:marLeft w:val="0"/>
      <w:marRight w:val="0"/>
      <w:marTop w:val="0"/>
      <w:marBottom w:val="0"/>
      <w:divBdr>
        <w:top w:val="none" w:sz="0" w:space="0" w:color="auto"/>
        <w:left w:val="none" w:sz="0" w:space="0" w:color="auto"/>
        <w:bottom w:val="none" w:sz="0" w:space="0" w:color="auto"/>
        <w:right w:val="none" w:sz="0" w:space="0" w:color="auto"/>
      </w:divBdr>
    </w:div>
    <w:div w:id="418524328">
      <w:bodyDiv w:val="1"/>
      <w:marLeft w:val="0"/>
      <w:marRight w:val="0"/>
      <w:marTop w:val="0"/>
      <w:marBottom w:val="0"/>
      <w:divBdr>
        <w:top w:val="none" w:sz="0" w:space="0" w:color="auto"/>
        <w:left w:val="none" w:sz="0" w:space="0" w:color="auto"/>
        <w:bottom w:val="none" w:sz="0" w:space="0" w:color="auto"/>
        <w:right w:val="none" w:sz="0" w:space="0" w:color="auto"/>
      </w:divBdr>
    </w:div>
    <w:div w:id="419061591">
      <w:bodyDiv w:val="1"/>
      <w:marLeft w:val="0"/>
      <w:marRight w:val="0"/>
      <w:marTop w:val="0"/>
      <w:marBottom w:val="0"/>
      <w:divBdr>
        <w:top w:val="none" w:sz="0" w:space="0" w:color="auto"/>
        <w:left w:val="none" w:sz="0" w:space="0" w:color="auto"/>
        <w:bottom w:val="none" w:sz="0" w:space="0" w:color="auto"/>
        <w:right w:val="none" w:sz="0" w:space="0" w:color="auto"/>
      </w:divBdr>
    </w:div>
    <w:div w:id="419183052">
      <w:bodyDiv w:val="1"/>
      <w:marLeft w:val="0"/>
      <w:marRight w:val="0"/>
      <w:marTop w:val="0"/>
      <w:marBottom w:val="0"/>
      <w:divBdr>
        <w:top w:val="none" w:sz="0" w:space="0" w:color="auto"/>
        <w:left w:val="none" w:sz="0" w:space="0" w:color="auto"/>
        <w:bottom w:val="none" w:sz="0" w:space="0" w:color="auto"/>
        <w:right w:val="none" w:sz="0" w:space="0" w:color="auto"/>
      </w:divBdr>
    </w:div>
    <w:div w:id="420177765">
      <w:bodyDiv w:val="1"/>
      <w:marLeft w:val="0"/>
      <w:marRight w:val="0"/>
      <w:marTop w:val="0"/>
      <w:marBottom w:val="0"/>
      <w:divBdr>
        <w:top w:val="none" w:sz="0" w:space="0" w:color="auto"/>
        <w:left w:val="none" w:sz="0" w:space="0" w:color="auto"/>
        <w:bottom w:val="none" w:sz="0" w:space="0" w:color="auto"/>
        <w:right w:val="none" w:sz="0" w:space="0" w:color="auto"/>
      </w:divBdr>
    </w:div>
    <w:div w:id="421030912">
      <w:bodyDiv w:val="1"/>
      <w:marLeft w:val="0"/>
      <w:marRight w:val="0"/>
      <w:marTop w:val="0"/>
      <w:marBottom w:val="0"/>
      <w:divBdr>
        <w:top w:val="none" w:sz="0" w:space="0" w:color="auto"/>
        <w:left w:val="none" w:sz="0" w:space="0" w:color="auto"/>
        <w:bottom w:val="none" w:sz="0" w:space="0" w:color="auto"/>
        <w:right w:val="none" w:sz="0" w:space="0" w:color="auto"/>
      </w:divBdr>
    </w:div>
    <w:div w:id="421415584">
      <w:bodyDiv w:val="1"/>
      <w:marLeft w:val="0"/>
      <w:marRight w:val="0"/>
      <w:marTop w:val="0"/>
      <w:marBottom w:val="0"/>
      <w:divBdr>
        <w:top w:val="none" w:sz="0" w:space="0" w:color="auto"/>
        <w:left w:val="none" w:sz="0" w:space="0" w:color="auto"/>
        <w:bottom w:val="none" w:sz="0" w:space="0" w:color="auto"/>
        <w:right w:val="none" w:sz="0" w:space="0" w:color="auto"/>
      </w:divBdr>
    </w:div>
    <w:div w:id="423384220">
      <w:bodyDiv w:val="1"/>
      <w:marLeft w:val="0"/>
      <w:marRight w:val="0"/>
      <w:marTop w:val="0"/>
      <w:marBottom w:val="0"/>
      <w:divBdr>
        <w:top w:val="none" w:sz="0" w:space="0" w:color="auto"/>
        <w:left w:val="none" w:sz="0" w:space="0" w:color="auto"/>
        <w:bottom w:val="none" w:sz="0" w:space="0" w:color="auto"/>
        <w:right w:val="none" w:sz="0" w:space="0" w:color="auto"/>
      </w:divBdr>
    </w:div>
    <w:div w:id="423768054">
      <w:bodyDiv w:val="1"/>
      <w:marLeft w:val="0"/>
      <w:marRight w:val="0"/>
      <w:marTop w:val="0"/>
      <w:marBottom w:val="0"/>
      <w:divBdr>
        <w:top w:val="none" w:sz="0" w:space="0" w:color="auto"/>
        <w:left w:val="none" w:sz="0" w:space="0" w:color="auto"/>
        <w:bottom w:val="none" w:sz="0" w:space="0" w:color="auto"/>
        <w:right w:val="none" w:sz="0" w:space="0" w:color="auto"/>
      </w:divBdr>
    </w:div>
    <w:div w:id="424113471">
      <w:bodyDiv w:val="1"/>
      <w:marLeft w:val="0"/>
      <w:marRight w:val="0"/>
      <w:marTop w:val="0"/>
      <w:marBottom w:val="0"/>
      <w:divBdr>
        <w:top w:val="none" w:sz="0" w:space="0" w:color="auto"/>
        <w:left w:val="none" w:sz="0" w:space="0" w:color="auto"/>
        <w:bottom w:val="none" w:sz="0" w:space="0" w:color="auto"/>
        <w:right w:val="none" w:sz="0" w:space="0" w:color="auto"/>
      </w:divBdr>
    </w:div>
    <w:div w:id="424427241">
      <w:bodyDiv w:val="1"/>
      <w:marLeft w:val="0"/>
      <w:marRight w:val="0"/>
      <w:marTop w:val="0"/>
      <w:marBottom w:val="0"/>
      <w:divBdr>
        <w:top w:val="none" w:sz="0" w:space="0" w:color="auto"/>
        <w:left w:val="none" w:sz="0" w:space="0" w:color="auto"/>
        <w:bottom w:val="none" w:sz="0" w:space="0" w:color="auto"/>
        <w:right w:val="none" w:sz="0" w:space="0" w:color="auto"/>
      </w:divBdr>
    </w:div>
    <w:div w:id="424805536">
      <w:bodyDiv w:val="1"/>
      <w:marLeft w:val="0"/>
      <w:marRight w:val="0"/>
      <w:marTop w:val="0"/>
      <w:marBottom w:val="0"/>
      <w:divBdr>
        <w:top w:val="none" w:sz="0" w:space="0" w:color="auto"/>
        <w:left w:val="none" w:sz="0" w:space="0" w:color="auto"/>
        <w:bottom w:val="none" w:sz="0" w:space="0" w:color="auto"/>
        <w:right w:val="none" w:sz="0" w:space="0" w:color="auto"/>
      </w:divBdr>
    </w:div>
    <w:div w:id="425274145">
      <w:bodyDiv w:val="1"/>
      <w:marLeft w:val="0"/>
      <w:marRight w:val="0"/>
      <w:marTop w:val="0"/>
      <w:marBottom w:val="0"/>
      <w:divBdr>
        <w:top w:val="none" w:sz="0" w:space="0" w:color="auto"/>
        <w:left w:val="none" w:sz="0" w:space="0" w:color="auto"/>
        <w:bottom w:val="none" w:sz="0" w:space="0" w:color="auto"/>
        <w:right w:val="none" w:sz="0" w:space="0" w:color="auto"/>
      </w:divBdr>
    </w:div>
    <w:div w:id="425659023">
      <w:bodyDiv w:val="1"/>
      <w:marLeft w:val="0"/>
      <w:marRight w:val="0"/>
      <w:marTop w:val="0"/>
      <w:marBottom w:val="0"/>
      <w:divBdr>
        <w:top w:val="none" w:sz="0" w:space="0" w:color="auto"/>
        <w:left w:val="none" w:sz="0" w:space="0" w:color="auto"/>
        <w:bottom w:val="none" w:sz="0" w:space="0" w:color="auto"/>
        <w:right w:val="none" w:sz="0" w:space="0" w:color="auto"/>
      </w:divBdr>
    </w:div>
    <w:div w:id="426117234">
      <w:bodyDiv w:val="1"/>
      <w:marLeft w:val="0"/>
      <w:marRight w:val="0"/>
      <w:marTop w:val="0"/>
      <w:marBottom w:val="0"/>
      <w:divBdr>
        <w:top w:val="none" w:sz="0" w:space="0" w:color="auto"/>
        <w:left w:val="none" w:sz="0" w:space="0" w:color="auto"/>
        <w:bottom w:val="none" w:sz="0" w:space="0" w:color="auto"/>
        <w:right w:val="none" w:sz="0" w:space="0" w:color="auto"/>
      </w:divBdr>
    </w:div>
    <w:div w:id="426538019">
      <w:bodyDiv w:val="1"/>
      <w:marLeft w:val="0"/>
      <w:marRight w:val="0"/>
      <w:marTop w:val="0"/>
      <w:marBottom w:val="0"/>
      <w:divBdr>
        <w:top w:val="none" w:sz="0" w:space="0" w:color="auto"/>
        <w:left w:val="none" w:sz="0" w:space="0" w:color="auto"/>
        <w:bottom w:val="none" w:sz="0" w:space="0" w:color="auto"/>
        <w:right w:val="none" w:sz="0" w:space="0" w:color="auto"/>
      </w:divBdr>
    </w:div>
    <w:div w:id="427507246">
      <w:bodyDiv w:val="1"/>
      <w:marLeft w:val="0"/>
      <w:marRight w:val="0"/>
      <w:marTop w:val="0"/>
      <w:marBottom w:val="0"/>
      <w:divBdr>
        <w:top w:val="none" w:sz="0" w:space="0" w:color="auto"/>
        <w:left w:val="none" w:sz="0" w:space="0" w:color="auto"/>
        <w:bottom w:val="none" w:sz="0" w:space="0" w:color="auto"/>
        <w:right w:val="none" w:sz="0" w:space="0" w:color="auto"/>
      </w:divBdr>
    </w:div>
    <w:div w:id="427965650">
      <w:bodyDiv w:val="1"/>
      <w:marLeft w:val="0"/>
      <w:marRight w:val="0"/>
      <w:marTop w:val="0"/>
      <w:marBottom w:val="0"/>
      <w:divBdr>
        <w:top w:val="none" w:sz="0" w:space="0" w:color="auto"/>
        <w:left w:val="none" w:sz="0" w:space="0" w:color="auto"/>
        <w:bottom w:val="none" w:sz="0" w:space="0" w:color="auto"/>
        <w:right w:val="none" w:sz="0" w:space="0" w:color="auto"/>
      </w:divBdr>
    </w:div>
    <w:div w:id="428433204">
      <w:bodyDiv w:val="1"/>
      <w:marLeft w:val="0"/>
      <w:marRight w:val="0"/>
      <w:marTop w:val="0"/>
      <w:marBottom w:val="0"/>
      <w:divBdr>
        <w:top w:val="none" w:sz="0" w:space="0" w:color="auto"/>
        <w:left w:val="none" w:sz="0" w:space="0" w:color="auto"/>
        <w:bottom w:val="none" w:sz="0" w:space="0" w:color="auto"/>
        <w:right w:val="none" w:sz="0" w:space="0" w:color="auto"/>
      </w:divBdr>
    </w:div>
    <w:div w:id="428888400">
      <w:bodyDiv w:val="1"/>
      <w:marLeft w:val="0"/>
      <w:marRight w:val="0"/>
      <w:marTop w:val="0"/>
      <w:marBottom w:val="0"/>
      <w:divBdr>
        <w:top w:val="none" w:sz="0" w:space="0" w:color="auto"/>
        <w:left w:val="none" w:sz="0" w:space="0" w:color="auto"/>
        <w:bottom w:val="none" w:sz="0" w:space="0" w:color="auto"/>
        <w:right w:val="none" w:sz="0" w:space="0" w:color="auto"/>
      </w:divBdr>
    </w:div>
    <w:div w:id="429282302">
      <w:bodyDiv w:val="1"/>
      <w:marLeft w:val="0"/>
      <w:marRight w:val="0"/>
      <w:marTop w:val="0"/>
      <w:marBottom w:val="0"/>
      <w:divBdr>
        <w:top w:val="none" w:sz="0" w:space="0" w:color="auto"/>
        <w:left w:val="none" w:sz="0" w:space="0" w:color="auto"/>
        <w:bottom w:val="none" w:sz="0" w:space="0" w:color="auto"/>
        <w:right w:val="none" w:sz="0" w:space="0" w:color="auto"/>
      </w:divBdr>
    </w:div>
    <w:div w:id="431052293">
      <w:bodyDiv w:val="1"/>
      <w:marLeft w:val="0"/>
      <w:marRight w:val="0"/>
      <w:marTop w:val="0"/>
      <w:marBottom w:val="0"/>
      <w:divBdr>
        <w:top w:val="none" w:sz="0" w:space="0" w:color="auto"/>
        <w:left w:val="none" w:sz="0" w:space="0" w:color="auto"/>
        <w:bottom w:val="none" w:sz="0" w:space="0" w:color="auto"/>
        <w:right w:val="none" w:sz="0" w:space="0" w:color="auto"/>
      </w:divBdr>
    </w:div>
    <w:div w:id="431172716">
      <w:bodyDiv w:val="1"/>
      <w:marLeft w:val="0"/>
      <w:marRight w:val="0"/>
      <w:marTop w:val="0"/>
      <w:marBottom w:val="0"/>
      <w:divBdr>
        <w:top w:val="none" w:sz="0" w:space="0" w:color="auto"/>
        <w:left w:val="none" w:sz="0" w:space="0" w:color="auto"/>
        <w:bottom w:val="none" w:sz="0" w:space="0" w:color="auto"/>
        <w:right w:val="none" w:sz="0" w:space="0" w:color="auto"/>
      </w:divBdr>
    </w:div>
    <w:div w:id="432020429">
      <w:bodyDiv w:val="1"/>
      <w:marLeft w:val="0"/>
      <w:marRight w:val="0"/>
      <w:marTop w:val="0"/>
      <w:marBottom w:val="0"/>
      <w:divBdr>
        <w:top w:val="none" w:sz="0" w:space="0" w:color="auto"/>
        <w:left w:val="none" w:sz="0" w:space="0" w:color="auto"/>
        <w:bottom w:val="none" w:sz="0" w:space="0" w:color="auto"/>
        <w:right w:val="none" w:sz="0" w:space="0" w:color="auto"/>
      </w:divBdr>
    </w:div>
    <w:div w:id="433285745">
      <w:bodyDiv w:val="1"/>
      <w:marLeft w:val="0"/>
      <w:marRight w:val="0"/>
      <w:marTop w:val="0"/>
      <w:marBottom w:val="0"/>
      <w:divBdr>
        <w:top w:val="none" w:sz="0" w:space="0" w:color="auto"/>
        <w:left w:val="none" w:sz="0" w:space="0" w:color="auto"/>
        <w:bottom w:val="none" w:sz="0" w:space="0" w:color="auto"/>
        <w:right w:val="none" w:sz="0" w:space="0" w:color="auto"/>
      </w:divBdr>
    </w:div>
    <w:div w:id="433400415">
      <w:bodyDiv w:val="1"/>
      <w:marLeft w:val="0"/>
      <w:marRight w:val="0"/>
      <w:marTop w:val="0"/>
      <w:marBottom w:val="0"/>
      <w:divBdr>
        <w:top w:val="none" w:sz="0" w:space="0" w:color="auto"/>
        <w:left w:val="none" w:sz="0" w:space="0" w:color="auto"/>
        <w:bottom w:val="none" w:sz="0" w:space="0" w:color="auto"/>
        <w:right w:val="none" w:sz="0" w:space="0" w:color="auto"/>
      </w:divBdr>
    </w:div>
    <w:div w:id="433597417">
      <w:bodyDiv w:val="1"/>
      <w:marLeft w:val="0"/>
      <w:marRight w:val="0"/>
      <w:marTop w:val="0"/>
      <w:marBottom w:val="0"/>
      <w:divBdr>
        <w:top w:val="none" w:sz="0" w:space="0" w:color="auto"/>
        <w:left w:val="none" w:sz="0" w:space="0" w:color="auto"/>
        <w:bottom w:val="none" w:sz="0" w:space="0" w:color="auto"/>
        <w:right w:val="none" w:sz="0" w:space="0" w:color="auto"/>
      </w:divBdr>
    </w:div>
    <w:div w:id="433745612">
      <w:bodyDiv w:val="1"/>
      <w:marLeft w:val="0"/>
      <w:marRight w:val="0"/>
      <w:marTop w:val="0"/>
      <w:marBottom w:val="0"/>
      <w:divBdr>
        <w:top w:val="none" w:sz="0" w:space="0" w:color="auto"/>
        <w:left w:val="none" w:sz="0" w:space="0" w:color="auto"/>
        <w:bottom w:val="none" w:sz="0" w:space="0" w:color="auto"/>
        <w:right w:val="none" w:sz="0" w:space="0" w:color="auto"/>
      </w:divBdr>
    </w:div>
    <w:div w:id="434445445">
      <w:bodyDiv w:val="1"/>
      <w:marLeft w:val="0"/>
      <w:marRight w:val="0"/>
      <w:marTop w:val="0"/>
      <w:marBottom w:val="0"/>
      <w:divBdr>
        <w:top w:val="none" w:sz="0" w:space="0" w:color="auto"/>
        <w:left w:val="none" w:sz="0" w:space="0" w:color="auto"/>
        <w:bottom w:val="none" w:sz="0" w:space="0" w:color="auto"/>
        <w:right w:val="none" w:sz="0" w:space="0" w:color="auto"/>
      </w:divBdr>
    </w:div>
    <w:div w:id="436293905">
      <w:bodyDiv w:val="1"/>
      <w:marLeft w:val="0"/>
      <w:marRight w:val="0"/>
      <w:marTop w:val="0"/>
      <w:marBottom w:val="0"/>
      <w:divBdr>
        <w:top w:val="none" w:sz="0" w:space="0" w:color="auto"/>
        <w:left w:val="none" w:sz="0" w:space="0" w:color="auto"/>
        <w:bottom w:val="none" w:sz="0" w:space="0" w:color="auto"/>
        <w:right w:val="none" w:sz="0" w:space="0" w:color="auto"/>
      </w:divBdr>
    </w:div>
    <w:div w:id="436408334">
      <w:bodyDiv w:val="1"/>
      <w:marLeft w:val="0"/>
      <w:marRight w:val="0"/>
      <w:marTop w:val="0"/>
      <w:marBottom w:val="0"/>
      <w:divBdr>
        <w:top w:val="none" w:sz="0" w:space="0" w:color="auto"/>
        <w:left w:val="none" w:sz="0" w:space="0" w:color="auto"/>
        <w:bottom w:val="none" w:sz="0" w:space="0" w:color="auto"/>
        <w:right w:val="none" w:sz="0" w:space="0" w:color="auto"/>
      </w:divBdr>
    </w:div>
    <w:div w:id="437718830">
      <w:bodyDiv w:val="1"/>
      <w:marLeft w:val="0"/>
      <w:marRight w:val="0"/>
      <w:marTop w:val="0"/>
      <w:marBottom w:val="0"/>
      <w:divBdr>
        <w:top w:val="none" w:sz="0" w:space="0" w:color="auto"/>
        <w:left w:val="none" w:sz="0" w:space="0" w:color="auto"/>
        <w:bottom w:val="none" w:sz="0" w:space="0" w:color="auto"/>
        <w:right w:val="none" w:sz="0" w:space="0" w:color="auto"/>
      </w:divBdr>
    </w:div>
    <w:div w:id="438110956">
      <w:bodyDiv w:val="1"/>
      <w:marLeft w:val="0"/>
      <w:marRight w:val="0"/>
      <w:marTop w:val="0"/>
      <w:marBottom w:val="0"/>
      <w:divBdr>
        <w:top w:val="none" w:sz="0" w:space="0" w:color="auto"/>
        <w:left w:val="none" w:sz="0" w:space="0" w:color="auto"/>
        <w:bottom w:val="none" w:sz="0" w:space="0" w:color="auto"/>
        <w:right w:val="none" w:sz="0" w:space="0" w:color="auto"/>
      </w:divBdr>
    </w:div>
    <w:div w:id="438573903">
      <w:bodyDiv w:val="1"/>
      <w:marLeft w:val="0"/>
      <w:marRight w:val="0"/>
      <w:marTop w:val="0"/>
      <w:marBottom w:val="0"/>
      <w:divBdr>
        <w:top w:val="none" w:sz="0" w:space="0" w:color="auto"/>
        <w:left w:val="none" w:sz="0" w:space="0" w:color="auto"/>
        <w:bottom w:val="none" w:sz="0" w:space="0" w:color="auto"/>
        <w:right w:val="none" w:sz="0" w:space="0" w:color="auto"/>
      </w:divBdr>
    </w:div>
    <w:div w:id="439495148">
      <w:bodyDiv w:val="1"/>
      <w:marLeft w:val="0"/>
      <w:marRight w:val="0"/>
      <w:marTop w:val="0"/>
      <w:marBottom w:val="0"/>
      <w:divBdr>
        <w:top w:val="none" w:sz="0" w:space="0" w:color="auto"/>
        <w:left w:val="none" w:sz="0" w:space="0" w:color="auto"/>
        <w:bottom w:val="none" w:sz="0" w:space="0" w:color="auto"/>
        <w:right w:val="none" w:sz="0" w:space="0" w:color="auto"/>
      </w:divBdr>
    </w:div>
    <w:div w:id="439759527">
      <w:bodyDiv w:val="1"/>
      <w:marLeft w:val="0"/>
      <w:marRight w:val="0"/>
      <w:marTop w:val="0"/>
      <w:marBottom w:val="0"/>
      <w:divBdr>
        <w:top w:val="none" w:sz="0" w:space="0" w:color="auto"/>
        <w:left w:val="none" w:sz="0" w:space="0" w:color="auto"/>
        <w:bottom w:val="none" w:sz="0" w:space="0" w:color="auto"/>
        <w:right w:val="none" w:sz="0" w:space="0" w:color="auto"/>
      </w:divBdr>
    </w:div>
    <w:div w:id="441538060">
      <w:bodyDiv w:val="1"/>
      <w:marLeft w:val="0"/>
      <w:marRight w:val="0"/>
      <w:marTop w:val="0"/>
      <w:marBottom w:val="0"/>
      <w:divBdr>
        <w:top w:val="none" w:sz="0" w:space="0" w:color="auto"/>
        <w:left w:val="none" w:sz="0" w:space="0" w:color="auto"/>
        <w:bottom w:val="none" w:sz="0" w:space="0" w:color="auto"/>
        <w:right w:val="none" w:sz="0" w:space="0" w:color="auto"/>
      </w:divBdr>
    </w:div>
    <w:div w:id="441919461">
      <w:bodyDiv w:val="1"/>
      <w:marLeft w:val="0"/>
      <w:marRight w:val="0"/>
      <w:marTop w:val="0"/>
      <w:marBottom w:val="0"/>
      <w:divBdr>
        <w:top w:val="none" w:sz="0" w:space="0" w:color="auto"/>
        <w:left w:val="none" w:sz="0" w:space="0" w:color="auto"/>
        <w:bottom w:val="none" w:sz="0" w:space="0" w:color="auto"/>
        <w:right w:val="none" w:sz="0" w:space="0" w:color="auto"/>
      </w:divBdr>
    </w:div>
    <w:div w:id="443772500">
      <w:bodyDiv w:val="1"/>
      <w:marLeft w:val="0"/>
      <w:marRight w:val="0"/>
      <w:marTop w:val="0"/>
      <w:marBottom w:val="0"/>
      <w:divBdr>
        <w:top w:val="none" w:sz="0" w:space="0" w:color="auto"/>
        <w:left w:val="none" w:sz="0" w:space="0" w:color="auto"/>
        <w:bottom w:val="none" w:sz="0" w:space="0" w:color="auto"/>
        <w:right w:val="none" w:sz="0" w:space="0" w:color="auto"/>
      </w:divBdr>
    </w:div>
    <w:div w:id="445318985">
      <w:bodyDiv w:val="1"/>
      <w:marLeft w:val="0"/>
      <w:marRight w:val="0"/>
      <w:marTop w:val="0"/>
      <w:marBottom w:val="0"/>
      <w:divBdr>
        <w:top w:val="none" w:sz="0" w:space="0" w:color="auto"/>
        <w:left w:val="none" w:sz="0" w:space="0" w:color="auto"/>
        <w:bottom w:val="none" w:sz="0" w:space="0" w:color="auto"/>
        <w:right w:val="none" w:sz="0" w:space="0" w:color="auto"/>
      </w:divBdr>
    </w:div>
    <w:div w:id="445543664">
      <w:bodyDiv w:val="1"/>
      <w:marLeft w:val="0"/>
      <w:marRight w:val="0"/>
      <w:marTop w:val="0"/>
      <w:marBottom w:val="0"/>
      <w:divBdr>
        <w:top w:val="none" w:sz="0" w:space="0" w:color="auto"/>
        <w:left w:val="none" w:sz="0" w:space="0" w:color="auto"/>
        <w:bottom w:val="none" w:sz="0" w:space="0" w:color="auto"/>
        <w:right w:val="none" w:sz="0" w:space="0" w:color="auto"/>
      </w:divBdr>
    </w:div>
    <w:div w:id="446120001">
      <w:bodyDiv w:val="1"/>
      <w:marLeft w:val="0"/>
      <w:marRight w:val="0"/>
      <w:marTop w:val="0"/>
      <w:marBottom w:val="0"/>
      <w:divBdr>
        <w:top w:val="none" w:sz="0" w:space="0" w:color="auto"/>
        <w:left w:val="none" w:sz="0" w:space="0" w:color="auto"/>
        <w:bottom w:val="none" w:sz="0" w:space="0" w:color="auto"/>
        <w:right w:val="none" w:sz="0" w:space="0" w:color="auto"/>
      </w:divBdr>
    </w:div>
    <w:div w:id="446199046">
      <w:bodyDiv w:val="1"/>
      <w:marLeft w:val="0"/>
      <w:marRight w:val="0"/>
      <w:marTop w:val="0"/>
      <w:marBottom w:val="0"/>
      <w:divBdr>
        <w:top w:val="none" w:sz="0" w:space="0" w:color="auto"/>
        <w:left w:val="none" w:sz="0" w:space="0" w:color="auto"/>
        <w:bottom w:val="none" w:sz="0" w:space="0" w:color="auto"/>
        <w:right w:val="none" w:sz="0" w:space="0" w:color="auto"/>
      </w:divBdr>
    </w:div>
    <w:div w:id="449593536">
      <w:bodyDiv w:val="1"/>
      <w:marLeft w:val="0"/>
      <w:marRight w:val="0"/>
      <w:marTop w:val="0"/>
      <w:marBottom w:val="0"/>
      <w:divBdr>
        <w:top w:val="none" w:sz="0" w:space="0" w:color="auto"/>
        <w:left w:val="none" w:sz="0" w:space="0" w:color="auto"/>
        <w:bottom w:val="none" w:sz="0" w:space="0" w:color="auto"/>
        <w:right w:val="none" w:sz="0" w:space="0" w:color="auto"/>
      </w:divBdr>
    </w:div>
    <w:div w:id="449857568">
      <w:bodyDiv w:val="1"/>
      <w:marLeft w:val="0"/>
      <w:marRight w:val="0"/>
      <w:marTop w:val="0"/>
      <w:marBottom w:val="0"/>
      <w:divBdr>
        <w:top w:val="none" w:sz="0" w:space="0" w:color="auto"/>
        <w:left w:val="none" w:sz="0" w:space="0" w:color="auto"/>
        <w:bottom w:val="none" w:sz="0" w:space="0" w:color="auto"/>
        <w:right w:val="none" w:sz="0" w:space="0" w:color="auto"/>
      </w:divBdr>
    </w:div>
    <w:div w:id="453519265">
      <w:bodyDiv w:val="1"/>
      <w:marLeft w:val="0"/>
      <w:marRight w:val="0"/>
      <w:marTop w:val="0"/>
      <w:marBottom w:val="0"/>
      <w:divBdr>
        <w:top w:val="none" w:sz="0" w:space="0" w:color="auto"/>
        <w:left w:val="none" w:sz="0" w:space="0" w:color="auto"/>
        <w:bottom w:val="none" w:sz="0" w:space="0" w:color="auto"/>
        <w:right w:val="none" w:sz="0" w:space="0" w:color="auto"/>
      </w:divBdr>
    </w:div>
    <w:div w:id="454521445">
      <w:bodyDiv w:val="1"/>
      <w:marLeft w:val="0"/>
      <w:marRight w:val="0"/>
      <w:marTop w:val="0"/>
      <w:marBottom w:val="0"/>
      <w:divBdr>
        <w:top w:val="none" w:sz="0" w:space="0" w:color="auto"/>
        <w:left w:val="none" w:sz="0" w:space="0" w:color="auto"/>
        <w:bottom w:val="none" w:sz="0" w:space="0" w:color="auto"/>
        <w:right w:val="none" w:sz="0" w:space="0" w:color="auto"/>
      </w:divBdr>
    </w:div>
    <w:div w:id="456341048">
      <w:bodyDiv w:val="1"/>
      <w:marLeft w:val="0"/>
      <w:marRight w:val="0"/>
      <w:marTop w:val="0"/>
      <w:marBottom w:val="0"/>
      <w:divBdr>
        <w:top w:val="none" w:sz="0" w:space="0" w:color="auto"/>
        <w:left w:val="none" w:sz="0" w:space="0" w:color="auto"/>
        <w:bottom w:val="none" w:sz="0" w:space="0" w:color="auto"/>
        <w:right w:val="none" w:sz="0" w:space="0" w:color="auto"/>
      </w:divBdr>
    </w:div>
    <w:div w:id="456948405">
      <w:bodyDiv w:val="1"/>
      <w:marLeft w:val="0"/>
      <w:marRight w:val="0"/>
      <w:marTop w:val="0"/>
      <w:marBottom w:val="0"/>
      <w:divBdr>
        <w:top w:val="none" w:sz="0" w:space="0" w:color="auto"/>
        <w:left w:val="none" w:sz="0" w:space="0" w:color="auto"/>
        <w:bottom w:val="none" w:sz="0" w:space="0" w:color="auto"/>
        <w:right w:val="none" w:sz="0" w:space="0" w:color="auto"/>
      </w:divBdr>
    </w:div>
    <w:div w:id="457263154">
      <w:bodyDiv w:val="1"/>
      <w:marLeft w:val="0"/>
      <w:marRight w:val="0"/>
      <w:marTop w:val="0"/>
      <w:marBottom w:val="0"/>
      <w:divBdr>
        <w:top w:val="none" w:sz="0" w:space="0" w:color="auto"/>
        <w:left w:val="none" w:sz="0" w:space="0" w:color="auto"/>
        <w:bottom w:val="none" w:sz="0" w:space="0" w:color="auto"/>
        <w:right w:val="none" w:sz="0" w:space="0" w:color="auto"/>
      </w:divBdr>
    </w:div>
    <w:div w:id="457335055">
      <w:bodyDiv w:val="1"/>
      <w:marLeft w:val="0"/>
      <w:marRight w:val="0"/>
      <w:marTop w:val="0"/>
      <w:marBottom w:val="0"/>
      <w:divBdr>
        <w:top w:val="none" w:sz="0" w:space="0" w:color="auto"/>
        <w:left w:val="none" w:sz="0" w:space="0" w:color="auto"/>
        <w:bottom w:val="none" w:sz="0" w:space="0" w:color="auto"/>
        <w:right w:val="none" w:sz="0" w:space="0" w:color="auto"/>
      </w:divBdr>
    </w:div>
    <w:div w:id="458036460">
      <w:bodyDiv w:val="1"/>
      <w:marLeft w:val="0"/>
      <w:marRight w:val="0"/>
      <w:marTop w:val="0"/>
      <w:marBottom w:val="0"/>
      <w:divBdr>
        <w:top w:val="none" w:sz="0" w:space="0" w:color="auto"/>
        <w:left w:val="none" w:sz="0" w:space="0" w:color="auto"/>
        <w:bottom w:val="none" w:sz="0" w:space="0" w:color="auto"/>
        <w:right w:val="none" w:sz="0" w:space="0" w:color="auto"/>
      </w:divBdr>
    </w:div>
    <w:div w:id="458378167">
      <w:bodyDiv w:val="1"/>
      <w:marLeft w:val="0"/>
      <w:marRight w:val="0"/>
      <w:marTop w:val="0"/>
      <w:marBottom w:val="0"/>
      <w:divBdr>
        <w:top w:val="none" w:sz="0" w:space="0" w:color="auto"/>
        <w:left w:val="none" w:sz="0" w:space="0" w:color="auto"/>
        <w:bottom w:val="none" w:sz="0" w:space="0" w:color="auto"/>
        <w:right w:val="none" w:sz="0" w:space="0" w:color="auto"/>
      </w:divBdr>
    </w:div>
    <w:div w:id="459108521">
      <w:bodyDiv w:val="1"/>
      <w:marLeft w:val="0"/>
      <w:marRight w:val="0"/>
      <w:marTop w:val="0"/>
      <w:marBottom w:val="0"/>
      <w:divBdr>
        <w:top w:val="none" w:sz="0" w:space="0" w:color="auto"/>
        <w:left w:val="none" w:sz="0" w:space="0" w:color="auto"/>
        <w:bottom w:val="none" w:sz="0" w:space="0" w:color="auto"/>
        <w:right w:val="none" w:sz="0" w:space="0" w:color="auto"/>
      </w:divBdr>
    </w:div>
    <w:div w:id="459152865">
      <w:bodyDiv w:val="1"/>
      <w:marLeft w:val="0"/>
      <w:marRight w:val="0"/>
      <w:marTop w:val="0"/>
      <w:marBottom w:val="0"/>
      <w:divBdr>
        <w:top w:val="none" w:sz="0" w:space="0" w:color="auto"/>
        <w:left w:val="none" w:sz="0" w:space="0" w:color="auto"/>
        <w:bottom w:val="none" w:sz="0" w:space="0" w:color="auto"/>
        <w:right w:val="none" w:sz="0" w:space="0" w:color="auto"/>
      </w:divBdr>
    </w:div>
    <w:div w:id="460154545">
      <w:bodyDiv w:val="1"/>
      <w:marLeft w:val="0"/>
      <w:marRight w:val="0"/>
      <w:marTop w:val="0"/>
      <w:marBottom w:val="0"/>
      <w:divBdr>
        <w:top w:val="none" w:sz="0" w:space="0" w:color="auto"/>
        <w:left w:val="none" w:sz="0" w:space="0" w:color="auto"/>
        <w:bottom w:val="none" w:sz="0" w:space="0" w:color="auto"/>
        <w:right w:val="none" w:sz="0" w:space="0" w:color="auto"/>
      </w:divBdr>
    </w:div>
    <w:div w:id="461460801">
      <w:bodyDiv w:val="1"/>
      <w:marLeft w:val="0"/>
      <w:marRight w:val="0"/>
      <w:marTop w:val="0"/>
      <w:marBottom w:val="0"/>
      <w:divBdr>
        <w:top w:val="none" w:sz="0" w:space="0" w:color="auto"/>
        <w:left w:val="none" w:sz="0" w:space="0" w:color="auto"/>
        <w:bottom w:val="none" w:sz="0" w:space="0" w:color="auto"/>
        <w:right w:val="none" w:sz="0" w:space="0" w:color="auto"/>
      </w:divBdr>
    </w:div>
    <w:div w:id="461576071">
      <w:bodyDiv w:val="1"/>
      <w:marLeft w:val="0"/>
      <w:marRight w:val="0"/>
      <w:marTop w:val="0"/>
      <w:marBottom w:val="0"/>
      <w:divBdr>
        <w:top w:val="none" w:sz="0" w:space="0" w:color="auto"/>
        <w:left w:val="none" w:sz="0" w:space="0" w:color="auto"/>
        <w:bottom w:val="none" w:sz="0" w:space="0" w:color="auto"/>
        <w:right w:val="none" w:sz="0" w:space="0" w:color="auto"/>
      </w:divBdr>
    </w:div>
    <w:div w:id="463156918">
      <w:bodyDiv w:val="1"/>
      <w:marLeft w:val="0"/>
      <w:marRight w:val="0"/>
      <w:marTop w:val="0"/>
      <w:marBottom w:val="0"/>
      <w:divBdr>
        <w:top w:val="none" w:sz="0" w:space="0" w:color="auto"/>
        <w:left w:val="none" w:sz="0" w:space="0" w:color="auto"/>
        <w:bottom w:val="none" w:sz="0" w:space="0" w:color="auto"/>
        <w:right w:val="none" w:sz="0" w:space="0" w:color="auto"/>
      </w:divBdr>
    </w:div>
    <w:div w:id="464549040">
      <w:bodyDiv w:val="1"/>
      <w:marLeft w:val="0"/>
      <w:marRight w:val="0"/>
      <w:marTop w:val="0"/>
      <w:marBottom w:val="0"/>
      <w:divBdr>
        <w:top w:val="none" w:sz="0" w:space="0" w:color="auto"/>
        <w:left w:val="none" w:sz="0" w:space="0" w:color="auto"/>
        <w:bottom w:val="none" w:sz="0" w:space="0" w:color="auto"/>
        <w:right w:val="none" w:sz="0" w:space="0" w:color="auto"/>
      </w:divBdr>
    </w:div>
    <w:div w:id="464855084">
      <w:bodyDiv w:val="1"/>
      <w:marLeft w:val="0"/>
      <w:marRight w:val="0"/>
      <w:marTop w:val="0"/>
      <w:marBottom w:val="0"/>
      <w:divBdr>
        <w:top w:val="none" w:sz="0" w:space="0" w:color="auto"/>
        <w:left w:val="none" w:sz="0" w:space="0" w:color="auto"/>
        <w:bottom w:val="none" w:sz="0" w:space="0" w:color="auto"/>
        <w:right w:val="none" w:sz="0" w:space="0" w:color="auto"/>
      </w:divBdr>
    </w:div>
    <w:div w:id="465777247">
      <w:bodyDiv w:val="1"/>
      <w:marLeft w:val="0"/>
      <w:marRight w:val="0"/>
      <w:marTop w:val="0"/>
      <w:marBottom w:val="0"/>
      <w:divBdr>
        <w:top w:val="none" w:sz="0" w:space="0" w:color="auto"/>
        <w:left w:val="none" w:sz="0" w:space="0" w:color="auto"/>
        <w:bottom w:val="none" w:sz="0" w:space="0" w:color="auto"/>
        <w:right w:val="none" w:sz="0" w:space="0" w:color="auto"/>
      </w:divBdr>
    </w:div>
    <w:div w:id="466707152">
      <w:bodyDiv w:val="1"/>
      <w:marLeft w:val="0"/>
      <w:marRight w:val="0"/>
      <w:marTop w:val="0"/>
      <w:marBottom w:val="0"/>
      <w:divBdr>
        <w:top w:val="none" w:sz="0" w:space="0" w:color="auto"/>
        <w:left w:val="none" w:sz="0" w:space="0" w:color="auto"/>
        <w:bottom w:val="none" w:sz="0" w:space="0" w:color="auto"/>
        <w:right w:val="none" w:sz="0" w:space="0" w:color="auto"/>
      </w:divBdr>
    </w:div>
    <w:div w:id="467207517">
      <w:bodyDiv w:val="1"/>
      <w:marLeft w:val="0"/>
      <w:marRight w:val="0"/>
      <w:marTop w:val="0"/>
      <w:marBottom w:val="0"/>
      <w:divBdr>
        <w:top w:val="none" w:sz="0" w:space="0" w:color="auto"/>
        <w:left w:val="none" w:sz="0" w:space="0" w:color="auto"/>
        <w:bottom w:val="none" w:sz="0" w:space="0" w:color="auto"/>
        <w:right w:val="none" w:sz="0" w:space="0" w:color="auto"/>
      </w:divBdr>
    </w:div>
    <w:div w:id="467743392">
      <w:bodyDiv w:val="1"/>
      <w:marLeft w:val="0"/>
      <w:marRight w:val="0"/>
      <w:marTop w:val="0"/>
      <w:marBottom w:val="0"/>
      <w:divBdr>
        <w:top w:val="none" w:sz="0" w:space="0" w:color="auto"/>
        <w:left w:val="none" w:sz="0" w:space="0" w:color="auto"/>
        <w:bottom w:val="none" w:sz="0" w:space="0" w:color="auto"/>
        <w:right w:val="none" w:sz="0" w:space="0" w:color="auto"/>
      </w:divBdr>
    </w:div>
    <w:div w:id="468474199">
      <w:bodyDiv w:val="1"/>
      <w:marLeft w:val="0"/>
      <w:marRight w:val="0"/>
      <w:marTop w:val="0"/>
      <w:marBottom w:val="0"/>
      <w:divBdr>
        <w:top w:val="none" w:sz="0" w:space="0" w:color="auto"/>
        <w:left w:val="none" w:sz="0" w:space="0" w:color="auto"/>
        <w:bottom w:val="none" w:sz="0" w:space="0" w:color="auto"/>
        <w:right w:val="none" w:sz="0" w:space="0" w:color="auto"/>
      </w:divBdr>
    </w:div>
    <w:div w:id="468598972">
      <w:bodyDiv w:val="1"/>
      <w:marLeft w:val="0"/>
      <w:marRight w:val="0"/>
      <w:marTop w:val="0"/>
      <w:marBottom w:val="0"/>
      <w:divBdr>
        <w:top w:val="none" w:sz="0" w:space="0" w:color="auto"/>
        <w:left w:val="none" w:sz="0" w:space="0" w:color="auto"/>
        <w:bottom w:val="none" w:sz="0" w:space="0" w:color="auto"/>
        <w:right w:val="none" w:sz="0" w:space="0" w:color="auto"/>
      </w:divBdr>
    </w:div>
    <w:div w:id="469321836">
      <w:bodyDiv w:val="1"/>
      <w:marLeft w:val="0"/>
      <w:marRight w:val="0"/>
      <w:marTop w:val="0"/>
      <w:marBottom w:val="0"/>
      <w:divBdr>
        <w:top w:val="none" w:sz="0" w:space="0" w:color="auto"/>
        <w:left w:val="none" w:sz="0" w:space="0" w:color="auto"/>
        <w:bottom w:val="none" w:sz="0" w:space="0" w:color="auto"/>
        <w:right w:val="none" w:sz="0" w:space="0" w:color="auto"/>
      </w:divBdr>
    </w:div>
    <w:div w:id="469782869">
      <w:bodyDiv w:val="1"/>
      <w:marLeft w:val="0"/>
      <w:marRight w:val="0"/>
      <w:marTop w:val="0"/>
      <w:marBottom w:val="0"/>
      <w:divBdr>
        <w:top w:val="none" w:sz="0" w:space="0" w:color="auto"/>
        <w:left w:val="none" w:sz="0" w:space="0" w:color="auto"/>
        <w:bottom w:val="none" w:sz="0" w:space="0" w:color="auto"/>
        <w:right w:val="none" w:sz="0" w:space="0" w:color="auto"/>
      </w:divBdr>
    </w:div>
    <w:div w:id="470633101">
      <w:bodyDiv w:val="1"/>
      <w:marLeft w:val="0"/>
      <w:marRight w:val="0"/>
      <w:marTop w:val="0"/>
      <w:marBottom w:val="0"/>
      <w:divBdr>
        <w:top w:val="none" w:sz="0" w:space="0" w:color="auto"/>
        <w:left w:val="none" w:sz="0" w:space="0" w:color="auto"/>
        <w:bottom w:val="none" w:sz="0" w:space="0" w:color="auto"/>
        <w:right w:val="none" w:sz="0" w:space="0" w:color="auto"/>
      </w:divBdr>
    </w:div>
    <w:div w:id="474225285">
      <w:bodyDiv w:val="1"/>
      <w:marLeft w:val="0"/>
      <w:marRight w:val="0"/>
      <w:marTop w:val="0"/>
      <w:marBottom w:val="0"/>
      <w:divBdr>
        <w:top w:val="none" w:sz="0" w:space="0" w:color="auto"/>
        <w:left w:val="none" w:sz="0" w:space="0" w:color="auto"/>
        <w:bottom w:val="none" w:sz="0" w:space="0" w:color="auto"/>
        <w:right w:val="none" w:sz="0" w:space="0" w:color="auto"/>
      </w:divBdr>
    </w:div>
    <w:div w:id="474763720">
      <w:bodyDiv w:val="1"/>
      <w:marLeft w:val="0"/>
      <w:marRight w:val="0"/>
      <w:marTop w:val="0"/>
      <w:marBottom w:val="0"/>
      <w:divBdr>
        <w:top w:val="none" w:sz="0" w:space="0" w:color="auto"/>
        <w:left w:val="none" w:sz="0" w:space="0" w:color="auto"/>
        <w:bottom w:val="none" w:sz="0" w:space="0" w:color="auto"/>
        <w:right w:val="none" w:sz="0" w:space="0" w:color="auto"/>
      </w:divBdr>
    </w:div>
    <w:div w:id="475608224">
      <w:bodyDiv w:val="1"/>
      <w:marLeft w:val="0"/>
      <w:marRight w:val="0"/>
      <w:marTop w:val="0"/>
      <w:marBottom w:val="0"/>
      <w:divBdr>
        <w:top w:val="none" w:sz="0" w:space="0" w:color="auto"/>
        <w:left w:val="none" w:sz="0" w:space="0" w:color="auto"/>
        <w:bottom w:val="none" w:sz="0" w:space="0" w:color="auto"/>
        <w:right w:val="none" w:sz="0" w:space="0" w:color="auto"/>
      </w:divBdr>
    </w:div>
    <w:div w:id="475875222">
      <w:bodyDiv w:val="1"/>
      <w:marLeft w:val="0"/>
      <w:marRight w:val="0"/>
      <w:marTop w:val="0"/>
      <w:marBottom w:val="0"/>
      <w:divBdr>
        <w:top w:val="none" w:sz="0" w:space="0" w:color="auto"/>
        <w:left w:val="none" w:sz="0" w:space="0" w:color="auto"/>
        <w:bottom w:val="none" w:sz="0" w:space="0" w:color="auto"/>
        <w:right w:val="none" w:sz="0" w:space="0" w:color="auto"/>
      </w:divBdr>
    </w:div>
    <w:div w:id="476147127">
      <w:bodyDiv w:val="1"/>
      <w:marLeft w:val="0"/>
      <w:marRight w:val="0"/>
      <w:marTop w:val="0"/>
      <w:marBottom w:val="0"/>
      <w:divBdr>
        <w:top w:val="none" w:sz="0" w:space="0" w:color="auto"/>
        <w:left w:val="none" w:sz="0" w:space="0" w:color="auto"/>
        <w:bottom w:val="none" w:sz="0" w:space="0" w:color="auto"/>
        <w:right w:val="none" w:sz="0" w:space="0" w:color="auto"/>
      </w:divBdr>
    </w:div>
    <w:div w:id="476189728">
      <w:bodyDiv w:val="1"/>
      <w:marLeft w:val="0"/>
      <w:marRight w:val="0"/>
      <w:marTop w:val="0"/>
      <w:marBottom w:val="0"/>
      <w:divBdr>
        <w:top w:val="none" w:sz="0" w:space="0" w:color="auto"/>
        <w:left w:val="none" w:sz="0" w:space="0" w:color="auto"/>
        <w:bottom w:val="none" w:sz="0" w:space="0" w:color="auto"/>
        <w:right w:val="none" w:sz="0" w:space="0" w:color="auto"/>
      </w:divBdr>
    </w:div>
    <w:div w:id="477839711">
      <w:bodyDiv w:val="1"/>
      <w:marLeft w:val="0"/>
      <w:marRight w:val="0"/>
      <w:marTop w:val="0"/>
      <w:marBottom w:val="0"/>
      <w:divBdr>
        <w:top w:val="none" w:sz="0" w:space="0" w:color="auto"/>
        <w:left w:val="none" w:sz="0" w:space="0" w:color="auto"/>
        <w:bottom w:val="none" w:sz="0" w:space="0" w:color="auto"/>
        <w:right w:val="none" w:sz="0" w:space="0" w:color="auto"/>
      </w:divBdr>
    </w:div>
    <w:div w:id="479543047">
      <w:bodyDiv w:val="1"/>
      <w:marLeft w:val="0"/>
      <w:marRight w:val="0"/>
      <w:marTop w:val="0"/>
      <w:marBottom w:val="0"/>
      <w:divBdr>
        <w:top w:val="none" w:sz="0" w:space="0" w:color="auto"/>
        <w:left w:val="none" w:sz="0" w:space="0" w:color="auto"/>
        <w:bottom w:val="none" w:sz="0" w:space="0" w:color="auto"/>
        <w:right w:val="none" w:sz="0" w:space="0" w:color="auto"/>
      </w:divBdr>
    </w:div>
    <w:div w:id="479882540">
      <w:bodyDiv w:val="1"/>
      <w:marLeft w:val="0"/>
      <w:marRight w:val="0"/>
      <w:marTop w:val="0"/>
      <w:marBottom w:val="0"/>
      <w:divBdr>
        <w:top w:val="none" w:sz="0" w:space="0" w:color="auto"/>
        <w:left w:val="none" w:sz="0" w:space="0" w:color="auto"/>
        <w:bottom w:val="none" w:sz="0" w:space="0" w:color="auto"/>
        <w:right w:val="none" w:sz="0" w:space="0" w:color="auto"/>
      </w:divBdr>
    </w:div>
    <w:div w:id="479928327">
      <w:bodyDiv w:val="1"/>
      <w:marLeft w:val="0"/>
      <w:marRight w:val="0"/>
      <w:marTop w:val="0"/>
      <w:marBottom w:val="0"/>
      <w:divBdr>
        <w:top w:val="none" w:sz="0" w:space="0" w:color="auto"/>
        <w:left w:val="none" w:sz="0" w:space="0" w:color="auto"/>
        <w:bottom w:val="none" w:sz="0" w:space="0" w:color="auto"/>
        <w:right w:val="none" w:sz="0" w:space="0" w:color="auto"/>
      </w:divBdr>
    </w:div>
    <w:div w:id="480540243">
      <w:bodyDiv w:val="1"/>
      <w:marLeft w:val="0"/>
      <w:marRight w:val="0"/>
      <w:marTop w:val="0"/>
      <w:marBottom w:val="0"/>
      <w:divBdr>
        <w:top w:val="none" w:sz="0" w:space="0" w:color="auto"/>
        <w:left w:val="none" w:sz="0" w:space="0" w:color="auto"/>
        <w:bottom w:val="none" w:sz="0" w:space="0" w:color="auto"/>
        <w:right w:val="none" w:sz="0" w:space="0" w:color="auto"/>
      </w:divBdr>
    </w:div>
    <w:div w:id="482084839">
      <w:bodyDiv w:val="1"/>
      <w:marLeft w:val="0"/>
      <w:marRight w:val="0"/>
      <w:marTop w:val="0"/>
      <w:marBottom w:val="0"/>
      <w:divBdr>
        <w:top w:val="none" w:sz="0" w:space="0" w:color="auto"/>
        <w:left w:val="none" w:sz="0" w:space="0" w:color="auto"/>
        <w:bottom w:val="none" w:sz="0" w:space="0" w:color="auto"/>
        <w:right w:val="none" w:sz="0" w:space="0" w:color="auto"/>
      </w:divBdr>
    </w:div>
    <w:div w:id="482887980">
      <w:bodyDiv w:val="1"/>
      <w:marLeft w:val="0"/>
      <w:marRight w:val="0"/>
      <w:marTop w:val="0"/>
      <w:marBottom w:val="0"/>
      <w:divBdr>
        <w:top w:val="none" w:sz="0" w:space="0" w:color="auto"/>
        <w:left w:val="none" w:sz="0" w:space="0" w:color="auto"/>
        <w:bottom w:val="none" w:sz="0" w:space="0" w:color="auto"/>
        <w:right w:val="none" w:sz="0" w:space="0" w:color="auto"/>
      </w:divBdr>
    </w:div>
    <w:div w:id="484050543">
      <w:bodyDiv w:val="1"/>
      <w:marLeft w:val="0"/>
      <w:marRight w:val="0"/>
      <w:marTop w:val="0"/>
      <w:marBottom w:val="0"/>
      <w:divBdr>
        <w:top w:val="none" w:sz="0" w:space="0" w:color="auto"/>
        <w:left w:val="none" w:sz="0" w:space="0" w:color="auto"/>
        <w:bottom w:val="none" w:sz="0" w:space="0" w:color="auto"/>
        <w:right w:val="none" w:sz="0" w:space="0" w:color="auto"/>
      </w:divBdr>
    </w:div>
    <w:div w:id="484781399">
      <w:bodyDiv w:val="1"/>
      <w:marLeft w:val="0"/>
      <w:marRight w:val="0"/>
      <w:marTop w:val="0"/>
      <w:marBottom w:val="0"/>
      <w:divBdr>
        <w:top w:val="none" w:sz="0" w:space="0" w:color="auto"/>
        <w:left w:val="none" w:sz="0" w:space="0" w:color="auto"/>
        <w:bottom w:val="none" w:sz="0" w:space="0" w:color="auto"/>
        <w:right w:val="none" w:sz="0" w:space="0" w:color="auto"/>
      </w:divBdr>
    </w:div>
    <w:div w:id="485586568">
      <w:bodyDiv w:val="1"/>
      <w:marLeft w:val="0"/>
      <w:marRight w:val="0"/>
      <w:marTop w:val="0"/>
      <w:marBottom w:val="0"/>
      <w:divBdr>
        <w:top w:val="none" w:sz="0" w:space="0" w:color="auto"/>
        <w:left w:val="none" w:sz="0" w:space="0" w:color="auto"/>
        <w:bottom w:val="none" w:sz="0" w:space="0" w:color="auto"/>
        <w:right w:val="none" w:sz="0" w:space="0" w:color="auto"/>
      </w:divBdr>
    </w:div>
    <w:div w:id="485899597">
      <w:bodyDiv w:val="1"/>
      <w:marLeft w:val="0"/>
      <w:marRight w:val="0"/>
      <w:marTop w:val="0"/>
      <w:marBottom w:val="0"/>
      <w:divBdr>
        <w:top w:val="none" w:sz="0" w:space="0" w:color="auto"/>
        <w:left w:val="none" w:sz="0" w:space="0" w:color="auto"/>
        <w:bottom w:val="none" w:sz="0" w:space="0" w:color="auto"/>
        <w:right w:val="none" w:sz="0" w:space="0" w:color="auto"/>
      </w:divBdr>
    </w:div>
    <w:div w:id="486555895">
      <w:bodyDiv w:val="1"/>
      <w:marLeft w:val="0"/>
      <w:marRight w:val="0"/>
      <w:marTop w:val="0"/>
      <w:marBottom w:val="0"/>
      <w:divBdr>
        <w:top w:val="none" w:sz="0" w:space="0" w:color="auto"/>
        <w:left w:val="none" w:sz="0" w:space="0" w:color="auto"/>
        <w:bottom w:val="none" w:sz="0" w:space="0" w:color="auto"/>
        <w:right w:val="none" w:sz="0" w:space="0" w:color="auto"/>
      </w:divBdr>
    </w:div>
    <w:div w:id="487289135">
      <w:bodyDiv w:val="1"/>
      <w:marLeft w:val="0"/>
      <w:marRight w:val="0"/>
      <w:marTop w:val="0"/>
      <w:marBottom w:val="0"/>
      <w:divBdr>
        <w:top w:val="none" w:sz="0" w:space="0" w:color="auto"/>
        <w:left w:val="none" w:sz="0" w:space="0" w:color="auto"/>
        <w:bottom w:val="none" w:sz="0" w:space="0" w:color="auto"/>
        <w:right w:val="none" w:sz="0" w:space="0" w:color="auto"/>
      </w:divBdr>
    </w:div>
    <w:div w:id="487669411">
      <w:bodyDiv w:val="1"/>
      <w:marLeft w:val="0"/>
      <w:marRight w:val="0"/>
      <w:marTop w:val="0"/>
      <w:marBottom w:val="0"/>
      <w:divBdr>
        <w:top w:val="none" w:sz="0" w:space="0" w:color="auto"/>
        <w:left w:val="none" w:sz="0" w:space="0" w:color="auto"/>
        <w:bottom w:val="none" w:sz="0" w:space="0" w:color="auto"/>
        <w:right w:val="none" w:sz="0" w:space="0" w:color="auto"/>
      </w:divBdr>
    </w:div>
    <w:div w:id="489056194">
      <w:bodyDiv w:val="1"/>
      <w:marLeft w:val="0"/>
      <w:marRight w:val="0"/>
      <w:marTop w:val="0"/>
      <w:marBottom w:val="0"/>
      <w:divBdr>
        <w:top w:val="none" w:sz="0" w:space="0" w:color="auto"/>
        <w:left w:val="none" w:sz="0" w:space="0" w:color="auto"/>
        <w:bottom w:val="none" w:sz="0" w:space="0" w:color="auto"/>
        <w:right w:val="none" w:sz="0" w:space="0" w:color="auto"/>
      </w:divBdr>
    </w:div>
    <w:div w:id="490608220">
      <w:bodyDiv w:val="1"/>
      <w:marLeft w:val="0"/>
      <w:marRight w:val="0"/>
      <w:marTop w:val="0"/>
      <w:marBottom w:val="0"/>
      <w:divBdr>
        <w:top w:val="none" w:sz="0" w:space="0" w:color="auto"/>
        <w:left w:val="none" w:sz="0" w:space="0" w:color="auto"/>
        <w:bottom w:val="none" w:sz="0" w:space="0" w:color="auto"/>
        <w:right w:val="none" w:sz="0" w:space="0" w:color="auto"/>
      </w:divBdr>
    </w:div>
    <w:div w:id="493186589">
      <w:bodyDiv w:val="1"/>
      <w:marLeft w:val="0"/>
      <w:marRight w:val="0"/>
      <w:marTop w:val="0"/>
      <w:marBottom w:val="0"/>
      <w:divBdr>
        <w:top w:val="none" w:sz="0" w:space="0" w:color="auto"/>
        <w:left w:val="none" w:sz="0" w:space="0" w:color="auto"/>
        <w:bottom w:val="none" w:sz="0" w:space="0" w:color="auto"/>
        <w:right w:val="none" w:sz="0" w:space="0" w:color="auto"/>
      </w:divBdr>
    </w:div>
    <w:div w:id="493228636">
      <w:bodyDiv w:val="1"/>
      <w:marLeft w:val="0"/>
      <w:marRight w:val="0"/>
      <w:marTop w:val="0"/>
      <w:marBottom w:val="0"/>
      <w:divBdr>
        <w:top w:val="none" w:sz="0" w:space="0" w:color="auto"/>
        <w:left w:val="none" w:sz="0" w:space="0" w:color="auto"/>
        <w:bottom w:val="none" w:sz="0" w:space="0" w:color="auto"/>
        <w:right w:val="none" w:sz="0" w:space="0" w:color="auto"/>
      </w:divBdr>
    </w:div>
    <w:div w:id="493646299">
      <w:bodyDiv w:val="1"/>
      <w:marLeft w:val="0"/>
      <w:marRight w:val="0"/>
      <w:marTop w:val="0"/>
      <w:marBottom w:val="0"/>
      <w:divBdr>
        <w:top w:val="none" w:sz="0" w:space="0" w:color="auto"/>
        <w:left w:val="none" w:sz="0" w:space="0" w:color="auto"/>
        <w:bottom w:val="none" w:sz="0" w:space="0" w:color="auto"/>
        <w:right w:val="none" w:sz="0" w:space="0" w:color="auto"/>
      </w:divBdr>
    </w:div>
    <w:div w:id="493883267">
      <w:bodyDiv w:val="1"/>
      <w:marLeft w:val="0"/>
      <w:marRight w:val="0"/>
      <w:marTop w:val="0"/>
      <w:marBottom w:val="0"/>
      <w:divBdr>
        <w:top w:val="none" w:sz="0" w:space="0" w:color="auto"/>
        <w:left w:val="none" w:sz="0" w:space="0" w:color="auto"/>
        <w:bottom w:val="none" w:sz="0" w:space="0" w:color="auto"/>
        <w:right w:val="none" w:sz="0" w:space="0" w:color="auto"/>
      </w:divBdr>
    </w:div>
    <w:div w:id="494339866">
      <w:bodyDiv w:val="1"/>
      <w:marLeft w:val="0"/>
      <w:marRight w:val="0"/>
      <w:marTop w:val="0"/>
      <w:marBottom w:val="0"/>
      <w:divBdr>
        <w:top w:val="none" w:sz="0" w:space="0" w:color="auto"/>
        <w:left w:val="none" w:sz="0" w:space="0" w:color="auto"/>
        <w:bottom w:val="none" w:sz="0" w:space="0" w:color="auto"/>
        <w:right w:val="none" w:sz="0" w:space="0" w:color="auto"/>
      </w:divBdr>
    </w:div>
    <w:div w:id="495458337">
      <w:bodyDiv w:val="1"/>
      <w:marLeft w:val="0"/>
      <w:marRight w:val="0"/>
      <w:marTop w:val="0"/>
      <w:marBottom w:val="0"/>
      <w:divBdr>
        <w:top w:val="none" w:sz="0" w:space="0" w:color="auto"/>
        <w:left w:val="none" w:sz="0" w:space="0" w:color="auto"/>
        <w:bottom w:val="none" w:sz="0" w:space="0" w:color="auto"/>
        <w:right w:val="none" w:sz="0" w:space="0" w:color="auto"/>
      </w:divBdr>
    </w:div>
    <w:div w:id="497697194">
      <w:bodyDiv w:val="1"/>
      <w:marLeft w:val="0"/>
      <w:marRight w:val="0"/>
      <w:marTop w:val="0"/>
      <w:marBottom w:val="0"/>
      <w:divBdr>
        <w:top w:val="none" w:sz="0" w:space="0" w:color="auto"/>
        <w:left w:val="none" w:sz="0" w:space="0" w:color="auto"/>
        <w:bottom w:val="none" w:sz="0" w:space="0" w:color="auto"/>
        <w:right w:val="none" w:sz="0" w:space="0" w:color="auto"/>
      </w:divBdr>
    </w:div>
    <w:div w:id="498615145">
      <w:bodyDiv w:val="1"/>
      <w:marLeft w:val="0"/>
      <w:marRight w:val="0"/>
      <w:marTop w:val="0"/>
      <w:marBottom w:val="0"/>
      <w:divBdr>
        <w:top w:val="none" w:sz="0" w:space="0" w:color="auto"/>
        <w:left w:val="none" w:sz="0" w:space="0" w:color="auto"/>
        <w:bottom w:val="none" w:sz="0" w:space="0" w:color="auto"/>
        <w:right w:val="none" w:sz="0" w:space="0" w:color="auto"/>
      </w:divBdr>
    </w:div>
    <w:div w:id="499321502">
      <w:bodyDiv w:val="1"/>
      <w:marLeft w:val="0"/>
      <w:marRight w:val="0"/>
      <w:marTop w:val="0"/>
      <w:marBottom w:val="0"/>
      <w:divBdr>
        <w:top w:val="none" w:sz="0" w:space="0" w:color="auto"/>
        <w:left w:val="none" w:sz="0" w:space="0" w:color="auto"/>
        <w:bottom w:val="none" w:sz="0" w:space="0" w:color="auto"/>
        <w:right w:val="none" w:sz="0" w:space="0" w:color="auto"/>
      </w:divBdr>
    </w:div>
    <w:div w:id="500968051">
      <w:bodyDiv w:val="1"/>
      <w:marLeft w:val="0"/>
      <w:marRight w:val="0"/>
      <w:marTop w:val="0"/>
      <w:marBottom w:val="0"/>
      <w:divBdr>
        <w:top w:val="none" w:sz="0" w:space="0" w:color="auto"/>
        <w:left w:val="none" w:sz="0" w:space="0" w:color="auto"/>
        <w:bottom w:val="none" w:sz="0" w:space="0" w:color="auto"/>
        <w:right w:val="none" w:sz="0" w:space="0" w:color="auto"/>
      </w:divBdr>
    </w:div>
    <w:div w:id="501969061">
      <w:bodyDiv w:val="1"/>
      <w:marLeft w:val="0"/>
      <w:marRight w:val="0"/>
      <w:marTop w:val="0"/>
      <w:marBottom w:val="0"/>
      <w:divBdr>
        <w:top w:val="none" w:sz="0" w:space="0" w:color="auto"/>
        <w:left w:val="none" w:sz="0" w:space="0" w:color="auto"/>
        <w:bottom w:val="none" w:sz="0" w:space="0" w:color="auto"/>
        <w:right w:val="none" w:sz="0" w:space="0" w:color="auto"/>
      </w:divBdr>
    </w:div>
    <w:div w:id="502548664">
      <w:bodyDiv w:val="1"/>
      <w:marLeft w:val="0"/>
      <w:marRight w:val="0"/>
      <w:marTop w:val="0"/>
      <w:marBottom w:val="0"/>
      <w:divBdr>
        <w:top w:val="none" w:sz="0" w:space="0" w:color="auto"/>
        <w:left w:val="none" w:sz="0" w:space="0" w:color="auto"/>
        <w:bottom w:val="none" w:sz="0" w:space="0" w:color="auto"/>
        <w:right w:val="none" w:sz="0" w:space="0" w:color="auto"/>
      </w:divBdr>
    </w:div>
    <w:div w:id="502668224">
      <w:bodyDiv w:val="1"/>
      <w:marLeft w:val="0"/>
      <w:marRight w:val="0"/>
      <w:marTop w:val="0"/>
      <w:marBottom w:val="0"/>
      <w:divBdr>
        <w:top w:val="none" w:sz="0" w:space="0" w:color="auto"/>
        <w:left w:val="none" w:sz="0" w:space="0" w:color="auto"/>
        <w:bottom w:val="none" w:sz="0" w:space="0" w:color="auto"/>
        <w:right w:val="none" w:sz="0" w:space="0" w:color="auto"/>
      </w:divBdr>
    </w:div>
    <w:div w:id="502743714">
      <w:bodyDiv w:val="1"/>
      <w:marLeft w:val="0"/>
      <w:marRight w:val="0"/>
      <w:marTop w:val="0"/>
      <w:marBottom w:val="0"/>
      <w:divBdr>
        <w:top w:val="none" w:sz="0" w:space="0" w:color="auto"/>
        <w:left w:val="none" w:sz="0" w:space="0" w:color="auto"/>
        <w:bottom w:val="none" w:sz="0" w:space="0" w:color="auto"/>
        <w:right w:val="none" w:sz="0" w:space="0" w:color="auto"/>
      </w:divBdr>
    </w:div>
    <w:div w:id="503014699">
      <w:bodyDiv w:val="1"/>
      <w:marLeft w:val="0"/>
      <w:marRight w:val="0"/>
      <w:marTop w:val="0"/>
      <w:marBottom w:val="0"/>
      <w:divBdr>
        <w:top w:val="none" w:sz="0" w:space="0" w:color="auto"/>
        <w:left w:val="none" w:sz="0" w:space="0" w:color="auto"/>
        <w:bottom w:val="none" w:sz="0" w:space="0" w:color="auto"/>
        <w:right w:val="none" w:sz="0" w:space="0" w:color="auto"/>
      </w:divBdr>
    </w:div>
    <w:div w:id="503083784">
      <w:bodyDiv w:val="1"/>
      <w:marLeft w:val="0"/>
      <w:marRight w:val="0"/>
      <w:marTop w:val="0"/>
      <w:marBottom w:val="0"/>
      <w:divBdr>
        <w:top w:val="none" w:sz="0" w:space="0" w:color="auto"/>
        <w:left w:val="none" w:sz="0" w:space="0" w:color="auto"/>
        <w:bottom w:val="none" w:sz="0" w:space="0" w:color="auto"/>
        <w:right w:val="none" w:sz="0" w:space="0" w:color="auto"/>
      </w:divBdr>
    </w:div>
    <w:div w:id="503085730">
      <w:bodyDiv w:val="1"/>
      <w:marLeft w:val="0"/>
      <w:marRight w:val="0"/>
      <w:marTop w:val="0"/>
      <w:marBottom w:val="0"/>
      <w:divBdr>
        <w:top w:val="none" w:sz="0" w:space="0" w:color="auto"/>
        <w:left w:val="none" w:sz="0" w:space="0" w:color="auto"/>
        <w:bottom w:val="none" w:sz="0" w:space="0" w:color="auto"/>
        <w:right w:val="none" w:sz="0" w:space="0" w:color="auto"/>
      </w:divBdr>
    </w:div>
    <w:div w:id="503520820">
      <w:bodyDiv w:val="1"/>
      <w:marLeft w:val="0"/>
      <w:marRight w:val="0"/>
      <w:marTop w:val="0"/>
      <w:marBottom w:val="0"/>
      <w:divBdr>
        <w:top w:val="none" w:sz="0" w:space="0" w:color="auto"/>
        <w:left w:val="none" w:sz="0" w:space="0" w:color="auto"/>
        <w:bottom w:val="none" w:sz="0" w:space="0" w:color="auto"/>
        <w:right w:val="none" w:sz="0" w:space="0" w:color="auto"/>
      </w:divBdr>
    </w:div>
    <w:div w:id="503784300">
      <w:bodyDiv w:val="1"/>
      <w:marLeft w:val="0"/>
      <w:marRight w:val="0"/>
      <w:marTop w:val="0"/>
      <w:marBottom w:val="0"/>
      <w:divBdr>
        <w:top w:val="none" w:sz="0" w:space="0" w:color="auto"/>
        <w:left w:val="none" w:sz="0" w:space="0" w:color="auto"/>
        <w:bottom w:val="none" w:sz="0" w:space="0" w:color="auto"/>
        <w:right w:val="none" w:sz="0" w:space="0" w:color="auto"/>
      </w:divBdr>
    </w:div>
    <w:div w:id="504444754">
      <w:bodyDiv w:val="1"/>
      <w:marLeft w:val="0"/>
      <w:marRight w:val="0"/>
      <w:marTop w:val="0"/>
      <w:marBottom w:val="0"/>
      <w:divBdr>
        <w:top w:val="none" w:sz="0" w:space="0" w:color="auto"/>
        <w:left w:val="none" w:sz="0" w:space="0" w:color="auto"/>
        <w:bottom w:val="none" w:sz="0" w:space="0" w:color="auto"/>
        <w:right w:val="none" w:sz="0" w:space="0" w:color="auto"/>
      </w:divBdr>
    </w:div>
    <w:div w:id="507718995">
      <w:bodyDiv w:val="1"/>
      <w:marLeft w:val="0"/>
      <w:marRight w:val="0"/>
      <w:marTop w:val="0"/>
      <w:marBottom w:val="0"/>
      <w:divBdr>
        <w:top w:val="none" w:sz="0" w:space="0" w:color="auto"/>
        <w:left w:val="none" w:sz="0" w:space="0" w:color="auto"/>
        <w:bottom w:val="none" w:sz="0" w:space="0" w:color="auto"/>
        <w:right w:val="none" w:sz="0" w:space="0" w:color="auto"/>
      </w:divBdr>
    </w:div>
    <w:div w:id="508326070">
      <w:bodyDiv w:val="1"/>
      <w:marLeft w:val="0"/>
      <w:marRight w:val="0"/>
      <w:marTop w:val="0"/>
      <w:marBottom w:val="0"/>
      <w:divBdr>
        <w:top w:val="none" w:sz="0" w:space="0" w:color="auto"/>
        <w:left w:val="none" w:sz="0" w:space="0" w:color="auto"/>
        <w:bottom w:val="none" w:sz="0" w:space="0" w:color="auto"/>
        <w:right w:val="none" w:sz="0" w:space="0" w:color="auto"/>
      </w:divBdr>
    </w:div>
    <w:div w:id="508327174">
      <w:bodyDiv w:val="1"/>
      <w:marLeft w:val="0"/>
      <w:marRight w:val="0"/>
      <w:marTop w:val="0"/>
      <w:marBottom w:val="0"/>
      <w:divBdr>
        <w:top w:val="none" w:sz="0" w:space="0" w:color="auto"/>
        <w:left w:val="none" w:sz="0" w:space="0" w:color="auto"/>
        <w:bottom w:val="none" w:sz="0" w:space="0" w:color="auto"/>
        <w:right w:val="none" w:sz="0" w:space="0" w:color="auto"/>
      </w:divBdr>
    </w:div>
    <w:div w:id="508909024">
      <w:bodyDiv w:val="1"/>
      <w:marLeft w:val="0"/>
      <w:marRight w:val="0"/>
      <w:marTop w:val="0"/>
      <w:marBottom w:val="0"/>
      <w:divBdr>
        <w:top w:val="none" w:sz="0" w:space="0" w:color="auto"/>
        <w:left w:val="none" w:sz="0" w:space="0" w:color="auto"/>
        <w:bottom w:val="none" w:sz="0" w:space="0" w:color="auto"/>
        <w:right w:val="none" w:sz="0" w:space="0" w:color="auto"/>
      </w:divBdr>
    </w:div>
    <w:div w:id="510417673">
      <w:bodyDiv w:val="1"/>
      <w:marLeft w:val="0"/>
      <w:marRight w:val="0"/>
      <w:marTop w:val="0"/>
      <w:marBottom w:val="0"/>
      <w:divBdr>
        <w:top w:val="none" w:sz="0" w:space="0" w:color="auto"/>
        <w:left w:val="none" w:sz="0" w:space="0" w:color="auto"/>
        <w:bottom w:val="none" w:sz="0" w:space="0" w:color="auto"/>
        <w:right w:val="none" w:sz="0" w:space="0" w:color="auto"/>
      </w:divBdr>
      <w:divsChild>
        <w:div w:id="14579085">
          <w:marLeft w:val="0"/>
          <w:marRight w:val="0"/>
          <w:marTop w:val="0"/>
          <w:marBottom w:val="0"/>
          <w:divBdr>
            <w:top w:val="none" w:sz="0" w:space="0" w:color="auto"/>
            <w:left w:val="none" w:sz="0" w:space="0" w:color="auto"/>
            <w:bottom w:val="none" w:sz="0" w:space="0" w:color="auto"/>
            <w:right w:val="none" w:sz="0" w:space="0" w:color="auto"/>
          </w:divBdr>
        </w:div>
        <w:div w:id="433939550">
          <w:marLeft w:val="0"/>
          <w:marRight w:val="0"/>
          <w:marTop w:val="0"/>
          <w:marBottom w:val="0"/>
          <w:divBdr>
            <w:top w:val="none" w:sz="0" w:space="0" w:color="auto"/>
            <w:left w:val="none" w:sz="0" w:space="0" w:color="auto"/>
            <w:bottom w:val="none" w:sz="0" w:space="0" w:color="auto"/>
            <w:right w:val="none" w:sz="0" w:space="0" w:color="auto"/>
          </w:divBdr>
        </w:div>
        <w:div w:id="672148797">
          <w:marLeft w:val="0"/>
          <w:marRight w:val="0"/>
          <w:marTop w:val="0"/>
          <w:marBottom w:val="0"/>
          <w:divBdr>
            <w:top w:val="none" w:sz="0" w:space="0" w:color="auto"/>
            <w:left w:val="none" w:sz="0" w:space="0" w:color="auto"/>
            <w:bottom w:val="none" w:sz="0" w:space="0" w:color="auto"/>
            <w:right w:val="none" w:sz="0" w:space="0" w:color="auto"/>
          </w:divBdr>
        </w:div>
        <w:div w:id="1464081040">
          <w:marLeft w:val="0"/>
          <w:marRight w:val="0"/>
          <w:marTop w:val="0"/>
          <w:marBottom w:val="0"/>
          <w:divBdr>
            <w:top w:val="none" w:sz="0" w:space="0" w:color="auto"/>
            <w:left w:val="none" w:sz="0" w:space="0" w:color="auto"/>
            <w:bottom w:val="none" w:sz="0" w:space="0" w:color="auto"/>
            <w:right w:val="none" w:sz="0" w:space="0" w:color="auto"/>
          </w:divBdr>
        </w:div>
      </w:divsChild>
    </w:div>
    <w:div w:id="510989370">
      <w:bodyDiv w:val="1"/>
      <w:marLeft w:val="0"/>
      <w:marRight w:val="0"/>
      <w:marTop w:val="0"/>
      <w:marBottom w:val="0"/>
      <w:divBdr>
        <w:top w:val="none" w:sz="0" w:space="0" w:color="auto"/>
        <w:left w:val="none" w:sz="0" w:space="0" w:color="auto"/>
        <w:bottom w:val="none" w:sz="0" w:space="0" w:color="auto"/>
        <w:right w:val="none" w:sz="0" w:space="0" w:color="auto"/>
      </w:divBdr>
    </w:div>
    <w:div w:id="510993761">
      <w:bodyDiv w:val="1"/>
      <w:marLeft w:val="0"/>
      <w:marRight w:val="0"/>
      <w:marTop w:val="0"/>
      <w:marBottom w:val="0"/>
      <w:divBdr>
        <w:top w:val="none" w:sz="0" w:space="0" w:color="auto"/>
        <w:left w:val="none" w:sz="0" w:space="0" w:color="auto"/>
        <w:bottom w:val="none" w:sz="0" w:space="0" w:color="auto"/>
        <w:right w:val="none" w:sz="0" w:space="0" w:color="auto"/>
      </w:divBdr>
    </w:div>
    <w:div w:id="512840612">
      <w:bodyDiv w:val="1"/>
      <w:marLeft w:val="0"/>
      <w:marRight w:val="0"/>
      <w:marTop w:val="0"/>
      <w:marBottom w:val="0"/>
      <w:divBdr>
        <w:top w:val="none" w:sz="0" w:space="0" w:color="auto"/>
        <w:left w:val="none" w:sz="0" w:space="0" w:color="auto"/>
        <w:bottom w:val="none" w:sz="0" w:space="0" w:color="auto"/>
        <w:right w:val="none" w:sz="0" w:space="0" w:color="auto"/>
      </w:divBdr>
    </w:div>
    <w:div w:id="513567540">
      <w:bodyDiv w:val="1"/>
      <w:marLeft w:val="0"/>
      <w:marRight w:val="0"/>
      <w:marTop w:val="0"/>
      <w:marBottom w:val="0"/>
      <w:divBdr>
        <w:top w:val="none" w:sz="0" w:space="0" w:color="auto"/>
        <w:left w:val="none" w:sz="0" w:space="0" w:color="auto"/>
        <w:bottom w:val="none" w:sz="0" w:space="0" w:color="auto"/>
        <w:right w:val="none" w:sz="0" w:space="0" w:color="auto"/>
      </w:divBdr>
    </w:div>
    <w:div w:id="514222962">
      <w:bodyDiv w:val="1"/>
      <w:marLeft w:val="0"/>
      <w:marRight w:val="0"/>
      <w:marTop w:val="0"/>
      <w:marBottom w:val="0"/>
      <w:divBdr>
        <w:top w:val="none" w:sz="0" w:space="0" w:color="auto"/>
        <w:left w:val="none" w:sz="0" w:space="0" w:color="auto"/>
        <w:bottom w:val="none" w:sz="0" w:space="0" w:color="auto"/>
        <w:right w:val="none" w:sz="0" w:space="0" w:color="auto"/>
      </w:divBdr>
    </w:div>
    <w:div w:id="514734301">
      <w:bodyDiv w:val="1"/>
      <w:marLeft w:val="0"/>
      <w:marRight w:val="0"/>
      <w:marTop w:val="0"/>
      <w:marBottom w:val="0"/>
      <w:divBdr>
        <w:top w:val="none" w:sz="0" w:space="0" w:color="auto"/>
        <w:left w:val="none" w:sz="0" w:space="0" w:color="auto"/>
        <w:bottom w:val="none" w:sz="0" w:space="0" w:color="auto"/>
        <w:right w:val="none" w:sz="0" w:space="0" w:color="auto"/>
      </w:divBdr>
    </w:div>
    <w:div w:id="516817513">
      <w:bodyDiv w:val="1"/>
      <w:marLeft w:val="0"/>
      <w:marRight w:val="0"/>
      <w:marTop w:val="0"/>
      <w:marBottom w:val="0"/>
      <w:divBdr>
        <w:top w:val="none" w:sz="0" w:space="0" w:color="auto"/>
        <w:left w:val="none" w:sz="0" w:space="0" w:color="auto"/>
        <w:bottom w:val="none" w:sz="0" w:space="0" w:color="auto"/>
        <w:right w:val="none" w:sz="0" w:space="0" w:color="auto"/>
      </w:divBdr>
    </w:div>
    <w:div w:id="517079791">
      <w:bodyDiv w:val="1"/>
      <w:marLeft w:val="0"/>
      <w:marRight w:val="0"/>
      <w:marTop w:val="0"/>
      <w:marBottom w:val="0"/>
      <w:divBdr>
        <w:top w:val="none" w:sz="0" w:space="0" w:color="auto"/>
        <w:left w:val="none" w:sz="0" w:space="0" w:color="auto"/>
        <w:bottom w:val="none" w:sz="0" w:space="0" w:color="auto"/>
        <w:right w:val="none" w:sz="0" w:space="0" w:color="auto"/>
      </w:divBdr>
    </w:div>
    <w:div w:id="517080324">
      <w:bodyDiv w:val="1"/>
      <w:marLeft w:val="0"/>
      <w:marRight w:val="0"/>
      <w:marTop w:val="0"/>
      <w:marBottom w:val="0"/>
      <w:divBdr>
        <w:top w:val="none" w:sz="0" w:space="0" w:color="auto"/>
        <w:left w:val="none" w:sz="0" w:space="0" w:color="auto"/>
        <w:bottom w:val="none" w:sz="0" w:space="0" w:color="auto"/>
        <w:right w:val="none" w:sz="0" w:space="0" w:color="auto"/>
      </w:divBdr>
    </w:div>
    <w:div w:id="517625452">
      <w:bodyDiv w:val="1"/>
      <w:marLeft w:val="0"/>
      <w:marRight w:val="0"/>
      <w:marTop w:val="0"/>
      <w:marBottom w:val="0"/>
      <w:divBdr>
        <w:top w:val="none" w:sz="0" w:space="0" w:color="auto"/>
        <w:left w:val="none" w:sz="0" w:space="0" w:color="auto"/>
        <w:bottom w:val="none" w:sz="0" w:space="0" w:color="auto"/>
        <w:right w:val="none" w:sz="0" w:space="0" w:color="auto"/>
      </w:divBdr>
    </w:div>
    <w:div w:id="518474518">
      <w:bodyDiv w:val="1"/>
      <w:marLeft w:val="0"/>
      <w:marRight w:val="0"/>
      <w:marTop w:val="0"/>
      <w:marBottom w:val="0"/>
      <w:divBdr>
        <w:top w:val="none" w:sz="0" w:space="0" w:color="auto"/>
        <w:left w:val="none" w:sz="0" w:space="0" w:color="auto"/>
        <w:bottom w:val="none" w:sz="0" w:space="0" w:color="auto"/>
        <w:right w:val="none" w:sz="0" w:space="0" w:color="auto"/>
      </w:divBdr>
    </w:div>
    <w:div w:id="519710197">
      <w:bodyDiv w:val="1"/>
      <w:marLeft w:val="0"/>
      <w:marRight w:val="0"/>
      <w:marTop w:val="0"/>
      <w:marBottom w:val="0"/>
      <w:divBdr>
        <w:top w:val="none" w:sz="0" w:space="0" w:color="auto"/>
        <w:left w:val="none" w:sz="0" w:space="0" w:color="auto"/>
        <w:bottom w:val="none" w:sz="0" w:space="0" w:color="auto"/>
        <w:right w:val="none" w:sz="0" w:space="0" w:color="auto"/>
      </w:divBdr>
    </w:div>
    <w:div w:id="521747973">
      <w:bodyDiv w:val="1"/>
      <w:marLeft w:val="0"/>
      <w:marRight w:val="0"/>
      <w:marTop w:val="0"/>
      <w:marBottom w:val="0"/>
      <w:divBdr>
        <w:top w:val="none" w:sz="0" w:space="0" w:color="auto"/>
        <w:left w:val="none" w:sz="0" w:space="0" w:color="auto"/>
        <w:bottom w:val="none" w:sz="0" w:space="0" w:color="auto"/>
        <w:right w:val="none" w:sz="0" w:space="0" w:color="auto"/>
      </w:divBdr>
    </w:div>
    <w:div w:id="522595150">
      <w:bodyDiv w:val="1"/>
      <w:marLeft w:val="0"/>
      <w:marRight w:val="0"/>
      <w:marTop w:val="0"/>
      <w:marBottom w:val="0"/>
      <w:divBdr>
        <w:top w:val="none" w:sz="0" w:space="0" w:color="auto"/>
        <w:left w:val="none" w:sz="0" w:space="0" w:color="auto"/>
        <w:bottom w:val="none" w:sz="0" w:space="0" w:color="auto"/>
        <w:right w:val="none" w:sz="0" w:space="0" w:color="auto"/>
      </w:divBdr>
    </w:div>
    <w:div w:id="523053460">
      <w:bodyDiv w:val="1"/>
      <w:marLeft w:val="0"/>
      <w:marRight w:val="0"/>
      <w:marTop w:val="0"/>
      <w:marBottom w:val="0"/>
      <w:divBdr>
        <w:top w:val="none" w:sz="0" w:space="0" w:color="auto"/>
        <w:left w:val="none" w:sz="0" w:space="0" w:color="auto"/>
        <w:bottom w:val="none" w:sz="0" w:space="0" w:color="auto"/>
        <w:right w:val="none" w:sz="0" w:space="0" w:color="auto"/>
      </w:divBdr>
    </w:div>
    <w:div w:id="523324661">
      <w:bodyDiv w:val="1"/>
      <w:marLeft w:val="0"/>
      <w:marRight w:val="0"/>
      <w:marTop w:val="0"/>
      <w:marBottom w:val="0"/>
      <w:divBdr>
        <w:top w:val="none" w:sz="0" w:space="0" w:color="auto"/>
        <w:left w:val="none" w:sz="0" w:space="0" w:color="auto"/>
        <w:bottom w:val="none" w:sz="0" w:space="0" w:color="auto"/>
        <w:right w:val="none" w:sz="0" w:space="0" w:color="auto"/>
      </w:divBdr>
    </w:div>
    <w:div w:id="524103284">
      <w:bodyDiv w:val="1"/>
      <w:marLeft w:val="0"/>
      <w:marRight w:val="0"/>
      <w:marTop w:val="0"/>
      <w:marBottom w:val="0"/>
      <w:divBdr>
        <w:top w:val="none" w:sz="0" w:space="0" w:color="auto"/>
        <w:left w:val="none" w:sz="0" w:space="0" w:color="auto"/>
        <w:bottom w:val="none" w:sz="0" w:space="0" w:color="auto"/>
        <w:right w:val="none" w:sz="0" w:space="0" w:color="auto"/>
      </w:divBdr>
    </w:div>
    <w:div w:id="524635666">
      <w:bodyDiv w:val="1"/>
      <w:marLeft w:val="0"/>
      <w:marRight w:val="0"/>
      <w:marTop w:val="0"/>
      <w:marBottom w:val="0"/>
      <w:divBdr>
        <w:top w:val="none" w:sz="0" w:space="0" w:color="auto"/>
        <w:left w:val="none" w:sz="0" w:space="0" w:color="auto"/>
        <w:bottom w:val="none" w:sz="0" w:space="0" w:color="auto"/>
        <w:right w:val="none" w:sz="0" w:space="0" w:color="auto"/>
      </w:divBdr>
    </w:div>
    <w:div w:id="524683756">
      <w:bodyDiv w:val="1"/>
      <w:marLeft w:val="0"/>
      <w:marRight w:val="0"/>
      <w:marTop w:val="0"/>
      <w:marBottom w:val="0"/>
      <w:divBdr>
        <w:top w:val="none" w:sz="0" w:space="0" w:color="auto"/>
        <w:left w:val="none" w:sz="0" w:space="0" w:color="auto"/>
        <w:bottom w:val="none" w:sz="0" w:space="0" w:color="auto"/>
        <w:right w:val="none" w:sz="0" w:space="0" w:color="auto"/>
      </w:divBdr>
    </w:div>
    <w:div w:id="525870630">
      <w:bodyDiv w:val="1"/>
      <w:marLeft w:val="0"/>
      <w:marRight w:val="0"/>
      <w:marTop w:val="0"/>
      <w:marBottom w:val="0"/>
      <w:divBdr>
        <w:top w:val="none" w:sz="0" w:space="0" w:color="auto"/>
        <w:left w:val="none" w:sz="0" w:space="0" w:color="auto"/>
        <w:bottom w:val="none" w:sz="0" w:space="0" w:color="auto"/>
        <w:right w:val="none" w:sz="0" w:space="0" w:color="auto"/>
      </w:divBdr>
    </w:div>
    <w:div w:id="527332009">
      <w:bodyDiv w:val="1"/>
      <w:marLeft w:val="0"/>
      <w:marRight w:val="0"/>
      <w:marTop w:val="0"/>
      <w:marBottom w:val="0"/>
      <w:divBdr>
        <w:top w:val="none" w:sz="0" w:space="0" w:color="auto"/>
        <w:left w:val="none" w:sz="0" w:space="0" w:color="auto"/>
        <w:bottom w:val="none" w:sz="0" w:space="0" w:color="auto"/>
        <w:right w:val="none" w:sz="0" w:space="0" w:color="auto"/>
      </w:divBdr>
    </w:div>
    <w:div w:id="527526843">
      <w:bodyDiv w:val="1"/>
      <w:marLeft w:val="0"/>
      <w:marRight w:val="0"/>
      <w:marTop w:val="0"/>
      <w:marBottom w:val="0"/>
      <w:divBdr>
        <w:top w:val="none" w:sz="0" w:space="0" w:color="auto"/>
        <w:left w:val="none" w:sz="0" w:space="0" w:color="auto"/>
        <w:bottom w:val="none" w:sz="0" w:space="0" w:color="auto"/>
        <w:right w:val="none" w:sz="0" w:space="0" w:color="auto"/>
      </w:divBdr>
    </w:div>
    <w:div w:id="528488290">
      <w:bodyDiv w:val="1"/>
      <w:marLeft w:val="0"/>
      <w:marRight w:val="0"/>
      <w:marTop w:val="0"/>
      <w:marBottom w:val="0"/>
      <w:divBdr>
        <w:top w:val="none" w:sz="0" w:space="0" w:color="auto"/>
        <w:left w:val="none" w:sz="0" w:space="0" w:color="auto"/>
        <w:bottom w:val="none" w:sz="0" w:space="0" w:color="auto"/>
        <w:right w:val="none" w:sz="0" w:space="0" w:color="auto"/>
      </w:divBdr>
    </w:div>
    <w:div w:id="528644266">
      <w:bodyDiv w:val="1"/>
      <w:marLeft w:val="0"/>
      <w:marRight w:val="0"/>
      <w:marTop w:val="0"/>
      <w:marBottom w:val="0"/>
      <w:divBdr>
        <w:top w:val="none" w:sz="0" w:space="0" w:color="auto"/>
        <w:left w:val="none" w:sz="0" w:space="0" w:color="auto"/>
        <w:bottom w:val="none" w:sz="0" w:space="0" w:color="auto"/>
        <w:right w:val="none" w:sz="0" w:space="0" w:color="auto"/>
      </w:divBdr>
    </w:div>
    <w:div w:id="528876492">
      <w:bodyDiv w:val="1"/>
      <w:marLeft w:val="0"/>
      <w:marRight w:val="0"/>
      <w:marTop w:val="0"/>
      <w:marBottom w:val="0"/>
      <w:divBdr>
        <w:top w:val="none" w:sz="0" w:space="0" w:color="auto"/>
        <w:left w:val="none" w:sz="0" w:space="0" w:color="auto"/>
        <w:bottom w:val="none" w:sz="0" w:space="0" w:color="auto"/>
        <w:right w:val="none" w:sz="0" w:space="0" w:color="auto"/>
      </w:divBdr>
    </w:div>
    <w:div w:id="528882842">
      <w:bodyDiv w:val="1"/>
      <w:marLeft w:val="0"/>
      <w:marRight w:val="0"/>
      <w:marTop w:val="0"/>
      <w:marBottom w:val="0"/>
      <w:divBdr>
        <w:top w:val="none" w:sz="0" w:space="0" w:color="auto"/>
        <w:left w:val="none" w:sz="0" w:space="0" w:color="auto"/>
        <w:bottom w:val="none" w:sz="0" w:space="0" w:color="auto"/>
        <w:right w:val="none" w:sz="0" w:space="0" w:color="auto"/>
      </w:divBdr>
    </w:div>
    <w:div w:id="529026801">
      <w:bodyDiv w:val="1"/>
      <w:marLeft w:val="0"/>
      <w:marRight w:val="0"/>
      <w:marTop w:val="0"/>
      <w:marBottom w:val="0"/>
      <w:divBdr>
        <w:top w:val="none" w:sz="0" w:space="0" w:color="auto"/>
        <w:left w:val="none" w:sz="0" w:space="0" w:color="auto"/>
        <w:bottom w:val="none" w:sz="0" w:space="0" w:color="auto"/>
        <w:right w:val="none" w:sz="0" w:space="0" w:color="auto"/>
      </w:divBdr>
    </w:div>
    <w:div w:id="529270668">
      <w:bodyDiv w:val="1"/>
      <w:marLeft w:val="0"/>
      <w:marRight w:val="0"/>
      <w:marTop w:val="0"/>
      <w:marBottom w:val="0"/>
      <w:divBdr>
        <w:top w:val="none" w:sz="0" w:space="0" w:color="auto"/>
        <w:left w:val="none" w:sz="0" w:space="0" w:color="auto"/>
        <w:bottom w:val="none" w:sz="0" w:space="0" w:color="auto"/>
        <w:right w:val="none" w:sz="0" w:space="0" w:color="auto"/>
      </w:divBdr>
    </w:div>
    <w:div w:id="530801379">
      <w:bodyDiv w:val="1"/>
      <w:marLeft w:val="0"/>
      <w:marRight w:val="0"/>
      <w:marTop w:val="0"/>
      <w:marBottom w:val="0"/>
      <w:divBdr>
        <w:top w:val="none" w:sz="0" w:space="0" w:color="auto"/>
        <w:left w:val="none" w:sz="0" w:space="0" w:color="auto"/>
        <w:bottom w:val="none" w:sz="0" w:space="0" w:color="auto"/>
        <w:right w:val="none" w:sz="0" w:space="0" w:color="auto"/>
      </w:divBdr>
    </w:div>
    <w:div w:id="530806237">
      <w:bodyDiv w:val="1"/>
      <w:marLeft w:val="0"/>
      <w:marRight w:val="0"/>
      <w:marTop w:val="0"/>
      <w:marBottom w:val="0"/>
      <w:divBdr>
        <w:top w:val="none" w:sz="0" w:space="0" w:color="auto"/>
        <w:left w:val="none" w:sz="0" w:space="0" w:color="auto"/>
        <w:bottom w:val="none" w:sz="0" w:space="0" w:color="auto"/>
        <w:right w:val="none" w:sz="0" w:space="0" w:color="auto"/>
      </w:divBdr>
    </w:div>
    <w:div w:id="530873683">
      <w:bodyDiv w:val="1"/>
      <w:marLeft w:val="0"/>
      <w:marRight w:val="0"/>
      <w:marTop w:val="0"/>
      <w:marBottom w:val="0"/>
      <w:divBdr>
        <w:top w:val="none" w:sz="0" w:space="0" w:color="auto"/>
        <w:left w:val="none" w:sz="0" w:space="0" w:color="auto"/>
        <w:bottom w:val="none" w:sz="0" w:space="0" w:color="auto"/>
        <w:right w:val="none" w:sz="0" w:space="0" w:color="auto"/>
      </w:divBdr>
    </w:div>
    <w:div w:id="531191032">
      <w:bodyDiv w:val="1"/>
      <w:marLeft w:val="0"/>
      <w:marRight w:val="0"/>
      <w:marTop w:val="0"/>
      <w:marBottom w:val="0"/>
      <w:divBdr>
        <w:top w:val="none" w:sz="0" w:space="0" w:color="auto"/>
        <w:left w:val="none" w:sz="0" w:space="0" w:color="auto"/>
        <w:bottom w:val="none" w:sz="0" w:space="0" w:color="auto"/>
        <w:right w:val="none" w:sz="0" w:space="0" w:color="auto"/>
      </w:divBdr>
    </w:div>
    <w:div w:id="531307461">
      <w:bodyDiv w:val="1"/>
      <w:marLeft w:val="0"/>
      <w:marRight w:val="0"/>
      <w:marTop w:val="0"/>
      <w:marBottom w:val="0"/>
      <w:divBdr>
        <w:top w:val="none" w:sz="0" w:space="0" w:color="auto"/>
        <w:left w:val="none" w:sz="0" w:space="0" w:color="auto"/>
        <w:bottom w:val="none" w:sz="0" w:space="0" w:color="auto"/>
        <w:right w:val="none" w:sz="0" w:space="0" w:color="auto"/>
      </w:divBdr>
    </w:div>
    <w:div w:id="532042472">
      <w:bodyDiv w:val="1"/>
      <w:marLeft w:val="0"/>
      <w:marRight w:val="0"/>
      <w:marTop w:val="0"/>
      <w:marBottom w:val="0"/>
      <w:divBdr>
        <w:top w:val="none" w:sz="0" w:space="0" w:color="auto"/>
        <w:left w:val="none" w:sz="0" w:space="0" w:color="auto"/>
        <w:bottom w:val="none" w:sz="0" w:space="0" w:color="auto"/>
        <w:right w:val="none" w:sz="0" w:space="0" w:color="auto"/>
      </w:divBdr>
    </w:div>
    <w:div w:id="534195039">
      <w:bodyDiv w:val="1"/>
      <w:marLeft w:val="0"/>
      <w:marRight w:val="0"/>
      <w:marTop w:val="0"/>
      <w:marBottom w:val="0"/>
      <w:divBdr>
        <w:top w:val="none" w:sz="0" w:space="0" w:color="auto"/>
        <w:left w:val="none" w:sz="0" w:space="0" w:color="auto"/>
        <w:bottom w:val="none" w:sz="0" w:space="0" w:color="auto"/>
        <w:right w:val="none" w:sz="0" w:space="0" w:color="auto"/>
      </w:divBdr>
    </w:div>
    <w:div w:id="534852805">
      <w:bodyDiv w:val="1"/>
      <w:marLeft w:val="0"/>
      <w:marRight w:val="0"/>
      <w:marTop w:val="0"/>
      <w:marBottom w:val="0"/>
      <w:divBdr>
        <w:top w:val="none" w:sz="0" w:space="0" w:color="auto"/>
        <w:left w:val="none" w:sz="0" w:space="0" w:color="auto"/>
        <w:bottom w:val="none" w:sz="0" w:space="0" w:color="auto"/>
        <w:right w:val="none" w:sz="0" w:space="0" w:color="auto"/>
      </w:divBdr>
    </w:div>
    <w:div w:id="538667498">
      <w:bodyDiv w:val="1"/>
      <w:marLeft w:val="0"/>
      <w:marRight w:val="0"/>
      <w:marTop w:val="0"/>
      <w:marBottom w:val="0"/>
      <w:divBdr>
        <w:top w:val="none" w:sz="0" w:space="0" w:color="auto"/>
        <w:left w:val="none" w:sz="0" w:space="0" w:color="auto"/>
        <w:bottom w:val="none" w:sz="0" w:space="0" w:color="auto"/>
        <w:right w:val="none" w:sz="0" w:space="0" w:color="auto"/>
      </w:divBdr>
    </w:div>
    <w:div w:id="538786697">
      <w:bodyDiv w:val="1"/>
      <w:marLeft w:val="0"/>
      <w:marRight w:val="0"/>
      <w:marTop w:val="0"/>
      <w:marBottom w:val="0"/>
      <w:divBdr>
        <w:top w:val="none" w:sz="0" w:space="0" w:color="auto"/>
        <w:left w:val="none" w:sz="0" w:space="0" w:color="auto"/>
        <w:bottom w:val="none" w:sz="0" w:space="0" w:color="auto"/>
        <w:right w:val="none" w:sz="0" w:space="0" w:color="auto"/>
      </w:divBdr>
    </w:div>
    <w:div w:id="539628776">
      <w:bodyDiv w:val="1"/>
      <w:marLeft w:val="0"/>
      <w:marRight w:val="0"/>
      <w:marTop w:val="0"/>
      <w:marBottom w:val="0"/>
      <w:divBdr>
        <w:top w:val="none" w:sz="0" w:space="0" w:color="auto"/>
        <w:left w:val="none" w:sz="0" w:space="0" w:color="auto"/>
        <w:bottom w:val="none" w:sz="0" w:space="0" w:color="auto"/>
        <w:right w:val="none" w:sz="0" w:space="0" w:color="auto"/>
      </w:divBdr>
    </w:div>
    <w:div w:id="539704401">
      <w:bodyDiv w:val="1"/>
      <w:marLeft w:val="0"/>
      <w:marRight w:val="0"/>
      <w:marTop w:val="0"/>
      <w:marBottom w:val="0"/>
      <w:divBdr>
        <w:top w:val="none" w:sz="0" w:space="0" w:color="auto"/>
        <w:left w:val="none" w:sz="0" w:space="0" w:color="auto"/>
        <w:bottom w:val="none" w:sz="0" w:space="0" w:color="auto"/>
        <w:right w:val="none" w:sz="0" w:space="0" w:color="auto"/>
      </w:divBdr>
    </w:div>
    <w:div w:id="541941024">
      <w:bodyDiv w:val="1"/>
      <w:marLeft w:val="0"/>
      <w:marRight w:val="0"/>
      <w:marTop w:val="0"/>
      <w:marBottom w:val="0"/>
      <w:divBdr>
        <w:top w:val="none" w:sz="0" w:space="0" w:color="auto"/>
        <w:left w:val="none" w:sz="0" w:space="0" w:color="auto"/>
        <w:bottom w:val="none" w:sz="0" w:space="0" w:color="auto"/>
        <w:right w:val="none" w:sz="0" w:space="0" w:color="auto"/>
      </w:divBdr>
    </w:div>
    <w:div w:id="542327267">
      <w:bodyDiv w:val="1"/>
      <w:marLeft w:val="0"/>
      <w:marRight w:val="0"/>
      <w:marTop w:val="0"/>
      <w:marBottom w:val="0"/>
      <w:divBdr>
        <w:top w:val="none" w:sz="0" w:space="0" w:color="auto"/>
        <w:left w:val="none" w:sz="0" w:space="0" w:color="auto"/>
        <w:bottom w:val="none" w:sz="0" w:space="0" w:color="auto"/>
        <w:right w:val="none" w:sz="0" w:space="0" w:color="auto"/>
      </w:divBdr>
    </w:div>
    <w:div w:id="542719493">
      <w:bodyDiv w:val="1"/>
      <w:marLeft w:val="0"/>
      <w:marRight w:val="0"/>
      <w:marTop w:val="0"/>
      <w:marBottom w:val="0"/>
      <w:divBdr>
        <w:top w:val="none" w:sz="0" w:space="0" w:color="auto"/>
        <w:left w:val="none" w:sz="0" w:space="0" w:color="auto"/>
        <w:bottom w:val="none" w:sz="0" w:space="0" w:color="auto"/>
        <w:right w:val="none" w:sz="0" w:space="0" w:color="auto"/>
      </w:divBdr>
    </w:div>
    <w:div w:id="543101872">
      <w:bodyDiv w:val="1"/>
      <w:marLeft w:val="0"/>
      <w:marRight w:val="0"/>
      <w:marTop w:val="0"/>
      <w:marBottom w:val="0"/>
      <w:divBdr>
        <w:top w:val="none" w:sz="0" w:space="0" w:color="auto"/>
        <w:left w:val="none" w:sz="0" w:space="0" w:color="auto"/>
        <w:bottom w:val="none" w:sz="0" w:space="0" w:color="auto"/>
        <w:right w:val="none" w:sz="0" w:space="0" w:color="auto"/>
      </w:divBdr>
    </w:div>
    <w:div w:id="543366316">
      <w:bodyDiv w:val="1"/>
      <w:marLeft w:val="0"/>
      <w:marRight w:val="0"/>
      <w:marTop w:val="0"/>
      <w:marBottom w:val="0"/>
      <w:divBdr>
        <w:top w:val="none" w:sz="0" w:space="0" w:color="auto"/>
        <w:left w:val="none" w:sz="0" w:space="0" w:color="auto"/>
        <w:bottom w:val="none" w:sz="0" w:space="0" w:color="auto"/>
        <w:right w:val="none" w:sz="0" w:space="0" w:color="auto"/>
      </w:divBdr>
    </w:div>
    <w:div w:id="544148326">
      <w:bodyDiv w:val="1"/>
      <w:marLeft w:val="0"/>
      <w:marRight w:val="0"/>
      <w:marTop w:val="0"/>
      <w:marBottom w:val="0"/>
      <w:divBdr>
        <w:top w:val="none" w:sz="0" w:space="0" w:color="auto"/>
        <w:left w:val="none" w:sz="0" w:space="0" w:color="auto"/>
        <w:bottom w:val="none" w:sz="0" w:space="0" w:color="auto"/>
        <w:right w:val="none" w:sz="0" w:space="0" w:color="auto"/>
      </w:divBdr>
    </w:div>
    <w:div w:id="544491673">
      <w:bodyDiv w:val="1"/>
      <w:marLeft w:val="0"/>
      <w:marRight w:val="0"/>
      <w:marTop w:val="0"/>
      <w:marBottom w:val="0"/>
      <w:divBdr>
        <w:top w:val="none" w:sz="0" w:space="0" w:color="auto"/>
        <w:left w:val="none" w:sz="0" w:space="0" w:color="auto"/>
        <w:bottom w:val="none" w:sz="0" w:space="0" w:color="auto"/>
        <w:right w:val="none" w:sz="0" w:space="0" w:color="auto"/>
      </w:divBdr>
    </w:div>
    <w:div w:id="546137955">
      <w:bodyDiv w:val="1"/>
      <w:marLeft w:val="0"/>
      <w:marRight w:val="0"/>
      <w:marTop w:val="0"/>
      <w:marBottom w:val="0"/>
      <w:divBdr>
        <w:top w:val="none" w:sz="0" w:space="0" w:color="auto"/>
        <w:left w:val="none" w:sz="0" w:space="0" w:color="auto"/>
        <w:bottom w:val="none" w:sz="0" w:space="0" w:color="auto"/>
        <w:right w:val="none" w:sz="0" w:space="0" w:color="auto"/>
      </w:divBdr>
    </w:div>
    <w:div w:id="546181066">
      <w:bodyDiv w:val="1"/>
      <w:marLeft w:val="0"/>
      <w:marRight w:val="0"/>
      <w:marTop w:val="0"/>
      <w:marBottom w:val="0"/>
      <w:divBdr>
        <w:top w:val="none" w:sz="0" w:space="0" w:color="auto"/>
        <w:left w:val="none" w:sz="0" w:space="0" w:color="auto"/>
        <w:bottom w:val="none" w:sz="0" w:space="0" w:color="auto"/>
        <w:right w:val="none" w:sz="0" w:space="0" w:color="auto"/>
      </w:divBdr>
      <w:divsChild>
        <w:div w:id="180827157">
          <w:marLeft w:val="0"/>
          <w:marRight w:val="0"/>
          <w:marTop w:val="0"/>
          <w:marBottom w:val="0"/>
          <w:divBdr>
            <w:top w:val="none" w:sz="0" w:space="0" w:color="auto"/>
            <w:left w:val="none" w:sz="0" w:space="0" w:color="auto"/>
            <w:bottom w:val="none" w:sz="0" w:space="0" w:color="auto"/>
            <w:right w:val="none" w:sz="0" w:space="0" w:color="auto"/>
          </w:divBdr>
        </w:div>
        <w:div w:id="552888875">
          <w:marLeft w:val="0"/>
          <w:marRight w:val="0"/>
          <w:marTop w:val="0"/>
          <w:marBottom w:val="0"/>
          <w:divBdr>
            <w:top w:val="none" w:sz="0" w:space="0" w:color="auto"/>
            <w:left w:val="none" w:sz="0" w:space="0" w:color="auto"/>
            <w:bottom w:val="none" w:sz="0" w:space="0" w:color="auto"/>
            <w:right w:val="none" w:sz="0" w:space="0" w:color="auto"/>
          </w:divBdr>
        </w:div>
        <w:div w:id="1164392717">
          <w:marLeft w:val="0"/>
          <w:marRight w:val="0"/>
          <w:marTop w:val="0"/>
          <w:marBottom w:val="0"/>
          <w:divBdr>
            <w:top w:val="none" w:sz="0" w:space="0" w:color="auto"/>
            <w:left w:val="none" w:sz="0" w:space="0" w:color="auto"/>
            <w:bottom w:val="none" w:sz="0" w:space="0" w:color="auto"/>
            <w:right w:val="none" w:sz="0" w:space="0" w:color="auto"/>
          </w:divBdr>
        </w:div>
        <w:div w:id="1179810007">
          <w:marLeft w:val="0"/>
          <w:marRight w:val="0"/>
          <w:marTop w:val="0"/>
          <w:marBottom w:val="0"/>
          <w:divBdr>
            <w:top w:val="none" w:sz="0" w:space="0" w:color="auto"/>
            <w:left w:val="none" w:sz="0" w:space="0" w:color="auto"/>
            <w:bottom w:val="none" w:sz="0" w:space="0" w:color="auto"/>
            <w:right w:val="none" w:sz="0" w:space="0" w:color="auto"/>
          </w:divBdr>
        </w:div>
      </w:divsChild>
    </w:div>
    <w:div w:id="548221710">
      <w:bodyDiv w:val="1"/>
      <w:marLeft w:val="0"/>
      <w:marRight w:val="0"/>
      <w:marTop w:val="0"/>
      <w:marBottom w:val="0"/>
      <w:divBdr>
        <w:top w:val="none" w:sz="0" w:space="0" w:color="auto"/>
        <w:left w:val="none" w:sz="0" w:space="0" w:color="auto"/>
        <w:bottom w:val="none" w:sz="0" w:space="0" w:color="auto"/>
        <w:right w:val="none" w:sz="0" w:space="0" w:color="auto"/>
      </w:divBdr>
    </w:div>
    <w:div w:id="548616834">
      <w:bodyDiv w:val="1"/>
      <w:marLeft w:val="0"/>
      <w:marRight w:val="0"/>
      <w:marTop w:val="0"/>
      <w:marBottom w:val="0"/>
      <w:divBdr>
        <w:top w:val="none" w:sz="0" w:space="0" w:color="auto"/>
        <w:left w:val="none" w:sz="0" w:space="0" w:color="auto"/>
        <w:bottom w:val="none" w:sz="0" w:space="0" w:color="auto"/>
        <w:right w:val="none" w:sz="0" w:space="0" w:color="auto"/>
      </w:divBdr>
    </w:div>
    <w:div w:id="548689928">
      <w:bodyDiv w:val="1"/>
      <w:marLeft w:val="0"/>
      <w:marRight w:val="0"/>
      <w:marTop w:val="0"/>
      <w:marBottom w:val="0"/>
      <w:divBdr>
        <w:top w:val="none" w:sz="0" w:space="0" w:color="auto"/>
        <w:left w:val="none" w:sz="0" w:space="0" w:color="auto"/>
        <w:bottom w:val="none" w:sz="0" w:space="0" w:color="auto"/>
        <w:right w:val="none" w:sz="0" w:space="0" w:color="auto"/>
      </w:divBdr>
    </w:div>
    <w:div w:id="550069973">
      <w:bodyDiv w:val="1"/>
      <w:marLeft w:val="0"/>
      <w:marRight w:val="0"/>
      <w:marTop w:val="0"/>
      <w:marBottom w:val="0"/>
      <w:divBdr>
        <w:top w:val="none" w:sz="0" w:space="0" w:color="auto"/>
        <w:left w:val="none" w:sz="0" w:space="0" w:color="auto"/>
        <w:bottom w:val="none" w:sz="0" w:space="0" w:color="auto"/>
        <w:right w:val="none" w:sz="0" w:space="0" w:color="auto"/>
      </w:divBdr>
    </w:div>
    <w:div w:id="550116837">
      <w:bodyDiv w:val="1"/>
      <w:marLeft w:val="0"/>
      <w:marRight w:val="0"/>
      <w:marTop w:val="0"/>
      <w:marBottom w:val="0"/>
      <w:divBdr>
        <w:top w:val="none" w:sz="0" w:space="0" w:color="auto"/>
        <w:left w:val="none" w:sz="0" w:space="0" w:color="auto"/>
        <w:bottom w:val="none" w:sz="0" w:space="0" w:color="auto"/>
        <w:right w:val="none" w:sz="0" w:space="0" w:color="auto"/>
      </w:divBdr>
    </w:div>
    <w:div w:id="552079906">
      <w:bodyDiv w:val="1"/>
      <w:marLeft w:val="0"/>
      <w:marRight w:val="0"/>
      <w:marTop w:val="0"/>
      <w:marBottom w:val="0"/>
      <w:divBdr>
        <w:top w:val="none" w:sz="0" w:space="0" w:color="auto"/>
        <w:left w:val="none" w:sz="0" w:space="0" w:color="auto"/>
        <w:bottom w:val="none" w:sz="0" w:space="0" w:color="auto"/>
        <w:right w:val="none" w:sz="0" w:space="0" w:color="auto"/>
      </w:divBdr>
    </w:div>
    <w:div w:id="553270788">
      <w:bodyDiv w:val="1"/>
      <w:marLeft w:val="0"/>
      <w:marRight w:val="0"/>
      <w:marTop w:val="0"/>
      <w:marBottom w:val="0"/>
      <w:divBdr>
        <w:top w:val="none" w:sz="0" w:space="0" w:color="auto"/>
        <w:left w:val="none" w:sz="0" w:space="0" w:color="auto"/>
        <w:bottom w:val="none" w:sz="0" w:space="0" w:color="auto"/>
        <w:right w:val="none" w:sz="0" w:space="0" w:color="auto"/>
      </w:divBdr>
    </w:div>
    <w:div w:id="554660449">
      <w:bodyDiv w:val="1"/>
      <w:marLeft w:val="0"/>
      <w:marRight w:val="0"/>
      <w:marTop w:val="0"/>
      <w:marBottom w:val="0"/>
      <w:divBdr>
        <w:top w:val="none" w:sz="0" w:space="0" w:color="auto"/>
        <w:left w:val="none" w:sz="0" w:space="0" w:color="auto"/>
        <w:bottom w:val="none" w:sz="0" w:space="0" w:color="auto"/>
        <w:right w:val="none" w:sz="0" w:space="0" w:color="auto"/>
      </w:divBdr>
    </w:div>
    <w:div w:id="555698934">
      <w:bodyDiv w:val="1"/>
      <w:marLeft w:val="0"/>
      <w:marRight w:val="0"/>
      <w:marTop w:val="0"/>
      <w:marBottom w:val="0"/>
      <w:divBdr>
        <w:top w:val="none" w:sz="0" w:space="0" w:color="auto"/>
        <w:left w:val="none" w:sz="0" w:space="0" w:color="auto"/>
        <w:bottom w:val="none" w:sz="0" w:space="0" w:color="auto"/>
        <w:right w:val="none" w:sz="0" w:space="0" w:color="auto"/>
      </w:divBdr>
    </w:div>
    <w:div w:id="555820049">
      <w:bodyDiv w:val="1"/>
      <w:marLeft w:val="0"/>
      <w:marRight w:val="0"/>
      <w:marTop w:val="0"/>
      <w:marBottom w:val="0"/>
      <w:divBdr>
        <w:top w:val="none" w:sz="0" w:space="0" w:color="auto"/>
        <w:left w:val="none" w:sz="0" w:space="0" w:color="auto"/>
        <w:bottom w:val="none" w:sz="0" w:space="0" w:color="auto"/>
        <w:right w:val="none" w:sz="0" w:space="0" w:color="auto"/>
      </w:divBdr>
    </w:div>
    <w:div w:id="556865490">
      <w:bodyDiv w:val="1"/>
      <w:marLeft w:val="0"/>
      <w:marRight w:val="0"/>
      <w:marTop w:val="0"/>
      <w:marBottom w:val="0"/>
      <w:divBdr>
        <w:top w:val="none" w:sz="0" w:space="0" w:color="auto"/>
        <w:left w:val="none" w:sz="0" w:space="0" w:color="auto"/>
        <w:bottom w:val="none" w:sz="0" w:space="0" w:color="auto"/>
        <w:right w:val="none" w:sz="0" w:space="0" w:color="auto"/>
      </w:divBdr>
    </w:div>
    <w:div w:id="557477692">
      <w:bodyDiv w:val="1"/>
      <w:marLeft w:val="0"/>
      <w:marRight w:val="0"/>
      <w:marTop w:val="0"/>
      <w:marBottom w:val="0"/>
      <w:divBdr>
        <w:top w:val="none" w:sz="0" w:space="0" w:color="auto"/>
        <w:left w:val="none" w:sz="0" w:space="0" w:color="auto"/>
        <w:bottom w:val="none" w:sz="0" w:space="0" w:color="auto"/>
        <w:right w:val="none" w:sz="0" w:space="0" w:color="auto"/>
      </w:divBdr>
    </w:div>
    <w:div w:id="557517931">
      <w:bodyDiv w:val="1"/>
      <w:marLeft w:val="0"/>
      <w:marRight w:val="0"/>
      <w:marTop w:val="0"/>
      <w:marBottom w:val="0"/>
      <w:divBdr>
        <w:top w:val="none" w:sz="0" w:space="0" w:color="auto"/>
        <w:left w:val="none" w:sz="0" w:space="0" w:color="auto"/>
        <w:bottom w:val="none" w:sz="0" w:space="0" w:color="auto"/>
        <w:right w:val="none" w:sz="0" w:space="0" w:color="auto"/>
      </w:divBdr>
    </w:div>
    <w:div w:id="559286706">
      <w:bodyDiv w:val="1"/>
      <w:marLeft w:val="0"/>
      <w:marRight w:val="0"/>
      <w:marTop w:val="0"/>
      <w:marBottom w:val="0"/>
      <w:divBdr>
        <w:top w:val="none" w:sz="0" w:space="0" w:color="auto"/>
        <w:left w:val="none" w:sz="0" w:space="0" w:color="auto"/>
        <w:bottom w:val="none" w:sz="0" w:space="0" w:color="auto"/>
        <w:right w:val="none" w:sz="0" w:space="0" w:color="auto"/>
      </w:divBdr>
    </w:div>
    <w:div w:id="559366264">
      <w:bodyDiv w:val="1"/>
      <w:marLeft w:val="0"/>
      <w:marRight w:val="0"/>
      <w:marTop w:val="0"/>
      <w:marBottom w:val="0"/>
      <w:divBdr>
        <w:top w:val="none" w:sz="0" w:space="0" w:color="auto"/>
        <w:left w:val="none" w:sz="0" w:space="0" w:color="auto"/>
        <w:bottom w:val="none" w:sz="0" w:space="0" w:color="auto"/>
        <w:right w:val="none" w:sz="0" w:space="0" w:color="auto"/>
      </w:divBdr>
    </w:div>
    <w:div w:id="560754264">
      <w:bodyDiv w:val="1"/>
      <w:marLeft w:val="0"/>
      <w:marRight w:val="0"/>
      <w:marTop w:val="0"/>
      <w:marBottom w:val="0"/>
      <w:divBdr>
        <w:top w:val="none" w:sz="0" w:space="0" w:color="auto"/>
        <w:left w:val="none" w:sz="0" w:space="0" w:color="auto"/>
        <w:bottom w:val="none" w:sz="0" w:space="0" w:color="auto"/>
        <w:right w:val="none" w:sz="0" w:space="0" w:color="auto"/>
      </w:divBdr>
    </w:div>
    <w:div w:id="561672103">
      <w:bodyDiv w:val="1"/>
      <w:marLeft w:val="0"/>
      <w:marRight w:val="0"/>
      <w:marTop w:val="0"/>
      <w:marBottom w:val="0"/>
      <w:divBdr>
        <w:top w:val="none" w:sz="0" w:space="0" w:color="auto"/>
        <w:left w:val="none" w:sz="0" w:space="0" w:color="auto"/>
        <w:bottom w:val="none" w:sz="0" w:space="0" w:color="auto"/>
        <w:right w:val="none" w:sz="0" w:space="0" w:color="auto"/>
      </w:divBdr>
    </w:div>
    <w:div w:id="563104103">
      <w:bodyDiv w:val="1"/>
      <w:marLeft w:val="0"/>
      <w:marRight w:val="0"/>
      <w:marTop w:val="0"/>
      <w:marBottom w:val="0"/>
      <w:divBdr>
        <w:top w:val="none" w:sz="0" w:space="0" w:color="auto"/>
        <w:left w:val="none" w:sz="0" w:space="0" w:color="auto"/>
        <w:bottom w:val="none" w:sz="0" w:space="0" w:color="auto"/>
        <w:right w:val="none" w:sz="0" w:space="0" w:color="auto"/>
      </w:divBdr>
    </w:div>
    <w:div w:id="563612157">
      <w:bodyDiv w:val="1"/>
      <w:marLeft w:val="0"/>
      <w:marRight w:val="0"/>
      <w:marTop w:val="0"/>
      <w:marBottom w:val="0"/>
      <w:divBdr>
        <w:top w:val="none" w:sz="0" w:space="0" w:color="auto"/>
        <w:left w:val="none" w:sz="0" w:space="0" w:color="auto"/>
        <w:bottom w:val="none" w:sz="0" w:space="0" w:color="auto"/>
        <w:right w:val="none" w:sz="0" w:space="0" w:color="auto"/>
      </w:divBdr>
    </w:div>
    <w:div w:id="563761689">
      <w:bodyDiv w:val="1"/>
      <w:marLeft w:val="0"/>
      <w:marRight w:val="0"/>
      <w:marTop w:val="0"/>
      <w:marBottom w:val="0"/>
      <w:divBdr>
        <w:top w:val="none" w:sz="0" w:space="0" w:color="auto"/>
        <w:left w:val="none" w:sz="0" w:space="0" w:color="auto"/>
        <w:bottom w:val="none" w:sz="0" w:space="0" w:color="auto"/>
        <w:right w:val="none" w:sz="0" w:space="0" w:color="auto"/>
      </w:divBdr>
    </w:div>
    <w:div w:id="566114413">
      <w:bodyDiv w:val="1"/>
      <w:marLeft w:val="0"/>
      <w:marRight w:val="0"/>
      <w:marTop w:val="0"/>
      <w:marBottom w:val="0"/>
      <w:divBdr>
        <w:top w:val="none" w:sz="0" w:space="0" w:color="auto"/>
        <w:left w:val="none" w:sz="0" w:space="0" w:color="auto"/>
        <w:bottom w:val="none" w:sz="0" w:space="0" w:color="auto"/>
        <w:right w:val="none" w:sz="0" w:space="0" w:color="auto"/>
      </w:divBdr>
    </w:div>
    <w:div w:id="567880458">
      <w:bodyDiv w:val="1"/>
      <w:marLeft w:val="0"/>
      <w:marRight w:val="0"/>
      <w:marTop w:val="0"/>
      <w:marBottom w:val="0"/>
      <w:divBdr>
        <w:top w:val="none" w:sz="0" w:space="0" w:color="auto"/>
        <w:left w:val="none" w:sz="0" w:space="0" w:color="auto"/>
        <w:bottom w:val="none" w:sz="0" w:space="0" w:color="auto"/>
        <w:right w:val="none" w:sz="0" w:space="0" w:color="auto"/>
      </w:divBdr>
    </w:div>
    <w:div w:id="569076344">
      <w:bodyDiv w:val="1"/>
      <w:marLeft w:val="0"/>
      <w:marRight w:val="0"/>
      <w:marTop w:val="0"/>
      <w:marBottom w:val="0"/>
      <w:divBdr>
        <w:top w:val="none" w:sz="0" w:space="0" w:color="auto"/>
        <w:left w:val="none" w:sz="0" w:space="0" w:color="auto"/>
        <w:bottom w:val="none" w:sz="0" w:space="0" w:color="auto"/>
        <w:right w:val="none" w:sz="0" w:space="0" w:color="auto"/>
      </w:divBdr>
    </w:div>
    <w:div w:id="569770962">
      <w:bodyDiv w:val="1"/>
      <w:marLeft w:val="0"/>
      <w:marRight w:val="0"/>
      <w:marTop w:val="0"/>
      <w:marBottom w:val="0"/>
      <w:divBdr>
        <w:top w:val="none" w:sz="0" w:space="0" w:color="auto"/>
        <w:left w:val="none" w:sz="0" w:space="0" w:color="auto"/>
        <w:bottom w:val="none" w:sz="0" w:space="0" w:color="auto"/>
        <w:right w:val="none" w:sz="0" w:space="0" w:color="auto"/>
      </w:divBdr>
    </w:div>
    <w:div w:id="569923761">
      <w:bodyDiv w:val="1"/>
      <w:marLeft w:val="0"/>
      <w:marRight w:val="0"/>
      <w:marTop w:val="0"/>
      <w:marBottom w:val="0"/>
      <w:divBdr>
        <w:top w:val="none" w:sz="0" w:space="0" w:color="auto"/>
        <w:left w:val="none" w:sz="0" w:space="0" w:color="auto"/>
        <w:bottom w:val="none" w:sz="0" w:space="0" w:color="auto"/>
        <w:right w:val="none" w:sz="0" w:space="0" w:color="auto"/>
      </w:divBdr>
    </w:div>
    <w:div w:id="571627158">
      <w:bodyDiv w:val="1"/>
      <w:marLeft w:val="0"/>
      <w:marRight w:val="0"/>
      <w:marTop w:val="0"/>
      <w:marBottom w:val="0"/>
      <w:divBdr>
        <w:top w:val="none" w:sz="0" w:space="0" w:color="auto"/>
        <w:left w:val="none" w:sz="0" w:space="0" w:color="auto"/>
        <w:bottom w:val="none" w:sz="0" w:space="0" w:color="auto"/>
        <w:right w:val="none" w:sz="0" w:space="0" w:color="auto"/>
      </w:divBdr>
    </w:div>
    <w:div w:id="572276619">
      <w:bodyDiv w:val="1"/>
      <w:marLeft w:val="0"/>
      <w:marRight w:val="0"/>
      <w:marTop w:val="0"/>
      <w:marBottom w:val="0"/>
      <w:divBdr>
        <w:top w:val="none" w:sz="0" w:space="0" w:color="auto"/>
        <w:left w:val="none" w:sz="0" w:space="0" w:color="auto"/>
        <w:bottom w:val="none" w:sz="0" w:space="0" w:color="auto"/>
        <w:right w:val="none" w:sz="0" w:space="0" w:color="auto"/>
      </w:divBdr>
    </w:div>
    <w:div w:id="572736252">
      <w:bodyDiv w:val="1"/>
      <w:marLeft w:val="0"/>
      <w:marRight w:val="0"/>
      <w:marTop w:val="0"/>
      <w:marBottom w:val="0"/>
      <w:divBdr>
        <w:top w:val="none" w:sz="0" w:space="0" w:color="auto"/>
        <w:left w:val="none" w:sz="0" w:space="0" w:color="auto"/>
        <w:bottom w:val="none" w:sz="0" w:space="0" w:color="auto"/>
        <w:right w:val="none" w:sz="0" w:space="0" w:color="auto"/>
      </w:divBdr>
    </w:div>
    <w:div w:id="574122451">
      <w:bodyDiv w:val="1"/>
      <w:marLeft w:val="0"/>
      <w:marRight w:val="0"/>
      <w:marTop w:val="0"/>
      <w:marBottom w:val="0"/>
      <w:divBdr>
        <w:top w:val="none" w:sz="0" w:space="0" w:color="auto"/>
        <w:left w:val="none" w:sz="0" w:space="0" w:color="auto"/>
        <w:bottom w:val="none" w:sz="0" w:space="0" w:color="auto"/>
        <w:right w:val="none" w:sz="0" w:space="0" w:color="auto"/>
      </w:divBdr>
    </w:div>
    <w:div w:id="574320712">
      <w:bodyDiv w:val="1"/>
      <w:marLeft w:val="0"/>
      <w:marRight w:val="0"/>
      <w:marTop w:val="0"/>
      <w:marBottom w:val="0"/>
      <w:divBdr>
        <w:top w:val="none" w:sz="0" w:space="0" w:color="auto"/>
        <w:left w:val="none" w:sz="0" w:space="0" w:color="auto"/>
        <w:bottom w:val="none" w:sz="0" w:space="0" w:color="auto"/>
        <w:right w:val="none" w:sz="0" w:space="0" w:color="auto"/>
      </w:divBdr>
    </w:div>
    <w:div w:id="575748622">
      <w:bodyDiv w:val="1"/>
      <w:marLeft w:val="0"/>
      <w:marRight w:val="0"/>
      <w:marTop w:val="0"/>
      <w:marBottom w:val="0"/>
      <w:divBdr>
        <w:top w:val="none" w:sz="0" w:space="0" w:color="auto"/>
        <w:left w:val="none" w:sz="0" w:space="0" w:color="auto"/>
        <w:bottom w:val="none" w:sz="0" w:space="0" w:color="auto"/>
        <w:right w:val="none" w:sz="0" w:space="0" w:color="auto"/>
      </w:divBdr>
    </w:div>
    <w:div w:id="576404942">
      <w:bodyDiv w:val="1"/>
      <w:marLeft w:val="0"/>
      <w:marRight w:val="0"/>
      <w:marTop w:val="0"/>
      <w:marBottom w:val="0"/>
      <w:divBdr>
        <w:top w:val="none" w:sz="0" w:space="0" w:color="auto"/>
        <w:left w:val="none" w:sz="0" w:space="0" w:color="auto"/>
        <w:bottom w:val="none" w:sz="0" w:space="0" w:color="auto"/>
        <w:right w:val="none" w:sz="0" w:space="0" w:color="auto"/>
      </w:divBdr>
    </w:div>
    <w:div w:id="576479719">
      <w:bodyDiv w:val="1"/>
      <w:marLeft w:val="0"/>
      <w:marRight w:val="0"/>
      <w:marTop w:val="0"/>
      <w:marBottom w:val="0"/>
      <w:divBdr>
        <w:top w:val="none" w:sz="0" w:space="0" w:color="auto"/>
        <w:left w:val="none" w:sz="0" w:space="0" w:color="auto"/>
        <w:bottom w:val="none" w:sz="0" w:space="0" w:color="auto"/>
        <w:right w:val="none" w:sz="0" w:space="0" w:color="auto"/>
      </w:divBdr>
    </w:div>
    <w:div w:id="576980909">
      <w:bodyDiv w:val="1"/>
      <w:marLeft w:val="0"/>
      <w:marRight w:val="0"/>
      <w:marTop w:val="0"/>
      <w:marBottom w:val="0"/>
      <w:divBdr>
        <w:top w:val="none" w:sz="0" w:space="0" w:color="auto"/>
        <w:left w:val="none" w:sz="0" w:space="0" w:color="auto"/>
        <w:bottom w:val="none" w:sz="0" w:space="0" w:color="auto"/>
        <w:right w:val="none" w:sz="0" w:space="0" w:color="auto"/>
      </w:divBdr>
    </w:div>
    <w:div w:id="577519200">
      <w:bodyDiv w:val="1"/>
      <w:marLeft w:val="0"/>
      <w:marRight w:val="0"/>
      <w:marTop w:val="0"/>
      <w:marBottom w:val="0"/>
      <w:divBdr>
        <w:top w:val="none" w:sz="0" w:space="0" w:color="auto"/>
        <w:left w:val="none" w:sz="0" w:space="0" w:color="auto"/>
        <w:bottom w:val="none" w:sz="0" w:space="0" w:color="auto"/>
        <w:right w:val="none" w:sz="0" w:space="0" w:color="auto"/>
      </w:divBdr>
    </w:div>
    <w:div w:id="577641229">
      <w:bodyDiv w:val="1"/>
      <w:marLeft w:val="0"/>
      <w:marRight w:val="0"/>
      <w:marTop w:val="0"/>
      <w:marBottom w:val="0"/>
      <w:divBdr>
        <w:top w:val="none" w:sz="0" w:space="0" w:color="auto"/>
        <w:left w:val="none" w:sz="0" w:space="0" w:color="auto"/>
        <w:bottom w:val="none" w:sz="0" w:space="0" w:color="auto"/>
        <w:right w:val="none" w:sz="0" w:space="0" w:color="auto"/>
      </w:divBdr>
    </w:div>
    <w:div w:id="578321401">
      <w:bodyDiv w:val="1"/>
      <w:marLeft w:val="0"/>
      <w:marRight w:val="0"/>
      <w:marTop w:val="0"/>
      <w:marBottom w:val="0"/>
      <w:divBdr>
        <w:top w:val="none" w:sz="0" w:space="0" w:color="auto"/>
        <w:left w:val="none" w:sz="0" w:space="0" w:color="auto"/>
        <w:bottom w:val="none" w:sz="0" w:space="0" w:color="auto"/>
        <w:right w:val="none" w:sz="0" w:space="0" w:color="auto"/>
      </w:divBdr>
    </w:div>
    <w:div w:id="578559494">
      <w:bodyDiv w:val="1"/>
      <w:marLeft w:val="0"/>
      <w:marRight w:val="0"/>
      <w:marTop w:val="0"/>
      <w:marBottom w:val="0"/>
      <w:divBdr>
        <w:top w:val="none" w:sz="0" w:space="0" w:color="auto"/>
        <w:left w:val="none" w:sz="0" w:space="0" w:color="auto"/>
        <w:bottom w:val="none" w:sz="0" w:space="0" w:color="auto"/>
        <w:right w:val="none" w:sz="0" w:space="0" w:color="auto"/>
      </w:divBdr>
    </w:div>
    <w:div w:id="578633617">
      <w:bodyDiv w:val="1"/>
      <w:marLeft w:val="0"/>
      <w:marRight w:val="0"/>
      <w:marTop w:val="0"/>
      <w:marBottom w:val="0"/>
      <w:divBdr>
        <w:top w:val="none" w:sz="0" w:space="0" w:color="auto"/>
        <w:left w:val="none" w:sz="0" w:space="0" w:color="auto"/>
        <w:bottom w:val="none" w:sz="0" w:space="0" w:color="auto"/>
        <w:right w:val="none" w:sz="0" w:space="0" w:color="auto"/>
      </w:divBdr>
    </w:div>
    <w:div w:id="578711685">
      <w:bodyDiv w:val="1"/>
      <w:marLeft w:val="0"/>
      <w:marRight w:val="0"/>
      <w:marTop w:val="0"/>
      <w:marBottom w:val="0"/>
      <w:divBdr>
        <w:top w:val="none" w:sz="0" w:space="0" w:color="auto"/>
        <w:left w:val="none" w:sz="0" w:space="0" w:color="auto"/>
        <w:bottom w:val="none" w:sz="0" w:space="0" w:color="auto"/>
        <w:right w:val="none" w:sz="0" w:space="0" w:color="auto"/>
      </w:divBdr>
    </w:div>
    <w:div w:id="582105658">
      <w:bodyDiv w:val="1"/>
      <w:marLeft w:val="0"/>
      <w:marRight w:val="0"/>
      <w:marTop w:val="0"/>
      <w:marBottom w:val="0"/>
      <w:divBdr>
        <w:top w:val="none" w:sz="0" w:space="0" w:color="auto"/>
        <w:left w:val="none" w:sz="0" w:space="0" w:color="auto"/>
        <w:bottom w:val="none" w:sz="0" w:space="0" w:color="auto"/>
        <w:right w:val="none" w:sz="0" w:space="0" w:color="auto"/>
      </w:divBdr>
    </w:div>
    <w:div w:id="582420478">
      <w:bodyDiv w:val="1"/>
      <w:marLeft w:val="0"/>
      <w:marRight w:val="0"/>
      <w:marTop w:val="0"/>
      <w:marBottom w:val="0"/>
      <w:divBdr>
        <w:top w:val="none" w:sz="0" w:space="0" w:color="auto"/>
        <w:left w:val="none" w:sz="0" w:space="0" w:color="auto"/>
        <w:bottom w:val="none" w:sz="0" w:space="0" w:color="auto"/>
        <w:right w:val="none" w:sz="0" w:space="0" w:color="auto"/>
      </w:divBdr>
    </w:div>
    <w:div w:id="582571592">
      <w:bodyDiv w:val="1"/>
      <w:marLeft w:val="0"/>
      <w:marRight w:val="0"/>
      <w:marTop w:val="0"/>
      <w:marBottom w:val="0"/>
      <w:divBdr>
        <w:top w:val="none" w:sz="0" w:space="0" w:color="auto"/>
        <w:left w:val="none" w:sz="0" w:space="0" w:color="auto"/>
        <w:bottom w:val="none" w:sz="0" w:space="0" w:color="auto"/>
        <w:right w:val="none" w:sz="0" w:space="0" w:color="auto"/>
      </w:divBdr>
    </w:div>
    <w:div w:id="584458398">
      <w:bodyDiv w:val="1"/>
      <w:marLeft w:val="0"/>
      <w:marRight w:val="0"/>
      <w:marTop w:val="0"/>
      <w:marBottom w:val="0"/>
      <w:divBdr>
        <w:top w:val="none" w:sz="0" w:space="0" w:color="auto"/>
        <w:left w:val="none" w:sz="0" w:space="0" w:color="auto"/>
        <w:bottom w:val="none" w:sz="0" w:space="0" w:color="auto"/>
        <w:right w:val="none" w:sz="0" w:space="0" w:color="auto"/>
      </w:divBdr>
    </w:div>
    <w:div w:id="584538054">
      <w:bodyDiv w:val="1"/>
      <w:marLeft w:val="0"/>
      <w:marRight w:val="0"/>
      <w:marTop w:val="0"/>
      <w:marBottom w:val="0"/>
      <w:divBdr>
        <w:top w:val="none" w:sz="0" w:space="0" w:color="auto"/>
        <w:left w:val="none" w:sz="0" w:space="0" w:color="auto"/>
        <w:bottom w:val="none" w:sz="0" w:space="0" w:color="auto"/>
        <w:right w:val="none" w:sz="0" w:space="0" w:color="auto"/>
      </w:divBdr>
    </w:div>
    <w:div w:id="584917044">
      <w:bodyDiv w:val="1"/>
      <w:marLeft w:val="0"/>
      <w:marRight w:val="0"/>
      <w:marTop w:val="0"/>
      <w:marBottom w:val="0"/>
      <w:divBdr>
        <w:top w:val="none" w:sz="0" w:space="0" w:color="auto"/>
        <w:left w:val="none" w:sz="0" w:space="0" w:color="auto"/>
        <w:bottom w:val="none" w:sz="0" w:space="0" w:color="auto"/>
        <w:right w:val="none" w:sz="0" w:space="0" w:color="auto"/>
      </w:divBdr>
    </w:div>
    <w:div w:id="585655040">
      <w:bodyDiv w:val="1"/>
      <w:marLeft w:val="0"/>
      <w:marRight w:val="0"/>
      <w:marTop w:val="0"/>
      <w:marBottom w:val="0"/>
      <w:divBdr>
        <w:top w:val="none" w:sz="0" w:space="0" w:color="auto"/>
        <w:left w:val="none" w:sz="0" w:space="0" w:color="auto"/>
        <w:bottom w:val="none" w:sz="0" w:space="0" w:color="auto"/>
        <w:right w:val="none" w:sz="0" w:space="0" w:color="auto"/>
      </w:divBdr>
    </w:div>
    <w:div w:id="585726453">
      <w:bodyDiv w:val="1"/>
      <w:marLeft w:val="0"/>
      <w:marRight w:val="0"/>
      <w:marTop w:val="0"/>
      <w:marBottom w:val="0"/>
      <w:divBdr>
        <w:top w:val="none" w:sz="0" w:space="0" w:color="auto"/>
        <w:left w:val="none" w:sz="0" w:space="0" w:color="auto"/>
        <w:bottom w:val="none" w:sz="0" w:space="0" w:color="auto"/>
        <w:right w:val="none" w:sz="0" w:space="0" w:color="auto"/>
      </w:divBdr>
    </w:div>
    <w:div w:id="587495482">
      <w:bodyDiv w:val="1"/>
      <w:marLeft w:val="0"/>
      <w:marRight w:val="0"/>
      <w:marTop w:val="0"/>
      <w:marBottom w:val="0"/>
      <w:divBdr>
        <w:top w:val="none" w:sz="0" w:space="0" w:color="auto"/>
        <w:left w:val="none" w:sz="0" w:space="0" w:color="auto"/>
        <w:bottom w:val="none" w:sz="0" w:space="0" w:color="auto"/>
        <w:right w:val="none" w:sz="0" w:space="0" w:color="auto"/>
      </w:divBdr>
    </w:div>
    <w:div w:id="587690669">
      <w:bodyDiv w:val="1"/>
      <w:marLeft w:val="0"/>
      <w:marRight w:val="0"/>
      <w:marTop w:val="0"/>
      <w:marBottom w:val="0"/>
      <w:divBdr>
        <w:top w:val="none" w:sz="0" w:space="0" w:color="auto"/>
        <w:left w:val="none" w:sz="0" w:space="0" w:color="auto"/>
        <w:bottom w:val="none" w:sz="0" w:space="0" w:color="auto"/>
        <w:right w:val="none" w:sz="0" w:space="0" w:color="auto"/>
      </w:divBdr>
    </w:div>
    <w:div w:id="588077109">
      <w:bodyDiv w:val="1"/>
      <w:marLeft w:val="0"/>
      <w:marRight w:val="0"/>
      <w:marTop w:val="0"/>
      <w:marBottom w:val="0"/>
      <w:divBdr>
        <w:top w:val="none" w:sz="0" w:space="0" w:color="auto"/>
        <w:left w:val="none" w:sz="0" w:space="0" w:color="auto"/>
        <w:bottom w:val="none" w:sz="0" w:space="0" w:color="auto"/>
        <w:right w:val="none" w:sz="0" w:space="0" w:color="auto"/>
      </w:divBdr>
    </w:div>
    <w:div w:id="588277096">
      <w:bodyDiv w:val="1"/>
      <w:marLeft w:val="0"/>
      <w:marRight w:val="0"/>
      <w:marTop w:val="0"/>
      <w:marBottom w:val="0"/>
      <w:divBdr>
        <w:top w:val="none" w:sz="0" w:space="0" w:color="auto"/>
        <w:left w:val="none" w:sz="0" w:space="0" w:color="auto"/>
        <w:bottom w:val="none" w:sz="0" w:space="0" w:color="auto"/>
        <w:right w:val="none" w:sz="0" w:space="0" w:color="auto"/>
      </w:divBdr>
    </w:div>
    <w:div w:id="589119857">
      <w:bodyDiv w:val="1"/>
      <w:marLeft w:val="0"/>
      <w:marRight w:val="0"/>
      <w:marTop w:val="0"/>
      <w:marBottom w:val="0"/>
      <w:divBdr>
        <w:top w:val="none" w:sz="0" w:space="0" w:color="auto"/>
        <w:left w:val="none" w:sz="0" w:space="0" w:color="auto"/>
        <w:bottom w:val="none" w:sz="0" w:space="0" w:color="auto"/>
        <w:right w:val="none" w:sz="0" w:space="0" w:color="auto"/>
      </w:divBdr>
    </w:div>
    <w:div w:id="589121611">
      <w:bodyDiv w:val="1"/>
      <w:marLeft w:val="0"/>
      <w:marRight w:val="0"/>
      <w:marTop w:val="0"/>
      <w:marBottom w:val="0"/>
      <w:divBdr>
        <w:top w:val="none" w:sz="0" w:space="0" w:color="auto"/>
        <w:left w:val="none" w:sz="0" w:space="0" w:color="auto"/>
        <w:bottom w:val="none" w:sz="0" w:space="0" w:color="auto"/>
        <w:right w:val="none" w:sz="0" w:space="0" w:color="auto"/>
      </w:divBdr>
    </w:div>
    <w:div w:id="589504183">
      <w:bodyDiv w:val="1"/>
      <w:marLeft w:val="0"/>
      <w:marRight w:val="0"/>
      <w:marTop w:val="0"/>
      <w:marBottom w:val="0"/>
      <w:divBdr>
        <w:top w:val="none" w:sz="0" w:space="0" w:color="auto"/>
        <w:left w:val="none" w:sz="0" w:space="0" w:color="auto"/>
        <w:bottom w:val="none" w:sz="0" w:space="0" w:color="auto"/>
        <w:right w:val="none" w:sz="0" w:space="0" w:color="auto"/>
      </w:divBdr>
    </w:div>
    <w:div w:id="591164581">
      <w:bodyDiv w:val="1"/>
      <w:marLeft w:val="0"/>
      <w:marRight w:val="0"/>
      <w:marTop w:val="0"/>
      <w:marBottom w:val="0"/>
      <w:divBdr>
        <w:top w:val="none" w:sz="0" w:space="0" w:color="auto"/>
        <w:left w:val="none" w:sz="0" w:space="0" w:color="auto"/>
        <w:bottom w:val="none" w:sz="0" w:space="0" w:color="auto"/>
        <w:right w:val="none" w:sz="0" w:space="0" w:color="auto"/>
      </w:divBdr>
    </w:div>
    <w:div w:id="591548848">
      <w:bodyDiv w:val="1"/>
      <w:marLeft w:val="0"/>
      <w:marRight w:val="0"/>
      <w:marTop w:val="0"/>
      <w:marBottom w:val="0"/>
      <w:divBdr>
        <w:top w:val="none" w:sz="0" w:space="0" w:color="auto"/>
        <w:left w:val="none" w:sz="0" w:space="0" w:color="auto"/>
        <w:bottom w:val="none" w:sz="0" w:space="0" w:color="auto"/>
        <w:right w:val="none" w:sz="0" w:space="0" w:color="auto"/>
      </w:divBdr>
    </w:div>
    <w:div w:id="592055852">
      <w:bodyDiv w:val="1"/>
      <w:marLeft w:val="0"/>
      <w:marRight w:val="0"/>
      <w:marTop w:val="0"/>
      <w:marBottom w:val="0"/>
      <w:divBdr>
        <w:top w:val="none" w:sz="0" w:space="0" w:color="auto"/>
        <w:left w:val="none" w:sz="0" w:space="0" w:color="auto"/>
        <w:bottom w:val="none" w:sz="0" w:space="0" w:color="auto"/>
        <w:right w:val="none" w:sz="0" w:space="0" w:color="auto"/>
      </w:divBdr>
    </w:div>
    <w:div w:id="592855028">
      <w:bodyDiv w:val="1"/>
      <w:marLeft w:val="0"/>
      <w:marRight w:val="0"/>
      <w:marTop w:val="0"/>
      <w:marBottom w:val="0"/>
      <w:divBdr>
        <w:top w:val="none" w:sz="0" w:space="0" w:color="auto"/>
        <w:left w:val="none" w:sz="0" w:space="0" w:color="auto"/>
        <w:bottom w:val="none" w:sz="0" w:space="0" w:color="auto"/>
        <w:right w:val="none" w:sz="0" w:space="0" w:color="auto"/>
      </w:divBdr>
    </w:div>
    <w:div w:id="593590638">
      <w:bodyDiv w:val="1"/>
      <w:marLeft w:val="0"/>
      <w:marRight w:val="0"/>
      <w:marTop w:val="0"/>
      <w:marBottom w:val="0"/>
      <w:divBdr>
        <w:top w:val="none" w:sz="0" w:space="0" w:color="auto"/>
        <w:left w:val="none" w:sz="0" w:space="0" w:color="auto"/>
        <w:bottom w:val="none" w:sz="0" w:space="0" w:color="auto"/>
        <w:right w:val="none" w:sz="0" w:space="0" w:color="auto"/>
      </w:divBdr>
    </w:div>
    <w:div w:id="594705115">
      <w:bodyDiv w:val="1"/>
      <w:marLeft w:val="0"/>
      <w:marRight w:val="0"/>
      <w:marTop w:val="0"/>
      <w:marBottom w:val="0"/>
      <w:divBdr>
        <w:top w:val="none" w:sz="0" w:space="0" w:color="auto"/>
        <w:left w:val="none" w:sz="0" w:space="0" w:color="auto"/>
        <w:bottom w:val="none" w:sz="0" w:space="0" w:color="auto"/>
        <w:right w:val="none" w:sz="0" w:space="0" w:color="auto"/>
      </w:divBdr>
    </w:div>
    <w:div w:id="598147653">
      <w:bodyDiv w:val="1"/>
      <w:marLeft w:val="0"/>
      <w:marRight w:val="0"/>
      <w:marTop w:val="0"/>
      <w:marBottom w:val="0"/>
      <w:divBdr>
        <w:top w:val="none" w:sz="0" w:space="0" w:color="auto"/>
        <w:left w:val="none" w:sz="0" w:space="0" w:color="auto"/>
        <w:bottom w:val="none" w:sz="0" w:space="0" w:color="auto"/>
        <w:right w:val="none" w:sz="0" w:space="0" w:color="auto"/>
      </w:divBdr>
    </w:div>
    <w:div w:id="598880191">
      <w:bodyDiv w:val="1"/>
      <w:marLeft w:val="0"/>
      <w:marRight w:val="0"/>
      <w:marTop w:val="0"/>
      <w:marBottom w:val="0"/>
      <w:divBdr>
        <w:top w:val="none" w:sz="0" w:space="0" w:color="auto"/>
        <w:left w:val="none" w:sz="0" w:space="0" w:color="auto"/>
        <w:bottom w:val="none" w:sz="0" w:space="0" w:color="auto"/>
        <w:right w:val="none" w:sz="0" w:space="0" w:color="auto"/>
      </w:divBdr>
    </w:div>
    <w:div w:id="599872768">
      <w:bodyDiv w:val="1"/>
      <w:marLeft w:val="0"/>
      <w:marRight w:val="0"/>
      <w:marTop w:val="0"/>
      <w:marBottom w:val="0"/>
      <w:divBdr>
        <w:top w:val="none" w:sz="0" w:space="0" w:color="auto"/>
        <w:left w:val="none" w:sz="0" w:space="0" w:color="auto"/>
        <w:bottom w:val="none" w:sz="0" w:space="0" w:color="auto"/>
        <w:right w:val="none" w:sz="0" w:space="0" w:color="auto"/>
      </w:divBdr>
    </w:div>
    <w:div w:id="599990792">
      <w:bodyDiv w:val="1"/>
      <w:marLeft w:val="0"/>
      <w:marRight w:val="0"/>
      <w:marTop w:val="0"/>
      <w:marBottom w:val="0"/>
      <w:divBdr>
        <w:top w:val="none" w:sz="0" w:space="0" w:color="auto"/>
        <w:left w:val="none" w:sz="0" w:space="0" w:color="auto"/>
        <w:bottom w:val="none" w:sz="0" w:space="0" w:color="auto"/>
        <w:right w:val="none" w:sz="0" w:space="0" w:color="auto"/>
      </w:divBdr>
    </w:div>
    <w:div w:id="600379042">
      <w:bodyDiv w:val="1"/>
      <w:marLeft w:val="0"/>
      <w:marRight w:val="0"/>
      <w:marTop w:val="0"/>
      <w:marBottom w:val="0"/>
      <w:divBdr>
        <w:top w:val="none" w:sz="0" w:space="0" w:color="auto"/>
        <w:left w:val="none" w:sz="0" w:space="0" w:color="auto"/>
        <w:bottom w:val="none" w:sz="0" w:space="0" w:color="auto"/>
        <w:right w:val="none" w:sz="0" w:space="0" w:color="auto"/>
      </w:divBdr>
    </w:div>
    <w:div w:id="600379474">
      <w:bodyDiv w:val="1"/>
      <w:marLeft w:val="0"/>
      <w:marRight w:val="0"/>
      <w:marTop w:val="0"/>
      <w:marBottom w:val="0"/>
      <w:divBdr>
        <w:top w:val="none" w:sz="0" w:space="0" w:color="auto"/>
        <w:left w:val="none" w:sz="0" w:space="0" w:color="auto"/>
        <w:bottom w:val="none" w:sz="0" w:space="0" w:color="auto"/>
        <w:right w:val="none" w:sz="0" w:space="0" w:color="auto"/>
      </w:divBdr>
    </w:div>
    <w:div w:id="601495380">
      <w:bodyDiv w:val="1"/>
      <w:marLeft w:val="0"/>
      <w:marRight w:val="0"/>
      <w:marTop w:val="0"/>
      <w:marBottom w:val="0"/>
      <w:divBdr>
        <w:top w:val="none" w:sz="0" w:space="0" w:color="auto"/>
        <w:left w:val="none" w:sz="0" w:space="0" w:color="auto"/>
        <w:bottom w:val="none" w:sz="0" w:space="0" w:color="auto"/>
        <w:right w:val="none" w:sz="0" w:space="0" w:color="auto"/>
      </w:divBdr>
    </w:div>
    <w:div w:id="602421160">
      <w:bodyDiv w:val="1"/>
      <w:marLeft w:val="0"/>
      <w:marRight w:val="0"/>
      <w:marTop w:val="0"/>
      <w:marBottom w:val="0"/>
      <w:divBdr>
        <w:top w:val="none" w:sz="0" w:space="0" w:color="auto"/>
        <w:left w:val="none" w:sz="0" w:space="0" w:color="auto"/>
        <w:bottom w:val="none" w:sz="0" w:space="0" w:color="auto"/>
        <w:right w:val="none" w:sz="0" w:space="0" w:color="auto"/>
      </w:divBdr>
    </w:div>
    <w:div w:id="603265805">
      <w:bodyDiv w:val="1"/>
      <w:marLeft w:val="0"/>
      <w:marRight w:val="0"/>
      <w:marTop w:val="0"/>
      <w:marBottom w:val="0"/>
      <w:divBdr>
        <w:top w:val="none" w:sz="0" w:space="0" w:color="auto"/>
        <w:left w:val="none" w:sz="0" w:space="0" w:color="auto"/>
        <w:bottom w:val="none" w:sz="0" w:space="0" w:color="auto"/>
        <w:right w:val="none" w:sz="0" w:space="0" w:color="auto"/>
      </w:divBdr>
    </w:div>
    <w:div w:id="603268162">
      <w:bodyDiv w:val="1"/>
      <w:marLeft w:val="0"/>
      <w:marRight w:val="0"/>
      <w:marTop w:val="0"/>
      <w:marBottom w:val="0"/>
      <w:divBdr>
        <w:top w:val="none" w:sz="0" w:space="0" w:color="auto"/>
        <w:left w:val="none" w:sz="0" w:space="0" w:color="auto"/>
        <w:bottom w:val="none" w:sz="0" w:space="0" w:color="auto"/>
        <w:right w:val="none" w:sz="0" w:space="0" w:color="auto"/>
      </w:divBdr>
    </w:div>
    <w:div w:id="603345147">
      <w:bodyDiv w:val="1"/>
      <w:marLeft w:val="0"/>
      <w:marRight w:val="0"/>
      <w:marTop w:val="0"/>
      <w:marBottom w:val="0"/>
      <w:divBdr>
        <w:top w:val="none" w:sz="0" w:space="0" w:color="auto"/>
        <w:left w:val="none" w:sz="0" w:space="0" w:color="auto"/>
        <w:bottom w:val="none" w:sz="0" w:space="0" w:color="auto"/>
        <w:right w:val="none" w:sz="0" w:space="0" w:color="auto"/>
      </w:divBdr>
    </w:div>
    <w:div w:id="603541719">
      <w:bodyDiv w:val="1"/>
      <w:marLeft w:val="0"/>
      <w:marRight w:val="0"/>
      <w:marTop w:val="0"/>
      <w:marBottom w:val="0"/>
      <w:divBdr>
        <w:top w:val="none" w:sz="0" w:space="0" w:color="auto"/>
        <w:left w:val="none" w:sz="0" w:space="0" w:color="auto"/>
        <w:bottom w:val="none" w:sz="0" w:space="0" w:color="auto"/>
        <w:right w:val="none" w:sz="0" w:space="0" w:color="auto"/>
      </w:divBdr>
    </w:div>
    <w:div w:id="603655651">
      <w:bodyDiv w:val="1"/>
      <w:marLeft w:val="0"/>
      <w:marRight w:val="0"/>
      <w:marTop w:val="0"/>
      <w:marBottom w:val="0"/>
      <w:divBdr>
        <w:top w:val="none" w:sz="0" w:space="0" w:color="auto"/>
        <w:left w:val="none" w:sz="0" w:space="0" w:color="auto"/>
        <w:bottom w:val="none" w:sz="0" w:space="0" w:color="auto"/>
        <w:right w:val="none" w:sz="0" w:space="0" w:color="auto"/>
      </w:divBdr>
    </w:div>
    <w:div w:id="604658591">
      <w:bodyDiv w:val="1"/>
      <w:marLeft w:val="0"/>
      <w:marRight w:val="0"/>
      <w:marTop w:val="0"/>
      <w:marBottom w:val="0"/>
      <w:divBdr>
        <w:top w:val="none" w:sz="0" w:space="0" w:color="auto"/>
        <w:left w:val="none" w:sz="0" w:space="0" w:color="auto"/>
        <w:bottom w:val="none" w:sz="0" w:space="0" w:color="auto"/>
        <w:right w:val="none" w:sz="0" w:space="0" w:color="auto"/>
      </w:divBdr>
    </w:div>
    <w:div w:id="604774591">
      <w:bodyDiv w:val="1"/>
      <w:marLeft w:val="0"/>
      <w:marRight w:val="0"/>
      <w:marTop w:val="0"/>
      <w:marBottom w:val="0"/>
      <w:divBdr>
        <w:top w:val="none" w:sz="0" w:space="0" w:color="auto"/>
        <w:left w:val="none" w:sz="0" w:space="0" w:color="auto"/>
        <w:bottom w:val="none" w:sz="0" w:space="0" w:color="auto"/>
        <w:right w:val="none" w:sz="0" w:space="0" w:color="auto"/>
      </w:divBdr>
    </w:div>
    <w:div w:id="605507139">
      <w:bodyDiv w:val="1"/>
      <w:marLeft w:val="0"/>
      <w:marRight w:val="0"/>
      <w:marTop w:val="0"/>
      <w:marBottom w:val="0"/>
      <w:divBdr>
        <w:top w:val="none" w:sz="0" w:space="0" w:color="auto"/>
        <w:left w:val="none" w:sz="0" w:space="0" w:color="auto"/>
        <w:bottom w:val="none" w:sz="0" w:space="0" w:color="auto"/>
        <w:right w:val="none" w:sz="0" w:space="0" w:color="auto"/>
      </w:divBdr>
    </w:div>
    <w:div w:id="606349384">
      <w:bodyDiv w:val="1"/>
      <w:marLeft w:val="0"/>
      <w:marRight w:val="0"/>
      <w:marTop w:val="0"/>
      <w:marBottom w:val="0"/>
      <w:divBdr>
        <w:top w:val="none" w:sz="0" w:space="0" w:color="auto"/>
        <w:left w:val="none" w:sz="0" w:space="0" w:color="auto"/>
        <w:bottom w:val="none" w:sz="0" w:space="0" w:color="auto"/>
        <w:right w:val="none" w:sz="0" w:space="0" w:color="auto"/>
      </w:divBdr>
    </w:div>
    <w:div w:id="606354583">
      <w:bodyDiv w:val="1"/>
      <w:marLeft w:val="0"/>
      <w:marRight w:val="0"/>
      <w:marTop w:val="0"/>
      <w:marBottom w:val="0"/>
      <w:divBdr>
        <w:top w:val="none" w:sz="0" w:space="0" w:color="auto"/>
        <w:left w:val="none" w:sz="0" w:space="0" w:color="auto"/>
        <w:bottom w:val="none" w:sz="0" w:space="0" w:color="auto"/>
        <w:right w:val="none" w:sz="0" w:space="0" w:color="auto"/>
      </w:divBdr>
    </w:div>
    <w:div w:id="606618420">
      <w:bodyDiv w:val="1"/>
      <w:marLeft w:val="0"/>
      <w:marRight w:val="0"/>
      <w:marTop w:val="0"/>
      <w:marBottom w:val="0"/>
      <w:divBdr>
        <w:top w:val="none" w:sz="0" w:space="0" w:color="auto"/>
        <w:left w:val="none" w:sz="0" w:space="0" w:color="auto"/>
        <w:bottom w:val="none" w:sz="0" w:space="0" w:color="auto"/>
        <w:right w:val="none" w:sz="0" w:space="0" w:color="auto"/>
      </w:divBdr>
    </w:div>
    <w:div w:id="610165404">
      <w:bodyDiv w:val="1"/>
      <w:marLeft w:val="0"/>
      <w:marRight w:val="0"/>
      <w:marTop w:val="0"/>
      <w:marBottom w:val="0"/>
      <w:divBdr>
        <w:top w:val="none" w:sz="0" w:space="0" w:color="auto"/>
        <w:left w:val="none" w:sz="0" w:space="0" w:color="auto"/>
        <w:bottom w:val="none" w:sz="0" w:space="0" w:color="auto"/>
        <w:right w:val="none" w:sz="0" w:space="0" w:color="auto"/>
      </w:divBdr>
    </w:div>
    <w:div w:id="610169034">
      <w:bodyDiv w:val="1"/>
      <w:marLeft w:val="0"/>
      <w:marRight w:val="0"/>
      <w:marTop w:val="0"/>
      <w:marBottom w:val="0"/>
      <w:divBdr>
        <w:top w:val="none" w:sz="0" w:space="0" w:color="auto"/>
        <w:left w:val="none" w:sz="0" w:space="0" w:color="auto"/>
        <w:bottom w:val="none" w:sz="0" w:space="0" w:color="auto"/>
        <w:right w:val="none" w:sz="0" w:space="0" w:color="auto"/>
      </w:divBdr>
    </w:div>
    <w:div w:id="611135310">
      <w:bodyDiv w:val="1"/>
      <w:marLeft w:val="0"/>
      <w:marRight w:val="0"/>
      <w:marTop w:val="0"/>
      <w:marBottom w:val="0"/>
      <w:divBdr>
        <w:top w:val="none" w:sz="0" w:space="0" w:color="auto"/>
        <w:left w:val="none" w:sz="0" w:space="0" w:color="auto"/>
        <w:bottom w:val="none" w:sz="0" w:space="0" w:color="auto"/>
        <w:right w:val="none" w:sz="0" w:space="0" w:color="auto"/>
      </w:divBdr>
    </w:div>
    <w:div w:id="611859485">
      <w:bodyDiv w:val="1"/>
      <w:marLeft w:val="0"/>
      <w:marRight w:val="0"/>
      <w:marTop w:val="0"/>
      <w:marBottom w:val="0"/>
      <w:divBdr>
        <w:top w:val="none" w:sz="0" w:space="0" w:color="auto"/>
        <w:left w:val="none" w:sz="0" w:space="0" w:color="auto"/>
        <w:bottom w:val="none" w:sz="0" w:space="0" w:color="auto"/>
        <w:right w:val="none" w:sz="0" w:space="0" w:color="auto"/>
      </w:divBdr>
    </w:div>
    <w:div w:id="612051232">
      <w:bodyDiv w:val="1"/>
      <w:marLeft w:val="0"/>
      <w:marRight w:val="0"/>
      <w:marTop w:val="0"/>
      <w:marBottom w:val="0"/>
      <w:divBdr>
        <w:top w:val="none" w:sz="0" w:space="0" w:color="auto"/>
        <w:left w:val="none" w:sz="0" w:space="0" w:color="auto"/>
        <w:bottom w:val="none" w:sz="0" w:space="0" w:color="auto"/>
        <w:right w:val="none" w:sz="0" w:space="0" w:color="auto"/>
      </w:divBdr>
    </w:div>
    <w:div w:id="612131646">
      <w:bodyDiv w:val="1"/>
      <w:marLeft w:val="0"/>
      <w:marRight w:val="0"/>
      <w:marTop w:val="0"/>
      <w:marBottom w:val="0"/>
      <w:divBdr>
        <w:top w:val="none" w:sz="0" w:space="0" w:color="auto"/>
        <w:left w:val="none" w:sz="0" w:space="0" w:color="auto"/>
        <w:bottom w:val="none" w:sz="0" w:space="0" w:color="auto"/>
        <w:right w:val="none" w:sz="0" w:space="0" w:color="auto"/>
      </w:divBdr>
    </w:div>
    <w:div w:id="612133597">
      <w:bodyDiv w:val="1"/>
      <w:marLeft w:val="0"/>
      <w:marRight w:val="0"/>
      <w:marTop w:val="0"/>
      <w:marBottom w:val="0"/>
      <w:divBdr>
        <w:top w:val="none" w:sz="0" w:space="0" w:color="auto"/>
        <w:left w:val="none" w:sz="0" w:space="0" w:color="auto"/>
        <w:bottom w:val="none" w:sz="0" w:space="0" w:color="auto"/>
        <w:right w:val="none" w:sz="0" w:space="0" w:color="auto"/>
      </w:divBdr>
    </w:div>
    <w:div w:id="612784070">
      <w:bodyDiv w:val="1"/>
      <w:marLeft w:val="0"/>
      <w:marRight w:val="0"/>
      <w:marTop w:val="0"/>
      <w:marBottom w:val="0"/>
      <w:divBdr>
        <w:top w:val="none" w:sz="0" w:space="0" w:color="auto"/>
        <w:left w:val="none" w:sz="0" w:space="0" w:color="auto"/>
        <w:bottom w:val="none" w:sz="0" w:space="0" w:color="auto"/>
        <w:right w:val="none" w:sz="0" w:space="0" w:color="auto"/>
      </w:divBdr>
    </w:div>
    <w:div w:id="613294292">
      <w:bodyDiv w:val="1"/>
      <w:marLeft w:val="0"/>
      <w:marRight w:val="0"/>
      <w:marTop w:val="0"/>
      <w:marBottom w:val="0"/>
      <w:divBdr>
        <w:top w:val="none" w:sz="0" w:space="0" w:color="auto"/>
        <w:left w:val="none" w:sz="0" w:space="0" w:color="auto"/>
        <w:bottom w:val="none" w:sz="0" w:space="0" w:color="auto"/>
        <w:right w:val="none" w:sz="0" w:space="0" w:color="auto"/>
      </w:divBdr>
    </w:div>
    <w:div w:id="613512973">
      <w:bodyDiv w:val="1"/>
      <w:marLeft w:val="0"/>
      <w:marRight w:val="0"/>
      <w:marTop w:val="0"/>
      <w:marBottom w:val="0"/>
      <w:divBdr>
        <w:top w:val="none" w:sz="0" w:space="0" w:color="auto"/>
        <w:left w:val="none" w:sz="0" w:space="0" w:color="auto"/>
        <w:bottom w:val="none" w:sz="0" w:space="0" w:color="auto"/>
        <w:right w:val="none" w:sz="0" w:space="0" w:color="auto"/>
      </w:divBdr>
    </w:div>
    <w:div w:id="613750494">
      <w:bodyDiv w:val="1"/>
      <w:marLeft w:val="0"/>
      <w:marRight w:val="0"/>
      <w:marTop w:val="0"/>
      <w:marBottom w:val="0"/>
      <w:divBdr>
        <w:top w:val="none" w:sz="0" w:space="0" w:color="auto"/>
        <w:left w:val="none" w:sz="0" w:space="0" w:color="auto"/>
        <w:bottom w:val="none" w:sz="0" w:space="0" w:color="auto"/>
        <w:right w:val="none" w:sz="0" w:space="0" w:color="auto"/>
      </w:divBdr>
    </w:div>
    <w:div w:id="613752184">
      <w:bodyDiv w:val="1"/>
      <w:marLeft w:val="0"/>
      <w:marRight w:val="0"/>
      <w:marTop w:val="0"/>
      <w:marBottom w:val="0"/>
      <w:divBdr>
        <w:top w:val="none" w:sz="0" w:space="0" w:color="auto"/>
        <w:left w:val="none" w:sz="0" w:space="0" w:color="auto"/>
        <w:bottom w:val="none" w:sz="0" w:space="0" w:color="auto"/>
        <w:right w:val="none" w:sz="0" w:space="0" w:color="auto"/>
      </w:divBdr>
    </w:div>
    <w:div w:id="615404352">
      <w:bodyDiv w:val="1"/>
      <w:marLeft w:val="0"/>
      <w:marRight w:val="0"/>
      <w:marTop w:val="0"/>
      <w:marBottom w:val="0"/>
      <w:divBdr>
        <w:top w:val="none" w:sz="0" w:space="0" w:color="auto"/>
        <w:left w:val="none" w:sz="0" w:space="0" w:color="auto"/>
        <w:bottom w:val="none" w:sz="0" w:space="0" w:color="auto"/>
        <w:right w:val="none" w:sz="0" w:space="0" w:color="auto"/>
      </w:divBdr>
    </w:div>
    <w:div w:id="616832446">
      <w:bodyDiv w:val="1"/>
      <w:marLeft w:val="0"/>
      <w:marRight w:val="0"/>
      <w:marTop w:val="0"/>
      <w:marBottom w:val="0"/>
      <w:divBdr>
        <w:top w:val="none" w:sz="0" w:space="0" w:color="auto"/>
        <w:left w:val="none" w:sz="0" w:space="0" w:color="auto"/>
        <w:bottom w:val="none" w:sz="0" w:space="0" w:color="auto"/>
        <w:right w:val="none" w:sz="0" w:space="0" w:color="auto"/>
      </w:divBdr>
    </w:div>
    <w:div w:id="618802708">
      <w:bodyDiv w:val="1"/>
      <w:marLeft w:val="0"/>
      <w:marRight w:val="0"/>
      <w:marTop w:val="0"/>
      <w:marBottom w:val="0"/>
      <w:divBdr>
        <w:top w:val="none" w:sz="0" w:space="0" w:color="auto"/>
        <w:left w:val="none" w:sz="0" w:space="0" w:color="auto"/>
        <w:bottom w:val="none" w:sz="0" w:space="0" w:color="auto"/>
        <w:right w:val="none" w:sz="0" w:space="0" w:color="auto"/>
      </w:divBdr>
    </w:div>
    <w:div w:id="619411562">
      <w:bodyDiv w:val="1"/>
      <w:marLeft w:val="0"/>
      <w:marRight w:val="0"/>
      <w:marTop w:val="0"/>
      <w:marBottom w:val="0"/>
      <w:divBdr>
        <w:top w:val="none" w:sz="0" w:space="0" w:color="auto"/>
        <w:left w:val="none" w:sz="0" w:space="0" w:color="auto"/>
        <w:bottom w:val="none" w:sz="0" w:space="0" w:color="auto"/>
        <w:right w:val="none" w:sz="0" w:space="0" w:color="auto"/>
      </w:divBdr>
    </w:div>
    <w:div w:id="619652947">
      <w:bodyDiv w:val="1"/>
      <w:marLeft w:val="0"/>
      <w:marRight w:val="0"/>
      <w:marTop w:val="0"/>
      <w:marBottom w:val="0"/>
      <w:divBdr>
        <w:top w:val="none" w:sz="0" w:space="0" w:color="auto"/>
        <w:left w:val="none" w:sz="0" w:space="0" w:color="auto"/>
        <w:bottom w:val="none" w:sz="0" w:space="0" w:color="auto"/>
        <w:right w:val="none" w:sz="0" w:space="0" w:color="auto"/>
      </w:divBdr>
    </w:div>
    <w:div w:id="620260777">
      <w:bodyDiv w:val="1"/>
      <w:marLeft w:val="0"/>
      <w:marRight w:val="0"/>
      <w:marTop w:val="0"/>
      <w:marBottom w:val="0"/>
      <w:divBdr>
        <w:top w:val="none" w:sz="0" w:space="0" w:color="auto"/>
        <w:left w:val="none" w:sz="0" w:space="0" w:color="auto"/>
        <w:bottom w:val="none" w:sz="0" w:space="0" w:color="auto"/>
        <w:right w:val="none" w:sz="0" w:space="0" w:color="auto"/>
      </w:divBdr>
    </w:div>
    <w:div w:id="622535712">
      <w:bodyDiv w:val="1"/>
      <w:marLeft w:val="0"/>
      <w:marRight w:val="0"/>
      <w:marTop w:val="0"/>
      <w:marBottom w:val="0"/>
      <w:divBdr>
        <w:top w:val="none" w:sz="0" w:space="0" w:color="auto"/>
        <w:left w:val="none" w:sz="0" w:space="0" w:color="auto"/>
        <w:bottom w:val="none" w:sz="0" w:space="0" w:color="auto"/>
        <w:right w:val="none" w:sz="0" w:space="0" w:color="auto"/>
      </w:divBdr>
    </w:div>
    <w:div w:id="622661247">
      <w:bodyDiv w:val="1"/>
      <w:marLeft w:val="0"/>
      <w:marRight w:val="0"/>
      <w:marTop w:val="0"/>
      <w:marBottom w:val="0"/>
      <w:divBdr>
        <w:top w:val="none" w:sz="0" w:space="0" w:color="auto"/>
        <w:left w:val="none" w:sz="0" w:space="0" w:color="auto"/>
        <w:bottom w:val="none" w:sz="0" w:space="0" w:color="auto"/>
        <w:right w:val="none" w:sz="0" w:space="0" w:color="auto"/>
      </w:divBdr>
    </w:div>
    <w:div w:id="624122599">
      <w:bodyDiv w:val="1"/>
      <w:marLeft w:val="0"/>
      <w:marRight w:val="0"/>
      <w:marTop w:val="0"/>
      <w:marBottom w:val="0"/>
      <w:divBdr>
        <w:top w:val="none" w:sz="0" w:space="0" w:color="auto"/>
        <w:left w:val="none" w:sz="0" w:space="0" w:color="auto"/>
        <w:bottom w:val="none" w:sz="0" w:space="0" w:color="auto"/>
        <w:right w:val="none" w:sz="0" w:space="0" w:color="auto"/>
      </w:divBdr>
    </w:div>
    <w:div w:id="625241157">
      <w:bodyDiv w:val="1"/>
      <w:marLeft w:val="0"/>
      <w:marRight w:val="0"/>
      <w:marTop w:val="0"/>
      <w:marBottom w:val="0"/>
      <w:divBdr>
        <w:top w:val="none" w:sz="0" w:space="0" w:color="auto"/>
        <w:left w:val="none" w:sz="0" w:space="0" w:color="auto"/>
        <w:bottom w:val="none" w:sz="0" w:space="0" w:color="auto"/>
        <w:right w:val="none" w:sz="0" w:space="0" w:color="auto"/>
      </w:divBdr>
    </w:div>
    <w:div w:id="626593210">
      <w:bodyDiv w:val="1"/>
      <w:marLeft w:val="0"/>
      <w:marRight w:val="0"/>
      <w:marTop w:val="0"/>
      <w:marBottom w:val="0"/>
      <w:divBdr>
        <w:top w:val="none" w:sz="0" w:space="0" w:color="auto"/>
        <w:left w:val="none" w:sz="0" w:space="0" w:color="auto"/>
        <w:bottom w:val="none" w:sz="0" w:space="0" w:color="auto"/>
        <w:right w:val="none" w:sz="0" w:space="0" w:color="auto"/>
      </w:divBdr>
    </w:div>
    <w:div w:id="628508967">
      <w:bodyDiv w:val="1"/>
      <w:marLeft w:val="0"/>
      <w:marRight w:val="0"/>
      <w:marTop w:val="0"/>
      <w:marBottom w:val="0"/>
      <w:divBdr>
        <w:top w:val="none" w:sz="0" w:space="0" w:color="auto"/>
        <w:left w:val="none" w:sz="0" w:space="0" w:color="auto"/>
        <w:bottom w:val="none" w:sz="0" w:space="0" w:color="auto"/>
        <w:right w:val="none" w:sz="0" w:space="0" w:color="auto"/>
      </w:divBdr>
    </w:div>
    <w:div w:id="629629823">
      <w:bodyDiv w:val="1"/>
      <w:marLeft w:val="0"/>
      <w:marRight w:val="0"/>
      <w:marTop w:val="0"/>
      <w:marBottom w:val="0"/>
      <w:divBdr>
        <w:top w:val="none" w:sz="0" w:space="0" w:color="auto"/>
        <w:left w:val="none" w:sz="0" w:space="0" w:color="auto"/>
        <w:bottom w:val="none" w:sz="0" w:space="0" w:color="auto"/>
        <w:right w:val="none" w:sz="0" w:space="0" w:color="auto"/>
      </w:divBdr>
    </w:div>
    <w:div w:id="629944759">
      <w:bodyDiv w:val="1"/>
      <w:marLeft w:val="0"/>
      <w:marRight w:val="0"/>
      <w:marTop w:val="0"/>
      <w:marBottom w:val="0"/>
      <w:divBdr>
        <w:top w:val="none" w:sz="0" w:space="0" w:color="auto"/>
        <w:left w:val="none" w:sz="0" w:space="0" w:color="auto"/>
        <w:bottom w:val="none" w:sz="0" w:space="0" w:color="auto"/>
        <w:right w:val="none" w:sz="0" w:space="0" w:color="auto"/>
      </w:divBdr>
    </w:div>
    <w:div w:id="630398752">
      <w:bodyDiv w:val="1"/>
      <w:marLeft w:val="0"/>
      <w:marRight w:val="0"/>
      <w:marTop w:val="0"/>
      <w:marBottom w:val="0"/>
      <w:divBdr>
        <w:top w:val="none" w:sz="0" w:space="0" w:color="auto"/>
        <w:left w:val="none" w:sz="0" w:space="0" w:color="auto"/>
        <w:bottom w:val="none" w:sz="0" w:space="0" w:color="auto"/>
        <w:right w:val="none" w:sz="0" w:space="0" w:color="auto"/>
      </w:divBdr>
    </w:div>
    <w:div w:id="630553825">
      <w:bodyDiv w:val="1"/>
      <w:marLeft w:val="0"/>
      <w:marRight w:val="0"/>
      <w:marTop w:val="0"/>
      <w:marBottom w:val="0"/>
      <w:divBdr>
        <w:top w:val="none" w:sz="0" w:space="0" w:color="auto"/>
        <w:left w:val="none" w:sz="0" w:space="0" w:color="auto"/>
        <w:bottom w:val="none" w:sz="0" w:space="0" w:color="auto"/>
        <w:right w:val="none" w:sz="0" w:space="0" w:color="auto"/>
      </w:divBdr>
    </w:div>
    <w:div w:id="632255548">
      <w:bodyDiv w:val="1"/>
      <w:marLeft w:val="0"/>
      <w:marRight w:val="0"/>
      <w:marTop w:val="0"/>
      <w:marBottom w:val="0"/>
      <w:divBdr>
        <w:top w:val="none" w:sz="0" w:space="0" w:color="auto"/>
        <w:left w:val="none" w:sz="0" w:space="0" w:color="auto"/>
        <w:bottom w:val="none" w:sz="0" w:space="0" w:color="auto"/>
        <w:right w:val="none" w:sz="0" w:space="0" w:color="auto"/>
      </w:divBdr>
    </w:div>
    <w:div w:id="633027473">
      <w:bodyDiv w:val="1"/>
      <w:marLeft w:val="0"/>
      <w:marRight w:val="0"/>
      <w:marTop w:val="0"/>
      <w:marBottom w:val="0"/>
      <w:divBdr>
        <w:top w:val="none" w:sz="0" w:space="0" w:color="auto"/>
        <w:left w:val="none" w:sz="0" w:space="0" w:color="auto"/>
        <w:bottom w:val="none" w:sz="0" w:space="0" w:color="auto"/>
        <w:right w:val="none" w:sz="0" w:space="0" w:color="auto"/>
      </w:divBdr>
    </w:div>
    <w:div w:id="633875504">
      <w:bodyDiv w:val="1"/>
      <w:marLeft w:val="0"/>
      <w:marRight w:val="0"/>
      <w:marTop w:val="0"/>
      <w:marBottom w:val="0"/>
      <w:divBdr>
        <w:top w:val="none" w:sz="0" w:space="0" w:color="auto"/>
        <w:left w:val="none" w:sz="0" w:space="0" w:color="auto"/>
        <w:bottom w:val="none" w:sz="0" w:space="0" w:color="auto"/>
        <w:right w:val="none" w:sz="0" w:space="0" w:color="auto"/>
      </w:divBdr>
    </w:div>
    <w:div w:id="634603500">
      <w:bodyDiv w:val="1"/>
      <w:marLeft w:val="0"/>
      <w:marRight w:val="0"/>
      <w:marTop w:val="0"/>
      <w:marBottom w:val="0"/>
      <w:divBdr>
        <w:top w:val="none" w:sz="0" w:space="0" w:color="auto"/>
        <w:left w:val="none" w:sz="0" w:space="0" w:color="auto"/>
        <w:bottom w:val="none" w:sz="0" w:space="0" w:color="auto"/>
        <w:right w:val="none" w:sz="0" w:space="0" w:color="auto"/>
      </w:divBdr>
    </w:div>
    <w:div w:id="634676861">
      <w:bodyDiv w:val="1"/>
      <w:marLeft w:val="0"/>
      <w:marRight w:val="0"/>
      <w:marTop w:val="0"/>
      <w:marBottom w:val="0"/>
      <w:divBdr>
        <w:top w:val="none" w:sz="0" w:space="0" w:color="auto"/>
        <w:left w:val="none" w:sz="0" w:space="0" w:color="auto"/>
        <w:bottom w:val="none" w:sz="0" w:space="0" w:color="auto"/>
        <w:right w:val="none" w:sz="0" w:space="0" w:color="auto"/>
      </w:divBdr>
    </w:div>
    <w:div w:id="634800351">
      <w:bodyDiv w:val="1"/>
      <w:marLeft w:val="0"/>
      <w:marRight w:val="0"/>
      <w:marTop w:val="0"/>
      <w:marBottom w:val="0"/>
      <w:divBdr>
        <w:top w:val="none" w:sz="0" w:space="0" w:color="auto"/>
        <w:left w:val="none" w:sz="0" w:space="0" w:color="auto"/>
        <w:bottom w:val="none" w:sz="0" w:space="0" w:color="auto"/>
        <w:right w:val="none" w:sz="0" w:space="0" w:color="auto"/>
      </w:divBdr>
    </w:div>
    <w:div w:id="635720781">
      <w:bodyDiv w:val="1"/>
      <w:marLeft w:val="0"/>
      <w:marRight w:val="0"/>
      <w:marTop w:val="0"/>
      <w:marBottom w:val="0"/>
      <w:divBdr>
        <w:top w:val="none" w:sz="0" w:space="0" w:color="auto"/>
        <w:left w:val="none" w:sz="0" w:space="0" w:color="auto"/>
        <w:bottom w:val="none" w:sz="0" w:space="0" w:color="auto"/>
        <w:right w:val="none" w:sz="0" w:space="0" w:color="auto"/>
      </w:divBdr>
    </w:div>
    <w:div w:id="639651605">
      <w:bodyDiv w:val="1"/>
      <w:marLeft w:val="0"/>
      <w:marRight w:val="0"/>
      <w:marTop w:val="0"/>
      <w:marBottom w:val="0"/>
      <w:divBdr>
        <w:top w:val="none" w:sz="0" w:space="0" w:color="auto"/>
        <w:left w:val="none" w:sz="0" w:space="0" w:color="auto"/>
        <w:bottom w:val="none" w:sz="0" w:space="0" w:color="auto"/>
        <w:right w:val="none" w:sz="0" w:space="0" w:color="auto"/>
      </w:divBdr>
    </w:div>
    <w:div w:id="639966059">
      <w:bodyDiv w:val="1"/>
      <w:marLeft w:val="0"/>
      <w:marRight w:val="0"/>
      <w:marTop w:val="0"/>
      <w:marBottom w:val="0"/>
      <w:divBdr>
        <w:top w:val="none" w:sz="0" w:space="0" w:color="auto"/>
        <w:left w:val="none" w:sz="0" w:space="0" w:color="auto"/>
        <w:bottom w:val="none" w:sz="0" w:space="0" w:color="auto"/>
        <w:right w:val="none" w:sz="0" w:space="0" w:color="auto"/>
      </w:divBdr>
    </w:div>
    <w:div w:id="640767384">
      <w:bodyDiv w:val="1"/>
      <w:marLeft w:val="0"/>
      <w:marRight w:val="0"/>
      <w:marTop w:val="0"/>
      <w:marBottom w:val="0"/>
      <w:divBdr>
        <w:top w:val="none" w:sz="0" w:space="0" w:color="auto"/>
        <w:left w:val="none" w:sz="0" w:space="0" w:color="auto"/>
        <w:bottom w:val="none" w:sz="0" w:space="0" w:color="auto"/>
        <w:right w:val="none" w:sz="0" w:space="0" w:color="auto"/>
      </w:divBdr>
    </w:div>
    <w:div w:id="641468077">
      <w:bodyDiv w:val="1"/>
      <w:marLeft w:val="0"/>
      <w:marRight w:val="0"/>
      <w:marTop w:val="0"/>
      <w:marBottom w:val="0"/>
      <w:divBdr>
        <w:top w:val="none" w:sz="0" w:space="0" w:color="auto"/>
        <w:left w:val="none" w:sz="0" w:space="0" w:color="auto"/>
        <w:bottom w:val="none" w:sz="0" w:space="0" w:color="auto"/>
        <w:right w:val="none" w:sz="0" w:space="0" w:color="auto"/>
      </w:divBdr>
    </w:div>
    <w:div w:id="642079891">
      <w:bodyDiv w:val="1"/>
      <w:marLeft w:val="0"/>
      <w:marRight w:val="0"/>
      <w:marTop w:val="0"/>
      <w:marBottom w:val="0"/>
      <w:divBdr>
        <w:top w:val="none" w:sz="0" w:space="0" w:color="auto"/>
        <w:left w:val="none" w:sz="0" w:space="0" w:color="auto"/>
        <w:bottom w:val="none" w:sz="0" w:space="0" w:color="auto"/>
        <w:right w:val="none" w:sz="0" w:space="0" w:color="auto"/>
      </w:divBdr>
    </w:div>
    <w:div w:id="642195575">
      <w:bodyDiv w:val="1"/>
      <w:marLeft w:val="0"/>
      <w:marRight w:val="0"/>
      <w:marTop w:val="0"/>
      <w:marBottom w:val="0"/>
      <w:divBdr>
        <w:top w:val="none" w:sz="0" w:space="0" w:color="auto"/>
        <w:left w:val="none" w:sz="0" w:space="0" w:color="auto"/>
        <w:bottom w:val="none" w:sz="0" w:space="0" w:color="auto"/>
        <w:right w:val="none" w:sz="0" w:space="0" w:color="auto"/>
      </w:divBdr>
    </w:div>
    <w:div w:id="643125067">
      <w:bodyDiv w:val="1"/>
      <w:marLeft w:val="0"/>
      <w:marRight w:val="0"/>
      <w:marTop w:val="0"/>
      <w:marBottom w:val="0"/>
      <w:divBdr>
        <w:top w:val="none" w:sz="0" w:space="0" w:color="auto"/>
        <w:left w:val="none" w:sz="0" w:space="0" w:color="auto"/>
        <w:bottom w:val="none" w:sz="0" w:space="0" w:color="auto"/>
        <w:right w:val="none" w:sz="0" w:space="0" w:color="auto"/>
      </w:divBdr>
    </w:div>
    <w:div w:id="643200167">
      <w:bodyDiv w:val="1"/>
      <w:marLeft w:val="0"/>
      <w:marRight w:val="0"/>
      <w:marTop w:val="0"/>
      <w:marBottom w:val="0"/>
      <w:divBdr>
        <w:top w:val="none" w:sz="0" w:space="0" w:color="auto"/>
        <w:left w:val="none" w:sz="0" w:space="0" w:color="auto"/>
        <w:bottom w:val="none" w:sz="0" w:space="0" w:color="auto"/>
        <w:right w:val="none" w:sz="0" w:space="0" w:color="auto"/>
      </w:divBdr>
    </w:div>
    <w:div w:id="643238323">
      <w:bodyDiv w:val="1"/>
      <w:marLeft w:val="0"/>
      <w:marRight w:val="0"/>
      <w:marTop w:val="0"/>
      <w:marBottom w:val="0"/>
      <w:divBdr>
        <w:top w:val="none" w:sz="0" w:space="0" w:color="auto"/>
        <w:left w:val="none" w:sz="0" w:space="0" w:color="auto"/>
        <w:bottom w:val="none" w:sz="0" w:space="0" w:color="auto"/>
        <w:right w:val="none" w:sz="0" w:space="0" w:color="auto"/>
      </w:divBdr>
    </w:div>
    <w:div w:id="643582018">
      <w:bodyDiv w:val="1"/>
      <w:marLeft w:val="0"/>
      <w:marRight w:val="0"/>
      <w:marTop w:val="0"/>
      <w:marBottom w:val="0"/>
      <w:divBdr>
        <w:top w:val="none" w:sz="0" w:space="0" w:color="auto"/>
        <w:left w:val="none" w:sz="0" w:space="0" w:color="auto"/>
        <w:bottom w:val="none" w:sz="0" w:space="0" w:color="auto"/>
        <w:right w:val="none" w:sz="0" w:space="0" w:color="auto"/>
      </w:divBdr>
    </w:div>
    <w:div w:id="643583375">
      <w:bodyDiv w:val="1"/>
      <w:marLeft w:val="0"/>
      <w:marRight w:val="0"/>
      <w:marTop w:val="0"/>
      <w:marBottom w:val="0"/>
      <w:divBdr>
        <w:top w:val="none" w:sz="0" w:space="0" w:color="auto"/>
        <w:left w:val="none" w:sz="0" w:space="0" w:color="auto"/>
        <w:bottom w:val="none" w:sz="0" w:space="0" w:color="auto"/>
        <w:right w:val="none" w:sz="0" w:space="0" w:color="auto"/>
      </w:divBdr>
    </w:div>
    <w:div w:id="644163337">
      <w:bodyDiv w:val="1"/>
      <w:marLeft w:val="0"/>
      <w:marRight w:val="0"/>
      <w:marTop w:val="0"/>
      <w:marBottom w:val="0"/>
      <w:divBdr>
        <w:top w:val="none" w:sz="0" w:space="0" w:color="auto"/>
        <w:left w:val="none" w:sz="0" w:space="0" w:color="auto"/>
        <w:bottom w:val="none" w:sz="0" w:space="0" w:color="auto"/>
        <w:right w:val="none" w:sz="0" w:space="0" w:color="auto"/>
      </w:divBdr>
    </w:div>
    <w:div w:id="644167883">
      <w:bodyDiv w:val="1"/>
      <w:marLeft w:val="0"/>
      <w:marRight w:val="0"/>
      <w:marTop w:val="0"/>
      <w:marBottom w:val="0"/>
      <w:divBdr>
        <w:top w:val="none" w:sz="0" w:space="0" w:color="auto"/>
        <w:left w:val="none" w:sz="0" w:space="0" w:color="auto"/>
        <w:bottom w:val="none" w:sz="0" w:space="0" w:color="auto"/>
        <w:right w:val="none" w:sz="0" w:space="0" w:color="auto"/>
      </w:divBdr>
      <w:divsChild>
        <w:div w:id="1924140535">
          <w:marLeft w:val="0"/>
          <w:marRight w:val="0"/>
          <w:marTop w:val="0"/>
          <w:marBottom w:val="0"/>
          <w:divBdr>
            <w:top w:val="none" w:sz="0" w:space="0" w:color="auto"/>
            <w:left w:val="none" w:sz="0" w:space="0" w:color="auto"/>
            <w:bottom w:val="none" w:sz="0" w:space="0" w:color="auto"/>
            <w:right w:val="none" w:sz="0" w:space="0" w:color="auto"/>
          </w:divBdr>
        </w:div>
      </w:divsChild>
    </w:div>
    <w:div w:id="644354641">
      <w:bodyDiv w:val="1"/>
      <w:marLeft w:val="0"/>
      <w:marRight w:val="0"/>
      <w:marTop w:val="0"/>
      <w:marBottom w:val="0"/>
      <w:divBdr>
        <w:top w:val="none" w:sz="0" w:space="0" w:color="auto"/>
        <w:left w:val="none" w:sz="0" w:space="0" w:color="auto"/>
        <w:bottom w:val="none" w:sz="0" w:space="0" w:color="auto"/>
        <w:right w:val="none" w:sz="0" w:space="0" w:color="auto"/>
      </w:divBdr>
    </w:div>
    <w:div w:id="644433462">
      <w:bodyDiv w:val="1"/>
      <w:marLeft w:val="0"/>
      <w:marRight w:val="0"/>
      <w:marTop w:val="0"/>
      <w:marBottom w:val="0"/>
      <w:divBdr>
        <w:top w:val="none" w:sz="0" w:space="0" w:color="auto"/>
        <w:left w:val="none" w:sz="0" w:space="0" w:color="auto"/>
        <w:bottom w:val="none" w:sz="0" w:space="0" w:color="auto"/>
        <w:right w:val="none" w:sz="0" w:space="0" w:color="auto"/>
      </w:divBdr>
    </w:div>
    <w:div w:id="645471260">
      <w:bodyDiv w:val="1"/>
      <w:marLeft w:val="0"/>
      <w:marRight w:val="0"/>
      <w:marTop w:val="0"/>
      <w:marBottom w:val="0"/>
      <w:divBdr>
        <w:top w:val="none" w:sz="0" w:space="0" w:color="auto"/>
        <w:left w:val="none" w:sz="0" w:space="0" w:color="auto"/>
        <w:bottom w:val="none" w:sz="0" w:space="0" w:color="auto"/>
        <w:right w:val="none" w:sz="0" w:space="0" w:color="auto"/>
      </w:divBdr>
    </w:div>
    <w:div w:id="645817705">
      <w:bodyDiv w:val="1"/>
      <w:marLeft w:val="0"/>
      <w:marRight w:val="0"/>
      <w:marTop w:val="0"/>
      <w:marBottom w:val="0"/>
      <w:divBdr>
        <w:top w:val="none" w:sz="0" w:space="0" w:color="auto"/>
        <w:left w:val="none" w:sz="0" w:space="0" w:color="auto"/>
        <w:bottom w:val="none" w:sz="0" w:space="0" w:color="auto"/>
        <w:right w:val="none" w:sz="0" w:space="0" w:color="auto"/>
      </w:divBdr>
    </w:div>
    <w:div w:id="647054227">
      <w:bodyDiv w:val="1"/>
      <w:marLeft w:val="0"/>
      <w:marRight w:val="0"/>
      <w:marTop w:val="0"/>
      <w:marBottom w:val="0"/>
      <w:divBdr>
        <w:top w:val="none" w:sz="0" w:space="0" w:color="auto"/>
        <w:left w:val="none" w:sz="0" w:space="0" w:color="auto"/>
        <w:bottom w:val="none" w:sz="0" w:space="0" w:color="auto"/>
        <w:right w:val="none" w:sz="0" w:space="0" w:color="auto"/>
      </w:divBdr>
    </w:div>
    <w:div w:id="647394867">
      <w:bodyDiv w:val="1"/>
      <w:marLeft w:val="0"/>
      <w:marRight w:val="0"/>
      <w:marTop w:val="0"/>
      <w:marBottom w:val="0"/>
      <w:divBdr>
        <w:top w:val="none" w:sz="0" w:space="0" w:color="auto"/>
        <w:left w:val="none" w:sz="0" w:space="0" w:color="auto"/>
        <w:bottom w:val="none" w:sz="0" w:space="0" w:color="auto"/>
        <w:right w:val="none" w:sz="0" w:space="0" w:color="auto"/>
      </w:divBdr>
    </w:div>
    <w:div w:id="649141323">
      <w:bodyDiv w:val="1"/>
      <w:marLeft w:val="0"/>
      <w:marRight w:val="0"/>
      <w:marTop w:val="0"/>
      <w:marBottom w:val="0"/>
      <w:divBdr>
        <w:top w:val="none" w:sz="0" w:space="0" w:color="auto"/>
        <w:left w:val="none" w:sz="0" w:space="0" w:color="auto"/>
        <w:bottom w:val="none" w:sz="0" w:space="0" w:color="auto"/>
        <w:right w:val="none" w:sz="0" w:space="0" w:color="auto"/>
      </w:divBdr>
    </w:div>
    <w:div w:id="649870332">
      <w:bodyDiv w:val="1"/>
      <w:marLeft w:val="0"/>
      <w:marRight w:val="0"/>
      <w:marTop w:val="0"/>
      <w:marBottom w:val="0"/>
      <w:divBdr>
        <w:top w:val="none" w:sz="0" w:space="0" w:color="auto"/>
        <w:left w:val="none" w:sz="0" w:space="0" w:color="auto"/>
        <w:bottom w:val="none" w:sz="0" w:space="0" w:color="auto"/>
        <w:right w:val="none" w:sz="0" w:space="0" w:color="auto"/>
      </w:divBdr>
    </w:div>
    <w:div w:id="650062420">
      <w:bodyDiv w:val="1"/>
      <w:marLeft w:val="0"/>
      <w:marRight w:val="0"/>
      <w:marTop w:val="0"/>
      <w:marBottom w:val="0"/>
      <w:divBdr>
        <w:top w:val="none" w:sz="0" w:space="0" w:color="auto"/>
        <w:left w:val="none" w:sz="0" w:space="0" w:color="auto"/>
        <w:bottom w:val="none" w:sz="0" w:space="0" w:color="auto"/>
        <w:right w:val="none" w:sz="0" w:space="0" w:color="auto"/>
      </w:divBdr>
    </w:div>
    <w:div w:id="651520267">
      <w:bodyDiv w:val="1"/>
      <w:marLeft w:val="0"/>
      <w:marRight w:val="0"/>
      <w:marTop w:val="0"/>
      <w:marBottom w:val="0"/>
      <w:divBdr>
        <w:top w:val="none" w:sz="0" w:space="0" w:color="auto"/>
        <w:left w:val="none" w:sz="0" w:space="0" w:color="auto"/>
        <w:bottom w:val="none" w:sz="0" w:space="0" w:color="auto"/>
        <w:right w:val="none" w:sz="0" w:space="0" w:color="auto"/>
      </w:divBdr>
    </w:div>
    <w:div w:id="651830139">
      <w:bodyDiv w:val="1"/>
      <w:marLeft w:val="0"/>
      <w:marRight w:val="0"/>
      <w:marTop w:val="0"/>
      <w:marBottom w:val="0"/>
      <w:divBdr>
        <w:top w:val="none" w:sz="0" w:space="0" w:color="auto"/>
        <w:left w:val="none" w:sz="0" w:space="0" w:color="auto"/>
        <w:bottom w:val="none" w:sz="0" w:space="0" w:color="auto"/>
        <w:right w:val="none" w:sz="0" w:space="0" w:color="auto"/>
      </w:divBdr>
    </w:div>
    <w:div w:id="651952526">
      <w:bodyDiv w:val="1"/>
      <w:marLeft w:val="0"/>
      <w:marRight w:val="0"/>
      <w:marTop w:val="0"/>
      <w:marBottom w:val="0"/>
      <w:divBdr>
        <w:top w:val="none" w:sz="0" w:space="0" w:color="auto"/>
        <w:left w:val="none" w:sz="0" w:space="0" w:color="auto"/>
        <w:bottom w:val="none" w:sz="0" w:space="0" w:color="auto"/>
        <w:right w:val="none" w:sz="0" w:space="0" w:color="auto"/>
      </w:divBdr>
    </w:div>
    <w:div w:id="653030396">
      <w:bodyDiv w:val="1"/>
      <w:marLeft w:val="0"/>
      <w:marRight w:val="0"/>
      <w:marTop w:val="0"/>
      <w:marBottom w:val="0"/>
      <w:divBdr>
        <w:top w:val="none" w:sz="0" w:space="0" w:color="auto"/>
        <w:left w:val="none" w:sz="0" w:space="0" w:color="auto"/>
        <w:bottom w:val="none" w:sz="0" w:space="0" w:color="auto"/>
        <w:right w:val="none" w:sz="0" w:space="0" w:color="auto"/>
      </w:divBdr>
    </w:div>
    <w:div w:id="653220264">
      <w:bodyDiv w:val="1"/>
      <w:marLeft w:val="0"/>
      <w:marRight w:val="0"/>
      <w:marTop w:val="0"/>
      <w:marBottom w:val="0"/>
      <w:divBdr>
        <w:top w:val="none" w:sz="0" w:space="0" w:color="auto"/>
        <w:left w:val="none" w:sz="0" w:space="0" w:color="auto"/>
        <w:bottom w:val="none" w:sz="0" w:space="0" w:color="auto"/>
        <w:right w:val="none" w:sz="0" w:space="0" w:color="auto"/>
      </w:divBdr>
    </w:div>
    <w:div w:id="653411322">
      <w:bodyDiv w:val="1"/>
      <w:marLeft w:val="0"/>
      <w:marRight w:val="0"/>
      <w:marTop w:val="0"/>
      <w:marBottom w:val="0"/>
      <w:divBdr>
        <w:top w:val="none" w:sz="0" w:space="0" w:color="auto"/>
        <w:left w:val="none" w:sz="0" w:space="0" w:color="auto"/>
        <w:bottom w:val="none" w:sz="0" w:space="0" w:color="auto"/>
        <w:right w:val="none" w:sz="0" w:space="0" w:color="auto"/>
      </w:divBdr>
    </w:div>
    <w:div w:id="654992536">
      <w:bodyDiv w:val="1"/>
      <w:marLeft w:val="0"/>
      <w:marRight w:val="0"/>
      <w:marTop w:val="0"/>
      <w:marBottom w:val="0"/>
      <w:divBdr>
        <w:top w:val="none" w:sz="0" w:space="0" w:color="auto"/>
        <w:left w:val="none" w:sz="0" w:space="0" w:color="auto"/>
        <w:bottom w:val="none" w:sz="0" w:space="0" w:color="auto"/>
        <w:right w:val="none" w:sz="0" w:space="0" w:color="auto"/>
      </w:divBdr>
    </w:div>
    <w:div w:id="655377774">
      <w:bodyDiv w:val="1"/>
      <w:marLeft w:val="0"/>
      <w:marRight w:val="0"/>
      <w:marTop w:val="0"/>
      <w:marBottom w:val="0"/>
      <w:divBdr>
        <w:top w:val="none" w:sz="0" w:space="0" w:color="auto"/>
        <w:left w:val="none" w:sz="0" w:space="0" w:color="auto"/>
        <w:bottom w:val="none" w:sz="0" w:space="0" w:color="auto"/>
        <w:right w:val="none" w:sz="0" w:space="0" w:color="auto"/>
      </w:divBdr>
    </w:div>
    <w:div w:id="655956446">
      <w:bodyDiv w:val="1"/>
      <w:marLeft w:val="0"/>
      <w:marRight w:val="0"/>
      <w:marTop w:val="0"/>
      <w:marBottom w:val="0"/>
      <w:divBdr>
        <w:top w:val="none" w:sz="0" w:space="0" w:color="auto"/>
        <w:left w:val="none" w:sz="0" w:space="0" w:color="auto"/>
        <w:bottom w:val="none" w:sz="0" w:space="0" w:color="auto"/>
        <w:right w:val="none" w:sz="0" w:space="0" w:color="auto"/>
      </w:divBdr>
    </w:div>
    <w:div w:id="656039138">
      <w:bodyDiv w:val="1"/>
      <w:marLeft w:val="0"/>
      <w:marRight w:val="0"/>
      <w:marTop w:val="0"/>
      <w:marBottom w:val="0"/>
      <w:divBdr>
        <w:top w:val="none" w:sz="0" w:space="0" w:color="auto"/>
        <w:left w:val="none" w:sz="0" w:space="0" w:color="auto"/>
        <w:bottom w:val="none" w:sz="0" w:space="0" w:color="auto"/>
        <w:right w:val="none" w:sz="0" w:space="0" w:color="auto"/>
      </w:divBdr>
    </w:div>
    <w:div w:id="656306610">
      <w:bodyDiv w:val="1"/>
      <w:marLeft w:val="0"/>
      <w:marRight w:val="0"/>
      <w:marTop w:val="0"/>
      <w:marBottom w:val="0"/>
      <w:divBdr>
        <w:top w:val="none" w:sz="0" w:space="0" w:color="auto"/>
        <w:left w:val="none" w:sz="0" w:space="0" w:color="auto"/>
        <w:bottom w:val="none" w:sz="0" w:space="0" w:color="auto"/>
        <w:right w:val="none" w:sz="0" w:space="0" w:color="auto"/>
      </w:divBdr>
    </w:div>
    <w:div w:id="656884061">
      <w:bodyDiv w:val="1"/>
      <w:marLeft w:val="0"/>
      <w:marRight w:val="0"/>
      <w:marTop w:val="0"/>
      <w:marBottom w:val="0"/>
      <w:divBdr>
        <w:top w:val="none" w:sz="0" w:space="0" w:color="auto"/>
        <w:left w:val="none" w:sz="0" w:space="0" w:color="auto"/>
        <w:bottom w:val="none" w:sz="0" w:space="0" w:color="auto"/>
        <w:right w:val="none" w:sz="0" w:space="0" w:color="auto"/>
      </w:divBdr>
    </w:div>
    <w:div w:id="658851445">
      <w:bodyDiv w:val="1"/>
      <w:marLeft w:val="0"/>
      <w:marRight w:val="0"/>
      <w:marTop w:val="0"/>
      <w:marBottom w:val="0"/>
      <w:divBdr>
        <w:top w:val="none" w:sz="0" w:space="0" w:color="auto"/>
        <w:left w:val="none" w:sz="0" w:space="0" w:color="auto"/>
        <w:bottom w:val="none" w:sz="0" w:space="0" w:color="auto"/>
        <w:right w:val="none" w:sz="0" w:space="0" w:color="auto"/>
      </w:divBdr>
    </w:div>
    <w:div w:id="658966445">
      <w:bodyDiv w:val="1"/>
      <w:marLeft w:val="0"/>
      <w:marRight w:val="0"/>
      <w:marTop w:val="0"/>
      <w:marBottom w:val="0"/>
      <w:divBdr>
        <w:top w:val="none" w:sz="0" w:space="0" w:color="auto"/>
        <w:left w:val="none" w:sz="0" w:space="0" w:color="auto"/>
        <w:bottom w:val="none" w:sz="0" w:space="0" w:color="auto"/>
        <w:right w:val="none" w:sz="0" w:space="0" w:color="auto"/>
      </w:divBdr>
    </w:div>
    <w:div w:id="659693867">
      <w:bodyDiv w:val="1"/>
      <w:marLeft w:val="0"/>
      <w:marRight w:val="0"/>
      <w:marTop w:val="0"/>
      <w:marBottom w:val="0"/>
      <w:divBdr>
        <w:top w:val="none" w:sz="0" w:space="0" w:color="auto"/>
        <w:left w:val="none" w:sz="0" w:space="0" w:color="auto"/>
        <w:bottom w:val="none" w:sz="0" w:space="0" w:color="auto"/>
        <w:right w:val="none" w:sz="0" w:space="0" w:color="auto"/>
      </w:divBdr>
    </w:div>
    <w:div w:id="659696429">
      <w:bodyDiv w:val="1"/>
      <w:marLeft w:val="0"/>
      <w:marRight w:val="0"/>
      <w:marTop w:val="0"/>
      <w:marBottom w:val="0"/>
      <w:divBdr>
        <w:top w:val="none" w:sz="0" w:space="0" w:color="auto"/>
        <w:left w:val="none" w:sz="0" w:space="0" w:color="auto"/>
        <w:bottom w:val="none" w:sz="0" w:space="0" w:color="auto"/>
        <w:right w:val="none" w:sz="0" w:space="0" w:color="auto"/>
      </w:divBdr>
    </w:div>
    <w:div w:id="661589523">
      <w:bodyDiv w:val="1"/>
      <w:marLeft w:val="0"/>
      <w:marRight w:val="0"/>
      <w:marTop w:val="0"/>
      <w:marBottom w:val="0"/>
      <w:divBdr>
        <w:top w:val="none" w:sz="0" w:space="0" w:color="auto"/>
        <w:left w:val="none" w:sz="0" w:space="0" w:color="auto"/>
        <w:bottom w:val="none" w:sz="0" w:space="0" w:color="auto"/>
        <w:right w:val="none" w:sz="0" w:space="0" w:color="auto"/>
      </w:divBdr>
    </w:div>
    <w:div w:id="662202445">
      <w:bodyDiv w:val="1"/>
      <w:marLeft w:val="0"/>
      <w:marRight w:val="0"/>
      <w:marTop w:val="0"/>
      <w:marBottom w:val="0"/>
      <w:divBdr>
        <w:top w:val="none" w:sz="0" w:space="0" w:color="auto"/>
        <w:left w:val="none" w:sz="0" w:space="0" w:color="auto"/>
        <w:bottom w:val="none" w:sz="0" w:space="0" w:color="auto"/>
        <w:right w:val="none" w:sz="0" w:space="0" w:color="auto"/>
      </w:divBdr>
    </w:div>
    <w:div w:id="663047870">
      <w:bodyDiv w:val="1"/>
      <w:marLeft w:val="0"/>
      <w:marRight w:val="0"/>
      <w:marTop w:val="0"/>
      <w:marBottom w:val="0"/>
      <w:divBdr>
        <w:top w:val="none" w:sz="0" w:space="0" w:color="auto"/>
        <w:left w:val="none" w:sz="0" w:space="0" w:color="auto"/>
        <w:bottom w:val="none" w:sz="0" w:space="0" w:color="auto"/>
        <w:right w:val="none" w:sz="0" w:space="0" w:color="auto"/>
      </w:divBdr>
    </w:div>
    <w:div w:id="663322206">
      <w:bodyDiv w:val="1"/>
      <w:marLeft w:val="0"/>
      <w:marRight w:val="0"/>
      <w:marTop w:val="0"/>
      <w:marBottom w:val="0"/>
      <w:divBdr>
        <w:top w:val="none" w:sz="0" w:space="0" w:color="auto"/>
        <w:left w:val="none" w:sz="0" w:space="0" w:color="auto"/>
        <w:bottom w:val="none" w:sz="0" w:space="0" w:color="auto"/>
        <w:right w:val="none" w:sz="0" w:space="0" w:color="auto"/>
      </w:divBdr>
    </w:div>
    <w:div w:id="663630386">
      <w:bodyDiv w:val="1"/>
      <w:marLeft w:val="0"/>
      <w:marRight w:val="0"/>
      <w:marTop w:val="0"/>
      <w:marBottom w:val="0"/>
      <w:divBdr>
        <w:top w:val="none" w:sz="0" w:space="0" w:color="auto"/>
        <w:left w:val="none" w:sz="0" w:space="0" w:color="auto"/>
        <w:bottom w:val="none" w:sz="0" w:space="0" w:color="auto"/>
        <w:right w:val="none" w:sz="0" w:space="0" w:color="auto"/>
      </w:divBdr>
    </w:div>
    <w:div w:id="664092474">
      <w:bodyDiv w:val="1"/>
      <w:marLeft w:val="0"/>
      <w:marRight w:val="0"/>
      <w:marTop w:val="0"/>
      <w:marBottom w:val="0"/>
      <w:divBdr>
        <w:top w:val="none" w:sz="0" w:space="0" w:color="auto"/>
        <w:left w:val="none" w:sz="0" w:space="0" w:color="auto"/>
        <w:bottom w:val="none" w:sz="0" w:space="0" w:color="auto"/>
        <w:right w:val="none" w:sz="0" w:space="0" w:color="auto"/>
      </w:divBdr>
    </w:div>
    <w:div w:id="664748994">
      <w:bodyDiv w:val="1"/>
      <w:marLeft w:val="0"/>
      <w:marRight w:val="0"/>
      <w:marTop w:val="0"/>
      <w:marBottom w:val="0"/>
      <w:divBdr>
        <w:top w:val="none" w:sz="0" w:space="0" w:color="auto"/>
        <w:left w:val="none" w:sz="0" w:space="0" w:color="auto"/>
        <w:bottom w:val="none" w:sz="0" w:space="0" w:color="auto"/>
        <w:right w:val="none" w:sz="0" w:space="0" w:color="auto"/>
      </w:divBdr>
    </w:div>
    <w:div w:id="665402166">
      <w:bodyDiv w:val="1"/>
      <w:marLeft w:val="0"/>
      <w:marRight w:val="0"/>
      <w:marTop w:val="0"/>
      <w:marBottom w:val="0"/>
      <w:divBdr>
        <w:top w:val="none" w:sz="0" w:space="0" w:color="auto"/>
        <w:left w:val="none" w:sz="0" w:space="0" w:color="auto"/>
        <w:bottom w:val="none" w:sz="0" w:space="0" w:color="auto"/>
        <w:right w:val="none" w:sz="0" w:space="0" w:color="auto"/>
      </w:divBdr>
    </w:div>
    <w:div w:id="667254187">
      <w:bodyDiv w:val="1"/>
      <w:marLeft w:val="0"/>
      <w:marRight w:val="0"/>
      <w:marTop w:val="0"/>
      <w:marBottom w:val="0"/>
      <w:divBdr>
        <w:top w:val="none" w:sz="0" w:space="0" w:color="auto"/>
        <w:left w:val="none" w:sz="0" w:space="0" w:color="auto"/>
        <w:bottom w:val="none" w:sz="0" w:space="0" w:color="auto"/>
        <w:right w:val="none" w:sz="0" w:space="0" w:color="auto"/>
      </w:divBdr>
    </w:div>
    <w:div w:id="667830162">
      <w:bodyDiv w:val="1"/>
      <w:marLeft w:val="0"/>
      <w:marRight w:val="0"/>
      <w:marTop w:val="0"/>
      <w:marBottom w:val="0"/>
      <w:divBdr>
        <w:top w:val="none" w:sz="0" w:space="0" w:color="auto"/>
        <w:left w:val="none" w:sz="0" w:space="0" w:color="auto"/>
        <w:bottom w:val="none" w:sz="0" w:space="0" w:color="auto"/>
        <w:right w:val="none" w:sz="0" w:space="0" w:color="auto"/>
      </w:divBdr>
    </w:div>
    <w:div w:id="668413595">
      <w:bodyDiv w:val="1"/>
      <w:marLeft w:val="0"/>
      <w:marRight w:val="0"/>
      <w:marTop w:val="0"/>
      <w:marBottom w:val="0"/>
      <w:divBdr>
        <w:top w:val="none" w:sz="0" w:space="0" w:color="auto"/>
        <w:left w:val="none" w:sz="0" w:space="0" w:color="auto"/>
        <w:bottom w:val="none" w:sz="0" w:space="0" w:color="auto"/>
        <w:right w:val="none" w:sz="0" w:space="0" w:color="auto"/>
      </w:divBdr>
    </w:div>
    <w:div w:id="668488607">
      <w:bodyDiv w:val="1"/>
      <w:marLeft w:val="0"/>
      <w:marRight w:val="0"/>
      <w:marTop w:val="0"/>
      <w:marBottom w:val="0"/>
      <w:divBdr>
        <w:top w:val="none" w:sz="0" w:space="0" w:color="auto"/>
        <w:left w:val="none" w:sz="0" w:space="0" w:color="auto"/>
        <w:bottom w:val="none" w:sz="0" w:space="0" w:color="auto"/>
        <w:right w:val="none" w:sz="0" w:space="0" w:color="auto"/>
      </w:divBdr>
    </w:div>
    <w:div w:id="669413041">
      <w:bodyDiv w:val="1"/>
      <w:marLeft w:val="0"/>
      <w:marRight w:val="0"/>
      <w:marTop w:val="0"/>
      <w:marBottom w:val="0"/>
      <w:divBdr>
        <w:top w:val="none" w:sz="0" w:space="0" w:color="auto"/>
        <w:left w:val="none" w:sz="0" w:space="0" w:color="auto"/>
        <w:bottom w:val="none" w:sz="0" w:space="0" w:color="auto"/>
        <w:right w:val="none" w:sz="0" w:space="0" w:color="auto"/>
      </w:divBdr>
    </w:div>
    <w:div w:id="669479952">
      <w:bodyDiv w:val="1"/>
      <w:marLeft w:val="0"/>
      <w:marRight w:val="0"/>
      <w:marTop w:val="0"/>
      <w:marBottom w:val="0"/>
      <w:divBdr>
        <w:top w:val="none" w:sz="0" w:space="0" w:color="auto"/>
        <w:left w:val="none" w:sz="0" w:space="0" w:color="auto"/>
        <w:bottom w:val="none" w:sz="0" w:space="0" w:color="auto"/>
        <w:right w:val="none" w:sz="0" w:space="0" w:color="auto"/>
      </w:divBdr>
    </w:div>
    <w:div w:id="674571088">
      <w:bodyDiv w:val="1"/>
      <w:marLeft w:val="0"/>
      <w:marRight w:val="0"/>
      <w:marTop w:val="0"/>
      <w:marBottom w:val="0"/>
      <w:divBdr>
        <w:top w:val="none" w:sz="0" w:space="0" w:color="auto"/>
        <w:left w:val="none" w:sz="0" w:space="0" w:color="auto"/>
        <w:bottom w:val="none" w:sz="0" w:space="0" w:color="auto"/>
        <w:right w:val="none" w:sz="0" w:space="0" w:color="auto"/>
      </w:divBdr>
    </w:div>
    <w:div w:id="674921953">
      <w:bodyDiv w:val="1"/>
      <w:marLeft w:val="0"/>
      <w:marRight w:val="0"/>
      <w:marTop w:val="0"/>
      <w:marBottom w:val="0"/>
      <w:divBdr>
        <w:top w:val="none" w:sz="0" w:space="0" w:color="auto"/>
        <w:left w:val="none" w:sz="0" w:space="0" w:color="auto"/>
        <w:bottom w:val="none" w:sz="0" w:space="0" w:color="auto"/>
        <w:right w:val="none" w:sz="0" w:space="0" w:color="auto"/>
      </w:divBdr>
    </w:div>
    <w:div w:id="675227541">
      <w:bodyDiv w:val="1"/>
      <w:marLeft w:val="0"/>
      <w:marRight w:val="0"/>
      <w:marTop w:val="0"/>
      <w:marBottom w:val="0"/>
      <w:divBdr>
        <w:top w:val="none" w:sz="0" w:space="0" w:color="auto"/>
        <w:left w:val="none" w:sz="0" w:space="0" w:color="auto"/>
        <w:bottom w:val="none" w:sz="0" w:space="0" w:color="auto"/>
        <w:right w:val="none" w:sz="0" w:space="0" w:color="auto"/>
      </w:divBdr>
    </w:div>
    <w:div w:id="676612647">
      <w:bodyDiv w:val="1"/>
      <w:marLeft w:val="0"/>
      <w:marRight w:val="0"/>
      <w:marTop w:val="0"/>
      <w:marBottom w:val="0"/>
      <w:divBdr>
        <w:top w:val="none" w:sz="0" w:space="0" w:color="auto"/>
        <w:left w:val="none" w:sz="0" w:space="0" w:color="auto"/>
        <w:bottom w:val="none" w:sz="0" w:space="0" w:color="auto"/>
        <w:right w:val="none" w:sz="0" w:space="0" w:color="auto"/>
      </w:divBdr>
    </w:div>
    <w:div w:id="677120570">
      <w:bodyDiv w:val="1"/>
      <w:marLeft w:val="0"/>
      <w:marRight w:val="0"/>
      <w:marTop w:val="0"/>
      <w:marBottom w:val="0"/>
      <w:divBdr>
        <w:top w:val="none" w:sz="0" w:space="0" w:color="auto"/>
        <w:left w:val="none" w:sz="0" w:space="0" w:color="auto"/>
        <w:bottom w:val="none" w:sz="0" w:space="0" w:color="auto"/>
        <w:right w:val="none" w:sz="0" w:space="0" w:color="auto"/>
      </w:divBdr>
    </w:div>
    <w:div w:id="678699685">
      <w:bodyDiv w:val="1"/>
      <w:marLeft w:val="0"/>
      <w:marRight w:val="0"/>
      <w:marTop w:val="0"/>
      <w:marBottom w:val="0"/>
      <w:divBdr>
        <w:top w:val="none" w:sz="0" w:space="0" w:color="auto"/>
        <w:left w:val="none" w:sz="0" w:space="0" w:color="auto"/>
        <w:bottom w:val="none" w:sz="0" w:space="0" w:color="auto"/>
        <w:right w:val="none" w:sz="0" w:space="0" w:color="auto"/>
      </w:divBdr>
    </w:div>
    <w:div w:id="678853194">
      <w:bodyDiv w:val="1"/>
      <w:marLeft w:val="0"/>
      <w:marRight w:val="0"/>
      <w:marTop w:val="0"/>
      <w:marBottom w:val="0"/>
      <w:divBdr>
        <w:top w:val="none" w:sz="0" w:space="0" w:color="auto"/>
        <w:left w:val="none" w:sz="0" w:space="0" w:color="auto"/>
        <w:bottom w:val="none" w:sz="0" w:space="0" w:color="auto"/>
        <w:right w:val="none" w:sz="0" w:space="0" w:color="auto"/>
      </w:divBdr>
    </w:div>
    <w:div w:id="679432406">
      <w:bodyDiv w:val="1"/>
      <w:marLeft w:val="0"/>
      <w:marRight w:val="0"/>
      <w:marTop w:val="0"/>
      <w:marBottom w:val="0"/>
      <w:divBdr>
        <w:top w:val="none" w:sz="0" w:space="0" w:color="auto"/>
        <w:left w:val="none" w:sz="0" w:space="0" w:color="auto"/>
        <w:bottom w:val="none" w:sz="0" w:space="0" w:color="auto"/>
        <w:right w:val="none" w:sz="0" w:space="0" w:color="auto"/>
      </w:divBdr>
    </w:div>
    <w:div w:id="681009501">
      <w:bodyDiv w:val="1"/>
      <w:marLeft w:val="0"/>
      <w:marRight w:val="0"/>
      <w:marTop w:val="0"/>
      <w:marBottom w:val="0"/>
      <w:divBdr>
        <w:top w:val="none" w:sz="0" w:space="0" w:color="auto"/>
        <w:left w:val="none" w:sz="0" w:space="0" w:color="auto"/>
        <w:bottom w:val="none" w:sz="0" w:space="0" w:color="auto"/>
        <w:right w:val="none" w:sz="0" w:space="0" w:color="auto"/>
      </w:divBdr>
    </w:div>
    <w:div w:id="682820473">
      <w:bodyDiv w:val="1"/>
      <w:marLeft w:val="0"/>
      <w:marRight w:val="0"/>
      <w:marTop w:val="0"/>
      <w:marBottom w:val="0"/>
      <w:divBdr>
        <w:top w:val="none" w:sz="0" w:space="0" w:color="auto"/>
        <w:left w:val="none" w:sz="0" w:space="0" w:color="auto"/>
        <w:bottom w:val="none" w:sz="0" w:space="0" w:color="auto"/>
        <w:right w:val="none" w:sz="0" w:space="0" w:color="auto"/>
      </w:divBdr>
    </w:div>
    <w:div w:id="682829009">
      <w:bodyDiv w:val="1"/>
      <w:marLeft w:val="0"/>
      <w:marRight w:val="0"/>
      <w:marTop w:val="0"/>
      <w:marBottom w:val="0"/>
      <w:divBdr>
        <w:top w:val="none" w:sz="0" w:space="0" w:color="auto"/>
        <w:left w:val="none" w:sz="0" w:space="0" w:color="auto"/>
        <w:bottom w:val="none" w:sz="0" w:space="0" w:color="auto"/>
        <w:right w:val="none" w:sz="0" w:space="0" w:color="auto"/>
      </w:divBdr>
    </w:div>
    <w:div w:id="683173839">
      <w:bodyDiv w:val="1"/>
      <w:marLeft w:val="0"/>
      <w:marRight w:val="0"/>
      <w:marTop w:val="0"/>
      <w:marBottom w:val="0"/>
      <w:divBdr>
        <w:top w:val="none" w:sz="0" w:space="0" w:color="auto"/>
        <w:left w:val="none" w:sz="0" w:space="0" w:color="auto"/>
        <w:bottom w:val="none" w:sz="0" w:space="0" w:color="auto"/>
        <w:right w:val="none" w:sz="0" w:space="0" w:color="auto"/>
      </w:divBdr>
    </w:div>
    <w:div w:id="684986262">
      <w:bodyDiv w:val="1"/>
      <w:marLeft w:val="0"/>
      <w:marRight w:val="0"/>
      <w:marTop w:val="0"/>
      <w:marBottom w:val="0"/>
      <w:divBdr>
        <w:top w:val="none" w:sz="0" w:space="0" w:color="auto"/>
        <w:left w:val="none" w:sz="0" w:space="0" w:color="auto"/>
        <w:bottom w:val="none" w:sz="0" w:space="0" w:color="auto"/>
        <w:right w:val="none" w:sz="0" w:space="0" w:color="auto"/>
      </w:divBdr>
    </w:div>
    <w:div w:id="685400024">
      <w:bodyDiv w:val="1"/>
      <w:marLeft w:val="0"/>
      <w:marRight w:val="0"/>
      <w:marTop w:val="0"/>
      <w:marBottom w:val="0"/>
      <w:divBdr>
        <w:top w:val="none" w:sz="0" w:space="0" w:color="auto"/>
        <w:left w:val="none" w:sz="0" w:space="0" w:color="auto"/>
        <w:bottom w:val="none" w:sz="0" w:space="0" w:color="auto"/>
        <w:right w:val="none" w:sz="0" w:space="0" w:color="auto"/>
      </w:divBdr>
    </w:div>
    <w:div w:id="685910909">
      <w:bodyDiv w:val="1"/>
      <w:marLeft w:val="0"/>
      <w:marRight w:val="0"/>
      <w:marTop w:val="0"/>
      <w:marBottom w:val="0"/>
      <w:divBdr>
        <w:top w:val="none" w:sz="0" w:space="0" w:color="auto"/>
        <w:left w:val="none" w:sz="0" w:space="0" w:color="auto"/>
        <w:bottom w:val="none" w:sz="0" w:space="0" w:color="auto"/>
        <w:right w:val="none" w:sz="0" w:space="0" w:color="auto"/>
      </w:divBdr>
    </w:div>
    <w:div w:id="686054216">
      <w:bodyDiv w:val="1"/>
      <w:marLeft w:val="0"/>
      <w:marRight w:val="0"/>
      <w:marTop w:val="0"/>
      <w:marBottom w:val="0"/>
      <w:divBdr>
        <w:top w:val="none" w:sz="0" w:space="0" w:color="auto"/>
        <w:left w:val="none" w:sz="0" w:space="0" w:color="auto"/>
        <w:bottom w:val="none" w:sz="0" w:space="0" w:color="auto"/>
        <w:right w:val="none" w:sz="0" w:space="0" w:color="auto"/>
      </w:divBdr>
    </w:div>
    <w:div w:id="687219901">
      <w:bodyDiv w:val="1"/>
      <w:marLeft w:val="0"/>
      <w:marRight w:val="0"/>
      <w:marTop w:val="0"/>
      <w:marBottom w:val="0"/>
      <w:divBdr>
        <w:top w:val="none" w:sz="0" w:space="0" w:color="auto"/>
        <w:left w:val="none" w:sz="0" w:space="0" w:color="auto"/>
        <w:bottom w:val="none" w:sz="0" w:space="0" w:color="auto"/>
        <w:right w:val="none" w:sz="0" w:space="0" w:color="auto"/>
      </w:divBdr>
    </w:div>
    <w:div w:id="688722694">
      <w:bodyDiv w:val="1"/>
      <w:marLeft w:val="0"/>
      <w:marRight w:val="0"/>
      <w:marTop w:val="0"/>
      <w:marBottom w:val="0"/>
      <w:divBdr>
        <w:top w:val="none" w:sz="0" w:space="0" w:color="auto"/>
        <w:left w:val="none" w:sz="0" w:space="0" w:color="auto"/>
        <w:bottom w:val="none" w:sz="0" w:space="0" w:color="auto"/>
        <w:right w:val="none" w:sz="0" w:space="0" w:color="auto"/>
      </w:divBdr>
    </w:div>
    <w:div w:id="688990307">
      <w:bodyDiv w:val="1"/>
      <w:marLeft w:val="0"/>
      <w:marRight w:val="0"/>
      <w:marTop w:val="0"/>
      <w:marBottom w:val="0"/>
      <w:divBdr>
        <w:top w:val="none" w:sz="0" w:space="0" w:color="auto"/>
        <w:left w:val="none" w:sz="0" w:space="0" w:color="auto"/>
        <w:bottom w:val="none" w:sz="0" w:space="0" w:color="auto"/>
        <w:right w:val="none" w:sz="0" w:space="0" w:color="auto"/>
      </w:divBdr>
    </w:div>
    <w:div w:id="689453840">
      <w:bodyDiv w:val="1"/>
      <w:marLeft w:val="0"/>
      <w:marRight w:val="0"/>
      <w:marTop w:val="0"/>
      <w:marBottom w:val="0"/>
      <w:divBdr>
        <w:top w:val="none" w:sz="0" w:space="0" w:color="auto"/>
        <w:left w:val="none" w:sz="0" w:space="0" w:color="auto"/>
        <w:bottom w:val="none" w:sz="0" w:space="0" w:color="auto"/>
        <w:right w:val="none" w:sz="0" w:space="0" w:color="auto"/>
      </w:divBdr>
    </w:div>
    <w:div w:id="689840065">
      <w:bodyDiv w:val="1"/>
      <w:marLeft w:val="0"/>
      <w:marRight w:val="0"/>
      <w:marTop w:val="0"/>
      <w:marBottom w:val="0"/>
      <w:divBdr>
        <w:top w:val="none" w:sz="0" w:space="0" w:color="auto"/>
        <w:left w:val="none" w:sz="0" w:space="0" w:color="auto"/>
        <w:bottom w:val="none" w:sz="0" w:space="0" w:color="auto"/>
        <w:right w:val="none" w:sz="0" w:space="0" w:color="auto"/>
      </w:divBdr>
    </w:div>
    <w:div w:id="690958551">
      <w:bodyDiv w:val="1"/>
      <w:marLeft w:val="0"/>
      <w:marRight w:val="0"/>
      <w:marTop w:val="0"/>
      <w:marBottom w:val="0"/>
      <w:divBdr>
        <w:top w:val="none" w:sz="0" w:space="0" w:color="auto"/>
        <w:left w:val="none" w:sz="0" w:space="0" w:color="auto"/>
        <w:bottom w:val="none" w:sz="0" w:space="0" w:color="auto"/>
        <w:right w:val="none" w:sz="0" w:space="0" w:color="auto"/>
      </w:divBdr>
    </w:div>
    <w:div w:id="691758832">
      <w:bodyDiv w:val="1"/>
      <w:marLeft w:val="0"/>
      <w:marRight w:val="0"/>
      <w:marTop w:val="0"/>
      <w:marBottom w:val="0"/>
      <w:divBdr>
        <w:top w:val="none" w:sz="0" w:space="0" w:color="auto"/>
        <w:left w:val="none" w:sz="0" w:space="0" w:color="auto"/>
        <w:bottom w:val="none" w:sz="0" w:space="0" w:color="auto"/>
        <w:right w:val="none" w:sz="0" w:space="0" w:color="auto"/>
      </w:divBdr>
    </w:div>
    <w:div w:id="692534980">
      <w:bodyDiv w:val="1"/>
      <w:marLeft w:val="0"/>
      <w:marRight w:val="0"/>
      <w:marTop w:val="0"/>
      <w:marBottom w:val="0"/>
      <w:divBdr>
        <w:top w:val="none" w:sz="0" w:space="0" w:color="auto"/>
        <w:left w:val="none" w:sz="0" w:space="0" w:color="auto"/>
        <w:bottom w:val="none" w:sz="0" w:space="0" w:color="auto"/>
        <w:right w:val="none" w:sz="0" w:space="0" w:color="auto"/>
      </w:divBdr>
    </w:div>
    <w:div w:id="692803234">
      <w:bodyDiv w:val="1"/>
      <w:marLeft w:val="0"/>
      <w:marRight w:val="0"/>
      <w:marTop w:val="0"/>
      <w:marBottom w:val="0"/>
      <w:divBdr>
        <w:top w:val="none" w:sz="0" w:space="0" w:color="auto"/>
        <w:left w:val="none" w:sz="0" w:space="0" w:color="auto"/>
        <w:bottom w:val="none" w:sz="0" w:space="0" w:color="auto"/>
        <w:right w:val="none" w:sz="0" w:space="0" w:color="auto"/>
      </w:divBdr>
    </w:div>
    <w:div w:id="693384205">
      <w:bodyDiv w:val="1"/>
      <w:marLeft w:val="0"/>
      <w:marRight w:val="0"/>
      <w:marTop w:val="0"/>
      <w:marBottom w:val="0"/>
      <w:divBdr>
        <w:top w:val="none" w:sz="0" w:space="0" w:color="auto"/>
        <w:left w:val="none" w:sz="0" w:space="0" w:color="auto"/>
        <w:bottom w:val="none" w:sz="0" w:space="0" w:color="auto"/>
        <w:right w:val="none" w:sz="0" w:space="0" w:color="auto"/>
      </w:divBdr>
    </w:div>
    <w:div w:id="693576932">
      <w:bodyDiv w:val="1"/>
      <w:marLeft w:val="0"/>
      <w:marRight w:val="0"/>
      <w:marTop w:val="0"/>
      <w:marBottom w:val="0"/>
      <w:divBdr>
        <w:top w:val="none" w:sz="0" w:space="0" w:color="auto"/>
        <w:left w:val="none" w:sz="0" w:space="0" w:color="auto"/>
        <w:bottom w:val="none" w:sz="0" w:space="0" w:color="auto"/>
        <w:right w:val="none" w:sz="0" w:space="0" w:color="auto"/>
      </w:divBdr>
    </w:div>
    <w:div w:id="694231114">
      <w:bodyDiv w:val="1"/>
      <w:marLeft w:val="0"/>
      <w:marRight w:val="0"/>
      <w:marTop w:val="0"/>
      <w:marBottom w:val="0"/>
      <w:divBdr>
        <w:top w:val="none" w:sz="0" w:space="0" w:color="auto"/>
        <w:left w:val="none" w:sz="0" w:space="0" w:color="auto"/>
        <w:bottom w:val="none" w:sz="0" w:space="0" w:color="auto"/>
        <w:right w:val="none" w:sz="0" w:space="0" w:color="auto"/>
      </w:divBdr>
    </w:div>
    <w:div w:id="694817875">
      <w:bodyDiv w:val="1"/>
      <w:marLeft w:val="0"/>
      <w:marRight w:val="0"/>
      <w:marTop w:val="0"/>
      <w:marBottom w:val="0"/>
      <w:divBdr>
        <w:top w:val="none" w:sz="0" w:space="0" w:color="auto"/>
        <w:left w:val="none" w:sz="0" w:space="0" w:color="auto"/>
        <w:bottom w:val="none" w:sz="0" w:space="0" w:color="auto"/>
        <w:right w:val="none" w:sz="0" w:space="0" w:color="auto"/>
      </w:divBdr>
    </w:div>
    <w:div w:id="695084601">
      <w:bodyDiv w:val="1"/>
      <w:marLeft w:val="0"/>
      <w:marRight w:val="0"/>
      <w:marTop w:val="0"/>
      <w:marBottom w:val="0"/>
      <w:divBdr>
        <w:top w:val="none" w:sz="0" w:space="0" w:color="auto"/>
        <w:left w:val="none" w:sz="0" w:space="0" w:color="auto"/>
        <w:bottom w:val="none" w:sz="0" w:space="0" w:color="auto"/>
        <w:right w:val="none" w:sz="0" w:space="0" w:color="auto"/>
      </w:divBdr>
    </w:div>
    <w:div w:id="696929003">
      <w:bodyDiv w:val="1"/>
      <w:marLeft w:val="0"/>
      <w:marRight w:val="0"/>
      <w:marTop w:val="0"/>
      <w:marBottom w:val="0"/>
      <w:divBdr>
        <w:top w:val="none" w:sz="0" w:space="0" w:color="auto"/>
        <w:left w:val="none" w:sz="0" w:space="0" w:color="auto"/>
        <w:bottom w:val="none" w:sz="0" w:space="0" w:color="auto"/>
        <w:right w:val="none" w:sz="0" w:space="0" w:color="auto"/>
      </w:divBdr>
    </w:div>
    <w:div w:id="698311836">
      <w:bodyDiv w:val="1"/>
      <w:marLeft w:val="0"/>
      <w:marRight w:val="0"/>
      <w:marTop w:val="0"/>
      <w:marBottom w:val="0"/>
      <w:divBdr>
        <w:top w:val="none" w:sz="0" w:space="0" w:color="auto"/>
        <w:left w:val="none" w:sz="0" w:space="0" w:color="auto"/>
        <w:bottom w:val="none" w:sz="0" w:space="0" w:color="auto"/>
        <w:right w:val="none" w:sz="0" w:space="0" w:color="auto"/>
      </w:divBdr>
    </w:div>
    <w:div w:id="698817408">
      <w:bodyDiv w:val="1"/>
      <w:marLeft w:val="0"/>
      <w:marRight w:val="0"/>
      <w:marTop w:val="0"/>
      <w:marBottom w:val="0"/>
      <w:divBdr>
        <w:top w:val="none" w:sz="0" w:space="0" w:color="auto"/>
        <w:left w:val="none" w:sz="0" w:space="0" w:color="auto"/>
        <w:bottom w:val="none" w:sz="0" w:space="0" w:color="auto"/>
        <w:right w:val="none" w:sz="0" w:space="0" w:color="auto"/>
      </w:divBdr>
    </w:div>
    <w:div w:id="699277521">
      <w:bodyDiv w:val="1"/>
      <w:marLeft w:val="0"/>
      <w:marRight w:val="0"/>
      <w:marTop w:val="0"/>
      <w:marBottom w:val="0"/>
      <w:divBdr>
        <w:top w:val="none" w:sz="0" w:space="0" w:color="auto"/>
        <w:left w:val="none" w:sz="0" w:space="0" w:color="auto"/>
        <w:bottom w:val="none" w:sz="0" w:space="0" w:color="auto"/>
        <w:right w:val="none" w:sz="0" w:space="0" w:color="auto"/>
      </w:divBdr>
    </w:div>
    <w:div w:id="700278250">
      <w:bodyDiv w:val="1"/>
      <w:marLeft w:val="0"/>
      <w:marRight w:val="0"/>
      <w:marTop w:val="0"/>
      <w:marBottom w:val="0"/>
      <w:divBdr>
        <w:top w:val="none" w:sz="0" w:space="0" w:color="auto"/>
        <w:left w:val="none" w:sz="0" w:space="0" w:color="auto"/>
        <w:bottom w:val="none" w:sz="0" w:space="0" w:color="auto"/>
        <w:right w:val="none" w:sz="0" w:space="0" w:color="auto"/>
      </w:divBdr>
    </w:div>
    <w:div w:id="701201026">
      <w:bodyDiv w:val="1"/>
      <w:marLeft w:val="0"/>
      <w:marRight w:val="0"/>
      <w:marTop w:val="0"/>
      <w:marBottom w:val="0"/>
      <w:divBdr>
        <w:top w:val="none" w:sz="0" w:space="0" w:color="auto"/>
        <w:left w:val="none" w:sz="0" w:space="0" w:color="auto"/>
        <w:bottom w:val="none" w:sz="0" w:space="0" w:color="auto"/>
        <w:right w:val="none" w:sz="0" w:space="0" w:color="auto"/>
      </w:divBdr>
    </w:div>
    <w:div w:id="703480760">
      <w:bodyDiv w:val="1"/>
      <w:marLeft w:val="0"/>
      <w:marRight w:val="0"/>
      <w:marTop w:val="0"/>
      <w:marBottom w:val="0"/>
      <w:divBdr>
        <w:top w:val="none" w:sz="0" w:space="0" w:color="auto"/>
        <w:left w:val="none" w:sz="0" w:space="0" w:color="auto"/>
        <w:bottom w:val="none" w:sz="0" w:space="0" w:color="auto"/>
        <w:right w:val="none" w:sz="0" w:space="0" w:color="auto"/>
      </w:divBdr>
    </w:div>
    <w:div w:id="704329342">
      <w:bodyDiv w:val="1"/>
      <w:marLeft w:val="0"/>
      <w:marRight w:val="0"/>
      <w:marTop w:val="0"/>
      <w:marBottom w:val="0"/>
      <w:divBdr>
        <w:top w:val="none" w:sz="0" w:space="0" w:color="auto"/>
        <w:left w:val="none" w:sz="0" w:space="0" w:color="auto"/>
        <w:bottom w:val="none" w:sz="0" w:space="0" w:color="auto"/>
        <w:right w:val="none" w:sz="0" w:space="0" w:color="auto"/>
      </w:divBdr>
    </w:div>
    <w:div w:id="704407201">
      <w:bodyDiv w:val="1"/>
      <w:marLeft w:val="0"/>
      <w:marRight w:val="0"/>
      <w:marTop w:val="0"/>
      <w:marBottom w:val="0"/>
      <w:divBdr>
        <w:top w:val="none" w:sz="0" w:space="0" w:color="auto"/>
        <w:left w:val="none" w:sz="0" w:space="0" w:color="auto"/>
        <w:bottom w:val="none" w:sz="0" w:space="0" w:color="auto"/>
        <w:right w:val="none" w:sz="0" w:space="0" w:color="auto"/>
      </w:divBdr>
    </w:div>
    <w:div w:id="705564965">
      <w:bodyDiv w:val="1"/>
      <w:marLeft w:val="0"/>
      <w:marRight w:val="0"/>
      <w:marTop w:val="0"/>
      <w:marBottom w:val="0"/>
      <w:divBdr>
        <w:top w:val="none" w:sz="0" w:space="0" w:color="auto"/>
        <w:left w:val="none" w:sz="0" w:space="0" w:color="auto"/>
        <w:bottom w:val="none" w:sz="0" w:space="0" w:color="auto"/>
        <w:right w:val="none" w:sz="0" w:space="0" w:color="auto"/>
      </w:divBdr>
    </w:div>
    <w:div w:id="705910385">
      <w:bodyDiv w:val="1"/>
      <w:marLeft w:val="0"/>
      <w:marRight w:val="0"/>
      <w:marTop w:val="0"/>
      <w:marBottom w:val="0"/>
      <w:divBdr>
        <w:top w:val="none" w:sz="0" w:space="0" w:color="auto"/>
        <w:left w:val="none" w:sz="0" w:space="0" w:color="auto"/>
        <w:bottom w:val="none" w:sz="0" w:space="0" w:color="auto"/>
        <w:right w:val="none" w:sz="0" w:space="0" w:color="auto"/>
      </w:divBdr>
    </w:div>
    <w:div w:id="706681533">
      <w:bodyDiv w:val="1"/>
      <w:marLeft w:val="0"/>
      <w:marRight w:val="0"/>
      <w:marTop w:val="0"/>
      <w:marBottom w:val="0"/>
      <w:divBdr>
        <w:top w:val="none" w:sz="0" w:space="0" w:color="auto"/>
        <w:left w:val="none" w:sz="0" w:space="0" w:color="auto"/>
        <w:bottom w:val="none" w:sz="0" w:space="0" w:color="auto"/>
        <w:right w:val="none" w:sz="0" w:space="0" w:color="auto"/>
      </w:divBdr>
    </w:div>
    <w:div w:id="707029658">
      <w:bodyDiv w:val="1"/>
      <w:marLeft w:val="0"/>
      <w:marRight w:val="0"/>
      <w:marTop w:val="0"/>
      <w:marBottom w:val="0"/>
      <w:divBdr>
        <w:top w:val="none" w:sz="0" w:space="0" w:color="auto"/>
        <w:left w:val="none" w:sz="0" w:space="0" w:color="auto"/>
        <w:bottom w:val="none" w:sz="0" w:space="0" w:color="auto"/>
        <w:right w:val="none" w:sz="0" w:space="0" w:color="auto"/>
      </w:divBdr>
    </w:div>
    <w:div w:id="707723738">
      <w:bodyDiv w:val="1"/>
      <w:marLeft w:val="0"/>
      <w:marRight w:val="0"/>
      <w:marTop w:val="0"/>
      <w:marBottom w:val="0"/>
      <w:divBdr>
        <w:top w:val="none" w:sz="0" w:space="0" w:color="auto"/>
        <w:left w:val="none" w:sz="0" w:space="0" w:color="auto"/>
        <w:bottom w:val="none" w:sz="0" w:space="0" w:color="auto"/>
        <w:right w:val="none" w:sz="0" w:space="0" w:color="auto"/>
      </w:divBdr>
    </w:div>
    <w:div w:id="708144540">
      <w:bodyDiv w:val="1"/>
      <w:marLeft w:val="0"/>
      <w:marRight w:val="0"/>
      <w:marTop w:val="0"/>
      <w:marBottom w:val="0"/>
      <w:divBdr>
        <w:top w:val="none" w:sz="0" w:space="0" w:color="auto"/>
        <w:left w:val="none" w:sz="0" w:space="0" w:color="auto"/>
        <w:bottom w:val="none" w:sz="0" w:space="0" w:color="auto"/>
        <w:right w:val="none" w:sz="0" w:space="0" w:color="auto"/>
      </w:divBdr>
    </w:div>
    <w:div w:id="708804012">
      <w:bodyDiv w:val="1"/>
      <w:marLeft w:val="0"/>
      <w:marRight w:val="0"/>
      <w:marTop w:val="0"/>
      <w:marBottom w:val="0"/>
      <w:divBdr>
        <w:top w:val="none" w:sz="0" w:space="0" w:color="auto"/>
        <w:left w:val="none" w:sz="0" w:space="0" w:color="auto"/>
        <w:bottom w:val="none" w:sz="0" w:space="0" w:color="auto"/>
        <w:right w:val="none" w:sz="0" w:space="0" w:color="auto"/>
      </w:divBdr>
    </w:div>
    <w:div w:id="710807989">
      <w:bodyDiv w:val="1"/>
      <w:marLeft w:val="0"/>
      <w:marRight w:val="0"/>
      <w:marTop w:val="0"/>
      <w:marBottom w:val="0"/>
      <w:divBdr>
        <w:top w:val="none" w:sz="0" w:space="0" w:color="auto"/>
        <w:left w:val="none" w:sz="0" w:space="0" w:color="auto"/>
        <w:bottom w:val="none" w:sz="0" w:space="0" w:color="auto"/>
        <w:right w:val="none" w:sz="0" w:space="0" w:color="auto"/>
      </w:divBdr>
    </w:div>
    <w:div w:id="711422841">
      <w:bodyDiv w:val="1"/>
      <w:marLeft w:val="0"/>
      <w:marRight w:val="0"/>
      <w:marTop w:val="0"/>
      <w:marBottom w:val="0"/>
      <w:divBdr>
        <w:top w:val="none" w:sz="0" w:space="0" w:color="auto"/>
        <w:left w:val="none" w:sz="0" w:space="0" w:color="auto"/>
        <w:bottom w:val="none" w:sz="0" w:space="0" w:color="auto"/>
        <w:right w:val="none" w:sz="0" w:space="0" w:color="auto"/>
      </w:divBdr>
    </w:div>
    <w:div w:id="713698011">
      <w:bodyDiv w:val="1"/>
      <w:marLeft w:val="0"/>
      <w:marRight w:val="0"/>
      <w:marTop w:val="0"/>
      <w:marBottom w:val="0"/>
      <w:divBdr>
        <w:top w:val="none" w:sz="0" w:space="0" w:color="auto"/>
        <w:left w:val="none" w:sz="0" w:space="0" w:color="auto"/>
        <w:bottom w:val="none" w:sz="0" w:space="0" w:color="auto"/>
        <w:right w:val="none" w:sz="0" w:space="0" w:color="auto"/>
      </w:divBdr>
    </w:div>
    <w:div w:id="715131156">
      <w:bodyDiv w:val="1"/>
      <w:marLeft w:val="0"/>
      <w:marRight w:val="0"/>
      <w:marTop w:val="0"/>
      <w:marBottom w:val="0"/>
      <w:divBdr>
        <w:top w:val="none" w:sz="0" w:space="0" w:color="auto"/>
        <w:left w:val="none" w:sz="0" w:space="0" w:color="auto"/>
        <w:bottom w:val="none" w:sz="0" w:space="0" w:color="auto"/>
        <w:right w:val="none" w:sz="0" w:space="0" w:color="auto"/>
      </w:divBdr>
    </w:div>
    <w:div w:id="716970381">
      <w:bodyDiv w:val="1"/>
      <w:marLeft w:val="0"/>
      <w:marRight w:val="0"/>
      <w:marTop w:val="0"/>
      <w:marBottom w:val="0"/>
      <w:divBdr>
        <w:top w:val="none" w:sz="0" w:space="0" w:color="auto"/>
        <w:left w:val="none" w:sz="0" w:space="0" w:color="auto"/>
        <w:bottom w:val="none" w:sz="0" w:space="0" w:color="auto"/>
        <w:right w:val="none" w:sz="0" w:space="0" w:color="auto"/>
      </w:divBdr>
    </w:div>
    <w:div w:id="717627588">
      <w:bodyDiv w:val="1"/>
      <w:marLeft w:val="0"/>
      <w:marRight w:val="0"/>
      <w:marTop w:val="0"/>
      <w:marBottom w:val="0"/>
      <w:divBdr>
        <w:top w:val="none" w:sz="0" w:space="0" w:color="auto"/>
        <w:left w:val="none" w:sz="0" w:space="0" w:color="auto"/>
        <w:bottom w:val="none" w:sz="0" w:space="0" w:color="auto"/>
        <w:right w:val="none" w:sz="0" w:space="0" w:color="auto"/>
      </w:divBdr>
    </w:div>
    <w:div w:id="718092151">
      <w:bodyDiv w:val="1"/>
      <w:marLeft w:val="0"/>
      <w:marRight w:val="0"/>
      <w:marTop w:val="0"/>
      <w:marBottom w:val="0"/>
      <w:divBdr>
        <w:top w:val="none" w:sz="0" w:space="0" w:color="auto"/>
        <w:left w:val="none" w:sz="0" w:space="0" w:color="auto"/>
        <w:bottom w:val="none" w:sz="0" w:space="0" w:color="auto"/>
        <w:right w:val="none" w:sz="0" w:space="0" w:color="auto"/>
      </w:divBdr>
    </w:div>
    <w:div w:id="718282530">
      <w:bodyDiv w:val="1"/>
      <w:marLeft w:val="0"/>
      <w:marRight w:val="0"/>
      <w:marTop w:val="0"/>
      <w:marBottom w:val="0"/>
      <w:divBdr>
        <w:top w:val="none" w:sz="0" w:space="0" w:color="auto"/>
        <w:left w:val="none" w:sz="0" w:space="0" w:color="auto"/>
        <w:bottom w:val="none" w:sz="0" w:space="0" w:color="auto"/>
        <w:right w:val="none" w:sz="0" w:space="0" w:color="auto"/>
      </w:divBdr>
    </w:div>
    <w:div w:id="719131415">
      <w:bodyDiv w:val="1"/>
      <w:marLeft w:val="0"/>
      <w:marRight w:val="0"/>
      <w:marTop w:val="0"/>
      <w:marBottom w:val="0"/>
      <w:divBdr>
        <w:top w:val="none" w:sz="0" w:space="0" w:color="auto"/>
        <w:left w:val="none" w:sz="0" w:space="0" w:color="auto"/>
        <w:bottom w:val="none" w:sz="0" w:space="0" w:color="auto"/>
        <w:right w:val="none" w:sz="0" w:space="0" w:color="auto"/>
      </w:divBdr>
    </w:div>
    <w:div w:id="720590273">
      <w:bodyDiv w:val="1"/>
      <w:marLeft w:val="0"/>
      <w:marRight w:val="0"/>
      <w:marTop w:val="0"/>
      <w:marBottom w:val="0"/>
      <w:divBdr>
        <w:top w:val="none" w:sz="0" w:space="0" w:color="auto"/>
        <w:left w:val="none" w:sz="0" w:space="0" w:color="auto"/>
        <w:bottom w:val="none" w:sz="0" w:space="0" w:color="auto"/>
        <w:right w:val="none" w:sz="0" w:space="0" w:color="auto"/>
      </w:divBdr>
    </w:div>
    <w:div w:id="720634852">
      <w:bodyDiv w:val="1"/>
      <w:marLeft w:val="0"/>
      <w:marRight w:val="0"/>
      <w:marTop w:val="0"/>
      <w:marBottom w:val="0"/>
      <w:divBdr>
        <w:top w:val="none" w:sz="0" w:space="0" w:color="auto"/>
        <w:left w:val="none" w:sz="0" w:space="0" w:color="auto"/>
        <w:bottom w:val="none" w:sz="0" w:space="0" w:color="auto"/>
        <w:right w:val="none" w:sz="0" w:space="0" w:color="auto"/>
      </w:divBdr>
    </w:div>
    <w:div w:id="722026206">
      <w:bodyDiv w:val="1"/>
      <w:marLeft w:val="0"/>
      <w:marRight w:val="0"/>
      <w:marTop w:val="0"/>
      <w:marBottom w:val="0"/>
      <w:divBdr>
        <w:top w:val="none" w:sz="0" w:space="0" w:color="auto"/>
        <w:left w:val="none" w:sz="0" w:space="0" w:color="auto"/>
        <w:bottom w:val="none" w:sz="0" w:space="0" w:color="auto"/>
        <w:right w:val="none" w:sz="0" w:space="0" w:color="auto"/>
      </w:divBdr>
    </w:div>
    <w:div w:id="722170149">
      <w:bodyDiv w:val="1"/>
      <w:marLeft w:val="0"/>
      <w:marRight w:val="0"/>
      <w:marTop w:val="0"/>
      <w:marBottom w:val="0"/>
      <w:divBdr>
        <w:top w:val="none" w:sz="0" w:space="0" w:color="auto"/>
        <w:left w:val="none" w:sz="0" w:space="0" w:color="auto"/>
        <w:bottom w:val="none" w:sz="0" w:space="0" w:color="auto"/>
        <w:right w:val="none" w:sz="0" w:space="0" w:color="auto"/>
      </w:divBdr>
    </w:div>
    <w:div w:id="722601996">
      <w:bodyDiv w:val="1"/>
      <w:marLeft w:val="0"/>
      <w:marRight w:val="0"/>
      <w:marTop w:val="0"/>
      <w:marBottom w:val="0"/>
      <w:divBdr>
        <w:top w:val="none" w:sz="0" w:space="0" w:color="auto"/>
        <w:left w:val="none" w:sz="0" w:space="0" w:color="auto"/>
        <w:bottom w:val="none" w:sz="0" w:space="0" w:color="auto"/>
        <w:right w:val="none" w:sz="0" w:space="0" w:color="auto"/>
      </w:divBdr>
    </w:div>
    <w:div w:id="723061896">
      <w:bodyDiv w:val="1"/>
      <w:marLeft w:val="0"/>
      <w:marRight w:val="0"/>
      <w:marTop w:val="0"/>
      <w:marBottom w:val="0"/>
      <w:divBdr>
        <w:top w:val="none" w:sz="0" w:space="0" w:color="auto"/>
        <w:left w:val="none" w:sz="0" w:space="0" w:color="auto"/>
        <w:bottom w:val="none" w:sz="0" w:space="0" w:color="auto"/>
        <w:right w:val="none" w:sz="0" w:space="0" w:color="auto"/>
      </w:divBdr>
    </w:div>
    <w:div w:id="724567975">
      <w:bodyDiv w:val="1"/>
      <w:marLeft w:val="0"/>
      <w:marRight w:val="0"/>
      <w:marTop w:val="0"/>
      <w:marBottom w:val="0"/>
      <w:divBdr>
        <w:top w:val="none" w:sz="0" w:space="0" w:color="auto"/>
        <w:left w:val="none" w:sz="0" w:space="0" w:color="auto"/>
        <w:bottom w:val="none" w:sz="0" w:space="0" w:color="auto"/>
        <w:right w:val="none" w:sz="0" w:space="0" w:color="auto"/>
      </w:divBdr>
    </w:div>
    <w:div w:id="724645305">
      <w:bodyDiv w:val="1"/>
      <w:marLeft w:val="0"/>
      <w:marRight w:val="0"/>
      <w:marTop w:val="0"/>
      <w:marBottom w:val="0"/>
      <w:divBdr>
        <w:top w:val="none" w:sz="0" w:space="0" w:color="auto"/>
        <w:left w:val="none" w:sz="0" w:space="0" w:color="auto"/>
        <w:bottom w:val="none" w:sz="0" w:space="0" w:color="auto"/>
        <w:right w:val="none" w:sz="0" w:space="0" w:color="auto"/>
      </w:divBdr>
    </w:div>
    <w:div w:id="724841204">
      <w:bodyDiv w:val="1"/>
      <w:marLeft w:val="0"/>
      <w:marRight w:val="0"/>
      <w:marTop w:val="0"/>
      <w:marBottom w:val="0"/>
      <w:divBdr>
        <w:top w:val="none" w:sz="0" w:space="0" w:color="auto"/>
        <w:left w:val="none" w:sz="0" w:space="0" w:color="auto"/>
        <w:bottom w:val="none" w:sz="0" w:space="0" w:color="auto"/>
        <w:right w:val="none" w:sz="0" w:space="0" w:color="auto"/>
      </w:divBdr>
    </w:div>
    <w:div w:id="724914443">
      <w:bodyDiv w:val="1"/>
      <w:marLeft w:val="0"/>
      <w:marRight w:val="0"/>
      <w:marTop w:val="0"/>
      <w:marBottom w:val="0"/>
      <w:divBdr>
        <w:top w:val="none" w:sz="0" w:space="0" w:color="auto"/>
        <w:left w:val="none" w:sz="0" w:space="0" w:color="auto"/>
        <w:bottom w:val="none" w:sz="0" w:space="0" w:color="auto"/>
        <w:right w:val="none" w:sz="0" w:space="0" w:color="auto"/>
      </w:divBdr>
    </w:div>
    <w:div w:id="725033663">
      <w:bodyDiv w:val="1"/>
      <w:marLeft w:val="0"/>
      <w:marRight w:val="0"/>
      <w:marTop w:val="0"/>
      <w:marBottom w:val="0"/>
      <w:divBdr>
        <w:top w:val="none" w:sz="0" w:space="0" w:color="auto"/>
        <w:left w:val="none" w:sz="0" w:space="0" w:color="auto"/>
        <w:bottom w:val="none" w:sz="0" w:space="0" w:color="auto"/>
        <w:right w:val="none" w:sz="0" w:space="0" w:color="auto"/>
      </w:divBdr>
    </w:div>
    <w:div w:id="725185244">
      <w:bodyDiv w:val="1"/>
      <w:marLeft w:val="0"/>
      <w:marRight w:val="0"/>
      <w:marTop w:val="0"/>
      <w:marBottom w:val="0"/>
      <w:divBdr>
        <w:top w:val="none" w:sz="0" w:space="0" w:color="auto"/>
        <w:left w:val="none" w:sz="0" w:space="0" w:color="auto"/>
        <w:bottom w:val="none" w:sz="0" w:space="0" w:color="auto"/>
        <w:right w:val="none" w:sz="0" w:space="0" w:color="auto"/>
      </w:divBdr>
    </w:div>
    <w:div w:id="725764692">
      <w:bodyDiv w:val="1"/>
      <w:marLeft w:val="0"/>
      <w:marRight w:val="0"/>
      <w:marTop w:val="0"/>
      <w:marBottom w:val="0"/>
      <w:divBdr>
        <w:top w:val="none" w:sz="0" w:space="0" w:color="auto"/>
        <w:left w:val="none" w:sz="0" w:space="0" w:color="auto"/>
        <w:bottom w:val="none" w:sz="0" w:space="0" w:color="auto"/>
        <w:right w:val="none" w:sz="0" w:space="0" w:color="auto"/>
      </w:divBdr>
    </w:div>
    <w:div w:id="728773472">
      <w:bodyDiv w:val="1"/>
      <w:marLeft w:val="0"/>
      <w:marRight w:val="0"/>
      <w:marTop w:val="0"/>
      <w:marBottom w:val="0"/>
      <w:divBdr>
        <w:top w:val="none" w:sz="0" w:space="0" w:color="auto"/>
        <w:left w:val="none" w:sz="0" w:space="0" w:color="auto"/>
        <w:bottom w:val="none" w:sz="0" w:space="0" w:color="auto"/>
        <w:right w:val="none" w:sz="0" w:space="0" w:color="auto"/>
      </w:divBdr>
    </w:div>
    <w:div w:id="729764659">
      <w:bodyDiv w:val="1"/>
      <w:marLeft w:val="0"/>
      <w:marRight w:val="0"/>
      <w:marTop w:val="0"/>
      <w:marBottom w:val="0"/>
      <w:divBdr>
        <w:top w:val="none" w:sz="0" w:space="0" w:color="auto"/>
        <w:left w:val="none" w:sz="0" w:space="0" w:color="auto"/>
        <w:bottom w:val="none" w:sz="0" w:space="0" w:color="auto"/>
        <w:right w:val="none" w:sz="0" w:space="0" w:color="auto"/>
      </w:divBdr>
    </w:div>
    <w:div w:id="731512876">
      <w:bodyDiv w:val="1"/>
      <w:marLeft w:val="0"/>
      <w:marRight w:val="0"/>
      <w:marTop w:val="0"/>
      <w:marBottom w:val="0"/>
      <w:divBdr>
        <w:top w:val="none" w:sz="0" w:space="0" w:color="auto"/>
        <w:left w:val="none" w:sz="0" w:space="0" w:color="auto"/>
        <w:bottom w:val="none" w:sz="0" w:space="0" w:color="auto"/>
        <w:right w:val="none" w:sz="0" w:space="0" w:color="auto"/>
      </w:divBdr>
    </w:div>
    <w:div w:id="732461581">
      <w:bodyDiv w:val="1"/>
      <w:marLeft w:val="0"/>
      <w:marRight w:val="0"/>
      <w:marTop w:val="0"/>
      <w:marBottom w:val="0"/>
      <w:divBdr>
        <w:top w:val="none" w:sz="0" w:space="0" w:color="auto"/>
        <w:left w:val="none" w:sz="0" w:space="0" w:color="auto"/>
        <w:bottom w:val="none" w:sz="0" w:space="0" w:color="auto"/>
        <w:right w:val="none" w:sz="0" w:space="0" w:color="auto"/>
      </w:divBdr>
    </w:div>
    <w:div w:id="732461972">
      <w:bodyDiv w:val="1"/>
      <w:marLeft w:val="0"/>
      <w:marRight w:val="0"/>
      <w:marTop w:val="0"/>
      <w:marBottom w:val="0"/>
      <w:divBdr>
        <w:top w:val="none" w:sz="0" w:space="0" w:color="auto"/>
        <w:left w:val="none" w:sz="0" w:space="0" w:color="auto"/>
        <w:bottom w:val="none" w:sz="0" w:space="0" w:color="auto"/>
        <w:right w:val="none" w:sz="0" w:space="0" w:color="auto"/>
      </w:divBdr>
    </w:div>
    <w:div w:id="735711712">
      <w:bodyDiv w:val="1"/>
      <w:marLeft w:val="0"/>
      <w:marRight w:val="0"/>
      <w:marTop w:val="0"/>
      <w:marBottom w:val="0"/>
      <w:divBdr>
        <w:top w:val="none" w:sz="0" w:space="0" w:color="auto"/>
        <w:left w:val="none" w:sz="0" w:space="0" w:color="auto"/>
        <w:bottom w:val="none" w:sz="0" w:space="0" w:color="auto"/>
        <w:right w:val="none" w:sz="0" w:space="0" w:color="auto"/>
      </w:divBdr>
    </w:div>
    <w:div w:id="736974579">
      <w:bodyDiv w:val="1"/>
      <w:marLeft w:val="0"/>
      <w:marRight w:val="0"/>
      <w:marTop w:val="0"/>
      <w:marBottom w:val="0"/>
      <w:divBdr>
        <w:top w:val="none" w:sz="0" w:space="0" w:color="auto"/>
        <w:left w:val="none" w:sz="0" w:space="0" w:color="auto"/>
        <w:bottom w:val="none" w:sz="0" w:space="0" w:color="auto"/>
        <w:right w:val="none" w:sz="0" w:space="0" w:color="auto"/>
      </w:divBdr>
    </w:div>
    <w:div w:id="737482135">
      <w:bodyDiv w:val="1"/>
      <w:marLeft w:val="0"/>
      <w:marRight w:val="0"/>
      <w:marTop w:val="0"/>
      <w:marBottom w:val="0"/>
      <w:divBdr>
        <w:top w:val="none" w:sz="0" w:space="0" w:color="auto"/>
        <w:left w:val="none" w:sz="0" w:space="0" w:color="auto"/>
        <w:bottom w:val="none" w:sz="0" w:space="0" w:color="auto"/>
        <w:right w:val="none" w:sz="0" w:space="0" w:color="auto"/>
      </w:divBdr>
    </w:div>
    <w:div w:id="737636491">
      <w:bodyDiv w:val="1"/>
      <w:marLeft w:val="0"/>
      <w:marRight w:val="0"/>
      <w:marTop w:val="0"/>
      <w:marBottom w:val="0"/>
      <w:divBdr>
        <w:top w:val="none" w:sz="0" w:space="0" w:color="auto"/>
        <w:left w:val="none" w:sz="0" w:space="0" w:color="auto"/>
        <w:bottom w:val="none" w:sz="0" w:space="0" w:color="auto"/>
        <w:right w:val="none" w:sz="0" w:space="0" w:color="auto"/>
      </w:divBdr>
    </w:div>
    <w:div w:id="738137903">
      <w:bodyDiv w:val="1"/>
      <w:marLeft w:val="0"/>
      <w:marRight w:val="0"/>
      <w:marTop w:val="0"/>
      <w:marBottom w:val="0"/>
      <w:divBdr>
        <w:top w:val="none" w:sz="0" w:space="0" w:color="auto"/>
        <w:left w:val="none" w:sz="0" w:space="0" w:color="auto"/>
        <w:bottom w:val="none" w:sz="0" w:space="0" w:color="auto"/>
        <w:right w:val="none" w:sz="0" w:space="0" w:color="auto"/>
      </w:divBdr>
    </w:div>
    <w:div w:id="738674100">
      <w:bodyDiv w:val="1"/>
      <w:marLeft w:val="0"/>
      <w:marRight w:val="0"/>
      <w:marTop w:val="0"/>
      <w:marBottom w:val="0"/>
      <w:divBdr>
        <w:top w:val="none" w:sz="0" w:space="0" w:color="auto"/>
        <w:left w:val="none" w:sz="0" w:space="0" w:color="auto"/>
        <w:bottom w:val="none" w:sz="0" w:space="0" w:color="auto"/>
        <w:right w:val="none" w:sz="0" w:space="0" w:color="auto"/>
      </w:divBdr>
    </w:div>
    <w:div w:id="742334534">
      <w:bodyDiv w:val="1"/>
      <w:marLeft w:val="0"/>
      <w:marRight w:val="0"/>
      <w:marTop w:val="0"/>
      <w:marBottom w:val="0"/>
      <w:divBdr>
        <w:top w:val="none" w:sz="0" w:space="0" w:color="auto"/>
        <w:left w:val="none" w:sz="0" w:space="0" w:color="auto"/>
        <w:bottom w:val="none" w:sz="0" w:space="0" w:color="auto"/>
        <w:right w:val="none" w:sz="0" w:space="0" w:color="auto"/>
      </w:divBdr>
    </w:div>
    <w:div w:id="743798957">
      <w:bodyDiv w:val="1"/>
      <w:marLeft w:val="0"/>
      <w:marRight w:val="0"/>
      <w:marTop w:val="0"/>
      <w:marBottom w:val="0"/>
      <w:divBdr>
        <w:top w:val="none" w:sz="0" w:space="0" w:color="auto"/>
        <w:left w:val="none" w:sz="0" w:space="0" w:color="auto"/>
        <w:bottom w:val="none" w:sz="0" w:space="0" w:color="auto"/>
        <w:right w:val="none" w:sz="0" w:space="0" w:color="auto"/>
      </w:divBdr>
    </w:div>
    <w:div w:id="744104717">
      <w:bodyDiv w:val="1"/>
      <w:marLeft w:val="0"/>
      <w:marRight w:val="0"/>
      <w:marTop w:val="0"/>
      <w:marBottom w:val="0"/>
      <w:divBdr>
        <w:top w:val="none" w:sz="0" w:space="0" w:color="auto"/>
        <w:left w:val="none" w:sz="0" w:space="0" w:color="auto"/>
        <w:bottom w:val="none" w:sz="0" w:space="0" w:color="auto"/>
        <w:right w:val="none" w:sz="0" w:space="0" w:color="auto"/>
      </w:divBdr>
    </w:div>
    <w:div w:id="745610842">
      <w:bodyDiv w:val="1"/>
      <w:marLeft w:val="0"/>
      <w:marRight w:val="0"/>
      <w:marTop w:val="0"/>
      <w:marBottom w:val="0"/>
      <w:divBdr>
        <w:top w:val="none" w:sz="0" w:space="0" w:color="auto"/>
        <w:left w:val="none" w:sz="0" w:space="0" w:color="auto"/>
        <w:bottom w:val="none" w:sz="0" w:space="0" w:color="auto"/>
        <w:right w:val="none" w:sz="0" w:space="0" w:color="auto"/>
      </w:divBdr>
    </w:div>
    <w:div w:id="745953219">
      <w:bodyDiv w:val="1"/>
      <w:marLeft w:val="0"/>
      <w:marRight w:val="0"/>
      <w:marTop w:val="0"/>
      <w:marBottom w:val="0"/>
      <w:divBdr>
        <w:top w:val="none" w:sz="0" w:space="0" w:color="auto"/>
        <w:left w:val="none" w:sz="0" w:space="0" w:color="auto"/>
        <w:bottom w:val="none" w:sz="0" w:space="0" w:color="auto"/>
        <w:right w:val="none" w:sz="0" w:space="0" w:color="auto"/>
      </w:divBdr>
    </w:div>
    <w:div w:id="746683080">
      <w:bodyDiv w:val="1"/>
      <w:marLeft w:val="0"/>
      <w:marRight w:val="0"/>
      <w:marTop w:val="0"/>
      <w:marBottom w:val="0"/>
      <w:divBdr>
        <w:top w:val="none" w:sz="0" w:space="0" w:color="auto"/>
        <w:left w:val="none" w:sz="0" w:space="0" w:color="auto"/>
        <w:bottom w:val="none" w:sz="0" w:space="0" w:color="auto"/>
        <w:right w:val="none" w:sz="0" w:space="0" w:color="auto"/>
      </w:divBdr>
    </w:div>
    <w:div w:id="747650286">
      <w:bodyDiv w:val="1"/>
      <w:marLeft w:val="0"/>
      <w:marRight w:val="0"/>
      <w:marTop w:val="0"/>
      <w:marBottom w:val="0"/>
      <w:divBdr>
        <w:top w:val="none" w:sz="0" w:space="0" w:color="auto"/>
        <w:left w:val="none" w:sz="0" w:space="0" w:color="auto"/>
        <w:bottom w:val="none" w:sz="0" w:space="0" w:color="auto"/>
        <w:right w:val="none" w:sz="0" w:space="0" w:color="auto"/>
      </w:divBdr>
    </w:div>
    <w:div w:id="748963155">
      <w:bodyDiv w:val="1"/>
      <w:marLeft w:val="0"/>
      <w:marRight w:val="0"/>
      <w:marTop w:val="0"/>
      <w:marBottom w:val="0"/>
      <w:divBdr>
        <w:top w:val="none" w:sz="0" w:space="0" w:color="auto"/>
        <w:left w:val="none" w:sz="0" w:space="0" w:color="auto"/>
        <w:bottom w:val="none" w:sz="0" w:space="0" w:color="auto"/>
        <w:right w:val="none" w:sz="0" w:space="0" w:color="auto"/>
      </w:divBdr>
    </w:div>
    <w:div w:id="749157847">
      <w:bodyDiv w:val="1"/>
      <w:marLeft w:val="0"/>
      <w:marRight w:val="0"/>
      <w:marTop w:val="0"/>
      <w:marBottom w:val="0"/>
      <w:divBdr>
        <w:top w:val="none" w:sz="0" w:space="0" w:color="auto"/>
        <w:left w:val="none" w:sz="0" w:space="0" w:color="auto"/>
        <w:bottom w:val="none" w:sz="0" w:space="0" w:color="auto"/>
        <w:right w:val="none" w:sz="0" w:space="0" w:color="auto"/>
      </w:divBdr>
    </w:div>
    <w:div w:id="749347579">
      <w:bodyDiv w:val="1"/>
      <w:marLeft w:val="0"/>
      <w:marRight w:val="0"/>
      <w:marTop w:val="0"/>
      <w:marBottom w:val="0"/>
      <w:divBdr>
        <w:top w:val="none" w:sz="0" w:space="0" w:color="auto"/>
        <w:left w:val="none" w:sz="0" w:space="0" w:color="auto"/>
        <w:bottom w:val="none" w:sz="0" w:space="0" w:color="auto"/>
        <w:right w:val="none" w:sz="0" w:space="0" w:color="auto"/>
      </w:divBdr>
    </w:div>
    <w:div w:id="750466018">
      <w:bodyDiv w:val="1"/>
      <w:marLeft w:val="0"/>
      <w:marRight w:val="0"/>
      <w:marTop w:val="0"/>
      <w:marBottom w:val="0"/>
      <w:divBdr>
        <w:top w:val="none" w:sz="0" w:space="0" w:color="auto"/>
        <w:left w:val="none" w:sz="0" w:space="0" w:color="auto"/>
        <w:bottom w:val="none" w:sz="0" w:space="0" w:color="auto"/>
        <w:right w:val="none" w:sz="0" w:space="0" w:color="auto"/>
      </w:divBdr>
    </w:div>
    <w:div w:id="750468023">
      <w:bodyDiv w:val="1"/>
      <w:marLeft w:val="0"/>
      <w:marRight w:val="0"/>
      <w:marTop w:val="0"/>
      <w:marBottom w:val="0"/>
      <w:divBdr>
        <w:top w:val="none" w:sz="0" w:space="0" w:color="auto"/>
        <w:left w:val="none" w:sz="0" w:space="0" w:color="auto"/>
        <w:bottom w:val="none" w:sz="0" w:space="0" w:color="auto"/>
        <w:right w:val="none" w:sz="0" w:space="0" w:color="auto"/>
      </w:divBdr>
    </w:div>
    <w:div w:id="751004098">
      <w:bodyDiv w:val="1"/>
      <w:marLeft w:val="0"/>
      <w:marRight w:val="0"/>
      <w:marTop w:val="0"/>
      <w:marBottom w:val="0"/>
      <w:divBdr>
        <w:top w:val="none" w:sz="0" w:space="0" w:color="auto"/>
        <w:left w:val="none" w:sz="0" w:space="0" w:color="auto"/>
        <w:bottom w:val="none" w:sz="0" w:space="0" w:color="auto"/>
        <w:right w:val="none" w:sz="0" w:space="0" w:color="auto"/>
      </w:divBdr>
    </w:div>
    <w:div w:id="751312472">
      <w:bodyDiv w:val="1"/>
      <w:marLeft w:val="0"/>
      <w:marRight w:val="0"/>
      <w:marTop w:val="0"/>
      <w:marBottom w:val="0"/>
      <w:divBdr>
        <w:top w:val="none" w:sz="0" w:space="0" w:color="auto"/>
        <w:left w:val="none" w:sz="0" w:space="0" w:color="auto"/>
        <w:bottom w:val="none" w:sz="0" w:space="0" w:color="auto"/>
        <w:right w:val="none" w:sz="0" w:space="0" w:color="auto"/>
      </w:divBdr>
    </w:div>
    <w:div w:id="751316086">
      <w:bodyDiv w:val="1"/>
      <w:marLeft w:val="0"/>
      <w:marRight w:val="0"/>
      <w:marTop w:val="0"/>
      <w:marBottom w:val="0"/>
      <w:divBdr>
        <w:top w:val="none" w:sz="0" w:space="0" w:color="auto"/>
        <w:left w:val="none" w:sz="0" w:space="0" w:color="auto"/>
        <w:bottom w:val="none" w:sz="0" w:space="0" w:color="auto"/>
        <w:right w:val="none" w:sz="0" w:space="0" w:color="auto"/>
      </w:divBdr>
    </w:div>
    <w:div w:id="752047845">
      <w:bodyDiv w:val="1"/>
      <w:marLeft w:val="0"/>
      <w:marRight w:val="0"/>
      <w:marTop w:val="0"/>
      <w:marBottom w:val="0"/>
      <w:divBdr>
        <w:top w:val="none" w:sz="0" w:space="0" w:color="auto"/>
        <w:left w:val="none" w:sz="0" w:space="0" w:color="auto"/>
        <w:bottom w:val="none" w:sz="0" w:space="0" w:color="auto"/>
        <w:right w:val="none" w:sz="0" w:space="0" w:color="auto"/>
      </w:divBdr>
    </w:div>
    <w:div w:id="752161296">
      <w:bodyDiv w:val="1"/>
      <w:marLeft w:val="0"/>
      <w:marRight w:val="0"/>
      <w:marTop w:val="0"/>
      <w:marBottom w:val="0"/>
      <w:divBdr>
        <w:top w:val="none" w:sz="0" w:space="0" w:color="auto"/>
        <w:left w:val="none" w:sz="0" w:space="0" w:color="auto"/>
        <w:bottom w:val="none" w:sz="0" w:space="0" w:color="auto"/>
        <w:right w:val="none" w:sz="0" w:space="0" w:color="auto"/>
      </w:divBdr>
    </w:div>
    <w:div w:id="753211319">
      <w:bodyDiv w:val="1"/>
      <w:marLeft w:val="0"/>
      <w:marRight w:val="0"/>
      <w:marTop w:val="0"/>
      <w:marBottom w:val="0"/>
      <w:divBdr>
        <w:top w:val="none" w:sz="0" w:space="0" w:color="auto"/>
        <w:left w:val="none" w:sz="0" w:space="0" w:color="auto"/>
        <w:bottom w:val="none" w:sz="0" w:space="0" w:color="auto"/>
        <w:right w:val="none" w:sz="0" w:space="0" w:color="auto"/>
      </w:divBdr>
    </w:div>
    <w:div w:id="754591882">
      <w:bodyDiv w:val="1"/>
      <w:marLeft w:val="0"/>
      <w:marRight w:val="0"/>
      <w:marTop w:val="0"/>
      <w:marBottom w:val="0"/>
      <w:divBdr>
        <w:top w:val="none" w:sz="0" w:space="0" w:color="auto"/>
        <w:left w:val="none" w:sz="0" w:space="0" w:color="auto"/>
        <w:bottom w:val="none" w:sz="0" w:space="0" w:color="auto"/>
        <w:right w:val="none" w:sz="0" w:space="0" w:color="auto"/>
      </w:divBdr>
    </w:div>
    <w:div w:id="755131888">
      <w:bodyDiv w:val="1"/>
      <w:marLeft w:val="0"/>
      <w:marRight w:val="0"/>
      <w:marTop w:val="0"/>
      <w:marBottom w:val="0"/>
      <w:divBdr>
        <w:top w:val="none" w:sz="0" w:space="0" w:color="auto"/>
        <w:left w:val="none" w:sz="0" w:space="0" w:color="auto"/>
        <w:bottom w:val="none" w:sz="0" w:space="0" w:color="auto"/>
        <w:right w:val="none" w:sz="0" w:space="0" w:color="auto"/>
      </w:divBdr>
    </w:div>
    <w:div w:id="755638298">
      <w:bodyDiv w:val="1"/>
      <w:marLeft w:val="0"/>
      <w:marRight w:val="0"/>
      <w:marTop w:val="0"/>
      <w:marBottom w:val="0"/>
      <w:divBdr>
        <w:top w:val="none" w:sz="0" w:space="0" w:color="auto"/>
        <w:left w:val="none" w:sz="0" w:space="0" w:color="auto"/>
        <w:bottom w:val="none" w:sz="0" w:space="0" w:color="auto"/>
        <w:right w:val="none" w:sz="0" w:space="0" w:color="auto"/>
      </w:divBdr>
    </w:div>
    <w:div w:id="756902979">
      <w:bodyDiv w:val="1"/>
      <w:marLeft w:val="0"/>
      <w:marRight w:val="0"/>
      <w:marTop w:val="0"/>
      <w:marBottom w:val="0"/>
      <w:divBdr>
        <w:top w:val="none" w:sz="0" w:space="0" w:color="auto"/>
        <w:left w:val="none" w:sz="0" w:space="0" w:color="auto"/>
        <w:bottom w:val="none" w:sz="0" w:space="0" w:color="auto"/>
        <w:right w:val="none" w:sz="0" w:space="0" w:color="auto"/>
      </w:divBdr>
    </w:div>
    <w:div w:id="758139407">
      <w:bodyDiv w:val="1"/>
      <w:marLeft w:val="0"/>
      <w:marRight w:val="0"/>
      <w:marTop w:val="0"/>
      <w:marBottom w:val="0"/>
      <w:divBdr>
        <w:top w:val="none" w:sz="0" w:space="0" w:color="auto"/>
        <w:left w:val="none" w:sz="0" w:space="0" w:color="auto"/>
        <w:bottom w:val="none" w:sz="0" w:space="0" w:color="auto"/>
        <w:right w:val="none" w:sz="0" w:space="0" w:color="auto"/>
      </w:divBdr>
    </w:div>
    <w:div w:id="758256647">
      <w:bodyDiv w:val="1"/>
      <w:marLeft w:val="0"/>
      <w:marRight w:val="0"/>
      <w:marTop w:val="0"/>
      <w:marBottom w:val="0"/>
      <w:divBdr>
        <w:top w:val="none" w:sz="0" w:space="0" w:color="auto"/>
        <w:left w:val="none" w:sz="0" w:space="0" w:color="auto"/>
        <w:bottom w:val="none" w:sz="0" w:space="0" w:color="auto"/>
        <w:right w:val="none" w:sz="0" w:space="0" w:color="auto"/>
      </w:divBdr>
    </w:div>
    <w:div w:id="761798438">
      <w:bodyDiv w:val="1"/>
      <w:marLeft w:val="0"/>
      <w:marRight w:val="0"/>
      <w:marTop w:val="0"/>
      <w:marBottom w:val="0"/>
      <w:divBdr>
        <w:top w:val="none" w:sz="0" w:space="0" w:color="auto"/>
        <w:left w:val="none" w:sz="0" w:space="0" w:color="auto"/>
        <w:bottom w:val="none" w:sz="0" w:space="0" w:color="auto"/>
        <w:right w:val="none" w:sz="0" w:space="0" w:color="auto"/>
      </w:divBdr>
    </w:div>
    <w:div w:id="761802487">
      <w:bodyDiv w:val="1"/>
      <w:marLeft w:val="0"/>
      <w:marRight w:val="0"/>
      <w:marTop w:val="0"/>
      <w:marBottom w:val="0"/>
      <w:divBdr>
        <w:top w:val="none" w:sz="0" w:space="0" w:color="auto"/>
        <w:left w:val="none" w:sz="0" w:space="0" w:color="auto"/>
        <w:bottom w:val="none" w:sz="0" w:space="0" w:color="auto"/>
        <w:right w:val="none" w:sz="0" w:space="0" w:color="auto"/>
      </w:divBdr>
    </w:div>
    <w:div w:id="762529388">
      <w:bodyDiv w:val="1"/>
      <w:marLeft w:val="0"/>
      <w:marRight w:val="0"/>
      <w:marTop w:val="0"/>
      <w:marBottom w:val="0"/>
      <w:divBdr>
        <w:top w:val="none" w:sz="0" w:space="0" w:color="auto"/>
        <w:left w:val="none" w:sz="0" w:space="0" w:color="auto"/>
        <w:bottom w:val="none" w:sz="0" w:space="0" w:color="auto"/>
        <w:right w:val="none" w:sz="0" w:space="0" w:color="auto"/>
      </w:divBdr>
    </w:div>
    <w:div w:id="763189189">
      <w:bodyDiv w:val="1"/>
      <w:marLeft w:val="0"/>
      <w:marRight w:val="0"/>
      <w:marTop w:val="0"/>
      <w:marBottom w:val="0"/>
      <w:divBdr>
        <w:top w:val="none" w:sz="0" w:space="0" w:color="auto"/>
        <w:left w:val="none" w:sz="0" w:space="0" w:color="auto"/>
        <w:bottom w:val="none" w:sz="0" w:space="0" w:color="auto"/>
        <w:right w:val="none" w:sz="0" w:space="0" w:color="auto"/>
      </w:divBdr>
    </w:div>
    <w:div w:id="763376707">
      <w:bodyDiv w:val="1"/>
      <w:marLeft w:val="0"/>
      <w:marRight w:val="0"/>
      <w:marTop w:val="0"/>
      <w:marBottom w:val="0"/>
      <w:divBdr>
        <w:top w:val="none" w:sz="0" w:space="0" w:color="auto"/>
        <w:left w:val="none" w:sz="0" w:space="0" w:color="auto"/>
        <w:bottom w:val="none" w:sz="0" w:space="0" w:color="auto"/>
        <w:right w:val="none" w:sz="0" w:space="0" w:color="auto"/>
      </w:divBdr>
    </w:div>
    <w:div w:id="763501082">
      <w:bodyDiv w:val="1"/>
      <w:marLeft w:val="0"/>
      <w:marRight w:val="0"/>
      <w:marTop w:val="0"/>
      <w:marBottom w:val="0"/>
      <w:divBdr>
        <w:top w:val="none" w:sz="0" w:space="0" w:color="auto"/>
        <w:left w:val="none" w:sz="0" w:space="0" w:color="auto"/>
        <w:bottom w:val="none" w:sz="0" w:space="0" w:color="auto"/>
        <w:right w:val="none" w:sz="0" w:space="0" w:color="auto"/>
      </w:divBdr>
    </w:div>
    <w:div w:id="764154748">
      <w:bodyDiv w:val="1"/>
      <w:marLeft w:val="0"/>
      <w:marRight w:val="0"/>
      <w:marTop w:val="0"/>
      <w:marBottom w:val="0"/>
      <w:divBdr>
        <w:top w:val="none" w:sz="0" w:space="0" w:color="auto"/>
        <w:left w:val="none" w:sz="0" w:space="0" w:color="auto"/>
        <w:bottom w:val="none" w:sz="0" w:space="0" w:color="auto"/>
        <w:right w:val="none" w:sz="0" w:space="0" w:color="auto"/>
      </w:divBdr>
    </w:div>
    <w:div w:id="765927438">
      <w:bodyDiv w:val="1"/>
      <w:marLeft w:val="0"/>
      <w:marRight w:val="0"/>
      <w:marTop w:val="0"/>
      <w:marBottom w:val="0"/>
      <w:divBdr>
        <w:top w:val="none" w:sz="0" w:space="0" w:color="auto"/>
        <w:left w:val="none" w:sz="0" w:space="0" w:color="auto"/>
        <w:bottom w:val="none" w:sz="0" w:space="0" w:color="auto"/>
        <w:right w:val="none" w:sz="0" w:space="0" w:color="auto"/>
      </w:divBdr>
    </w:div>
    <w:div w:id="766123260">
      <w:bodyDiv w:val="1"/>
      <w:marLeft w:val="0"/>
      <w:marRight w:val="0"/>
      <w:marTop w:val="0"/>
      <w:marBottom w:val="0"/>
      <w:divBdr>
        <w:top w:val="none" w:sz="0" w:space="0" w:color="auto"/>
        <w:left w:val="none" w:sz="0" w:space="0" w:color="auto"/>
        <w:bottom w:val="none" w:sz="0" w:space="0" w:color="auto"/>
        <w:right w:val="none" w:sz="0" w:space="0" w:color="auto"/>
      </w:divBdr>
    </w:div>
    <w:div w:id="766581001">
      <w:bodyDiv w:val="1"/>
      <w:marLeft w:val="0"/>
      <w:marRight w:val="0"/>
      <w:marTop w:val="0"/>
      <w:marBottom w:val="0"/>
      <w:divBdr>
        <w:top w:val="none" w:sz="0" w:space="0" w:color="auto"/>
        <w:left w:val="none" w:sz="0" w:space="0" w:color="auto"/>
        <w:bottom w:val="none" w:sz="0" w:space="0" w:color="auto"/>
        <w:right w:val="none" w:sz="0" w:space="0" w:color="auto"/>
      </w:divBdr>
    </w:div>
    <w:div w:id="767431836">
      <w:bodyDiv w:val="1"/>
      <w:marLeft w:val="0"/>
      <w:marRight w:val="0"/>
      <w:marTop w:val="0"/>
      <w:marBottom w:val="0"/>
      <w:divBdr>
        <w:top w:val="none" w:sz="0" w:space="0" w:color="auto"/>
        <w:left w:val="none" w:sz="0" w:space="0" w:color="auto"/>
        <w:bottom w:val="none" w:sz="0" w:space="0" w:color="auto"/>
        <w:right w:val="none" w:sz="0" w:space="0" w:color="auto"/>
      </w:divBdr>
    </w:div>
    <w:div w:id="769004922">
      <w:bodyDiv w:val="1"/>
      <w:marLeft w:val="0"/>
      <w:marRight w:val="0"/>
      <w:marTop w:val="0"/>
      <w:marBottom w:val="0"/>
      <w:divBdr>
        <w:top w:val="none" w:sz="0" w:space="0" w:color="auto"/>
        <w:left w:val="none" w:sz="0" w:space="0" w:color="auto"/>
        <w:bottom w:val="none" w:sz="0" w:space="0" w:color="auto"/>
        <w:right w:val="none" w:sz="0" w:space="0" w:color="auto"/>
      </w:divBdr>
    </w:div>
    <w:div w:id="769081579">
      <w:bodyDiv w:val="1"/>
      <w:marLeft w:val="0"/>
      <w:marRight w:val="0"/>
      <w:marTop w:val="0"/>
      <w:marBottom w:val="0"/>
      <w:divBdr>
        <w:top w:val="none" w:sz="0" w:space="0" w:color="auto"/>
        <w:left w:val="none" w:sz="0" w:space="0" w:color="auto"/>
        <w:bottom w:val="none" w:sz="0" w:space="0" w:color="auto"/>
        <w:right w:val="none" w:sz="0" w:space="0" w:color="auto"/>
      </w:divBdr>
    </w:div>
    <w:div w:id="770050011">
      <w:bodyDiv w:val="1"/>
      <w:marLeft w:val="0"/>
      <w:marRight w:val="0"/>
      <w:marTop w:val="0"/>
      <w:marBottom w:val="0"/>
      <w:divBdr>
        <w:top w:val="none" w:sz="0" w:space="0" w:color="auto"/>
        <w:left w:val="none" w:sz="0" w:space="0" w:color="auto"/>
        <w:bottom w:val="none" w:sz="0" w:space="0" w:color="auto"/>
        <w:right w:val="none" w:sz="0" w:space="0" w:color="auto"/>
      </w:divBdr>
    </w:div>
    <w:div w:id="770509998">
      <w:bodyDiv w:val="1"/>
      <w:marLeft w:val="0"/>
      <w:marRight w:val="0"/>
      <w:marTop w:val="0"/>
      <w:marBottom w:val="0"/>
      <w:divBdr>
        <w:top w:val="none" w:sz="0" w:space="0" w:color="auto"/>
        <w:left w:val="none" w:sz="0" w:space="0" w:color="auto"/>
        <w:bottom w:val="none" w:sz="0" w:space="0" w:color="auto"/>
        <w:right w:val="none" w:sz="0" w:space="0" w:color="auto"/>
      </w:divBdr>
    </w:div>
    <w:div w:id="770929285">
      <w:bodyDiv w:val="1"/>
      <w:marLeft w:val="0"/>
      <w:marRight w:val="0"/>
      <w:marTop w:val="0"/>
      <w:marBottom w:val="0"/>
      <w:divBdr>
        <w:top w:val="none" w:sz="0" w:space="0" w:color="auto"/>
        <w:left w:val="none" w:sz="0" w:space="0" w:color="auto"/>
        <w:bottom w:val="none" w:sz="0" w:space="0" w:color="auto"/>
        <w:right w:val="none" w:sz="0" w:space="0" w:color="auto"/>
      </w:divBdr>
    </w:div>
    <w:div w:id="771978751">
      <w:bodyDiv w:val="1"/>
      <w:marLeft w:val="0"/>
      <w:marRight w:val="0"/>
      <w:marTop w:val="0"/>
      <w:marBottom w:val="0"/>
      <w:divBdr>
        <w:top w:val="none" w:sz="0" w:space="0" w:color="auto"/>
        <w:left w:val="none" w:sz="0" w:space="0" w:color="auto"/>
        <w:bottom w:val="none" w:sz="0" w:space="0" w:color="auto"/>
        <w:right w:val="none" w:sz="0" w:space="0" w:color="auto"/>
      </w:divBdr>
    </w:div>
    <w:div w:id="772897132">
      <w:bodyDiv w:val="1"/>
      <w:marLeft w:val="0"/>
      <w:marRight w:val="0"/>
      <w:marTop w:val="0"/>
      <w:marBottom w:val="0"/>
      <w:divBdr>
        <w:top w:val="none" w:sz="0" w:space="0" w:color="auto"/>
        <w:left w:val="none" w:sz="0" w:space="0" w:color="auto"/>
        <w:bottom w:val="none" w:sz="0" w:space="0" w:color="auto"/>
        <w:right w:val="none" w:sz="0" w:space="0" w:color="auto"/>
      </w:divBdr>
    </w:div>
    <w:div w:id="773596775">
      <w:bodyDiv w:val="1"/>
      <w:marLeft w:val="0"/>
      <w:marRight w:val="0"/>
      <w:marTop w:val="0"/>
      <w:marBottom w:val="0"/>
      <w:divBdr>
        <w:top w:val="none" w:sz="0" w:space="0" w:color="auto"/>
        <w:left w:val="none" w:sz="0" w:space="0" w:color="auto"/>
        <w:bottom w:val="none" w:sz="0" w:space="0" w:color="auto"/>
        <w:right w:val="none" w:sz="0" w:space="0" w:color="auto"/>
      </w:divBdr>
    </w:div>
    <w:div w:id="775439181">
      <w:bodyDiv w:val="1"/>
      <w:marLeft w:val="0"/>
      <w:marRight w:val="0"/>
      <w:marTop w:val="0"/>
      <w:marBottom w:val="0"/>
      <w:divBdr>
        <w:top w:val="none" w:sz="0" w:space="0" w:color="auto"/>
        <w:left w:val="none" w:sz="0" w:space="0" w:color="auto"/>
        <w:bottom w:val="none" w:sz="0" w:space="0" w:color="auto"/>
        <w:right w:val="none" w:sz="0" w:space="0" w:color="auto"/>
      </w:divBdr>
    </w:div>
    <w:div w:id="776026297">
      <w:bodyDiv w:val="1"/>
      <w:marLeft w:val="0"/>
      <w:marRight w:val="0"/>
      <w:marTop w:val="0"/>
      <w:marBottom w:val="0"/>
      <w:divBdr>
        <w:top w:val="none" w:sz="0" w:space="0" w:color="auto"/>
        <w:left w:val="none" w:sz="0" w:space="0" w:color="auto"/>
        <w:bottom w:val="none" w:sz="0" w:space="0" w:color="auto"/>
        <w:right w:val="none" w:sz="0" w:space="0" w:color="auto"/>
      </w:divBdr>
    </w:div>
    <w:div w:id="777913909">
      <w:bodyDiv w:val="1"/>
      <w:marLeft w:val="0"/>
      <w:marRight w:val="0"/>
      <w:marTop w:val="0"/>
      <w:marBottom w:val="0"/>
      <w:divBdr>
        <w:top w:val="none" w:sz="0" w:space="0" w:color="auto"/>
        <w:left w:val="none" w:sz="0" w:space="0" w:color="auto"/>
        <w:bottom w:val="none" w:sz="0" w:space="0" w:color="auto"/>
        <w:right w:val="none" w:sz="0" w:space="0" w:color="auto"/>
      </w:divBdr>
    </w:div>
    <w:div w:id="779227825">
      <w:bodyDiv w:val="1"/>
      <w:marLeft w:val="0"/>
      <w:marRight w:val="0"/>
      <w:marTop w:val="0"/>
      <w:marBottom w:val="0"/>
      <w:divBdr>
        <w:top w:val="none" w:sz="0" w:space="0" w:color="auto"/>
        <w:left w:val="none" w:sz="0" w:space="0" w:color="auto"/>
        <w:bottom w:val="none" w:sz="0" w:space="0" w:color="auto"/>
        <w:right w:val="none" w:sz="0" w:space="0" w:color="auto"/>
      </w:divBdr>
    </w:div>
    <w:div w:id="780147361">
      <w:bodyDiv w:val="1"/>
      <w:marLeft w:val="0"/>
      <w:marRight w:val="0"/>
      <w:marTop w:val="0"/>
      <w:marBottom w:val="0"/>
      <w:divBdr>
        <w:top w:val="none" w:sz="0" w:space="0" w:color="auto"/>
        <w:left w:val="none" w:sz="0" w:space="0" w:color="auto"/>
        <w:bottom w:val="none" w:sz="0" w:space="0" w:color="auto"/>
        <w:right w:val="none" w:sz="0" w:space="0" w:color="auto"/>
      </w:divBdr>
    </w:div>
    <w:div w:id="780535588">
      <w:bodyDiv w:val="1"/>
      <w:marLeft w:val="0"/>
      <w:marRight w:val="0"/>
      <w:marTop w:val="0"/>
      <w:marBottom w:val="0"/>
      <w:divBdr>
        <w:top w:val="none" w:sz="0" w:space="0" w:color="auto"/>
        <w:left w:val="none" w:sz="0" w:space="0" w:color="auto"/>
        <w:bottom w:val="none" w:sz="0" w:space="0" w:color="auto"/>
        <w:right w:val="none" w:sz="0" w:space="0" w:color="auto"/>
      </w:divBdr>
    </w:div>
    <w:div w:id="783112837">
      <w:bodyDiv w:val="1"/>
      <w:marLeft w:val="0"/>
      <w:marRight w:val="0"/>
      <w:marTop w:val="0"/>
      <w:marBottom w:val="0"/>
      <w:divBdr>
        <w:top w:val="none" w:sz="0" w:space="0" w:color="auto"/>
        <w:left w:val="none" w:sz="0" w:space="0" w:color="auto"/>
        <w:bottom w:val="none" w:sz="0" w:space="0" w:color="auto"/>
        <w:right w:val="none" w:sz="0" w:space="0" w:color="auto"/>
      </w:divBdr>
    </w:div>
    <w:div w:id="783420821">
      <w:bodyDiv w:val="1"/>
      <w:marLeft w:val="0"/>
      <w:marRight w:val="0"/>
      <w:marTop w:val="0"/>
      <w:marBottom w:val="0"/>
      <w:divBdr>
        <w:top w:val="none" w:sz="0" w:space="0" w:color="auto"/>
        <w:left w:val="none" w:sz="0" w:space="0" w:color="auto"/>
        <w:bottom w:val="none" w:sz="0" w:space="0" w:color="auto"/>
        <w:right w:val="none" w:sz="0" w:space="0" w:color="auto"/>
      </w:divBdr>
    </w:div>
    <w:div w:id="784425080">
      <w:bodyDiv w:val="1"/>
      <w:marLeft w:val="0"/>
      <w:marRight w:val="0"/>
      <w:marTop w:val="0"/>
      <w:marBottom w:val="0"/>
      <w:divBdr>
        <w:top w:val="none" w:sz="0" w:space="0" w:color="auto"/>
        <w:left w:val="none" w:sz="0" w:space="0" w:color="auto"/>
        <w:bottom w:val="none" w:sz="0" w:space="0" w:color="auto"/>
        <w:right w:val="none" w:sz="0" w:space="0" w:color="auto"/>
      </w:divBdr>
    </w:div>
    <w:div w:id="784815639">
      <w:bodyDiv w:val="1"/>
      <w:marLeft w:val="0"/>
      <w:marRight w:val="0"/>
      <w:marTop w:val="0"/>
      <w:marBottom w:val="0"/>
      <w:divBdr>
        <w:top w:val="none" w:sz="0" w:space="0" w:color="auto"/>
        <w:left w:val="none" w:sz="0" w:space="0" w:color="auto"/>
        <w:bottom w:val="none" w:sz="0" w:space="0" w:color="auto"/>
        <w:right w:val="none" w:sz="0" w:space="0" w:color="auto"/>
      </w:divBdr>
    </w:div>
    <w:div w:id="787240311">
      <w:bodyDiv w:val="1"/>
      <w:marLeft w:val="0"/>
      <w:marRight w:val="0"/>
      <w:marTop w:val="0"/>
      <w:marBottom w:val="0"/>
      <w:divBdr>
        <w:top w:val="none" w:sz="0" w:space="0" w:color="auto"/>
        <w:left w:val="none" w:sz="0" w:space="0" w:color="auto"/>
        <w:bottom w:val="none" w:sz="0" w:space="0" w:color="auto"/>
        <w:right w:val="none" w:sz="0" w:space="0" w:color="auto"/>
      </w:divBdr>
    </w:div>
    <w:div w:id="788007281">
      <w:bodyDiv w:val="1"/>
      <w:marLeft w:val="0"/>
      <w:marRight w:val="0"/>
      <w:marTop w:val="0"/>
      <w:marBottom w:val="0"/>
      <w:divBdr>
        <w:top w:val="none" w:sz="0" w:space="0" w:color="auto"/>
        <w:left w:val="none" w:sz="0" w:space="0" w:color="auto"/>
        <w:bottom w:val="none" w:sz="0" w:space="0" w:color="auto"/>
        <w:right w:val="none" w:sz="0" w:space="0" w:color="auto"/>
      </w:divBdr>
    </w:div>
    <w:div w:id="788360682">
      <w:bodyDiv w:val="1"/>
      <w:marLeft w:val="0"/>
      <w:marRight w:val="0"/>
      <w:marTop w:val="0"/>
      <w:marBottom w:val="0"/>
      <w:divBdr>
        <w:top w:val="none" w:sz="0" w:space="0" w:color="auto"/>
        <w:left w:val="none" w:sz="0" w:space="0" w:color="auto"/>
        <w:bottom w:val="none" w:sz="0" w:space="0" w:color="auto"/>
        <w:right w:val="none" w:sz="0" w:space="0" w:color="auto"/>
      </w:divBdr>
    </w:div>
    <w:div w:id="789667208">
      <w:bodyDiv w:val="1"/>
      <w:marLeft w:val="0"/>
      <w:marRight w:val="0"/>
      <w:marTop w:val="0"/>
      <w:marBottom w:val="0"/>
      <w:divBdr>
        <w:top w:val="none" w:sz="0" w:space="0" w:color="auto"/>
        <w:left w:val="none" w:sz="0" w:space="0" w:color="auto"/>
        <w:bottom w:val="none" w:sz="0" w:space="0" w:color="auto"/>
        <w:right w:val="none" w:sz="0" w:space="0" w:color="auto"/>
      </w:divBdr>
    </w:div>
    <w:div w:id="791677054">
      <w:bodyDiv w:val="1"/>
      <w:marLeft w:val="0"/>
      <w:marRight w:val="0"/>
      <w:marTop w:val="0"/>
      <w:marBottom w:val="0"/>
      <w:divBdr>
        <w:top w:val="none" w:sz="0" w:space="0" w:color="auto"/>
        <w:left w:val="none" w:sz="0" w:space="0" w:color="auto"/>
        <w:bottom w:val="none" w:sz="0" w:space="0" w:color="auto"/>
        <w:right w:val="none" w:sz="0" w:space="0" w:color="auto"/>
      </w:divBdr>
    </w:div>
    <w:div w:id="792093304">
      <w:bodyDiv w:val="1"/>
      <w:marLeft w:val="0"/>
      <w:marRight w:val="0"/>
      <w:marTop w:val="0"/>
      <w:marBottom w:val="0"/>
      <w:divBdr>
        <w:top w:val="none" w:sz="0" w:space="0" w:color="auto"/>
        <w:left w:val="none" w:sz="0" w:space="0" w:color="auto"/>
        <w:bottom w:val="none" w:sz="0" w:space="0" w:color="auto"/>
        <w:right w:val="none" w:sz="0" w:space="0" w:color="auto"/>
      </w:divBdr>
    </w:div>
    <w:div w:id="792941241">
      <w:bodyDiv w:val="1"/>
      <w:marLeft w:val="0"/>
      <w:marRight w:val="0"/>
      <w:marTop w:val="0"/>
      <w:marBottom w:val="0"/>
      <w:divBdr>
        <w:top w:val="none" w:sz="0" w:space="0" w:color="auto"/>
        <w:left w:val="none" w:sz="0" w:space="0" w:color="auto"/>
        <w:bottom w:val="none" w:sz="0" w:space="0" w:color="auto"/>
        <w:right w:val="none" w:sz="0" w:space="0" w:color="auto"/>
      </w:divBdr>
    </w:div>
    <w:div w:id="794714012">
      <w:bodyDiv w:val="1"/>
      <w:marLeft w:val="0"/>
      <w:marRight w:val="0"/>
      <w:marTop w:val="0"/>
      <w:marBottom w:val="0"/>
      <w:divBdr>
        <w:top w:val="none" w:sz="0" w:space="0" w:color="auto"/>
        <w:left w:val="none" w:sz="0" w:space="0" w:color="auto"/>
        <w:bottom w:val="none" w:sz="0" w:space="0" w:color="auto"/>
        <w:right w:val="none" w:sz="0" w:space="0" w:color="auto"/>
      </w:divBdr>
    </w:div>
    <w:div w:id="796028548">
      <w:bodyDiv w:val="1"/>
      <w:marLeft w:val="0"/>
      <w:marRight w:val="0"/>
      <w:marTop w:val="0"/>
      <w:marBottom w:val="0"/>
      <w:divBdr>
        <w:top w:val="none" w:sz="0" w:space="0" w:color="auto"/>
        <w:left w:val="none" w:sz="0" w:space="0" w:color="auto"/>
        <w:bottom w:val="none" w:sz="0" w:space="0" w:color="auto"/>
        <w:right w:val="none" w:sz="0" w:space="0" w:color="auto"/>
      </w:divBdr>
    </w:div>
    <w:div w:id="796221001">
      <w:bodyDiv w:val="1"/>
      <w:marLeft w:val="0"/>
      <w:marRight w:val="0"/>
      <w:marTop w:val="0"/>
      <w:marBottom w:val="0"/>
      <w:divBdr>
        <w:top w:val="none" w:sz="0" w:space="0" w:color="auto"/>
        <w:left w:val="none" w:sz="0" w:space="0" w:color="auto"/>
        <w:bottom w:val="none" w:sz="0" w:space="0" w:color="auto"/>
        <w:right w:val="none" w:sz="0" w:space="0" w:color="auto"/>
      </w:divBdr>
    </w:div>
    <w:div w:id="797336994">
      <w:bodyDiv w:val="1"/>
      <w:marLeft w:val="0"/>
      <w:marRight w:val="0"/>
      <w:marTop w:val="0"/>
      <w:marBottom w:val="0"/>
      <w:divBdr>
        <w:top w:val="none" w:sz="0" w:space="0" w:color="auto"/>
        <w:left w:val="none" w:sz="0" w:space="0" w:color="auto"/>
        <w:bottom w:val="none" w:sz="0" w:space="0" w:color="auto"/>
        <w:right w:val="none" w:sz="0" w:space="0" w:color="auto"/>
      </w:divBdr>
    </w:div>
    <w:div w:id="797645519">
      <w:bodyDiv w:val="1"/>
      <w:marLeft w:val="0"/>
      <w:marRight w:val="0"/>
      <w:marTop w:val="0"/>
      <w:marBottom w:val="0"/>
      <w:divBdr>
        <w:top w:val="none" w:sz="0" w:space="0" w:color="auto"/>
        <w:left w:val="none" w:sz="0" w:space="0" w:color="auto"/>
        <w:bottom w:val="none" w:sz="0" w:space="0" w:color="auto"/>
        <w:right w:val="none" w:sz="0" w:space="0" w:color="auto"/>
      </w:divBdr>
    </w:div>
    <w:div w:id="798642949">
      <w:bodyDiv w:val="1"/>
      <w:marLeft w:val="0"/>
      <w:marRight w:val="0"/>
      <w:marTop w:val="0"/>
      <w:marBottom w:val="0"/>
      <w:divBdr>
        <w:top w:val="none" w:sz="0" w:space="0" w:color="auto"/>
        <w:left w:val="none" w:sz="0" w:space="0" w:color="auto"/>
        <w:bottom w:val="none" w:sz="0" w:space="0" w:color="auto"/>
        <w:right w:val="none" w:sz="0" w:space="0" w:color="auto"/>
      </w:divBdr>
    </w:div>
    <w:div w:id="799345691">
      <w:bodyDiv w:val="1"/>
      <w:marLeft w:val="0"/>
      <w:marRight w:val="0"/>
      <w:marTop w:val="0"/>
      <w:marBottom w:val="0"/>
      <w:divBdr>
        <w:top w:val="none" w:sz="0" w:space="0" w:color="auto"/>
        <w:left w:val="none" w:sz="0" w:space="0" w:color="auto"/>
        <w:bottom w:val="none" w:sz="0" w:space="0" w:color="auto"/>
        <w:right w:val="none" w:sz="0" w:space="0" w:color="auto"/>
      </w:divBdr>
    </w:div>
    <w:div w:id="799763073">
      <w:bodyDiv w:val="1"/>
      <w:marLeft w:val="0"/>
      <w:marRight w:val="0"/>
      <w:marTop w:val="0"/>
      <w:marBottom w:val="0"/>
      <w:divBdr>
        <w:top w:val="none" w:sz="0" w:space="0" w:color="auto"/>
        <w:left w:val="none" w:sz="0" w:space="0" w:color="auto"/>
        <w:bottom w:val="none" w:sz="0" w:space="0" w:color="auto"/>
        <w:right w:val="none" w:sz="0" w:space="0" w:color="auto"/>
      </w:divBdr>
    </w:div>
    <w:div w:id="799764950">
      <w:bodyDiv w:val="1"/>
      <w:marLeft w:val="0"/>
      <w:marRight w:val="0"/>
      <w:marTop w:val="0"/>
      <w:marBottom w:val="0"/>
      <w:divBdr>
        <w:top w:val="none" w:sz="0" w:space="0" w:color="auto"/>
        <w:left w:val="none" w:sz="0" w:space="0" w:color="auto"/>
        <w:bottom w:val="none" w:sz="0" w:space="0" w:color="auto"/>
        <w:right w:val="none" w:sz="0" w:space="0" w:color="auto"/>
      </w:divBdr>
    </w:div>
    <w:div w:id="801386548">
      <w:bodyDiv w:val="1"/>
      <w:marLeft w:val="0"/>
      <w:marRight w:val="0"/>
      <w:marTop w:val="0"/>
      <w:marBottom w:val="0"/>
      <w:divBdr>
        <w:top w:val="none" w:sz="0" w:space="0" w:color="auto"/>
        <w:left w:val="none" w:sz="0" w:space="0" w:color="auto"/>
        <w:bottom w:val="none" w:sz="0" w:space="0" w:color="auto"/>
        <w:right w:val="none" w:sz="0" w:space="0" w:color="auto"/>
      </w:divBdr>
    </w:div>
    <w:div w:id="801576855">
      <w:bodyDiv w:val="1"/>
      <w:marLeft w:val="0"/>
      <w:marRight w:val="0"/>
      <w:marTop w:val="0"/>
      <w:marBottom w:val="0"/>
      <w:divBdr>
        <w:top w:val="none" w:sz="0" w:space="0" w:color="auto"/>
        <w:left w:val="none" w:sz="0" w:space="0" w:color="auto"/>
        <w:bottom w:val="none" w:sz="0" w:space="0" w:color="auto"/>
        <w:right w:val="none" w:sz="0" w:space="0" w:color="auto"/>
      </w:divBdr>
    </w:div>
    <w:div w:id="801581280">
      <w:bodyDiv w:val="1"/>
      <w:marLeft w:val="0"/>
      <w:marRight w:val="0"/>
      <w:marTop w:val="0"/>
      <w:marBottom w:val="0"/>
      <w:divBdr>
        <w:top w:val="none" w:sz="0" w:space="0" w:color="auto"/>
        <w:left w:val="none" w:sz="0" w:space="0" w:color="auto"/>
        <w:bottom w:val="none" w:sz="0" w:space="0" w:color="auto"/>
        <w:right w:val="none" w:sz="0" w:space="0" w:color="auto"/>
      </w:divBdr>
    </w:div>
    <w:div w:id="802121269">
      <w:bodyDiv w:val="1"/>
      <w:marLeft w:val="0"/>
      <w:marRight w:val="0"/>
      <w:marTop w:val="0"/>
      <w:marBottom w:val="0"/>
      <w:divBdr>
        <w:top w:val="none" w:sz="0" w:space="0" w:color="auto"/>
        <w:left w:val="none" w:sz="0" w:space="0" w:color="auto"/>
        <w:bottom w:val="none" w:sz="0" w:space="0" w:color="auto"/>
        <w:right w:val="none" w:sz="0" w:space="0" w:color="auto"/>
      </w:divBdr>
    </w:div>
    <w:div w:id="802574224">
      <w:bodyDiv w:val="1"/>
      <w:marLeft w:val="0"/>
      <w:marRight w:val="0"/>
      <w:marTop w:val="0"/>
      <w:marBottom w:val="0"/>
      <w:divBdr>
        <w:top w:val="none" w:sz="0" w:space="0" w:color="auto"/>
        <w:left w:val="none" w:sz="0" w:space="0" w:color="auto"/>
        <w:bottom w:val="none" w:sz="0" w:space="0" w:color="auto"/>
        <w:right w:val="none" w:sz="0" w:space="0" w:color="auto"/>
      </w:divBdr>
    </w:div>
    <w:div w:id="802695949">
      <w:bodyDiv w:val="1"/>
      <w:marLeft w:val="0"/>
      <w:marRight w:val="0"/>
      <w:marTop w:val="0"/>
      <w:marBottom w:val="0"/>
      <w:divBdr>
        <w:top w:val="none" w:sz="0" w:space="0" w:color="auto"/>
        <w:left w:val="none" w:sz="0" w:space="0" w:color="auto"/>
        <w:bottom w:val="none" w:sz="0" w:space="0" w:color="auto"/>
        <w:right w:val="none" w:sz="0" w:space="0" w:color="auto"/>
      </w:divBdr>
    </w:div>
    <w:div w:id="805584757">
      <w:bodyDiv w:val="1"/>
      <w:marLeft w:val="0"/>
      <w:marRight w:val="0"/>
      <w:marTop w:val="0"/>
      <w:marBottom w:val="0"/>
      <w:divBdr>
        <w:top w:val="none" w:sz="0" w:space="0" w:color="auto"/>
        <w:left w:val="none" w:sz="0" w:space="0" w:color="auto"/>
        <w:bottom w:val="none" w:sz="0" w:space="0" w:color="auto"/>
        <w:right w:val="none" w:sz="0" w:space="0" w:color="auto"/>
      </w:divBdr>
    </w:div>
    <w:div w:id="806167279">
      <w:bodyDiv w:val="1"/>
      <w:marLeft w:val="0"/>
      <w:marRight w:val="0"/>
      <w:marTop w:val="0"/>
      <w:marBottom w:val="0"/>
      <w:divBdr>
        <w:top w:val="none" w:sz="0" w:space="0" w:color="auto"/>
        <w:left w:val="none" w:sz="0" w:space="0" w:color="auto"/>
        <w:bottom w:val="none" w:sz="0" w:space="0" w:color="auto"/>
        <w:right w:val="none" w:sz="0" w:space="0" w:color="auto"/>
      </w:divBdr>
    </w:div>
    <w:div w:id="806509406">
      <w:bodyDiv w:val="1"/>
      <w:marLeft w:val="0"/>
      <w:marRight w:val="0"/>
      <w:marTop w:val="0"/>
      <w:marBottom w:val="0"/>
      <w:divBdr>
        <w:top w:val="none" w:sz="0" w:space="0" w:color="auto"/>
        <w:left w:val="none" w:sz="0" w:space="0" w:color="auto"/>
        <w:bottom w:val="none" w:sz="0" w:space="0" w:color="auto"/>
        <w:right w:val="none" w:sz="0" w:space="0" w:color="auto"/>
      </w:divBdr>
    </w:div>
    <w:div w:id="806510849">
      <w:bodyDiv w:val="1"/>
      <w:marLeft w:val="0"/>
      <w:marRight w:val="0"/>
      <w:marTop w:val="0"/>
      <w:marBottom w:val="0"/>
      <w:divBdr>
        <w:top w:val="none" w:sz="0" w:space="0" w:color="auto"/>
        <w:left w:val="none" w:sz="0" w:space="0" w:color="auto"/>
        <w:bottom w:val="none" w:sz="0" w:space="0" w:color="auto"/>
        <w:right w:val="none" w:sz="0" w:space="0" w:color="auto"/>
      </w:divBdr>
    </w:div>
    <w:div w:id="809250510">
      <w:bodyDiv w:val="1"/>
      <w:marLeft w:val="0"/>
      <w:marRight w:val="0"/>
      <w:marTop w:val="0"/>
      <w:marBottom w:val="0"/>
      <w:divBdr>
        <w:top w:val="none" w:sz="0" w:space="0" w:color="auto"/>
        <w:left w:val="none" w:sz="0" w:space="0" w:color="auto"/>
        <w:bottom w:val="none" w:sz="0" w:space="0" w:color="auto"/>
        <w:right w:val="none" w:sz="0" w:space="0" w:color="auto"/>
      </w:divBdr>
    </w:div>
    <w:div w:id="809978479">
      <w:bodyDiv w:val="1"/>
      <w:marLeft w:val="0"/>
      <w:marRight w:val="0"/>
      <w:marTop w:val="0"/>
      <w:marBottom w:val="0"/>
      <w:divBdr>
        <w:top w:val="none" w:sz="0" w:space="0" w:color="auto"/>
        <w:left w:val="none" w:sz="0" w:space="0" w:color="auto"/>
        <w:bottom w:val="none" w:sz="0" w:space="0" w:color="auto"/>
        <w:right w:val="none" w:sz="0" w:space="0" w:color="auto"/>
      </w:divBdr>
    </w:div>
    <w:div w:id="810172627">
      <w:bodyDiv w:val="1"/>
      <w:marLeft w:val="0"/>
      <w:marRight w:val="0"/>
      <w:marTop w:val="0"/>
      <w:marBottom w:val="0"/>
      <w:divBdr>
        <w:top w:val="none" w:sz="0" w:space="0" w:color="auto"/>
        <w:left w:val="none" w:sz="0" w:space="0" w:color="auto"/>
        <w:bottom w:val="none" w:sz="0" w:space="0" w:color="auto"/>
        <w:right w:val="none" w:sz="0" w:space="0" w:color="auto"/>
      </w:divBdr>
    </w:div>
    <w:div w:id="812720875">
      <w:bodyDiv w:val="1"/>
      <w:marLeft w:val="0"/>
      <w:marRight w:val="0"/>
      <w:marTop w:val="0"/>
      <w:marBottom w:val="0"/>
      <w:divBdr>
        <w:top w:val="none" w:sz="0" w:space="0" w:color="auto"/>
        <w:left w:val="none" w:sz="0" w:space="0" w:color="auto"/>
        <w:bottom w:val="none" w:sz="0" w:space="0" w:color="auto"/>
        <w:right w:val="none" w:sz="0" w:space="0" w:color="auto"/>
      </w:divBdr>
    </w:div>
    <w:div w:id="813571417">
      <w:bodyDiv w:val="1"/>
      <w:marLeft w:val="0"/>
      <w:marRight w:val="0"/>
      <w:marTop w:val="0"/>
      <w:marBottom w:val="0"/>
      <w:divBdr>
        <w:top w:val="none" w:sz="0" w:space="0" w:color="auto"/>
        <w:left w:val="none" w:sz="0" w:space="0" w:color="auto"/>
        <w:bottom w:val="none" w:sz="0" w:space="0" w:color="auto"/>
        <w:right w:val="none" w:sz="0" w:space="0" w:color="auto"/>
      </w:divBdr>
    </w:div>
    <w:div w:id="815872660">
      <w:bodyDiv w:val="1"/>
      <w:marLeft w:val="0"/>
      <w:marRight w:val="0"/>
      <w:marTop w:val="0"/>
      <w:marBottom w:val="0"/>
      <w:divBdr>
        <w:top w:val="none" w:sz="0" w:space="0" w:color="auto"/>
        <w:left w:val="none" w:sz="0" w:space="0" w:color="auto"/>
        <w:bottom w:val="none" w:sz="0" w:space="0" w:color="auto"/>
        <w:right w:val="none" w:sz="0" w:space="0" w:color="auto"/>
      </w:divBdr>
    </w:div>
    <w:div w:id="815993452">
      <w:bodyDiv w:val="1"/>
      <w:marLeft w:val="0"/>
      <w:marRight w:val="0"/>
      <w:marTop w:val="0"/>
      <w:marBottom w:val="0"/>
      <w:divBdr>
        <w:top w:val="none" w:sz="0" w:space="0" w:color="auto"/>
        <w:left w:val="none" w:sz="0" w:space="0" w:color="auto"/>
        <w:bottom w:val="none" w:sz="0" w:space="0" w:color="auto"/>
        <w:right w:val="none" w:sz="0" w:space="0" w:color="auto"/>
      </w:divBdr>
    </w:div>
    <w:div w:id="818960369">
      <w:bodyDiv w:val="1"/>
      <w:marLeft w:val="0"/>
      <w:marRight w:val="0"/>
      <w:marTop w:val="0"/>
      <w:marBottom w:val="0"/>
      <w:divBdr>
        <w:top w:val="none" w:sz="0" w:space="0" w:color="auto"/>
        <w:left w:val="none" w:sz="0" w:space="0" w:color="auto"/>
        <w:bottom w:val="none" w:sz="0" w:space="0" w:color="auto"/>
        <w:right w:val="none" w:sz="0" w:space="0" w:color="auto"/>
      </w:divBdr>
    </w:div>
    <w:div w:id="819224447">
      <w:bodyDiv w:val="1"/>
      <w:marLeft w:val="0"/>
      <w:marRight w:val="0"/>
      <w:marTop w:val="0"/>
      <w:marBottom w:val="0"/>
      <w:divBdr>
        <w:top w:val="none" w:sz="0" w:space="0" w:color="auto"/>
        <w:left w:val="none" w:sz="0" w:space="0" w:color="auto"/>
        <w:bottom w:val="none" w:sz="0" w:space="0" w:color="auto"/>
        <w:right w:val="none" w:sz="0" w:space="0" w:color="auto"/>
      </w:divBdr>
    </w:div>
    <w:div w:id="819272156">
      <w:bodyDiv w:val="1"/>
      <w:marLeft w:val="0"/>
      <w:marRight w:val="0"/>
      <w:marTop w:val="0"/>
      <w:marBottom w:val="0"/>
      <w:divBdr>
        <w:top w:val="none" w:sz="0" w:space="0" w:color="auto"/>
        <w:left w:val="none" w:sz="0" w:space="0" w:color="auto"/>
        <w:bottom w:val="none" w:sz="0" w:space="0" w:color="auto"/>
        <w:right w:val="none" w:sz="0" w:space="0" w:color="auto"/>
      </w:divBdr>
    </w:div>
    <w:div w:id="819880619">
      <w:bodyDiv w:val="1"/>
      <w:marLeft w:val="0"/>
      <w:marRight w:val="0"/>
      <w:marTop w:val="0"/>
      <w:marBottom w:val="0"/>
      <w:divBdr>
        <w:top w:val="none" w:sz="0" w:space="0" w:color="auto"/>
        <w:left w:val="none" w:sz="0" w:space="0" w:color="auto"/>
        <w:bottom w:val="none" w:sz="0" w:space="0" w:color="auto"/>
        <w:right w:val="none" w:sz="0" w:space="0" w:color="auto"/>
      </w:divBdr>
    </w:div>
    <w:div w:id="821312780">
      <w:bodyDiv w:val="1"/>
      <w:marLeft w:val="0"/>
      <w:marRight w:val="0"/>
      <w:marTop w:val="0"/>
      <w:marBottom w:val="0"/>
      <w:divBdr>
        <w:top w:val="none" w:sz="0" w:space="0" w:color="auto"/>
        <w:left w:val="none" w:sz="0" w:space="0" w:color="auto"/>
        <w:bottom w:val="none" w:sz="0" w:space="0" w:color="auto"/>
        <w:right w:val="none" w:sz="0" w:space="0" w:color="auto"/>
      </w:divBdr>
    </w:div>
    <w:div w:id="822235116">
      <w:bodyDiv w:val="1"/>
      <w:marLeft w:val="0"/>
      <w:marRight w:val="0"/>
      <w:marTop w:val="0"/>
      <w:marBottom w:val="0"/>
      <w:divBdr>
        <w:top w:val="none" w:sz="0" w:space="0" w:color="auto"/>
        <w:left w:val="none" w:sz="0" w:space="0" w:color="auto"/>
        <w:bottom w:val="none" w:sz="0" w:space="0" w:color="auto"/>
        <w:right w:val="none" w:sz="0" w:space="0" w:color="auto"/>
      </w:divBdr>
    </w:div>
    <w:div w:id="823476240">
      <w:bodyDiv w:val="1"/>
      <w:marLeft w:val="0"/>
      <w:marRight w:val="0"/>
      <w:marTop w:val="0"/>
      <w:marBottom w:val="0"/>
      <w:divBdr>
        <w:top w:val="none" w:sz="0" w:space="0" w:color="auto"/>
        <w:left w:val="none" w:sz="0" w:space="0" w:color="auto"/>
        <w:bottom w:val="none" w:sz="0" w:space="0" w:color="auto"/>
        <w:right w:val="none" w:sz="0" w:space="0" w:color="auto"/>
      </w:divBdr>
    </w:div>
    <w:div w:id="823668798">
      <w:bodyDiv w:val="1"/>
      <w:marLeft w:val="0"/>
      <w:marRight w:val="0"/>
      <w:marTop w:val="0"/>
      <w:marBottom w:val="0"/>
      <w:divBdr>
        <w:top w:val="none" w:sz="0" w:space="0" w:color="auto"/>
        <w:left w:val="none" w:sz="0" w:space="0" w:color="auto"/>
        <w:bottom w:val="none" w:sz="0" w:space="0" w:color="auto"/>
        <w:right w:val="none" w:sz="0" w:space="0" w:color="auto"/>
      </w:divBdr>
    </w:div>
    <w:div w:id="823858469">
      <w:bodyDiv w:val="1"/>
      <w:marLeft w:val="0"/>
      <w:marRight w:val="0"/>
      <w:marTop w:val="0"/>
      <w:marBottom w:val="0"/>
      <w:divBdr>
        <w:top w:val="none" w:sz="0" w:space="0" w:color="auto"/>
        <w:left w:val="none" w:sz="0" w:space="0" w:color="auto"/>
        <w:bottom w:val="none" w:sz="0" w:space="0" w:color="auto"/>
        <w:right w:val="none" w:sz="0" w:space="0" w:color="auto"/>
      </w:divBdr>
    </w:div>
    <w:div w:id="824467102">
      <w:bodyDiv w:val="1"/>
      <w:marLeft w:val="0"/>
      <w:marRight w:val="0"/>
      <w:marTop w:val="0"/>
      <w:marBottom w:val="0"/>
      <w:divBdr>
        <w:top w:val="none" w:sz="0" w:space="0" w:color="auto"/>
        <w:left w:val="none" w:sz="0" w:space="0" w:color="auto"/>
        <w:bottom w:val="none" w:sz="0" w:space="0" w:color="auto"/>
        <w:right w:val="none" w:sz="0" w:space="0" w:color="auto"/>
      </w:divBdr>
    </w:div>
    <w:div w:id="824509121">
      <w:bodyDiv w:val="1"/>
      <w:marLeft w:val="0"/>
      <w:marRight w:val="0"/>
      <w:marTop w:val="0"/>
      <w:marBottom w:val="0"/>
      <w:divBdr>
        <w:top w:val="none" w:sz="0" w:space="0" w:color="auto"/>
        <w:left w:val="none" w:sz="0" w:space="0" w:color="auto"/>
        <w:bottom w:val="none" w:sz="0" w:space="0" w:color="auto"/>
        <w:right w:val="none" w:sz="0" w:space="0" w:color="auto"/>
      </w:divBdr>
    </w:div>
    <w:div w:id="824513757">
      <w:bodyDiv w:val="1"/>
      <w:marLeft w:val="0"/>
      <w:marRight w:val="0"/>
      <w:marTop w:val="0"/>
      <w:marBottom w:val="0"/>
      <w:divBdr>
        <w:top w:val="none" w:sz="0" w:space="0" w:color="auto"/>
        <w:left w:val="none" w:sz="0" w:space="0" w:color="auto"/>
        <w:bottom w:val="none" w:sz="0" w:space="0" w:color="auto"/>
        <w:right w:val="none" w:sz="0" w:space="0" w:color="auto"/>
      </w:divBdr>
    </w:div>
    <w:div w:id="825897297">
      <w:bodyDiv w:val="1"/>
      <w:marLeft w:val="0"/>
      <w:marRight w:val="0"/>
      <w:marTop w:val="0"/>
      <w:marBottom w:val="0"/>
      <w:divBdr>
        <w:top w:val="none" w:sz="0" w:space="0" w:color="auto"/>
        <w:left w:val="none" w:sz="0" w:space="0" w:color="auto"/>
        <w:bottom w:val="none" w:sz="0" w:space="0" w:color="auto"/>
        <w:right w:val="none" w:sz="0" w:space="0" w:color="auto"/>
      </w:divBdr>
    </w:div>
    <w:div w:id="827095212">
      <w:bodyDiv w:val="1"/>
      <w:marLeft w:val="0"/>
      <w:marRight w:val="0"/>
      <w:marTop w:val="0"/>
      <w:marBottom w:val="0"/>
      <w:divBdr>
        <w:top w:val="none" w:sz="0" w:space="0" w:color="auto"/>
        <w:left w:val="none" w:sz="0" w:space="0" w:color="auto"/>
        <w:bottom w:val="none" w:sz="0" w:space="0" w:color="auto"/>
        <w:right w:val="none" w:sz="0" w:space="0" w:color="auto"/>
      </w:divBdr>
    </w:div>
    <w:div w:id="827748304">
      <w:bodyDiv w:val="1"/>
      <w:marLeft w:val="0"/>
      <w:marRight w:val="0"/>
      <w:marTop w:val="0"/>
      <w:marBottom w:val="0"/>
      <w:divBdr>
        <w:top w:val="none" w:sz="0" w:space="0" w:color="auto"/>
        <w:left w:val="none" w:sz="0" w:space="0" w:color="auto"/>
        <w:bottom w:val="none" w:sz="0" w:space="0" w:color="auto"/>
        <w:right w:val="none" w:sz="0" w:space="0" w:color="auto"/>
      </w:divBdr>
    </w:div>
    <w:div w:id="829096896">
      <w:bodyDiv w:val="1"/>
      <w:marLeft w:val="0"/>
      <w:marRight w:val="0"/>
      <w:marTop w:val="0"/>
      <w:marBottom w:val="0"/>
      <w:divBdr>
        <w:top w:val="none" w:sz="0" w:space="0" w:color="auto"/>
        <w:left w:val="none" w:sz="0" w:space="0" w:color="auto"/>
        <w:bottom w:val="none" w:sz="0" w:space="0" w:color="auto"/>
        <w:right w:val="none" w:sz="0" w:space="0" w:color="auto"/>
      </w:divBdr>
    </w:div>
    <w:div w:id="830098221">
      <w:bodyDiv w:val="1"/>
      <w:marLeft w:val="0"/>
      <w:marRight w:val="0"/>
      <w:marTop w:val="0"/>
      <w:marBottom w:val="0"/>
      <w:divBdr>
        <w:top w:val="none" w:sz="0" w:space="0" w:color="auto"/>
        <w:left w:val="none" w:sz="0" w:space="0" w:color="auto"/>
        <w:bottom w:val="none" w:sz="0" w:space="0" w:color="auto"/>
        <w:right w:val="none" w:sz="0" w:space="0" w:color="auto"/>
      </w:divBdr>
    </w:div>
    <w:div w:id="830293879">
      <w:bodyDiv w:val="1"/>
      <w:marLeft w:val="0"/>
      <w:marRight w:val="0"/>
      <w:marTop w:val="0"/>
      <w:marBottom w:val="0"/>
      <w:divBdr>
        <w:top w:val="none" w:sz="0" w:space="0" w:color="auto"/>
        <w:left w:val="none" w:sz="0" w:space="0" w:color="auto"/>
        <w:bottom w:val="none" w:sz="0" w:space="0" w:color="auto"/>
        <w:right w:val="none" w:sz="0" w:space="0" w:color="auto"/>
      </w:divBdr>
    </w:div>
    <w:div w:id="830560105">
      <w:bodyDiv w:val="1"/>
      <w:marLeft w:val="0"/>
      <w:marRight w:val="0"/>
      <w:marTop w:val="0"/>
      <w:marBottom w:val="0"/>
      <w:divBdr>
        <w:top w:val="none" w:sz="0" w:space="0" w:color="auto"/>
        <w:left w:val="none" w:sz="0" w:space="0" w:color="auto"/>
        <w:bottom w:val="none" w:sz="0" w:space="0" w:color="auto"/>
        <w:right w:val="none" w:sz="0" w:space="0" w:color="auto"/>
      </w:divBdr>
    </w:div>
    <w:div w:id="830876193">
      <w:bodyDiv w:val="1"/>
      <w:marLeft w:val="0"/>
      <w:marRight w:val="0"/>
      <w:marTop w:val="0"/>
      <w:marBottom w:val="0"/>
      <w:divBdr>
        <w:top w:val="none" w:sz="0" w:space="0" w:color="auto"/>
        <w:left w:val="none" w:sz="0" w:space="0" w:color="auto"/>
        <w:bottom w:val="none" w:sz="0" w:space="0" w:color="auto"/>
        <w:right w:val="none" w:sz="0" w:space="0" w:color="auto"/>
      </w:divBdr>
    </w:div>
    <w:div w:id="831025091">
      <w:bodyDiv w:val="1"/>
      <w:marLeft w:val="0"/>
      <w:marRight w:val="0"/>
      <w:marTop w:val="0"/>
      <w:marBottom w:val="0"/>
      <w:divBdr>
        <w:top w:val="none" w:sz="0" w:space="0" w:color="auto"/>
        <w:left w:val="none" w:sz="0" w:space="0" w:color="auto"/>
        <w:bottom w:val="none" w:sz="0" w:space="0" w:color="auto"/>
        <w:right w:val="none" w:sz="0" w:space="0" w:color="auto"/>
      </w:divBdr>
    </w:div>
    <w:div w:id="832062311">
      <w:bodyDiv w:val="1"/>
      <w:marLeft w:val="0"/>
      <w:marRight w:val="0"/>
      <w:marTop w:val="0"/>
      <w:marBottom w:val="0"/>
      <w:divBdr>
        <w:top w:val="none" w:sz="0" w:space="0" w:color="auto"/>
        <w:left w:val="none" w:sz="0" w:space="0" w:color="auto"/>
        <w:bottom w:val="none" w:sz="0" w:space="0" w:color="auto"/>
        <w:right w:val="none" w:sz="0" w:space="0" w:color="auto"/>
      </w:divBdr>
    </w:div>
    <w:div w:id="832645526">
      <w:bodyDiv w:val="1"/>
      <w:marLeft w:val="0"/>
      <w:marRight w:val="0"/>
      <w:marTop w:val="0"/>
      <w:marBottom w:val="0"/>
      <w:divBdr>
        <w:top w:val="none" w:sz="0" w:space="0" w:color="auto"/>
        <w:left w:val="none" w:sz="0" w:space="0" w:color="auto"/>
        <w:bottom w:val="none" w:sz="0" w:space="0" w:color="auto"/>
        <w:right w:val="none" w:sz="0" w:space="0" w:color="auto"/>
      </w:divBdr>
    </w:div>
    <w:div w:id="833447787">
      <w:bodyDiv w:val="1"/>
      <w:marLeft w:val="0"/>
      <w:marRight w:val="0"/>
      <w:marTop w:val="0"/>
      <w:marBottom w:val="0"/>
      <w:divBdr>
        <w:top w:val="none" w:sz="0" w:space="0" w:color="auto"/>
        <w:left w:val="none" w:sz="0" w:space="0" w:color="auto"/>
        <w:bottom w:val="none" w:sz="0" w:space="0" w:color="auto"/>
        <w:right w:val="none" w:sz="0" w:space="0" w:color="auto"/>
      </w:divBdr>
    </w:div>
    <w:div w:id="834152290">
      <w:bodyDiv w:val="1"/>
      <w:marLeft w:val="0"/>
      <w:marRight w:val="0"/>
      <w:marTop w:val="0"/>
      <w:marBottom w:val="0"/>
      <w:divBdr>
        <w:top w:val="none" w:sz="0" w:space="0" w:color="auto"/>
        <w:left w:val="none" w:sz="0" w:space="0" w:color="auto"/>
        <w:bottom w:val="none" w:sz="0" w:space="0" w:color="auto"/>
        <w:right w:val="none" w:sz="0" w:space="0" w:color="auto"/>
      </w:divBdr>
    </w:div>
    <w:div w:id="834153474">
      <w:bodyDiv w:val="1"/>
      <w:marLeft w:val="0"/>
      <w:marRight w:val="0"/>
      <w:marTop w:val="0"/>
      <w:marBottom w:val="0"/>
      <w:divBdr>
        <w:top w:val="none" w:sz="0" w:space="0" w:color="auto"/>
        <w:left w:val="none" w:sz="0" w:space="0" w:color="auto"/>
        <w:bottom w:val="none" w:sz="0" w:space="0" w:color="auto"/>
        <w:right w:val="none" w:sz="0" w:space="0" w:color="auto"/>
      </w:divBdr>
    </w:div>
    <w:div w:id="834297034">
      <w:bodyDiv w:val="1"/>
      <w:marLeft w:val="0"/>
      <w:marRight w:val="0"/>
      <w:marTop w:val="0"/>
      <w:marBottom w:val="0"/>
      <w:divBdr>
        <w:top w:val="none" w:sz="0" w:space="0" w:color="auto"/>
        <w:left w:val="none" w:sz="0" w:space="0" w:color="auto"/>
        <w:bottom w:val="none" w:sz="0" w:space="0" w:color="auto"/>
        <w:right w:val="none" w:sz="0" w:space="0" w:color="auto"/>
      </w:divBdr>
    </w:div>
    <w:div w:id="835077003">
      <w:bodyDiv w:val="1"/>
      <w:marLeft w:val="0"/>
      <w:marRight w:val="0"/>
      <w:marTop w:val="0"/>
      <w:marBottom w:val="0"/>
      <w:divBdr>
        <w:top w:val="none" w:sz="0" w:space="0" w:color="auto"/>
        <w:left w:val="none" w:sz="0" w:space="0" w:color="auto"/>
        <w:bottom w:val="none" w:sz="0" w:space="0" w:color="auto"/>
        <w:right w:val="none" w:sz="0" w:space="0" w:color="auto"/>
      </w:divBdr>
    </w:div>
    <w:div w:id="835263069">
      <w:bodyDiv w:val="1"/>
      <w:marLeft w:val="0"/>
      <w:marRight w:val="0"/>
      <w:marTop w:val="0"/>
      <w:marBottom w:val="0"/>
      <w:divBdr>
        <w:top w:val="none" w:sz="0" w:space="0" w:color="auto"/>
        <w:left w:val="none" w:sz="0" w:space="0" w:color="auto"/>
        <w:bottom w:val="none" w:sz="0" w:space="0" w:color="auto"/>
        <w:right w:val="none" w:sz="0" w:space="0" w:color="auto"/>
      </w:divBdr>
    </w:div>
    <w:div w:id="835456059">
      <w:bodyDiv w:val="1"/>
      <w:marLeft w:val="0"/>
      <w:marRight w:val="0"/>
      <w:marTop w:val="0"/>
      <w:marBottom w:val="0"/>
      <w:divBdr>
        <w:top w:val="none" w:sz="0" w:space="0" w:color="auto"/>
        <w:left w:val="none" w:sz="0" w:space="0" w:color="auto"/>
        <w:bottom w:val="none" w:sz="0" w:space="0" w:color="auto"/>
        <w:right w:val="none" w:sz="0" w:space="0" w:color="auto"/>
      </w:divBdr>
    </w:div>
    <w:div w:id="835999531">
      <w:bodyDiv w:val="1"/>
      <w:marLeft w:val="0"/>
      <w:marRight w:val="0"/>
      <w:marTop w:val="0"/>
      <w:marBottom w:val="0"/>
      <w:divBdr>
        <w:top w:val="none" w:sz="0" w:space="0" w:color="auto"/>
        <w:left w:val="none" w:sz="0" w:space="0" w:color="auto"/>
        <w:bottom w:val="none" w:sz="0" w:space="0" w:color="auto"/>
        <w:right w:val="none" w:sz="0" w:space="0" w:color="auto"/>
      </w:divBdr>
    </w:div>
    <w:div w:id="836456210">
      <w:bodyDiv w:val="1"/>
      <w:marLeft w:val="0"/>
      <w:marRight w:val="0"/>
      <w:marTop w:val="0"/>
      <w:marBottom w:val="0"/>
      <w:divBdr>
        <w:top w:val="none" w:sz="0" w:space="0" w:color="auto"/>
        <w:left w:val="none" w:sz="0" w:space="0" w:color="auto"/>
        <w:bottom w:val="none" w:sz="0" w:space="0" w:color="auto"/>
        <w:right w:val="none" w:sz="0" w:space="0" w:color="auto"/>
      </w:divBdr>
    </w:div>
    <w:div w:id="836533852">
      <w:bodyDiv w:val="1"/>
      <w:marLeft w:val="0"/>
      <w:marRight w:val="0"/>
      <w:marTop w:val="0"/>
      <w:marBottom w:val="0"/>
      <w:divBdr>
        <w:top w:val="none" w:sz="0" w:space="0" w:color="auto"/>
        <w:left w:val="none" w:sz="0" w:space="0" w:color="auto"/>
        <w:bottom w:val="none" w:sz="0" w:space="0" w:color="auto"/>
        <w:right w:val="none" w:sz="0" w:space="0" w:color="auto"/>
      </w:divBdr>
    </w:div>
    <w:div w:id="836576122">
      <w:bodyDiv w:val="1"/>
      <w:marLeft w:val="0"/>
      <w:marRight w:val="0"/>
      <w:marTop w:val="0"/>
      <w:marBottom w:val="0"/>
      <w:divBdr>
        <w:top w:val="none" w:sz="0" w:space="0" w:color="auto"/>
        <w:left w:val="none" w:sz="0" w:space="0" w:color="auto"/>
        <w:bottom w:val="none" w:sz="0" w:space="0" w:color="auto"/>
        <w:right w:val="none" w:sz="0" w:space="0" w:color="auto"/>
      </w:divBdr>
    </w:div>
    <w:div w:id="836849933">
      <w:bodyDiv w:val="1"/>
      <w:marLeft w:val="0"/>
      <w:marRight w:val="0"/>
      <w:marTop w:val="0"/>
      <w:marBottom w:val="0"/>
      <w:divBdr>
        <w:top w:val="none" w:sz="0" w:space="0" w:color="auto"/>
        <w:left w:val="none" w:sz="0" w:space="0" w:color="auto"/>
        <w:bottom w:val="none" w:sz="0" w:space="0" w:color="auto"/>
        <w:right w:val="none" w:sz="0" w:space="0" w:color="auto"/>
      </w:divBdr>
    </w:div>
    <w:div w:id="837308200">
      <w:bodyDiv w:val="1"/>
      <w:marLeft w:val="0"/>
      <w:marRight w:val="0"/>
      <w:marTop w:val="0"/>
      <w:marBottom w:val="0"/>
      <w:divBdr>
        <w:top w:val="none" w:sz="0" w:space="0" w:color="auto"/>
        <w:left w:val="none" w:sz="0" w:space="0" w:color="auto"/>
        <w:bottom w:val="none" w:sz="0" w:space="0" w:color="auto"/>
        <w:right w:val="none" w:sz="0" w:space="0" w:color="auto"/>
      </w:divBdr>
    </w:div>
    <w:div w:id="837694378">
      <w:bodyDiv w:val="1"/>
      <w:marLeft w:val="0"/>
      <w:marRight w:val="0"/>
      <w:marTop w:val="0"/>
      <w:marBottom w:val="0"/>
      <w:divBdr>
        <w:top w:val="none" w:sz="0" w:space="0" w:color="auto"/>
        <w:left w:val="none" w:sz="0" w:space="0" w:color="auto"/>
        <w:bottom w:val="none" w:sz="0" w:space="0" w:color="auto"/>
        <w:right w:val="none" w:sz="0" w:space="0" w:color="auto"/>
      </w:divBdr>
    </w:div>
    <w:div w:id="837695841">
      <w:bodyDiv w:val="1"/>
      <w:marLeft w:val="0"/>
      <w:marRight w:val="0"/>
      <w:marTop w:val="0"/>
      <w:marBottom w:val="0"/>
      <w:divBdr>
        <w:top w:val="none" w:sz="0" w:space="0" w:color="auto"/>
        <w:left w:val="none" w:sz="0" w:space="0" w:color="auto"/>
        <w:bottom w:val="none" w:sz="0" w:space="0" w:color="auto"/>
        <w:right w:val="none" w:sz="0" w:space="0" w:color="auto"/>
      </w:divBdr>
    </w:div>
    <w:div w:id="839858030">
      <w:bodyDiv w:val="1"/>
      <w:marLeft w:val="0"/>
      <w:marRight w:val="0"/>
      <w:marTop w:val="0"/>
      <w:marBottom w:val="0"/>
      <w:divBdr>
        <w:top w:val="none" w:sz="0" w:space="0" w:color="auto"/>
        <w:left w:val="none" w:sz="0" w:space="0" w:color="auto"/>
        <w:bottom w:val="none" w:sz="0" w:space="0" w:color="auto"/>
        <w:right w:val="none" w:sz="0" w:space="0" w:color="auto"/>
      </w:divBdr>
    </w:div>
    <w:div w:id="840897213">
      <w:bodyDiv w:val="1"/>
      <w:marLeft w:val="0"/>
      <w:marRight w:val="0"/>
      <w:marTop w:val="0"/>
      <w:marBottom w:val="0"/>
      <w:divBdr>
        <w:top w:val="none" w:sz="0" w:space="0" w:color="auto"/>
        <w:left w:val="none" w:sz="0" w:space="0" w:color="auto"/>
        <w:bottom w:val="none" w:sz="0" w:space="0" w:color="auto"/>
        <w:right w:val="none" w:sz="0" w:space="0" w:color="auto"/>
      </w:divBdr>
    </w:div>
    <w:div w:id="841045432">
      <w:bodyDiv w:val="1"/>
      <w:marLeft w:val="0"/>
      <w:marRight w:val="0"/>
      <w:marTop w:val="0"/>
      <w:marBottom w:val="0"/>
      <w:divBdr>
        <w:top w:val="none" w:sz="0" w:space="0" w:color="auto"/>
        <w:left w:val="none" w:sz="0" w:space="0" w:color="auto"/>
        <w:bottom w:val="none" w:sz="0" w:space="0" w:color="auto"/>
        <w:right w:val="none" w:sz="0" w:space="0" w:color="auto"/>
      </w:divBdr>
    </w:div>
    <w:div w:id="841235023">
      <w:bodyDiv w:val="1"/>
      <w:marLeft w:val="0"/>
      <w:marRight w:val="0"/>
      <w:marTop w:val="0"/>
      <w:marBottom w:val="0"/>
      <w:divBdr>
        <w:top w:val="none" w:sz="0" w:space="0" w:color="auto"/>
        <w:left w:val="none" w:sz="0" w:space="0" w:color="auto"/>
        <w:bottom w:val="none" w:sz="0" w:space="0" w:color="auto"/>
        <w:right w:val="none" w:sz="0" w:space="0" w:color="auto"/>
      </w:divBdr>
    </w:div>
    <w:div w:id="841549113">
      <w:bodyDiv w:val="1"/>
      <w:marLeft w:val="0"/>
      <w:marRight w:val="0"/>
      <w:marTop w:val="0"/>
      <w:marBottom w:val="0"/>
      <w:divBdr>
        <w:top w:val="none" w:sz="0" w:space="0" w:color="auto"/>
        <w:left w:val="none" w:sz="0" w:space="0" w:color="auto"/>
        <w:bottom w:val="none" w:sz="0" w:space="0" w:color="auto"/>
        <w:right w:val="none" w:sz="0" w:space="0" w:color="auto"/>
      </w:divBdr>
    </w:div>
    <w:div w:id="842167325">
      <w:bodyDiv w:val="1"/>
      <w:marLeft w:val="0"/>
      <w:marRight w:val="0"/>
      <w:marTop w:val="0"/>
      <w:marBottom w:val="0"/>
      <w:divBdr>
        <w:top w:val="none" w:sz="0" w:space="0" w:color="auto"/>
        <w:left w:val="none" w:sz="0" w:space="0" w:color="auto"/>
        <w:bottom w:val="none" w:sz="0" w:space="0" w:color="auto"/>
        <w:right w:val="none" w:sz="0" w:space="0" w:color="auto"/>
      </w:divBdr>
    </w:div>
    <w:div w:id="842473044">
      <w:bodyDiv w:val="1"/>
      <w:marLeft w:val="0"/>
      <w:marRight w:val="0"/>
      <w:marTop w:val="0"/>
      <w:marBottom w:val="0"/>
      <w:divBdr>
        <w:top w:val="none" w:sz="0" w:space="0" w:color="auto"/>
        <w:left w:val="none" w:sz="0" w:space="0" w:color="auto"/>
        <w:bottom w:val="none" w:sz="0" w:space="0" w:color="auto"/>
        <w:right w:val="none" w:sz="0" w:space="0" w:color="auto"/>
      </w:divBdr>
    </w:div>
    <w:div w:id="842625850">
      <w:bodyDiv w:val="1"/>
      <w:marLeft w:val="0"/>
      <w:marRight w:val="0"/>
      <w:marTop w:val="0"/>
      <w:marBottom w:val="0"/>
      <w:divBdr>
        <w:top w:val="none" w:sz="0" w:space="0" w:color="auto"/>
        <w:left w:val="none" w:sz="0" w:space="0" w:color="auto"/>
        <w:bottom w:val="none" w:sz="0" w:space="0" w:color="auto"/>
        <w:right w:val="none" w:sz="0" w:space="0" w:color="auto"/>
      </w:divBdr>
    </w:div>
    <w:div w:id="844325955">
      <w:bodyDiv w:val="1"/>
      <w:marLeft w:val="0"/>
      <w:marRight w:val="0"/>
      <w:marTop w:val="0"/>
      <w:marBottom w:val="0"/>
      <w:divBdr>
        <w:top w:val="none" w:sz="0" w:space="0" w:color="auto"/>
        <w:left w:val="none" w:sz="0" w:space="0" w:color="auto"/>
        <w:bottom w:val="none" w:sz="0" w:space="0" w:color="auto"/>
        <w:right w:val="none" w:sz="0" w:space="0" w:color="auto"/>
      </w:divBdr>
    </w:div>
    <w:div w:id="844708898">
      <w:bodyDiv w:val="1"/>
      <w:marLeft w:val="0"/>
      <w:marRight w:val="0"/>
      <w:marTop w:val="0"/>
      <w:marBottom w:val="0"/>
      <w:divBdr>
        <w:top w:val="none" w:sz="0" w:space="0" w:color="auto"/>
        <w:left w:val="none" w:sz="0" w:space="0" w:color="auto"/>
        <w:bottom w:val="none" w:sz="0" w:space="0" w:color="auto"/>
        <w:right w:val="none" w:sz="0" w:space="0" w:color="auto"/>
      </w:divBdr>
    </w:div>
    <w:div w:id="845052572">
      <w:bodyDiv w:val="1"/>
      <w:marLeft w:val="0"/>
      <w:marRight w:val="0"/>
      <w:marTop w:val="0"/>
      <w:marBottom w:val="0"/>
      <w:divBdr>
        <w:top w:val="none" w:sz="0" w:space="0" w:color="auto"/>
        <w:left w:val="none" w:sz="0" w:space="0" w:color="auto"/>
        <w:bottom w:val="none" w:sz="0" w:space="0" w:color="auto"/>
        <w:right w:val="none" w:sz="0" w:space="0" w:color="auto"/>
      </w:divBdr>
    </w:div>
    <w:div w:id="845174319">
      <w:bodyDiv w:val="1"/>
      <w:marLeft w:val="0"/>
      <w:marRight w:val="0"/>
      <w:marTop w:val="0"/>
      <w:marBottom w:val="0"/>
      <w:divBdr>
        <w:top w:val="none" w:sz="0" w:space="0" w:color="auto"/>
        <w:left w:val="none" w:sz="0" w:space="0" w:color="auto"/>
        <w:bottom w:val="none" w:sz="0" w:space="0" w:color="auto"/>
        <w:right w:val="none" w:sz="0" w:space="0" w:color="auto"/>
      </w:divBdr>
    </w:div>
    <w:div w:id="845486245">
      <w:bodyDiv w:val="1"/>
      <w:marLeft w:val="0"/>
      <w:marRight w:val="0"/>
      <w:marTop w:val="0"/>
      <w:marBottom w:val="0"/>
      <w:divBdr>
        <w:top w:val="none" w:sz="0" w:space="0" w:color="auto"/>
        <w:left w:val="none" w:sz="0" w:space="0" w:color="auto"/>
        <w:bottom w:val="none" w:sz="0" w:space="0" w:color="auto"/>
        <w:right w:val="none" w:sz="0" w:space="0" w:color="auto"/>
      </w:divBdr>
    </w:div>
    <w:div w:id="845747469">
      <w:bodyDiv w:val="1"/>
      <w:marLeft w:val="0"/>
      <w:marRight w:val="0"/>
      <w:marTop w:val="0"/>
      <w:marBottom w:val="0"/>
      <w:divBdr>
        <w:top w:val="none" w:sz="0" w:space="0" w:color="auto"/>
        <w:left w:val="none" w:sz="0" w:space="0" w:color="auto"/>
        <w:bottom w:val="none" w:sz="0" w:space="0" w:color="auto"/>
        <w:right w:val="none" w:sz="0" w:space="0" w:color="auto"/>
      </w:divBdr>
    </w:div>
    <w:div w:id="846363049">
      <w:bodyDiv w:val="1"/>
      <w:marLeft w:val="0"/>
      <w:marRight w:val="0"/>
      <w:marTop w:val="0"/>
      <w:marBottom w:val="0"/>
      <w:divBdr>
        <w:top w:val="none" w:sz="0" w:space="0" w:color="auto"/>
        <w:left w:val="none" w:sz="0" w:space="0" w:color="auto"/>
        <w:bottom w:val="none" w:sz="0" w:space="0" w:color="auto"/>
        <w:right w:val="none" w:sz="0" w:space="0" w:color="auto"/>
      </w:divBdr>
    </w:div>
    <w:div w:id="847063184">
      <w:bodyDiv w:val="1"/>
      <w:marLeft w:val="0"/>
      <w:marRight w:val="0"/>
      <w:marTop w:val="0"/>
      <w:marBottom w:val="0"/>
      <w:divBdr>
        <w:top w:val="none" w:sz="0" w:space="0" w:color="auto"/>
        <w:left w:val="none" w:sz="0" w:space="0" w:color="auto"/>
        <w:bottom w:val="none" w:sz="0" w:space="0" w:color="auto"/>
        <w:right w:val="none" w:sz="0" w:space="0" w:color="auto"/>
      </w:divBdr>
    </w:div>
    <w:div w:id="847595543">
      <w:bodyDiv w:val="1"/>
      <w:marLeft w:val="0"/>
      <w:marRight w:val="0"/>
      <w:marTop w:val="0"/>
      <w:marBottom w:val="0"/>
      <w:divBdr>
        <w:top w:val="none" w:sz="0" w:space="0" w:color="auto"/>
        <w:left w:val="none" w:sz="0" w:space="0" w:color="auto"/>
        <w:bottom w:val="none" w:sz="0" w:space="0" w:color="auto"/>
        <w:right w:val="none" w:sz="0" w:space="0" w:color="auto"/>
      </w:divBdr>
    </w:div>
    <w:div w:id="847645006">
      <w:bodyDiv w:val="1"/>
      <w:marLeft w:val="0"/>
      <w:marRight w:val="0"/>
      <w:marTop w:val="0"/>
      <w:marBottom w:val="0"/>
      <w:divBdr>
        <w:top w:val="none" w:sz="0" w:space="0" w:color="auto"/>
        <w:left w:val="none" w:sz="0" w:space="0" w:color="auto"/>
        <w:bottom w:val="none" w:sz="0" w:space="0" w:color="auto"/>
        <w:right w:val="none" w:sz="0" w:space="0" w:color="auto"/>
      </w:divBdr>
    </w:div>
    <w:div w:id="848257356">
      <w:bodyDiv w:val="1"/>
      <w:marLeft w:val="0"/>
      <w:marRight w:val="0"/>
      <w:marTop w:val="0"/>
      <w:marBottom w:val="0"/>
      <w:divBdr>
        <w:top w:val="none" w:sz="0" w:space="0" w:color="auto"/>
        <w:left w:val="none" w:sz="0" w:space="0" w:color="auto"/>
        <w:bottom w:val="none" w:sz="0" w:space="0" w:color="auto"/>
        <w:right w:val="none" w:sz="0" w:space="0" w:color="auto"/>
      </w:divBdr>
    </w:div>
    <w:div w:id="849491218">
      <w:bodyDiv w:val="1"/>
      <w:marLeft w:val="0"/>
      <w:marRight w:val="0"/>
      <w:marTop w:val="0"/>
      <w:marBottom w:val="0"/>
      <w:divBdr>
        <w:top w:val="none" w:sz="0" w:space="0" w:color="auto"/>
        <w:left w:val="none" w:sz="0" w:space="0" w:color="auto"/>
        <w:bottom w:val="none" w:sz="0" w:space="0" w:color="auto"/>
        <w:right w:val="none" w:sz="0" w:space="0" w:color="auto"/>
      </w:divBdr>
    </w:div>
    <w:div w:id="849681851">
      <w:bodyDiv w:val="1"/>
      <w:marLeft w:val="0"/>
      <w:marRight w:val="0"/>
      <w:marTop w:val="0"/>
      <w:marBottom w:val="0"/>
      <w:divBdr>
        <w:top w:val="none" w:sz="0" w:space="0" w:color="auto"/>
        <w:left w:val="none" w:sz="0" w:space="0" w:color="auto"/>
        <w:bottom w:val="none" w:sz="0" w:space="0" w:color="auto"/>
        <w:right w:val="none" w:sz="0" w:space="0" w:color="auto"/>
      </w:divBdr>
    </w:div>
    <w:div w:id="850145672">
      <w:bodyDiv w:val="1"/>
      <w:marLeft w:val="0"/>
      <w:marRight w:val="0"/>
      <w:marTop w:val="0"/>
      <w:marBottom w:val="0"/>
      <w:divBdr>
        <w:top w:val="none" w:sz="0" w:space="0" w:color="auto"/>
        <w:left w:val="none" w:sz="0" w:space="0" w:color="auto"/>
        <w:bottom w:val="none" w:sz="0" w:space="0" w:color="auto"/>
        <w:right w:val="none" w:sz="0" w:space="0" w:color="auto"/>
      </w:divBdr>
    </w:div>
    <w:div w:id="850337286">
      <w:bodyDiv w:val="1"/>
      <w:marLeft w:val="0"/>
      <w:marRight w:val="0"/>
      <w:marTop w:val="0"/>
      <w:marBottom w:val="0"/>
      <w:divBdr>
        <w:top w:val="none" w:sz="0" w:space="0" w:color="auto"/>
        <w:left w:val="none" w:sz="0" w:space="0" w:color="auto"/>
        <w:bottom w:val="none" w:sz="0" w:space="0" w:color="auto"/>
        <w:right w:val="none" w:sz="0" w:space="0" w:color="auto"/>
      </w:divBdr>
    </w:div>
    <w:div w:id="851457158">
      <w:bodyDiv w:val="1"/>
      <w:marLeft w:val="0"/>
      <w:marRight w:val="0"/>
      <w:marTop w:val="0"/>
      <w:marBottom w:val="0"/>
      <w:divBdr>
        <w:top w:val="none" w:sz="0" w:space="0" w:color="auto"/>
        <w:left w:val="none" w:sz="0" w:space="0" w:color="auto"/>
        <w:bottom w:val="none" w:sz="0" w:space="0" w:color="auto"/>
        <w:right w:val="none" w:sz="0" w:space="0" w:color="auto"/>
      </w:divBdr>
    </w:div>
    <w:div w:id="851652666">
      <w:bodyDiv w:val="1"/>
      <w:marLeft w:val="0"/>
      <w:marRight w:val="0"/>
      <w:marTop w:val="0"/>
      <w:marBottom w:val="0"/>
      <w:divBdr>
        <w:top w:val="none" w:sz="0" w:space="0" w:color="auto"/>
        <w:left w:val="none" w:sz="0" w:space="0" w:color="auto"/>
        <w:bottom w:val="none" w:sz="0" w:space="0" w:color="auto"/>
        <w:right w:val="none" w:sz="0" w:space="0" w:color="auto"/>
      </w:divBdr>
    </w:div>
    <w:div w:id="852692411">
      <w:bodyDiv w:val="1"/>
      <w:marLeft w:val="0"/>
      <w:marRight w:val="0"/>
      <w:marTop w:val="0"/>
      <w:marBottom w:val="0"/>
      <w:divBdr>
        <w:top w:val="none" w:sz="0" w:space="0" w:color="auto"/>
        <w:left w:val="none" w:sz="0" w:space="0" w:color="auto"/>
        <w:bottom w:val="none" w:sz="0" w:space="0" w:color="auto"/>
        <w:right w:val="none" w:sz="0" w:space="0" w:color="auto"/>
      </w:divBdr>
    </w:div>
    <w:div w:id="852914838">
      <w:bodyDiv w:val="1"/>
      <w:marLeft w:val="0"/>
      <w:marRight w:val="0"/>
      <w:marTop w:val="0"/>
      <w:marBottom w:val="0"/>
      <w:divBdr>
        <w:top w:val="none" w:sz="0" w:space="0" w:color="auto"/>
        <w:left w:val="none" w:sz="0" w:space="0" w:color="auto"/>
        <w:bottom w:val="none" w:sz="0" w:space="0" w:color="auto"/>
        <w:right w:val="none" w:sz="0" w:space="0" w:color="auto"/>
      </w:divBdr>
    </w:div>
    <w:div w:id="853567346">
      <w:bodyDiv w:val="1"/>
      <w:marLeft w:val="0"/>
      <w:marRight w:val="0"/>
      <w:marTop w:val="0"/>
      <w:marBottom w:val="0"/>
      <w:divBdr>
        <w:top w:val="none" w:sz="0" w:space="0" w:color="auto"/>
        <w:left w:val="none" w:sz="0" w:space="0" w:color="auto"/>
        <w:bottom w:val="none" w:sz="0" w:space="0" w:color="auto"/>
        <w:right w:val="none" w:sz="0" w:space="0" w:color="auto"/>
      </w:divBdr>
    </w:div>
    <w:div w:id="853885956">
      <w:bodyDiv w:val="1"/>
      <w:marLeft w:val="0"/>
      <w:marRight w:val="0"/>
      <w:marTop w:val="0"/>
      <w:marBottom w:val="0"/>
      <w:divBdr>
        <w:top w:val="none" w:sz="0" w:space="0" w:color="auto"/>
        <w:left w:val="none" w:sz="0" w:space="0" w:color="auto"/>
        <w:bottom w:val="none" w:sz="0" w:space="0" w:color="auto"/>
        <w:right w:val="none" w:sz="0" w:space="0" w:color="auto"/>
      </w:divBdr>
    </w:div>
    <w:div w:id="854345850">
      <w:bodyDiv w:val="1"/>
      <w:marLeft w:val="0"/>
      <w:marRight w:val="0"/>
      <w:marTop w:val="0"/>
      <w:marBottom w:val="0"/>
      <w:divBdr>
        <w:top w:val="none" w:sz="0" w:space="0" w:color="auto"/>
        <w:left w:val="none" w:sz="0" w:space="0" w:color="auto"/>
        <w:bottom w:val="none" w:sz="0" w:space="0" w:color="auto"/>
        <w:right w:val="none" w:sz="0" w:space="0" w:color="auto"/>
      </w:divBdr>
    </w:div>
    <w:div w:id="855775931">
      <w:bodyDiv w:val="1"/>
      <w:marLeft w:val="0"/>
      <w:marRight w:val="0"/>
      <w:marTop w:val="0"/>
      <w:marBottom w:val="0"/>
      <w:divBdr>
        <w:top w:val="none" w:sz="0" w:space="0" w:color="auto"/>
        <w:left w:val="none" w:sz="0" w:space="0" w:color="auto"/>
        <w:bottom w:val="none" w:sz="0" w:space="0" w:color="auto"/>
        <w:right w:val="none" w:sz="0" w:space="0" w:color="auto"/>
      </w:divBdr>
    </w:div>
    <w:div w:id="856192385">
      <w:bodyDiv w:val="1"/>
      <w:marLeft w:val="0"/>
      <w:marRight w:val="0"/>
      <w:marTop w:val="0"/>
      <w:marBottom w:val="0"/>
      <w:divBdr>
        <w:top w:val="none" w:sz="0" w:space="0" w:color="auto"/>
        <w:left w:val="none" w:sz="0" w:space="0" w:color="auto"/>
        <w:bottom w:val="none" w:sz="0" w:space="0" w:color="auto"/>
        <w:right w:val="none" w:sz="0" w:space="0" w:color="auto"/>
      </w:divBdr>
    </w:div>
    <w:div w:id="856650349">
      <w:bodyDiv w:val="1"/>
      <w:marLeft w:val="0"/>
      <w:marRight w:val="0"/>
      <w:marTop w:val="0"/>
      <w:marBottom w:val="0"/>
      <w:divBdr>
        <w:top w:val="none" w:sz="0" w:space="0" w:color="auto"/>
        <w:left w:val="none" w:sz="0" w:space="0" w:color="auto"/>
        <w:bottom w:val="none" w:sz="0" w:space="0" w:color="auto"/>
        <w:right w:val="none" w:sz="0" w:space="0" w:color="auto"/>
      </w:divBdr>
    </w:div>
    <w:div w:id="856773471">
      <w:bodyDiv w:val="1"/>
      <w:marLeft w:val="0"/>
      <w:marRight w:val="0"/>
      <w:marTop w:val="0"/>
      <w:marBottom w:val="0"/>
      <w:divBdr>
        <w:top w:val="none" w:sz="0" w:space="0" w:color="auto"/>
        <w:left w:val="none" w:sz="0" w:space="0" w:color="auto"/>
        <w:bottom w:val="none" w:sz="0" w:space="0" w:color="auto"/>
        <w:right w:val="none" w:sz="0" w:space="0" w:color="auto"/>
      </w:divBdr>
    </w:div>
    <w:div w:id="858202977">
      <w:bodyDiv w:val="1"/>
      <w:marLeft w:val="0"/>
      <w:marRight w:val="0"/>
      <w:marTop w:val="0"/>
      <w:marBottom w:val="0"/>
      <w:divBdr>
        <w:top w:val="none" w:sz="0" w:space="0" w:color="auto"/>
        <w:left w:val="none" w:sz="0" w:space="0" w:color="auto"/>
        <w:bottom w:val="none" w:sz="0" w:space="0" w:color="auto"/>
        <w:right w:val="none" w:sz="0" w:space="0" w:color="auto"/>
      </w:divBdr>
    </w:div>
    <w:div w:id="858350537">
      <w:bodyDiv w:val="1"/>
      <w:marLeft w:val="0"/>
      <w:marRight w:val="0"/>
      <w:marTop w:val="0"/>
      <w:marBottom w:val="0"/>
      <w:divBdr>
        <w:top w:val="none" w:sz="0" w:space="0" w:color="auto"/>
        <w:left w:val="none" w:sz="0" w:space="0" w:color="auto"/>
        <w:bottom w:val="none" w:sz="0" w:space="0" w:color="auto"/>
        <w:right w:val="none" w:sz="0" w:space="0" w:color="auto"/>
      </w:divBdr>
    </w:div>
    <w:div w:id="859582386">
      <w:bodyDiv w:val="1"/>
      <w:marLeft w:val="0"/>
      <w:marRight w:val="0"/>
      <w:marTop w:val="0"/>
      <w:marBottom w:val="0"/>
      <w:divBdr>
        <w:top w:val="none" w:sz="0" w:space="0" w:color="auto"/>
        <w:left w:val="none" w:sz="0" w:space="0" w:color="auto"/>
        <w:bottom w:val="none" w:sz="0" w:space="0" w:color="auto"/>
        <w:right w:val="none" w:sz="0" w:space="0" w:color="auto"/>
      </w:divBdr>
    </w:div>
    <w:div w:id="860048386">
      <w:bodyDiv w:val="1"/>
      <w:marLeft w:val="0"/>
      <w:marRight w:val="0"/>
      <w:marTop w:val="0"/>
      <w:marBottom w:val="0"/>
      <w:divBdr>
        <w:top w:val="none" w:sz="0" w:space="0" w:color="auto"/>
        <w:left w:val="none" w:sz="0" w:space="0" w:color="auto"/>
        <w:bottom w:val="none" w:sz="0" w:space="0" w:color="auto"/>
        <w:right w:val="none" w:sz="0" w:space="0" w:color="auto"/>
      </w:divBdr>
    </w:div>
    <w:div w:id="861089294">
      <w:bodyDiv w:val="1"/>
      <w:marLeft w:val="0"/>
      <w:marRight w:val="0"/>
      <w:marTop w:val="0"/>
      <w:marBottom w:val="0"/>
      <w:divBdr>
        <w:top w:val="none" w:sz="0" w:space="0" w:color="auto"/>
        <w:left w:val="none" w:sz="0" w:space="0" w:color="auto"/>
        <w:bottom w:val="none" w:sz="0" w:space="0" w:color="auto"/>
        <w:right w:val="none" w:sz="0" w:space="0" w:color="auto"/>
      </w:divBdr>
    </w:div>
    <w:div w:id="861892709">
      <w:bodyDiv w:val="1"/>
      <w:marLeft w:val="0"/>
      <w:marRight w:val="0"/>
      <w:marTop w:val="0"/>
      <w:marBottom w:val="0"/>
      <w:divBdr>
        <w:top w:val="none" w:sz="0" w:space="0" w:color="auto"/>
        <w:left w:val="none" w:sz="0" w:space="0" w:color="auto"/>
        <w:bottom w:val="none" w:sz="0" w:space="0" w:color="auto"/>
        <w:right w:val="none" w:sz="0" w:space="0" w:color="auto"/>
      </w:divBdr>
    </w:div>
    <w:div w:id="861943944">
      <w:bodyDiv w:val="1"/>
      <w:marLeft w:val="0"/>
      <w:marRight w:val="0"/>
      <w:marTop w:val="0"/>
      <w:marBottom w:val="0"/>
      <w:divBdr>
        <w:top w:val="none" w:sz="0" w:space="0" w:color="auto"/>
        <w:left w:val="none" w:sz="0" w:space="0" w:color="auto"/>
        <w:bottom w:val="none" w:sz="0" w:space="0" w:color="auto"/>
        <w:right w:val="none" w:sz="0" w:space="0" w:color="auto"/>
      </w:divBdr>
    </w:div>
    <w:div w:id="862672291">
      <w:bodyDiv w:val="1"/>
      <w:marLeft w:val="0"/>
      <w:marRight w:val="0"/>
      <w:marTop w:val="0"/>
      <w:marBottom w:val="0"/>
      <w:divBdr>
        <w:top w:val="none" w:sz="0" w:space="0" w:color="auto"/>
        <w:left w:val="none" w:sz="0" w:space="0" w:color="auto"/>
        <w:bottom w:val="none" w:sz="0" w:space="0" w:color="auto"/>
        <w:right w:val="none" w:sz="0" w:space="0" w:color="auto"/>
      </w:divBdr>
    </w:div>
    <w:div w:id="862717481">
      <w:bodyDiv w:val="1"/>
      <w:marLeft w:val="0"/>
      <w:marRight w:val="0"/>
      <w:marTop w:val="0"/>
      <w:marBottom w:val="0"/>
      <w:divBdr>
        <w:top w:val="none" w:sz="0" w:space="0" w:color="auto"/>
        <w:left w:val="none" w:sz="0" w:space="0" w:color="auto"/>
        <w:bottom w:val="none" w:sz="0" w:space="0" w:color="auto"/>
        <w:right w:val="none" w:sz="0" w:space="0" w:color="auto"/>
      </w:divBdr>
    </w:div>
    <w:div w:id="863900622">
      <w:bodyDiv w:val="1"/>
      <w:marLeft w:val="0"/>
      <w:marRight w:val="0"/>
      <w:marTop w:val="0"/>
      <w:marBottom w:val="0"/>
      <w:divBdr>
        <w:top w:val="none" w:sz="0" w:space="0" w:color="auto"/>
        <w:left w:val="none" w:sz="0" w:space="0" w:color="auto"/>
        <w:bottom w:val="none" w:sz="0" w:space="0" w:color="auto"/>
        <w:right w:val="none" w:sz="0" w:space="0" w:color="auto"/>
      </w:divBdr>
    </w:div>
    <w:div w:id="864098374">
      <w:bodyDiv w:val="1"/>
      <w:marLeft w:val="0"/>
      <w:marRight w:val="0"/>
      <w:marTop w:val="0"/>
      <w:marBottom w:val="0"/>
      <w:divBdr>
        <w:top w:val="none" w:sz="0" w:space="0" w:color="auto"/>
        <w:left w:val="none" w:sz="0" w:space="0" w:color="auto"/>
        <w:bottom w:val="none" w:sz="0" w:space="0" w:color="auto"/>
        <w:right w:val="none" w:sz="0" w:space="0" w:color="auto"/>
      </w:divBdr>
    </w:div>
    <w:div w:id="865095566">
      <w:bodyDiv w:val="1"/>
      <w:marLeft w:val="0"/>
      <w:marRight w:val="0"/>
      <w:marTop w:val="0"/>
      <w:marBottom w:val="0"/>
      <w:divBdr>
        <w:top w:val="none" w:sz="0" w:space="0" w:color="auto"/>
        <w:left w:val="none" w:sz="0" w:space="0" w:color="auto"/>
        <w:bottom w:val="none" w:sz="0" w:space="0" w:color="auto"/>
        <w:right w:val="none" w:sz="0" w:space="0" w:color="auto"/>
      </w:divBdr>
    </w:div>
    <w:div w:id="865369113">
      <w:bodyDiv w:val="1"/>
      <w:marLeft w:val="0"/>
      <w:marRight w:val="0"/>
      <w:marTop w:val="0"/>
      <w:marBottom w:val="0"/>
      <w:divBdr>
        <w:top w:val="none" w:sz="0" w:space="0" w:color="auto"/>
        <w:left w:val="none" w:sz="0" w:space="0" w:color="auto"/>
        <w:bottom w:val="none" w:sz="0" w:space="0" w:color="auto"/>
        <w:right w:val="none" w:sz="0" w:space="0" w:color="auto"/>
      </w:divBdr>
    </w:div>
    <w:div w:id="865559352">
      <w:bodyDiv w:val="1"/>
      <w:marLeft w:val="0"/>
      <w:marRight w:val="0"/>
      <w:marTop w:val="0"/>
      <w:marBottom w:val="0"/>
      <w:divBdr>
        <w:top w:val="none" w:sz="0" w:space="0" w:color="auto"/>
        <w:left w:val="none" w:sz="0" w:space="0" w:color="auto"/>
        <w:bottom w:val="none" w:sz="0" w:space="0" w:color="auto"/>
        <w:right w:val="none" w:sz="0" w:space="0" w:color="auto"/>
      </w:divBdr>
    </w:div>
    <w:div w:id="865946388">
      <w:bodyDiv w:val="1"/>
      <w:marLeft w:val="0"/>
      <w:marRight w:val="0"/>
      <w:marTop w:val="0"/>
      <w:marBottom w:val="0"/>
      <w:divBdr>
        <w:top w:val="none" w:sz="0" w:space="0" w:color="auto"/>
        <w:left w:val="none" w:sz="0" w:space="0" w:color="auto"/>
        <w:bottom w:val="none" w:sz="0" w:space="0" w:color="auto"/>
        <w:right w:val="none" w:sz="0" w:space="0" w:color="auto"/>
      </w:divBdr>
    </w:div>
    <w:div w:id="868643677">
      <w:bodyDiv w:val="1"/>
      <w:marLeft w:val="0"/>
      <w:marRight w:val="0"/>
      <w:marTop w:val="0"/>
      <w:marBottom w:val="0"/>
      <w:divBdr>
        <w:top w:val="none" w:sz="0" w:space="0" w:color="auto"/>
        <w:left w:val="none" w:sz="0" w:space="0" w:color="auto"/>
        <w:bottom w:val="none" w:sz="0" w:space="0" w:color="auto"/>
        <w:right w:val="none" w:sz="0" w:space="0" w:color="auto"/>
      </w:divBdr>
    </w:div>
    <w:div w:id="869294799">
      <w:bodyDiv w:val="1"/>
      <w:marLeft w:val="0"/>
      <w:marRight w:val="0"/>
      <w:marTop w:val="0"/>
      <w:marBottom w:val="0"/>
      <w:divBdr>
        <w:top w:val="none" w:sz="0" w:space="0" w:color="auto"/>
        <w:left w:val="none" w:sz="0" w:space="0" w:color="auto"/>
        <w:bottom w:val="none" w:sz="0" w:space="0" w:color="auto"/>
        <w:right w:val="none" w:sz="0" w:space="0" w:color="auto"/>
      </w:divBdr>
    </w:div>
    <w:div w:id="872231433">
      <w:bodyDiv w:val="1"/>
      <w:marLeft w:val="0"/>
      <w:marRight w:val="0"/>
      <w:marTop w:val="0"/>
      <w:marBottom w:val="0"/>
      <w:divBdr>
        <w:top w:val="none" w:sz="0" w:space="0" w:color="auto"/>
        <w:left w:val="none" w:sz="0" w:space="0" w:color="auto"/>
        <w:bottom w:val="none" w:sz="0" w:space="0" w:color="auto"/>
        <w:right w:val="none" w:sz="0" w:space="0" w:color="auto"/>
      </w:divBdr>
    </w:div>
    <w:div w:id="872500914">
      <w:bodyDiv w:val="1"/>
      <w:marLeft w:val="0"/>
      <w:marRight w:val="0"/>
      <w:marTop w:val="0"/>
      <w:marBottom w:val="0"/>
      <w:divBdr>
        <w:top w:val="none" w:sz="0" w:space="0" w:color="auto"/>
        <w:left w:val="none" w:sz="0" w:space="0" w:color="auto"/>
        <w:bottom w:val="none" w:sz="0" w:space="0" w:color="auto"/>
        <w:right w:val="none" w:sz="0" w:space="0" w:color="auto"/>
      </w:divBdr>
    </w:div>
    <w:div w:id="873155441">
      <w:bodyDiv w:val="1"/>
      <w:marLeft w:val="0"/>
      <w:marRight w:val="0"/>
      <w:marTop w:val="0"/>
      <w:marBottom w:val="0"/>
      <w:divBdr>
        <w:top w:val="none" w:sz="0" w:space="0" w:color="auto"/>
        <w:left w:val="none" w:sz="0" w:space="0" w:color="auto"/>
        <w:bottom w:val="none" w:sz="0" w:space="0" w:color="auto"/>
        <w:right w:val="none" w:sz="0" w:space="0" w:color="auto"/>
      </w:divBdr>
    </w:div>
    <w:div w:id="873275956">
      <w:bodyDiv w:val="1"/>
      <w:marLeft w:val="0"/>
      <w:marRight w:val="0"/>
      <w:marTop w:val="0"/>
      <w:marBottom w:val="0"/>
      <w:divBdr>
        <w:top w:val="none" w:sz="0" w:space="0" w:color="auto"/>
        <w:left w:val="none" w:sz="0" w:space="0" w:color="auto"/>
        <w:bottom w:val="none" w:sz="0" w:space="0" w:color="auto"/>
        <w:right w:val="none" w:sz="0" w:space="0" w:color="auto"/>
      </w:divBdr>
    </w:div>
    <w:div w:id="873618409">
      <w:bodyDiv w:val="1"/>
      <w:marLeft w:val="0"/>
      <w:marRight w:val="0"/>
      <w:marTop w:val="0"/>
      <w:marBottom w:val="0"/>
      <w:divBdr>
        <w:top w:val="none" w:sz="0" w:space="0" w:color="auto"/>
        <w:left w:val="none" w:sz="0" w:space="0" w:color="auto"/>
        <w:bottom w:val="none" w:sz="0" w:space="0" w:color="auto"/>
        <w:right w:val="none" w:sz="0" w:space="0" w:color="auto"/>
      </w:divBdr>
    </w:div>
    <w:div w:id="875581102">
      <w:bodyDiv w:val="1"/>
      <w:marLeft w:val="0"/>
      <w:marRight w:val="0"/>
      <w:marTop w:val="0"/>
      <w:marBottom w:val="0"/>
      <w:divBdr>
        <w:top w:val="none" w:sz="0" w:space="0" w:color="auto"/>
        <w:left w:val="none" w:sz="0" w:space="0" w:color="auto"/>
        <w:bottom w:val="none" w:sz="0" w:space="0" w:color="auto"/>
        <w:right w:val="none" w:sz="0" w:space="0" w:color="auto"/>
      </w:divBdr>
    </w:div>
    <w:div w:id="878130372">
      <w:bodyDiv w:val="1"/>
      <w:marLeft w:val="0"/>
      <w:marRight w:val="0"/>
      <w:marTop w:val="0"/>
      <w:marBottom w:val="0"/>
      <w:divBdr>
        <w:top w:val="none" w:sz="0" w:space="0" w:color="auto"/>
        <w:left w:val="none" w:sz="0" w:space="0" w:color="auto"/>
        <w:bottom w:val="none" w:sz="0" w:space="0" w:color="auto"/>
        <w:right w:val="none" w:sz="0" w:space="0" w:color="auto"/>
      </w:divBdr>
    </w:div>
    <w:div w:id="879048972">
      <w:bodyDiv w:val="1"/>
      <w:marLeft w:val="0"/>
      <w:marRight w:val="0"/>
      <w:marTop w:val="0"/>
      <w:marBottom w:val="0"/>
      <w:divBdr>
        <w:top w:val="none" w:sz="0" w:space="0" w:color="auto"/>
        <w:left w:val="none" w:sz="0" w:space="0" w:color="auto"/>
        <w:bottom w:val="none" w:sz="0" w:space="0" w:color="auto"/>
        <w:right w:val="none" w:sz="0" w:space="0" w:color="auto"/>
      </w:divBdr>
    </w:div>
    <w:div w:id="880093276">
      <w:bodyDiv w:val="1"/>
      <w:marLeft w:val="0"/>
      <w:marRight w:val="0"/>
      <w:marTop w:val="0"/>
      <w:marBottom w:val="0"/>
      <w:divBdr>
        <w:top w:val="none" w:sz="0" w:space="0" w:color="auto"/>
        <w:left w:val="none" w:sz="0" w:space="0" w:color="auto"/>
        <w:bottom w:val="none" w:sz="0" w:space="0" w:color="auto"/>
        <w:right w:val="none" w:sz="0" w:space="0" w:color="auto"/>
      </w:divBdr>
    </w:div>
    <w:div w:id="880216303">
      <w:bodyDiv w:val="1"/>
      <w:marLeft w:val="0"/>
      <w:marRight w:val="0"/>
      <w:marTop w:val="0"/>
      <w:marBottom w:val="0"/>
      <w:divBdr>
        <w:top w:val="none" w:sz="0" w:space="0" w:color="auto"/>
        <w:left w:val="none" w:sz="0" w:space="0" w:color="auto"/>
        <w:bottom w:val="none" w:sz="0" w:space="0" w:color="auto"/>
        <w:right w:val="none" w:sz="0" w:space="0" w:color="auto"/>
      </w:divBdr>
    </w:div>
    <w:div w:id="881090928">
      <w:bodyDiv w:val="1"/>
      <w:marLeft w:val="0"/>
      <w:marRight w:val="0"/>
      <w:marTop w:val="0"/>
      <w:marBottom w:val="0"/>
      <w:divBdr>
        <w:top w:val="none" w:sz="0" w:space="0" w:color="auto"/>
        <w:left w:val="none" w:sz="0" w:space="0" w:color="auto"/>
        <w:bottom w:val="none" w:sz="0" w:space="0" w:color="auto"/>
        <w:right w:val="none" w:sz="0" w:space="0" w:color="auto"/>
      </w:divBdr>
    </w:div>
    <w:div w:id="881592815">
      <w:bodyDiv w:val="1"/>
      <w:marLeft w:val="0"/>
      <w:marRight w:val="0"/>
      <w:marTop w:val="0"/>
      <w:marBottom w:val="0"/>
      <w:divBdr>
        <w:top w:val="none" w:sz="0" w:space="0" w:color="auto"/>
        <w:left w:val="none" w:sz="0" w:space="0" w:color="auto"/>
        <w:bottom w:val="none" w:sz="0" w:space="0" w:color="auto"/>
        <w:right w:val="none" w:sz="0" w:space="0" w:color="auto"/>
      </w:divBdr>
    </w:div>
    <w:div w:id="881937956">
      <w:bodyDiv w:val="1"/>
      <w:marLeft w:val="0"/>
      <w:marRight w:val="0"/>
      <w:marTop w:val="0"/>
      <w:marBottom w:val="0"/>
      <w:divBdr>
        <w:top w:val="none" w:sz="0" w:space="0" w:color="auto"/>
        <w:left w:val="none" w:sz="0" w:space="0" w:color="auto"/>
        <w:bottom w:val="none" w:sz="0" w:space="0" w:color="auto"/>
        <w:right w:val="none" w:sz="0" w:space="0" w:color="auto"/>
      </w:divBdr>
    </w:div>
    <w:div w:id="882326293">
      <w:bodyDiv w:val="1"/>
      <w:marLeft w:val="0"/>
      <w:marRight w:val="0"/>
      <w:marTop w:val="0"/>
      <w:marBottom w:val="0"/>
      <w:divBdr>
        <w:top w:val="none" w:sz="0" w:space="0" w:color="auto"/>
        <w:left w:val="none" w:sz="0" w:space="0" w:color="auto"/>
        <w:bottom w:val="none" w:sz="0" w:space="0" w:color="auto"/>
        <w:right w:val="none" w:sz="0" w:space="0" w:color="auto"/>
      </w:divBdr>
    </w:div>
    <w:div w:id="884873907">
      <w:bodyDiv w:val="1"/>
      <w:marLeft w:val="0"/>
      <w:marRight w:val="0"/>
      <w:marTop w:val="0"/>
      <w:marBottom w:val="0"/>
      <w:divBdr>
        <w:top w:val="none" w:sz="0" w:space="0" w:color="auto"/>
        <w:left w:val="none" w:sz="0" w:space="0" w:color="auto"/>
        <w:bottom w:val="none" w:sz="0" w:space="0" w:color="auto"/>
        <w:right w:val="none" w:sz="0" w:space="0" w:color="auto"/>
      </w:divBdr>
    </w:div>
    <w:div w:id="885407553">
      <w:bodyDiv w:val="1"/>
      <w:marLeft w:val="0"/>
      <w:marRight w:val="0"/>
      <w:marTop w:val="0"/>
      <w:marBottom w:val="0"/>
      <w:divBdr>
        <w:top w:val="none" w:sz="0" w:space="0" w:color="auto"/>
        <w:left w:val="none" w:sz="0" w:space="0" w:color="auto"/>
        <w:bottom w:val="none" w:sz="0" w:space="0" w:color="auto"/>
        <w:right w:val="none" w:sz="0" w:space="0" w:color="auto"/>
      </w:divBdr>
    </w:div>
    <w:div w:id="886768017">
      <w:bodyDiv w:val="1"/>
      <w:marLeft w:val="0"/>
      <w:marRight w:val="0"/>
      <w:marTop w:val="0"/>
      <w:marBottom w:val="0"/>
      <w:divBdr>
        <w:top w:val="none" w:sz="0" w:space="0" w:color="auto"/>
        <w:left w:val="none" w:sz="0" w:space="0" w:color="auto"/>
        <w:bottom w:val="none" w:sz="0" w:space="0" w:color="auto"/>
        <w:right w:val="none" w:sz="0" w:space="0" w:color="auto"/>
      </w:divBdr>
    </w:div>
    <w:div w:id="886844188">
      <w:bodyDiv w:val="1"/>
      <w:marLeft w:val="0"/>
      <w:marRight w:val="0"/>
      <w:marTop w:val="0"/>
      <w:marBottom w:val="0"/>
      <w:divBdr>
        <w:top w:val="none" w:sz="0" w:space="0" w:color="auto"/>
        <w:left w:val="none" w:sz="0" w:space="0" w:color="auto"/>
        <w:bottom w:val="none" w:sz="0" w:space="0" w:color="auto"/>
        <w:right w:val="none" w:sz="0" w:space="0" w:color="auto"/>
      </w:divBdr>
    </w:div>
    <w:div w:id="887188469">
      <w:bodyDiv w:val="1"/>
      <w:marLeft w:val="0"/>
      <w:marRight w:val="0"/>
      <w:marTop w:val="0"/>
      <w:marBottom w:val="0"/>
      <w:divBdr>
        <w:top w:val="none" w:sz="0" w:space="0" w:color="auto"/>
        <w:left w:val="none" w:sz="0" w:space="0" w:color="auto"/>
        <w:bottom w:val="none" w:sz="0" w:space="0" w:color="auto"/>
        <w:right w:val="none" w:sz="0" w:space="0" w:color="auto"/>
      </w:divBdr>
    </w:div>
    <w:div w:id="887495754">
      <w:bodyDiv w:val="1"/>
      <w:marLeft w:val="0"/>
      <w:marRight w:val="0"/>
      <w:marTop w:val="0"/>
      <w:marBottom w:val="0"/>
      <w:divBdr>
        <w:top w:val="none" w:sz="0" w:space="0" w:color="auto"/>
        <w:left w:val="none" w:sz="0" w:space="0" w:color="auto"/>
        <w:bottom w:val="none" w:sz="0" w:space="0" w:color="auto"/>
        <w:right w:val="none" w:sz="0" w:space="0" w:color="auto"/>
      </w:divBdr>
    </w:div>
    <w:div w:id="889267420">
      <w:bodyDiv w:val="1"/>
      <w:marLeft w:val="0"/>
      <w:marRight w:val="0"/>
      <w:marTop w:val="0"/>
      <w:marBottom w:val="0"/>
      <w:divBdr>
        <w:top w:val="none" w:sz="0" w:space="0" w:color="auto"/>
        <w:left w:val="none" w:sz="0" w:space="0" w:color="auto"/>
        <w:bottom w:val="none" w:sz="0" w:space="0" w:color="auto"/>
        <w:right w:val="none" w:sz="0" w:space="0" w:color="auto"/>
      </w:divBdr>
    </w:div>
    <w:div w:id="890195333">
      <w:bodyDiv w:val="1"/>
      <w:marLeft w:val="0"/>
      <w:marRight w:val="0"/>
      <w:marTop w:val="0"/>
      <w:marBottom w:val="0"/>
      <w:divBdr>
        <w:top w:val="none" w:sz="0" w:space="0" w:color="auto"/>
        <w:left w:val="none" w:sz="0" w:space="0" w:color="auto"/>
        <w:bottom w:val="none" w:sz="0" w:space="0" w:color="auto"/>
        <w:right w:val="none" w:sz="0" w:space="0" w:color="auto"/>
      </w:divBdr>
    </w:div>
    <w:div w:id="890776167">
      <w:bodyDiv w:val="1"/>
      <w:marLeft w:val="0"/>
      <w:marRight w:val="0"/>
      <w:marTop w:val="0"/>
      <w:marBottom w:val="0"/>
      <w:divBdr>
        <w:top w:val="none" w:sz="0" w:space="0" w:color="auto"/>
        <w:left w:val="none" w:sz="0" w:space="0" w:color="auto"/>
        <w:bottom w:val="none" w:sz="0" w:space="0" w:color="auto"/>
        <w:right w:val="none" w:sz="0" w:space="0" w:color="auto"/>
      </w:divBdr>
    </w:div>
    <w:div w:id="890918530">
      <w:bodyDiv w:val="1"/>
      <w:marLeft w:val="0"/>
      <w:marRight w:val="0"/>
      <w:marTop w:val="0"/>
      <w:marBottom w:val="0"/>
      <w:divBdr>
        <w:top w:val="none" w:sz="0" w:space="0" w:color="auto"/>
        <w:left w:val="none" w:sz="0" w:space="0" w:color="auto"/>
        <w:bottom w:val="none" w:sz="0" w:space="0" w:color="auto"/>
        <w:right w:val="none" w:sz="0" w:space="0" w:color="auto"/>
      </w:divBdr>
    </w:div>
    <w:div w:id="897325265">
      <w:bodyDiv w:val="1"/>
      <w:marLeft w:val="0"/>
      <w:marRight w:val="0"/>
      <w:marTop w:val="0"/>
      <w:marBottom w:val="0"/>
      <w:divBdr>
        <w:top w:val="none" w:sz="0" w:space="0" w:color="auto"/>
        <w:left w:val="none" w:sz="0" w:space="0" w:color="auto"/>
        <w:bottom w:val="none" w:sz="0" w:space="0" w:color="auto"/>
        <w:right w:val="none" w:sz="0" w:space="0" w:color="auto"/>
      </w:divBdr>
    </w:div>
    <w:div w:id="897401719">
      <w:bodyDiv w:val="1"/>
      <w:marLeft w:val="0"/>
      <w:marRight w:val="0"/>
      <w:marTop w:val="0"/>
      <w:marBottom w:val="0"/>
      <w:divBdr>
        <w:top w:val="none" w:sz="0" w:space="0" w:color="auto"/>
        <w:left w:val="none" w:sz="0" w:space="0" w:color="auto"/>
        <w:bottom w:val="none" w:sz="0" w:space="0" w:color="auto"/>
        <w:right w:val="none" w:sz="0" w:space="0" w:color="auto"/>
      </w:divBdr>
    </w:div>
    <w:div w:id="897663291">
      <w:bodyDiv w:val="1"/>
      <w:marLeft w:val="0"/>
      <w:marRight w:val="0"/>
      <w:marTop w:val="0"/>
      <w:marBottom w:val="0"/>
      <w:divBdr>
        <w:top w:val="none" w:sz="0" w:space="0" w:color="auto"/>
        <w:left w:val="none" w:sz="0" w:space="0" w:color="auto"/>
        <w:bottom w:val="none" w:sz="0" w:space="0" w:color="auto"/>
        <w:right w:val="none" w:sz="0" w:space="0" w:color="auto"/>
      </w:divBdr>
    </w:div>
    <w:div w:id="898634244">
      <w:bodyDiv w:val="1"/>
      <w:marLeft w:val="0"/>
      <w:marRight w:val="0"/>
      <w:marTop w:val="0"/>
      <w:marBottom w:val="0"/>
      <w:divBdr>
        <w:top w:val="none" w:sz="0" w:space="0" w:color="auto"/>
        <w:left w:val="none" w:sz="0" w:space="0" w:color="auto"/>
        <w:bottom w:val="none" w:sz="0" w:space="0" w:color="auto"/>
        <w:right w:val="none" w:sz="0" w:space="0" w:color="auto"/>
      </w:divBdr>
    </w:div>
    <w:div w:id="899092079">
      <w:bodyDiv w:val="1"/>
      <w:marLeft w:val="0"/>
      <w:marRight w:val="0"/>
      <w:marTop w:val="0"/>
      <w:marBottom w:val="0"/>
      <w:divBdr>
        <w:top w:val="none" w:sz="0" w:space="0" w:color="auto"/>
        <w:left w:val="none" w:sz="0" w:space="0" w:color="auto"/>
        <w:bottom w:val="none" w:sz="0" w:space="0" w:color="auto"/>
        <w:right w:val="none" w:sz="0" w:space="0" w:color="auto"/>
      </w:divBdr>
    </w:div>
    <w:div w:id="899487465">
      <w:bodyDiv w:val="1"/>
      <w:marLeft w:val="0"/>
      <w:marRight w:val="0"/>
      <w:marTop w:val="0"/>
      <w:marBottom w:val="0"/>
      <w:divBdr>
        <w:top w:val="none" w:sz="0" w:space="0" w:color="auto"/>
        <w:left w:val="none" w:sz="0" w:space="0" w:color="auto"/>
        <w:bottom w:val="none" w:sz="0" w:space="0" w:color="auto"/>
        <w:right w:val="none" w:sz="0" w:space="0" w:color="auto"/>
      </w:divBdr>
    </w:div>
    <w:div w:id="901405781">
      <w:bodyDiv w:val="1"/>
      <w:marLeft w:val="0"/>
      <w:marRight w:val="0"/>
      <w:marTop w:val="0"/>
      <w:marBottom w:val="0"/>
      <w:divBdr>
        <w:top w:val="none" w:sz="0" w:space="0" w:color="auto"/>
        <w:left w:val="none" w:sz="0" w:space="0" w:color="auto"/>
        <w:bottom w:val="none" w:sz="0" w:space="0" w:color="auto"/>
        <w:right w:val="none" w:sz="0" w:space="0" w:color="auto"/>
      </w:divBdr>
    </w:div>
    <w:div w:id="902566319">
      <w:bodyDiv w:val="1"/>
      <w:marLeft w:val="0"/>
      <w:marRight w:val="0"/>
      <w:marTop w:val="0"/>
      <w:marBottom w:val="0"/>
      <w:divBdr>
        <w:top w:val="none" w:sz="0" w:space="0" w:color="auto"/>
        <w:left w:val="none" w:sz="0" w:space="0" w:color="auto"/>
        <w:bottom w:val="none" w:sz="0" w:space="0" w:color="auto"/>
        <w:right w:val="none" w:sz="0" w:space="0" w:color="auto"/>
      </w:divBdr>
    </w:div>
    <w:div w:id="902834575">
      <w:bodyDiv w:val="1"/>
      <w:marLeft w:val="0"/>
      <w:marRight w:val="0"/>
      <w:marTop w:val="0"/>
      <w:marBottom w:val="0"/>
      <w:divBdr>
        <w:top w:val="none" w:sz="0" w:space="0" w:color="auto"/>
        <w:left w:val="none" w:sz="0" w:space="0" w:color="auto"/>
        <w:bottom w:val="none" w:sz="0" w:space="0" w:color="auto"/>
        <w:right w:val="none" w:sz="0" w:space="0" w:color="auto"/>
      </w:divBdr>
    </w:div>
    <w:div w:id="904295515">
      <w:bodyDiv w:val="1"/>
      <w:marLeft w:val="0"/>
      <w:marRight w:val="0"/>
      <w:marTop w:val="0"/>
      <w:marBottom w:val="0"/>
      <w:divBdr>
        <w:top w:val="none" w:sz="0" w:space="0" w:color="auto"/>
        <w:left w:val="none" w:sz="0" w:space="0" w:color="auto"/>
        <w:bottom w:val="none" w:sz="0" w:space="0" w:color="auto"/>
        <w:right w:val="none" w:sz="0" w:space="0" w:color="auto"/>
      </w:divBdr>
    </w:div>
    <w:div w:id="904411791">
      <w:bodyDiv w:val="1"/>
      <w:marLeft w:val="0"/>
      <w:marRight w:val="0"/>
      <w:marTop w:val="0"/>
      <w:marBottom w:val="0"/>
      <w:divBdr>
        <w:top w:val="none" w:sz="0" w:space="0" w:color="auto"/>
        <w:left w:val="none" w:sz="0" w:space="0" w:color="auto"/>
        <w:bottom w:val="none" w:sz="0" w:space="0" w:color="auto"/>
        <w:right w:val="none" w:sz="0" w:space="0" w:color="auto"/>
      </w:divBdr>
    </w:div>
    <w:div w:id="904611709">
      <w:bodyDiv w:val="1"/>
      <w:marLeft w:val="0"/>
      <w:marRight w:val="0"/>
      <w:marTop w:val="0"/>
      <w:marBottom w:val="0"/>
      <w:divBdr>
        <w:top w:val="none" w:sz="0" w:space="0" w:color="auto"/>
        <w:left w:val="none" w:sz="0" w:space="0" w:color="auto"/>
        <w:bottom w:val="none" w:sz="0" w:space="0" w:color="auto"/>
        <w:right w:val="none" w:sz="0" w:space="0" w:color="auto"/>
      </w:divBdr>
    </w:div>
    <w:div w:id="905651587">
      <w:bodyDiv w:val="1"/>
      <w:marLeft w:val="0"/>
      <w:marRight w:val="0"/>
      <w:marTop w:val="0"/>
      <w:marBottom w:val="0"/>
      <w:divBdr>
        <w:top w:val="none" w:sz="0" w:space="0" w:color="auto"/>
        <w:left w:val="none" w:sz="0" w:space="0" w:color="auto"/>
        <w:bottom w:val="none" w:sz="0" w:space="0" w:color="auto"/>
        <w:right w:val="none" w:sz="0" w:space="0" w:color="auto"/>
      </w:divBdr>
    </w:div>
    <w:div w:id="905723579">
      <w:bodyDiv w:val="1"/>
      <w:marLeft w:val="0"/>
      <w:marRight w:val="0"/>
      <w:marTop w:val="0"/>
      <w:marBottom w:val="0"/>
      <w:divBdr>
        <w:top w:val="none" w:sz="0" w:space="0" w:color="auto"/>
        <w:left w:val="none" w:sz="0" w:space="0" w:color="auto"/>
        <w:bottom w:val="none" w:sz="0" w:space="0" w:color="auto"/>
        <w:right w:val="none" w:sz="0" w:space="0" w:color="auto"/>
      </w:divBdr>
    </w:div>
    <w:div w:id="906375345">
      <w:bodyDiv w:val="1"/>
      <w:marLeft w:val="0"/>
      <w:marRight w:val="0"/>
      <w:marTop w:val="0"/>
      <w:marBottom w:val="0"/>
      <w:divBdr>
        <w:top w:val="none" w:sz="0" w:space="0" w:color="auto"/>
        <w:left w:val="none" w:sz="0" w:space="0" w:color="auto"/>
        <w:bottom w:val="none" w:sz="0" w:space="0" w:color="auto"/>
        <w:right w:val="none" w:sz="0" w:space="0" w:color="auto"/>
      </w:divBdr>
    </w:div>
    <w:div w:id="906723145">
      <w:bodyDiv w:val="1"/>
      <w:marLeft w:val="0"/>
      <w:marRight w:val="0"/>
      <w:marTop w:val="0"/>
      <w:marBottom w:val="0"/>
      <w:divBdr>
        <w:top w:val="none" w:sz="0" w:space="0" w:color="auto"/>
        <w:left w:val="none" w:sz="0" w:space="0" w:color="auto"/>
        <w:bottom w:val="none" w:sz="0" w:space="0" w:color="auto"/>
        <w:right w:val="none" w:sz="0" w:space="0" w:color="auto"/>
      </w:divBdr>
    </w:div>
    <w:div w:id="907693041">
      <w:bodyDiv w:val="1"/>
      <w:marLeft w:val="0"/>
      <w:marRight w:val="0"/>
      <w:marTop w:val="0"/>
      <w:marBottom w:val="0"/>
      <w:divBdr>
        <w:top w:val="none" w:sz="0" w:space="0" w:color="auto"/>
        <w:left w:val="none" w:sz="0" w:space="0" w:color="auto"/>
        <w:bottom w:val="none" w:sz="0" w:space="0" w:color="auto"/>
        <w:right w:val="none" w:sz="0" w:space="0" w:color="auto"/>
      </w:divBdr>
    </w:div>
    <w:div w:id="907883161">
      <w:bodyDiv w:val="1"/>
      <w:marLeft w:val="0"/>
      <w:marRight w:val="0"/>
      <w:marTop w:val="0"/>
      <w:marBottom w:val="0"/>
      <w:divBdr>
        <w:top w:val="none" w:sz="0" w:space="0" w:color="auto"/>
        <w:left w:val="none" w:sz="0" w:space="0" w:color="auto"/>
        <w:bottom w:val="none" w:sz="0" w:space="0" w:color="auto"/>
        <w:right w:val="none" w:sz="0" w:space="0" w:color="auto"/>
      </w:divBdr>
    </w:div>
    <w:div w:id="908685215">
      <w:bodyDiv w:val="1"/>
      <w:marLeft w:val="0"/>
      <w:marRight w:val="0"/>
      <w:marTop w:val="0"/>
      <w:marBottom w:val="0"/>
      <w:divBdr>
        <w:top w:val="none" w:sz="0" w:space="0" w:color="auto"/>
        <w:left w:val="none" w:sz="0" w:space="0" w:color="auto"/>
        <w:bottom w:val="none" w:sz="0" w:space="0" w:color="auto"/>
        <w:right w:val="none" w:sz="0" w:space="0" w:color="auto"/>
      </w:divBdr>
    </w:div>
    <w:div w:id="909732414">
      <w:bodyDiv w:val="1"/>
      <w:marLeft w:val="0"/>
      <w:marRight w:val="0"/>
      <w:marTop w:val="0"/>
      <w:marBottom w:val="0"/>
      <w:divBdr>
        <w:top w:val="none" w:sz="0" w:space="0" w:color="auto"/>
        <w:left w:val="none" w:sz="0" w:space="0" w:color="auto"/>
        <w:bottom w:val="none" w:sz="0" w:space="0" w:color="auto"/>
        <w:right w:val="none" w:sz="0" w:space="0" w:color="auto"/>
      </w:divBdr>
    </w:div>
    <w:div w:id="909925539">
      <w:bodyDiv w:val="1"/>
      <w:marLeft w:val="0"/>
      <w:marRight w:val="0"/>
      <w:marTop w:val="0"/>
      <w:marBottom w:val="0"/>
      <w:divBdr>
        <w:top w:val="none" w:sz="0" w:space="0" w:color="auto"/>
        <w:left w:val="none" w:sz="0" w:space="0" w:color="auto"/>
        <w:bottom w:val="none" w:sz="0" w:space="0" w:color="auto"/>
        <w:right w:val="none" w:sz="0" w:space="0" w:color="auto"/>
      </w:divBdr>
    </w:div>
    <w:div w:id="910971189">
      <w:bodyDiv w:val="1"/>
      <w:marLeft w:val="0"/>
      <w:marRight w:val="0"/>
      <w:marTop w:val="0"/>
      <w:marBottom w:val="0"/>
      <w:divBdr>
        <w:top w:val="none" w:sz="0" w:space="0" w:color="auto"/>
        <w:left w:val="none" w:sz="0" w:space="0" w:color="auto"/>
        <w:bottom w:val="none" w:sz="0" w:space="0" w:color="auto"/>
        <w:right w:val="none" w:sz="0" w:space="0" w:color="auto"/>
      </w:divBdr>
    </w:div>
    <w:div w:id="912130485">
      <w:bodyDiv w:val="1"/>
      <w:marLeft w:val="0"/>
      <w:marRight w:val="0"/>
      <w:marTop w:val="0"/>
      <w:marBottom w:val="0"/>
      <w:divBdr>
        <w:top w:val="none" w:sz="0" w:space="0" w:color="auto"/>
        <w:left w:val="none" w:sz="0" w:space="0" w:color="auto"/>
        <w:bottom w:val="none" w:sz="0" w:space="0" w:color="auto"/>
        <w:right w:val="none" w:sz="0" w:space="0" w:color="auto"/>
      </w:divBdr>
    </w:div>
    <w:div w:id="912860003">
      <w:bodyDiv w:val="1"/>
      <w:marLeft w:val="0"/>
      <w:marRight w:val="0"/>
      <w:marTop w:val="0"/>
      <w:marBottom w:val="0"/>
      <w:divBdr>
        <w:top w:val="none" w:sz="0" w:space="0" w:color="auto"/>
        <w:left w:val="none" w:sz="0" w:space="0" w:color="auto"/>
        <w:bottom w:val="none" w:sz="0" w:space="0" w:color="auto"/>
        <w:right w:val="none" w:sz="0" w:space="0" w:color="auto"/>
      </w:divBdr>
    </w:div>
    <w:div w:id="914701030">
      <w:bodyDiv w:val="1"/>
      <w:marLeft w:val="0"/>
      <w:marRight w:val="0"/>
      <w:marTop w:val="0"/>
      <w:marBottom w:val="0"/>
      <w:divBdr>
        <w:top w:val="none" w:sz="0" w:space="0" w:color="auto"/>
        <w:left w:val="none" w:sz="0" w:space="0" w:color="auto"/>
        <w:bottom w:val="none" w:sz="0" w:space="0" w:color="auto"/>
        <w:right w:val="none" w:sz="0" w:space="0" w:color="auto"/>
      </w:divBdr>
    </w:div>
    <w:div w:id="916942736">
      <w:bodyDiv w:val="1"/>
      <w:marLeft w:val="0"/>
      <w:marRight w:val="0"/>
      <w:marTop w:val="0"/>
      <w:marBottom w:val="0"/>
      <w:divBdr>
        <w:top w:val="none" w:sz="0" w:space="0" w:color="auto"/>
        <w:left w:val="none" w:sz="0" w:space="0" w:color="auto"/>
        <w:bottom w:val="none" w:sz="0" w:space="0" w:color="auto"/>
        <w:right w:val="none" w:sz="0" w:space="0" w:color="auto"/>
      </w:divBdr>
    </w:div>
    <w:div w:id="917054078">
      <w:bodyDiv w:val="1"/>
      <w:marLeft w:val="0"/>
      <w:marRight w:val="0"/>
      <w:marTop w:val="0"/>
      <w:marBottom w:val="0"/>
      <w:divBdr>
        <w:top w:val="none" w:sz="0" w:space="0" w:color="auto"/>
        <w:left w:val="none" w:sz="0" w:space="0" w:color="auto"/>
        <w:bottom w:val="none" w:sz="0" w:space="0" w:color="auto"/>
        <w:right w:val="none" w:sz="0" w:space="0" w:color="auto"/>
      </w:divBdr>
    </w:div>
    <w:div w:id="917057947">
      <w:bodyDiv w:val="1"/>
      <w:marLeft w:val="0"/>
      <w:marRight w:val="0"/>
      <w:marTop w:val="0"/>
      <w:marBottom w:val="0"/>
      <w:divBdr>
        <w:top w:val="none" w:sz="0" w:space="0" w:color="auto"/>
        <w:left w:val="none" w:sz="0" w:space="0" w:color="auto"/>
        <w:bottom w:val="none" w:sz="0" w:space="0" w:color="auto"/>
        <w:right w:val="none" w:sz="0" w:space="0" w:color="auto"/>
      </w:divBdr>
    </w:div>
    <w:div w:id="920287833">
      <w:bodyDiv w:val="1"/>
      <w:marLeft w:val="0"/>
      <w:marRight w:val="0"/>
      <w:marTop w:val="0"/>
      <w:marBottom w:val="0"/>
      <w:divBdr>
        <w:top w:val="none" w:sz="0" w:space="0" w:color="auto"/>
        <w:left w:val="none" w:sz="0" w:space="0" w:color="auto"/>
        <w:bottom w:val="none" w:sz="0" w:space="0" w:color="auto"/>
        <w:right w:val="none" w:sz="0" w:space="0" w:color="auto"/>
      </w:divBdr>
    </w:div>
    <w:div w:id="921835232">
      <w:bodyDiv w:val="1"/>
      <w:marLeft w:val="0"/>
      <w:marRight w:val="0"/>
      <w:marTop w:val="0"/>
      <w:marBottom w:val="0"/>
      <w:divBdr>
        <w:top w:val="none" w:sz="0" w:space="0" w:color="auto"/>
        <w:left w:val="none" w:sz="0" w:space="0" w:color="auto"/>
        <w:bottom w:val="none" w:sz="0" w:space="0" w:color="auto"/>
        <w:right w:val="none" w:sz="0" w:space="0" w:color="auto"/>
      </w:divBdr>
    </w:div>
    <w:div w:id="922107289">
      <w:bodyDiv w:val="1"/>
      <w:marLeft w:val="0"/>
      <w:marRight w:val="0"/>
      <w:marTop w:val="0"/>
      <w:marBottom w:val="0"/>
      <w:divBdr>
        <w:top w:val="none" w:sz="0" w:space="0" w:color="auto"/>
        <w:left w:val="none" w:sz="0" w:space="0" w:color="auto"/>
        <w:bottom w:val="none" w:sz="0" w:space="0" w:color="auto"/>
        <w:right w:val="none" w:sz="0" w:space="0" w:color="auto"/>
      </w:divBdr>
    </w:div>
    <w:div w:id="922572639">
      <w:bodyDiv w:val="1"/>
      <w:marLeft w:val="0"/>
      <w:marRight w:val="0"/>
      <w:marTop w:val="0"/>
      <w:marBottom w:val="0"/>
      <w:divBdr>
        <w:top w:val="none" w:sz="0" w:space="0" w:color="auto"/>
        <w:left w:val="none" w:sz="0" w:space="0" w:color="auto"/>
        <w:bottom w:val="none" w:sz="0" w:space="0" w:color="auto"/>
        <w:right w:val="none" w:sz="0" w:space="0" w:color="auto"/>
      </w:divBdr>
    </w:div>
    <w:div w:id="923297062">
      <w:bodyDiv w:val="1"/>
      <w:marLeft w:val="0"/>
      <w:marRight w:val="0"/>
      <w:marTop w:val="0"/>
      <w:marBottom w:val="0"/>
      <w:divBdr>
        <w:top w:val="none" w:sz="0" w:space="0" w:color="auto"/>
        <w:left w:val="none" w:sz="0" w:space="0" w:color="auto"/>
        <w:bottom w:val="none" w:sz="0" w:space="0" w:color="auto"/>
        <w:right w:val="none" w:sz="0" w:space="0" w:color="auto"/>
      </w:divBdr>
    </w:div>
    <w:div w:id="924000151">
      <w:bodyDiv w:val="1"/>
      <w:marLeft w:val="0"/>
      <w:marRight w:val="0"/>
      <w:marTop w:val="0"/>
      <w:marBottom w:val="0"/>
      <w:divBdr>
        <w:top w:val="none" w:sz="0" w:space="0" w:color="auto"/>
        <w:left w:val="none" w:sz="0" w:space="0" w:color="auto"/>
        <w:bottom w:val="none" w:sz="0" w:space="0" w:color="auto"/>
        <w:right w:val="none" w:sz="0" w:space="0" w:color="auto"/>
      </w:divBdr>
    </w:div>
    <w:div w:id="925185724">
      <w:bodyDiv w:val="1"/>
      <w:marLeft w:val="0"/>
      <w:marRight w:val="0"/>
      <w:marTop w:val="0"/>
      <w:marBottom w:val="0"/>
      <w:divBdr>
        <w:top w:val="none" w:sz="0" w:space="0" w:color="auto"/>
        <w:left w:val="none" w:sz="0" w:space="0" w:color="auto"/>
        <w:bottom w:val="none" w:sz="0" w:space="0" w:color="auto"/>
        <w:right w:val="none" w:sz="0" w:space="0" w:color="auto"/>
      </w:divBdr>
    </w:div>
    <w:div w:id="925966581">
      <w:bodyDiv w:val="1"/>
      <w:marLeft w:val="0"/>
      <w:marRight w:val="0"/>
      <w:marTop w:val="0"/>
      <w:marBottom w:val="0"/>
      <w:divBdr>
        <w:top w:val="none" w:sz="0" w:space="0" w:color="auto"/>
        <w:left w:val="none" w:sz="0" w:space="0" w:color="auto"/>
        <w:bottom w:val="none" w:sz="0" w:space="0" w:color="auto"/>
        <w:right w:val="none" w:sz="0" w:space="0" w:color="auto"/>
      </w:divBdr>
    </w:div>
    <w:div w:id="926697579">
      <w:bodyDiv w:val="1"/>
      <w:marLeft w:val="0"/>
      <w:marRight w:val="0"/>
      <w:marTop w:val="0"/>
      <w:marBottom w:val="0"/>
      <w:divBdr>
        <w:top w:val="none" w:sz="0" w:space="0" w:color="auto"/>
        <w:left w:val="none" w:sz="0" w:space="0" w:color="auto"/>
        <w:bottom w:val="none" w:sz="0" w:space="0" w:color="auto"/>
        <w:right w:val="none" w:sz="0" w:space="0" w:color="auto"/>
      </w:divBdr>
    </w:div>
    <w:div w:id="927034459">
      <w:bodyDiv w:val="1"/>
      <w:marLeft w:val="0"/>
      <w:marRight w:val="0"/>
      <w:marTop w:val="0"/>
      <w:marBottom w:val="0"/>
      <w:divBdr>
        <w:top w:val="none" w:sz="0" w:space="0" w:color="auto"/>
        <w:left w:val="none" w:sz="0" w:space="0" w:color="auto"/>
        <w:bottom w:val="none" w:sz="0" w:space="0" w:color="auto"/>
        <w:right w:val="none" w:sz="0" w:space="0" w:color="auto"/>
      </w:divBdr>
    </w:div>
    <w:div w:id="927228528">
      <w:bodyDiv w:val="1"/>
      <w:marLeft w:val="0"/>
      <w:marRight w:val="0"/>
      <w:marTop w:val="0"/>
      <w:marBottom w:val="0"/>
      <w:divBdr>
        <w:top w:val="none" w:sz="0" w:space="0" w:color="auto"/>
        <w:left w:val="none" w:sz="0" w:space="0" w:color="auto"/>
        <w:bottom w:val="none" w:sz="0" w:space="0" w:color="auto"/>
        <w:right w:val="none" w:sz="0" w:space="0" w:color="auto"/>
      </w:divBdr>
    </w:div>
    <w:div w:id="927931717">
      <w:bodyDiv w:val="1"/>
      <w:marLeft w:val="0"/>
      <w:marRight w:val="0"/>
      <w:marTop w:val="0"/>
      <w:marBottom w:val="0"/>
      <w:divBdr>
        <w:top w:val="none" w:sz="0" w:space="0" w:color="auto"/>
        <w:left w:val="none" w:sz="0" w:space="0" w:color="auto"/>
        <w:bottom w:val="none" w:sz="0" w:space="0" w:color="auto"/>
        <w:right w:val="none" w:sz="0" w:space="0" w:color="auto"/>
      </w:divBdr>
    </w:div>
    <w:div w:id="927931826">
      <w:bodyDiv w:val="1"/>
      <w:marLeft w:val="0"/>
      <w:marRight w:val="0"/>
      <w:marTop w:val="0"/>
      <w:marBottom w:val="0"/>
      <w:divBdr>
        <w:top w:val="none" w:sz="0" w:space="0" w:color="auto"/>
        <w:left w:val="none" w:sz="0" w:space="0" w:color="auto"/>
        <w:bottom w:val="none" w:sz="0" w:space="0" w:color="auto"/>
        <w:right w:val="none" w:sz="0" w:space="0" w:color="auto"/>
      </w:divBdr>
    </w:div>
    <w:div w:id="929846963">
      <w:bodyDiv w:val="1"/>
      <w:marLeft w:val="0"/>
      <w:marRight w:val="0"/>
      <w:marTop w:val="0"/>
      <w:marBottom w:val="0"/>
      <w:divBdr>
        <w:top w:val="none" w:sz="0" w:space="0" w:color="auto"/>
        <w:left w:val="none" w:sz="0" w:space="0" w:color="auto"/>
        <w:bottom w:val="none" w:sz="0" w:space="0" w:color="auto"/>
        <w:right w:val="none" w:sz="0" w:space="0" w:color="auto"/>
      </w:divBdr>
    </w:div>
    <w:div w:id="929965479">
      <w:bodyDiv w:val="1"/>
      <w:marLeft w:val="0"/>
      <w:marRight w:val="0"/>
      <w:marTop w:val="0"/>
      <w:marBottom w:val="0"/>
      <w:divBdr>
        <w:top w:val="none" w:sz="0" w:space="0" w:color="auto"/>
        <w:left w:val="none" w:sz="0" w:space="0" w:color="auto"/>
        <w:bottom w:val="none" w:sz="0" w:space="0" w:color="auto"/>
        <w:right w:val="none" w:sz="0" w:space="0" w:color="auto"/>
      </w:divBdr>
    </w:div>
    <w:div w:id="930821226">
      <w:bodyDiv w:val="1"/>
      <w:marLeft w:val="0"/>
      <w:marRight w:val="0"/>
      <w:marTop w:val="0"/>
      <w:marBottom w:val="0"/>
      <w:divBdr>
        <w:top w:val="none" w:sz="0" w:space="0" w:color="auto"/>
        <w:left w:val="none" w:sz="0" w:space="0" w:color="auto"/>
        <w:bottom w:val="none" w:sz="0" w:space="0" w:color="auto"/>
        <w:right w:val="none" w:sz="0" w:space="0" w:color="auto"/>
      </w:divBdr>
    </w:div>
    <w:div w:id="931012597">
      <w:bodyDiv w:val="1"/>
      <w:marLeft w:val="0"/>
      <w:marRight w:val="0"/>
      <w:marTop w:val="0"/>
      <w:marBottom w:val="0"/>
      <w:divBdr>
        <w:top w:val="none" w:sz="0" w:space="0" w:color="auto"/>
        <w:left w:val="none" w:sz="0" w:space="0" w:color="auto"/>
        <w:bottom w:val="none" w:sz="0" w:space="0" w:color="auto"/>
        <w:right w:val="none" w:sz="0" w:space="0" w:color="auto"/>
      </w:divBdr>
    </w:div>
    <w:div w:id="931083743">
      <w:bodyDiv w:val="1"/>
      <w:marLeft w:val="0"/>
      <w:marRight w:val="0"/>
      <w:marTop w:val="0"/>
      <w:marBottom w:val="0"/>
      <w:divBdr>
        <w:top w:val="none" w:sz="0" w:space="0" w:color="auto"/>
        <w:left w:val="none" w:sz="0" w:space="0" w:color="auto"/>
        <w:bottom w:val="none" w:sz="0" w:space="0" w:color="auto"/>
        <w:right w:val="none" w:sz="0" w:space="0" w:color="auto"/>
      </w:divBdr>
    </w:div>
    <w:div w:id="931472909">
      <w:bodyDiv w:val="1"/>
      <w:marLeft w:val="0"/>
      <w:marRight w:val="0"/>
      <w:marTop w:val="0"/>
      <w:marBottom w:val="0"/>
      <w:divBdr>
        <w:top w:val="none" w:sz="0" w:space="0" w:color="auto"/>
        <w:left w:val="none" w:sz="0" w:space="0" w:color="auto"/>
        <w:bottom w:val="none" w:sz="0" w:space="0" w:color="auto"/>
        <w:right w:val="none" w:sz="0" w:space="0" w:color="auto"/>
      </w:divBdr>
    </w:div>
    <w:div w:id="931820819">
      <w:bodyDiv w:val="1"/>
      <w:marLeft w:val="0"/>
      <w:marRight w:val="0"/>
      <w:marTop w:val="0"/>
      <w:marBottom w:val="0"/>
      <w:divBdr>
        <w:top w:val="none" w:sz="0" w:space="0" w:color="auto"/>
        <w:left w:val="none" w:sz="0" w:space="0" w:color="auto"/>
        <w:bottom w:val="none" w:sz="0" w:space="0" w:color="auto"/>
        <w:right w:val="none" w:sz="0" w:space="0" w:color="auto"/>
      </w:divBdr>
    </w:div>
    <w:div w:id="932669392">
      <w:bodyDiv w:val="1"/>
      <w:marLeft w:val="0"/>
      <w:marRight w:val="0"/>
      <w:marTop w:val="0"/>
      <w:marBottom w:val="0"/>
      <w:divBdr>
        <w:top w:val="none" w:sz="0" w:space="0" w:color="auto"/>
        <w:left w:val="none" w:sz="0" w:space="0" w:color="auto"/>
        <w:bottom w:val="none" w:sz="0" w:space="0" w:color="auto"/>
        <w:right w:val="none" w:sz="0" w:space="0" w:color="auto"/>
      </w:divBdr>
    </w:div>
    <w:div w:id="933438666">
      <w:bodyDiv w:val="1"/>
      <w:marLeft w:val="0"/>
      <w:marRight w:val="0"/>
      <w:marTop w:val="0"/>
      <w:marBottom w:val="0"/>
      <w:divBdr>
        <w:top w:val="none" w:sz="0" w:space="0" w:color="auto"/>
        <w:left w:val="none" w:sz="0" w:space="0" w:color="auto"/>
        <w:bottom w:val="none" w:sz="0" w:space="0" w:color="auto"/>
        <w:right w:val="none" w:sz="0" w:space="0" w:color="auto"/>
      </w:divBdr>
    </w:div>
    <w:div w:id="934241304">
      <w:bodyDiv w:val="1"/>
      <w:marLeft w:val="0"/>
      <w:marRight w:val="0"/>
      <w:marTop w:val="0"/>
      <w:marBottom w:val="0"/>
      <w:divBdr>
        <w:top w:val="none" w:sz="0" w:space="0" w:color="auto"/>
        <w:left w:val="none" w:sz="0" w:space="0" w:color="auto"/>
        <w:bottom w:val="none" w:sz="0" w:space="0" w:color="auto"/>
        <w:right w:val="none" w:sz="0" w:space="0" w:color="auto"/>
      </w:divBdr>
    </w:div>
    <w:div w:id="934358445">
      <w:bodyDiv w:val="1"/>
      <w:marLeft w:val="0"/>
      <w:marRight w:val="0"/>
      <w:marTop w:val="0"/>
      <w:marBottom w:val="0"/>
      <w:divBdr>
        <w:top w:val="none" w:sz="0" w:space="0" w:color="auto"/>
        <w:left w:val="none" w:sz="0" w:space="0" w:color="auto"/>
        <w:bottom w:val="none" w:sz="0" w:space="0" w:color="auto"/>
        <w:right w:val="none" w:sz="0" w:space="0" w:color="auto"/>
      </w:divBdr>
    </w:div>
    <w:div w:id="934482531">
      <w:bodyDiv w:val="1"/>
      <w:marLeft w:val="0"/>
      <w:marRight w:val="0"/>
      <w:marTop w:val="0"/>
      <w:marBottom w:val="0"/>
      <w:divBdr>
        <w:top w:val="none" w:sz="0" w:space="0" w:color="auto"/>
        <w:left w:val="none" w:sz="0" w:space="0" w:color="auto"/>
        <w:bottom w:val="none" w:sz="0" w:space="0" w:color="auto"/>
        <w:right w:val="none" w:sz="0" w:space="0" w:color="auto"/>
      </w:divBdr>
    </w:div>
    <w:div w:id="935676492">
      <w:bodyDiv w:val="1"/>
      <w:marLeft w:val="0"/>
      <w:marRight w:val="0"/>
      <w:marTop w:val="0"/>
      <w:marBottom w:val="0"/>
      <w:divBdr>
        <w:top w:val="none" w:sz="0" w:space="0" w:color="auto"/>
        <w:left w:val="none" w:sz="0" w:space="0" w:color="auto"/>
        <w:bottom w:val="none" w:sz="0" w:space="0" w:color="auto"/>
        <w:right w:val="none" w:sz="0" w:space="0" w:color="auto"/>
      </w:divBdr>
    </w:div>
    <w:div w:id="935744898">
      <w:bodyDiv w:val="1"/>
      <w:marLeft w:val="0"/>
      <w:marRight w:val="0"/>
      <w:marTop w:val="0"/>
      <w:marBottom w:val="0"/>
      <w:divBdr>
        <w:top w:val="none" w:sz="0" w:space="0" w:color="auto"/>
        <w:left w:val="none" w:sz="0" w:space="0" w:color="auto"/>
        <w:bottom w:val="none" w:sz="0" w:space="0" w:color="auto"/>
        <w:right w:val="none" w:sz="0" w:space="0" w:color="auto"/>
      </w:divBdr>
    </w:div>
    <w:div w:id="936400632">
      <w:bodyDiv w:val="1"/>
      <w:marLeft w:val="0"/>
      <w:marRight w:val="0"/>
      <w:marTop w:val="0"/>
      <w:marBottom w:val="0"/>
      <w:divBdr>
        <w:top w:val="none" w:sz="0" w:space="0" w:color="auto"/>
        <w:left w:val="none" w:sz="0" w:space="0" w:color="auto"/>
        <w:bottom w:val="none" w:sz="0" w:space="0" w:color="auto"/>
        <w:right w:val="none" w:sz="0" w:space="0" w:color="auto"/>
      </w:divBdr>
    </w:div>
    <w:div w:id="937565910">
      <w:bodyDiv w:val="1"/>
      <w:marLeft w:val="0"/>
      <w:marRight w:val="0"/>
      <w:marTop w:val="0"/>
      <w:marBottom w:val="0"/>
      <w:divBdr>
        <w:top w:val="none" w:sz="0" w:space="0" w:color="auto"/>
        <w:left w:val="none" w:sz="0" w:space="0" w:color="auto"/>
        <w:bottom w:val="none" w:sz="0" w:space="0" w:color="auto"/>
        <w:right w:val="none" w:sz="0" w:space="0" w:color="auto"/>
      </w:divBdr>
    </w:div>
    <w:div w:id="939069734">
      <w:bodyDiv w:val="1"/>
      <w:marLeft w:val="0"/>
      <w:marRight w:val="0"/>
      <w:marTop w:val="0"/>
      <w:marBottom w:val="0"/>
      <w:divBdr>
        <w:top w:val="none" w:sz="0" w:space="0" w:color="auto"/>
        <w:left w:val="none" w:sz="0" w:space="0" w:color="auto"/>
        <w:bottom w:val="none" w:sz="0" w:space="0" w:color="auto"/>
        <w:right w:val="none" w:sz="0" w:space="0" w:color="auto"/>
      </w:divBdr>
    </w:div>
    <w:div w:id="939146924">
      <w:bodyDiv w:val="1"/>
      <w:marLeft w:val="0"/>
      <w:marRight w:val="0"/>
      <w:marTop w:val="0"/>
      <w:marBottom w:val="0"/>
      <w:divBdr>
        <w:top w:val="none" w:sz="0" w:space="0" w:color="auto"/>
        <w:left w:val="none" w:sz="0" w:space="0" w:color="auto"/>
        <w:bottom w:val="none" w:sz="0" w:space="0" w:color="auto"/>
        <w:right w:val="none" w:sz="0" w:space="0" w:color="auto"/>
      </w:divBdr>
    </w:div>
    <w:div w:id="939416042">
      <w:bodyDiv w:val="1"/>
      <w:marLeft w:val="0"/>
      <w:marRight w:val="0"/>
      <w:marTop w:val="0"/>
      <w:marBottom w:val="0"/>
      <w:divBdr>
        <w:top w:val="none" w:sz="0" w:space="0" w:color="auto"/>
        <w:left w:val="none" w:sz="0" w:space="0" w:color="auto"/>
        <w:bottom w:val="none" w:sz="0" w:space="0" w:color="auto"/>
        <w:right w:val="none" w:sz="0" w:space="0" w:color="auto"/>
      </w:divBdr>
    </w:div>
    <w:div w:id="941493884">
      <w:bodyDiv w:val="1"/>
      <w:marLeft w:val="0"/>
      <w:marRight w:val="0"/>
      <w:marTop w:val="0"/>
      <w:marBottom w:val="0"/>
      <w:divBdr>
        <w:top w:val="none" w:sz="0" w:space="0" w:color="auto"/>
        <w:left w:val="none" w:sz="0" w:space="0" w:color="auto"/>
        <w:bottom w:val="none" w:sz="0" w:space="0" w:color="auto"/>
        <w:right w:val="none" w:sz="0" w:space="0" w:color="auto"/>
      </w:divBdr>
    </w:div>
    <w:div w:id="941959226">
      <w:bodyDiv w:val="1"/>
      <w:marLeft w:val="0"/>
      <w:marRight w:val="0"/>
      <w:marTop w:val="0"/>
      <w:marBottom w:val="0"/>
      <w:divBdr>
        <w:top w:val="none" w:sz="0" w:space="0" w:color="auto"/>
        <w:left w:val="none" w:sz="0" w:space="0" w:color="auto"/>
        <w:bottom w:val="none" w:sz="0" w:space="0" w:color="auto"/>
        <w:right w:val="none" w:sz="0" w:space="0" w:color="auto"/>
      </w:divBdr>
    </w:div>
    <w:div w:id="942080596">
      <w:bodyDiv w:val="1"/>
      <w:marLeft w:val="0"/>
      <w:marRight w:val="0"/>
      <w:marTop w:val="0"/>
      <w:marBottom w:val="0"/>
      <w:divBdr>
        <w:top w:val="none" w:sz="0" w:space="0" w:color="auto"/>
        <w:left w:val="none" w:sz="0" w:space="0" w:color="auto"/>
        <w:bottom w:val="none" w:sz="0" w:space="0" w:color="auto"/>
        <w:right w:val="none" w:sz="0" w:space="0" w:color="auto"/>
      </w:divBdr>
    </w:div>
    <w:div w:id="942305922">
      <w:bodyDiv w:val="1"/>
      <w:marLeft w:val="0"/>
      <w:marRight w:val="0"/>
      <w:marTop w:val="0"/>
      <w:marBottom w:val="0"/>
      <w:divBdr>
        <w:top w:val="none" w:sz="0" w:space="0" w:color="auto"/>
        <w:left w:val="none" w:sz="0" w:space="0" w:color="auto"/>
        <w:bottom w:val="none" w:sz="0" w:space="0" w:color="auto"/>
        <w:right w:val="none" w:sz="0" w:space="0" w:color="auto"/>
      </w:divBdr>
    </w:div>
    <w:div w:id="942421814">
      <w:bodyDiv w:val="1"/>
      <w:marLeft w:val="0"/>
      <w:marRight w:val="0"/>
      <w:marTop w:val="0"/>
      <w:marBottom w:val="0"/>
      <w:divBdr>
        <w:top w:val="none" w:sz="0" w:space="0" w:color="auto"/>
        <w:left w:val="none" w:sz="0" w:space="0" w:color="auto"/>
        <w:bottom w:val="none" w:sz="0" w:space="0" w:color="auto"/>
        <w:right w:val="none" w:sz="0" w:space="0" w:color="auto"/>
      </w:divBdr>
    </w:div>
    <w:div w:id="943226611">
      <w:bodyDiv w:val="1"/>
      <w:marLeft w:val="0"/>
      <w:marRight w:val="0"/>
      <w:marTop w:val="0"/>
      <w:marBottom w:val="0"/>
      <w:divBdr>
        <w:top w:val="none" w:sz="0" w:space="0" w:color="auto"/>
        <w:left w:val="none" w:sz="0" w:space="0" w:color="auto"/>
        <w:bottom w:val="none" w:sz="0" w:space="0" w:color="auto"/>
        <w:right w:val="none" w:sz="0" w:space="0" w:color="auto"/>
      </w:divBdr>
    </w:div>
    <w:div w:id="943422126">
      <w:bodyDiv w:val="1"/>
      <w:marLeft w:val="0"/>
      <w:marRight w:val="0"/>
      <w:marTop w:val="0"/>
      <w:marBottom w:val="0"/>
      <w:divBdr>
        <w:top w:val="none" w:sz="0" w:space="0" w:color="auto"/>
        <w:left w:val="none" w:sz="0" w:space="0" w:color="auto"/>
        <w:bottom w:val="none" w:sz="0" w:space="0" w:color="auto"/>
        <w:right w:val="none" w:sz="0" w:space="0" w:color="auto"/>
      </w:divBdr>
    </w:div>
    <w:div w:id="944775388">
      <w:bodyDiv w:val="1"/>
      <w:marLeft w:val="0"/>
      <w:marRight w:val="0"/>
      <w:marTop w:val="0"/>
      <w:marBottom w:val="0"/>
      <w:divBdr>
        <w:top w:val="none" w:sz="0" w:space="0" w:color="auto"/>
        <w:left w:val="none" w:sz="0" w:space="0" w:color="auto"/>
        <w:bottom w:val="none" w:sz="0" w:space="0" w:color="auto"/>
        <w:right w:val="none" w:sz="0" w:space="0" w:color="auto"/>
      </w:divBdr>
    </w:div>
    <w:div w:id="945886799">
      <w:bodyDiv w:val="1"/>
      <w:marLeft w:val="0"/>
      <w:marRight w:val="0"/>
      <w:marTop w:val="0"/>
      <w:marBottom w:val="0"/>
      <w:divBdr>
        <w:top w:val="none" w:sz="0" w:space="0" w:color="auto"/>
        <w:left w:val="none" w:sz="0" w:space="0" w:color="auto"/>
        <w:bottom w:val="none" w:sz="0" w:space="0" w:color="auto"/>
        <w:right w:val="none" w:sz="0" w:space="0" w:color="auto"/>
      </w:divBdr>
    </w:div>
    <w:div w:id="946742834">
      <w:bodyDiv w:val="1"/>
      <w:marLeft w:val="0"/>
      <w:marRight w:val="0"/>
      <w:marTop w:val="0"/>
      <w:marBottom w:val="0"/>
      <w:divBdr>
        <w:top w:val="none" w:sz="0" w:space="0" w:color="auto"/>
        <w:left w:val="none" w:sz="0" w:space="0" w:color="auto"/>
        <w:bottom w:val="none" w:sz="0" w:space="0" w:color="auto"/>
        <w:right w:val="none" w:sz="0" w:space="0" w:color="auto"/>
      </w:divBdr>
    </w:div>
    <w:div w:id="947546022">
      <w:bodyDiv w:val="1"/>
      <w:marLeft w:val="0"/>
      <w:marRight w:val="0"/>
      <w:marTop w:val="0"/>
      <w:marBottom w:val="0"/>
      <w:divBdr>
        <w:top w:val="none" w:sz="0" w:space="0" w:color="auto"/>
        <w:left w:val="none" w:sz="0" w:space="0" w:color="auto"/>
        <w:bottom w:val="none" w:sz="0" w:space="0" w:color="auto"/>
        <w:right w:val="none" w:sz="0" w:space="0" w:color="auto"/>
      </w:divBdr>
    </w:div>
    <w:div w:id="948661141">
      <w:bodyDiv w:val="1"/>
      <w:marLeft w:val="0"/>
      <w:marRight w:val="0"/>
      <w:marTop w:val="0"/>
      <w:marBottom w:val="0"/>
      <w:divBdr>
        <w:top w:val="none" w:sz="0" w:space="0" w:color="auto"/>
        <w:left w:val="none" w:sz="0" w:space="0" w:color="auto"/>
        <w:bottom w:val="none" w:sz="0" w:space="0" w:color="auto"/>
        <w:right w:val="none" w:sz="0" w:space="0" w:color="auto"/>
      </w:divBdr>
    </w:div>
    <w:div w:id="949777472">
      <w:bodyDiv w:val="1"/>
      <w:marLeft w:val="0"/>
      <w:marRight w:val="0"/>
      <w:marTop w:val="0"/>
      <w:marBottom w:val="0"/>
      <w:divBdr>
        <w:top w:val="none" w:sz="0" w:space="0" w:color="auto"/>
        <w:left w:val="none" w:sz="0" w:space="0" w:color="auto"/>
        <w:bottom w:val="none" w:sz="0" w:space="0" w:color="auto"/>
        <w:right w:val="none" w:sz="0" w:space="0" w:color="auto"/>
      </w:divBdr>
    </w:div>
    <w:div w:id="951084576">
      <w:bodyDiv w:val="1"/>
      <w:marLeft w:val="0"/>
      <w:marRight w:val="0"/>
      <w:marTop w:val="0"/>
      <w:marBottom w:val="0"/>
      <w:divBdr>
        <w:top w:val="none" w:sz="0" w:space="0" w:color="auto"/>
        <w:left w:val="none" w:sz="0" w:space="0" w:color="auto"/>
        <w:bottom w:val="none" w:sz="0" w:space="0" w:color="auto"/>
        <w:right w:val="none" w:sz="0" w:space="0" w:color="auto"/>
      </w:divBdr>
    </w:div>
    <w:div w:id="952056943">
      <w:bodyDiv w:val="1"/>
      <w:marLeft w:val="0"/>
      <w:marRight w:val="0"/>
      <w:marTop w:val="0"/>
      <w:marBottom w:val="0"/>
      <w:divBdr>
        <w:top w:val="none" w:sz="0" w:space="0" w:color="auto"/>
        <w:left w:val="none" w:sz="0" w:space="0" w:color="auto"/>
        <w:bottom w:val="none" w:sz="0" w:space="0" w:color="auto"/>
        <w:right w:val="none" w:sz="0" w:space="0" w:color="auto"/>
      </w:divBdr>
    </w:div>
    <w:div w:id="952399040">
      <w:bodyDiv w:val="1"/>
      <w:marLeft w:val="0"/>
      <w:marRight w:val="0"/>
      <w:marTop w:val="0"/>
      <w:marBottom w:val="0"/>
      <w:divBdr>
        <w:top w:val="none" w:sz="0" w:space="0" w:color="auto"/>
        <w:left w:val="none" w:sz="0" w:space="0" w:color="auto"/>
        <w:bottom w:val="none" w:sz="0" w:space="0" w:color="auto"/>
        <w:right w:val="none" w:sz="0" w:space="0" w:color="auto"/>
      </w:divBdr>
    </w:div>
    <w:div w:id="953437786">
      <w:bodyDiv w:val="1"/>
      <w:marLeft w:val="0"/>
      <w:marRight w:val="0"/>
      <w:marTop w:val="0"/>
      <w:marBottom w:val="0"/>
      <w:divBdr>
        <w:top w:val="none" w:sz="0" w:space="0" w:color="auto"/>
        <w:left w:val="none" w:sz="0" w:space="0" w:color="auto"/>
        <w:bottom w:val="none" w:sz="0" w:space="0" w:color="auto"/>
        <w:right w:val="none" w:sz="0" w:space="0" w:color="auto"/>
      </w:divBdr>
    </w:div>
    <w:div w:id="954365957">
      <w:bodyDiv w:val="1"/>
      <w:marLeft w:val="0"/>
      <w:marRight w:val="0"/>
      <w:marTop w:val="0"/>
      <w:marBottom w:val="0"/>
      <w:divBdr>
        <w:top w:val="none" w:sz="0" w:space="0" w:color="auto"/>
        <w:left w:val="none" w:sz="0" w:space="0" w:color="auto"/>
        <w:bottom w:val="none" w:sz="0" w:space="0" w:color="auto"/>
        <w:right w:val="none" w:sz="0" w:space="0" w:color="auto"/>
      </w:divBdr>
    </w:div>
    <w:div w:id="954600685">
      <w:bodyDiv w:val="1"/>
      <w:marLeft w:val="0"/>
      <w:marRight w:val="0"/>
      <w:marTop w:val="0"/>
      <w:marBottom w:val="0"/>
      <w:divBdr>
        <w:top w:val="none" w:sz="0" w:space="0" w:color="auto"/>
        <w:left w:val="none" w:sz="0" w:space="0" w:color="auto"/>
        <w:bottom w:val="none" w:sz="0" w:space="0" w:color="auto"/>
        <w:right w:val="none" w:sz="0" w:space="0" w:color="auto"/>
      </w:divBdr>
    </w:div>
    <w:div w:id="955722367">
      <w:bodyDiv w:val="1"/>
      <w:marLeft w:val="0"/>
      <w:marRight w:val="0"/>
      <w:marTop w:val="0"/>
      <w:marBottom w:val="0"/>
      <w:divBdr>
        <w:top w:val="none" w:sz="0" w:space="0" w:color="auto"/>
        <w:left w:val="none" w:sz="0" w:space="0" w:color="auto"/>
        <w:bottom w:val="none" w:sz="0" w:space="0" w:color="auto"/>
        <w:right w:val="none" w:sz="0" w:space="0" w:color="auto"/>
      </w:divBdr>
    </w:div>
    <w:div w:id="956057635">
      <w:bodyDiv w:val="1"/>
      <w:marLeft w:val="0"/>
      <w:marRight w:val="0"/>
      <w:marTop w:val="0"/>
      <w:marBottom w:val="0"/>
      <w:divBdr>
        <w:top w:val="none" w:sz="0" w:space="0" w:color="auto"/>
        <w:left w:val="none" w:sz="0" w:space="0" w:color="auto"/>
        <w:bottom w:val="none" w:sz="0" w:space="0" w:color="auto"/>
        <w:right w:val="none" w:sz="0" w:space="0" w:color="auto"/>
      </w:divBdr>
    </w:div>
    <w:div w:id="956328730">
      <w:bodyDiv w:val="1"/>
      <w:marLeft w:val="0"/>
      <w:marRight w:val="0"/>
      <w:marTop w:val="0"/>
      <w:marBottom w:val="0"/>
      <w:divBdr>
        <w:top w:val="none" w:sz="0" w:space="0" w:color="auto"/>
        <w:left w:val="none" w:sz="0" w:space="0" w:color="auto"/>
        <w:bottom w:val="none" w:sz="0" w:space="0" w:color="auto"/>
        <w:right w:val="none" w:sz="0" w:space="0" w:color="auto"/>
      </w:divBdr>
    </w:div>
    <w:div w:id="957102571">
      <w:bodyDiv w:val="1"/>
      <w:marLeft w:val="0"/>
      <w:marRight w:val="0"/>
      <w:marTop w:val="0"/>
      <w:marBottom w:val="0"/>
      <w:divBdr>
        <w:top w:val="none" w:sz="0" w:space="0" w:color="auto"/>
        <w:left w:val="none" w:sz="0" w:space="0" w:color="auto"/>
        <w:bottom w:val="none" w:sz="0" w:space="0" w:color="auto"/>
        <w:right w:val="none" w:sz="0" w:space="0" w:color="auto"/>
      </w:divBdr>
    </w:div>
    <w:div w:id="957570063">
      <w:bodyDiv w:val="1"/>
      <w:marLeft w:val="0"/>
      <w:marRight w:val="0"/>
      <w:marTop w:val="0"/>
      <w:marBottom w:val="0"/>
      <w:divBdr>
        <w:top w:val="none" w:sz="0" w:space="0" w:color="auto"/>
        <w:left w:val="none" w:sz="0" w:space="0" w:color="auto"/>
        <w:bottom w:val="none" w:sz="0" w:space="0" w:color="auto"/>
        <w:right w:val="none" w:sz="0" w:space="0" w:color="auto"/>
      </w:divBdr>
    </w:div>
    <w:div w:id="958756063">
      <w:bodyDiv w:val="1"/>
      <w:marLeft w:val="0"/>
      <w:marRight w:val="0"/>
      <w:marTop w:val="0"/>
      <w:marBottom w:val="0"/>
      <w:divBdr>
        <w:top w:val="none" w:sz="0" w:space="0" w:color="auto"/>
        <w:left w:val="none" w:sz="0" w:space="0" w:color="auto"/>
        <w:bottom w:val="none" w:sz="0" w:space="0" w:color="auto"/>
        <w:right w:val="none" w:sz="0" w:space="0" w:color="auto"/>
      </w:divBdr>
    </w:div>
    <w:div w:id="959411781">
      <w:bodyDiv w:val="1"/>
      <w:marLeft w:val="0"/>
      <w:marRight w:val="0"/>
      <w:marTop w:val="0"/>
      <w:marBottom w:val="0"/>
      <w:divBdr>
        <w:top w:val="none" w:sz="0" w:space="0" w:color="auto"/>
        <w:left w:val="none" w:sz="0" w:space="0" w:color="auto"/>
        <w:bottom w:val="none" w:sz="0" w:space="0" w:color="auto"/>
        <w:right w:val="none" w:sz="0" w:space="0" w:color="auto"/>
      </w:divBdr>
    </w:div>
    <w:div w:id="961224970">
      <w:bodyDiv w:val="1"/>
      <w:marLeft w:val="0"/>
      <w:marRight w:val="0"/>
      <w:marTop w:val="0"/>
      <w:marBottom w:val="0"/>
      <w:divBdr>
        <w:top w:val="none" w:sz="0" w:space="0" w:color="auto"/>
        <w:left w:val="none" w:sz="0" w:space="0" w:color="auto"/>
        <w:bottom w:val="none" w:sz="0" w:space="0" w:color="auto"/>
        <w:right w:val="none" w:sz="0" w:space="0" w:color="auto"/>
      </w:divBdr>
    </w:div>
    <w:div w:id="961377208">
      <w:bodyDiv w:val="1"/>
      <w:marLeft w:val="0"/>
      <w:marRight w:val="0"/>
      <w:marTop w:val="0"/>
      <w:marBottom w:val="0"/>
      <w:divBdr>
        <w:top w:val="none" w:sz="0" w:space="0" w:color="auto"/>
        <w:left w:val="none" w:sz="0" w:space="0" w:color="auto"/>
        <w:bottom w:val="none" w:sz="0" w:space="0" w:color="auto"/>
        <w:right w:val="none" w:sz="0" w:space="0" w:color="auto"/>
      </w:divBdr>
    </w:div>
    <w:div w:id="961611468">
      <w:bodyDiv w:val="1"/>
      <w:marLeft w:val="0"/>
      <w:marRight w:val="0"/>
      <w:marTop w:val="0"/>
      <w:marBottom w:val="0"/>
      <w:divBdr>
        <w:top w:val="none" w:sz="0" w:space="0" w:color="auto"/>
        <w:left w:val="none" w:sz="0" w:space="0" w:color="auto"/>
        <w:bottom w:val="none" w:sz="0" w:space="0" w:color="auto"/>
        <w:right w:val="none" w:sz="0" w:space="0" w:color="auto"/>
      </w:divBdr>
    </w:div>
    <w:div w:id="962004728">
      <w:bodyDiv w:val="1"/>
      <w:marLeft w:val="0"/>
      <w:marRight w:val="0"/>
      <w:marTop w:val="0"/>
      <w:marBottom w:val="0"/>
      <w:divBdr>
        <w:top w:val="none" w:sz="0" w:space="0" w:color="auto"/>
        <w:left w:val="none" w:sz="0" w:space="0" w:color="auto"/>
        <w:bottom w:val="none" w:sz="0" w:space="0" w:color="auto"/>
        <w:right w:val="none" w:sz="0" w:space="0" w:color="auto"/>
      </w:divBdr>
    </w:div>
    <w:div w:id="962492569">
      <w:bodyDiv w:val="1"/>
      <w:marLeft w:val="0"/>
      <w:marRight w:val="0"/>
      <w:marTop w:val="0"/>
      <w:marBottom w:val="0"/>
      <w:divBdr>
        <w:top w:val="none" w:sz="0" w:space="0" w:color="auto"/>
        <w:left w:val="none" w:sz="0" w:space="0" w:color="auto"/>
        <w:bottom w:val="none" w:sz="0" w:space="0" w:color="auto"/>
        <w:right w:val="none" w:sz="0" w:space="0" w:color="auto"/>
      </w:divBdr>
    </w:div>
    <w:div w:id="966351252">
      <w:bodyDiv w:val="1"/>
      <w:marLeft w:val="0"/>
      <w:marRight w:val="0"/>
      <w:marTop w:val="0"/>
      <w:marBottom w:val="0"/>
      <w:divBdr>
        <w:top w:val="none" w:sz="0" w:space="0" w:color="auto"/>
        <w:left w:val="none" w:sz="0" w:space="0" w:color="auto"/>
        <w:bottom w:val="none" w:sz="0" w:space="0" w:color="auto"/>
        <w:right w:val="none" w:sz="0" w:space="0" w:color="auto"/>
      </w:divBdr>
    </w:div>
    <w:div w:id="967393833">
      <w:bodyDiv w:val="1"/>
      <w:marLeft w:val="0"/>
      <w:marRight w:val="0"/>
      <w:marTop w:val="0"/>
      <w:marBottom w:val="0"/>
      <w:divBdr>
        <w:top w:val="none" w:sz="0" w:space="0" w:color="auto"/>
        <w:left w:val="none" w:sz="0" w:space="0" w:color="auto"/>
        <w:bottom w:val="none" w:sz="0" w:space="0" w:color="auto"/>
        <w:right w:val="none" w:sz="0" w:space="0" w:color="auto"/>
      </w:divBdr>
    </w:div>
    <w:div w:id="968977019">
      <w:bodyDiv w:val="1"/>
      <w:marLeft w:val="0"/>
      <w:marRight w:val="0"/>
      <w:marTop w:val="0"/>
      <w:marBottom w:val="0"/>
      <w:divBdr>
        <w:top w:val="none" w:sz="0" w:space="0" w:color="auto"/>
        <w:left w:val="none" w:sz="0" w:space="0" w:color="auto"/>
        <w:bottom w:val="none" w:sz="0" w:space="0" w:color="auto"/>
        <w:right w:val="none" w:sz="0" w:space="0" w:color="auto"/>
      </w:divBdr>
    </w:div>
    <w:div w:id="969242029">
      <w:bodyDiv w:val="1"/>
      <w:marLeft w:val="0"/>
      <w:marRight w:val="0"/>
      <w:marTop w:val="0"/>
      <w:marBottom w:val="0"/>
      <w:divBdr>
        <w:top w:val="none" w:sz="0" w:space="0" w:color="auto"/>
        <w:left w:val="none" w:sz="0" w:space="0" w:color="auto"/>
        <w:bottom w:val="none" w:sz="0" w:space="0" w:color="auto"/>
        <w:right w:val="none" w:sz="0" w:space="0" w:color="auto"/>
      </w:divBdr>
    </w:div>
    <w:div w:id="969440372">
      <w:bodyDiv w:val="1"/>
      <w:marLeft w:val="0"/>
      <w:marRight w:val="0"/>
      <w:marTop w:val="0"/>
      <w:marBottom w:val="0"/>
      <w:divBdr>
        <w:top w:val="none" w:sz="0" w:space="0" w:color="auto"/>
        <w:left w:val="none" w:sz="0" w:space="0" w:color="auto"/>
        <w:bottom w:val="none" w:sz="0" w:space="0" w:color="auto"/>
        <w:right w:val="none" w:sz="0" w:space="0" w:color="auto"/>
      </w:divBdr>
    </w:div>
    <w:div w:id="969826530">
      <w:bodyDiv w:val="1"/>
      <w:marLeft w:val="0"/>
      <w:marRight w:val="0"/>
      <w:marTop w:val="0"/>
      <w:marBottom w:val="0"/>
      <w:divBdr>
        <w:top w:val="none" w:sz="0" w:space="0" w:color="auto"/>
        <w:left w:val="none" w:sz="0" w:space="0" w:color="auto"/>
        <w:bottom w:val="none" w:sz="0" w:space="0" w:color="auto"/>
        <w:right w:val="none" w:sz="0" w:space="0" w:color="auto"/>
      </w:divBdr>
    </w:div>
    <w:div w:id="971133876">
      <w:bodyDiv w:val="1"/>
      <w:marLeft w:val="0"/>
      <w:marRight w:val="0"/>
      <w:marTop w:val="0"/>
      <w:marBottom w:val="0"/>
      <w:divBdr>
        <w:top w:val="none" w:sz="0" w:space="0" w:color="auto"/>
        <w:left w:val="none" w:sz="0" w:space="0" w:color="auto"/>
        <w:bottom w:val="none" w:sz="0" w:space="0" w:color="auto"/>
        <w:right w:val="none" w:sz="0" w:space="0" w:color="auto"/>
      </w:divBdr>
    </w:div>
    <w:div w:id="971863276">
      <w:bodyDiv w:val="1"/>
      <w:marLeft w:val="0"/>
      <w:marRight w:val="0"/>
      <w:marTop w:val="0"/>
      <w:marBottom w:val="0"/>
      <w:divBdr>
        <w:top w:val="none" w:sz="0" w:space="0" w:color="auto"/>
        <w:left w:val="none" w:sz="0" w:space="0" w:color="auto"/>
        <w:bottom w:val="none" w:sz="0" w:space="0" w:color="auto"/>
        <w:right w:val="none" w:sz="0" w:space="0" w:color="auto"/>
      </w:divBdr>
    </w:div>
    <w:div w:id="971911044">
      <w:bodyDiv w:val="1"/>
      <w:marLeft w:val="0"/>
      <w:marRight w:val="0"/>
      <w:marTop w:val="0"/>
      <w:marBottom w:val="0"/>
      <w:divBdr>
        <w:top w:val="none" w:sz="0" w:space="0" w:color="auto"/>
        <w:left w:val="none" w:sz="0" w:space="0" w:color="auto"/>
        <w:bottom w:val="none" w:sz="0" w:space="0" w:color="auto"/>
        <w:right w:val="none" w:sz="0" w:space="0" w:color="auto"/>
      </w:divBdr>
    </w:div>
    <w:div w:id="973365134">
      <w:bodyDiv w:val="1"/>
      <w:marLeft w:val="0"/>
      <w:marRight w:val="0"/>
      <w:marTop w:val="0"/>
      <w:marBottom w:val="0"/>
      <w:divBdr>
        <w:top w:val="none" w:sz="0" w:space="0" w:color="auto"/>
        <w:left w:val="none" w:sz="0" w:space="0" w:color="auto"/>
        <w:bottom w:val="none" w:sz="0" w:space="0" w:color="auto"/>
        <w:right w:val="none" w:sz="0" w:space="0" w:color="auto"/>
      </w:divBdr>
    </w:div>
    <w:div w:id="973411898">
      <w:bodyDiv w:val="1"/>
      <w:marLeft w:val="0"/>
      <w:marRight w:val="0"/>
      <w:marTop w:val="0"/>
      <w:marBottom w:val="0"/>
      <w:divBdr>
        <w:top w:val="none" w:sz="0" w:space="0" w:color="auto"/>
        <w:left w:val="none" w:sz="0" w:space="0" w:color="auto"/>
        <w:bottom w:val="none" w:sz="0" w:space="0" w:color="auto"/>
        <w:right w:val="none" w:sz="0" w:space="0" w:color="auto"/>
      </w:divBdr>
    </w:div>
    <w:div w:id="974530632">
      <w:bodyDiv w:val="1"/>
      <w:marLeft w:val="0"/>
      <w:marRight w:val="0"/>
      <w:marTop w:val="0"/>
      <w:marBottom w:val="0"/>
      <w:divBdr>
        <w:top w:val="none" w:sz="0" w:space="0" w:color="auto"/>
        <w:left w:val="none" w:sz="0" w:space="0" w:color="auto"/>
        <w:bottom w:val="none" w:sz="0" w:space="0" w:color="auto"/>
        <w:right w:val="none" w:sz="0" w:space="0" w:color="auto"/>
      </w:divBdr>
    </w:div>
    <w:div w:id="974607545">
      <w:bodyDiv w:val="1"/>
      <w:marLeft w:val="0"/>
      <w:marRight w:val="0"/>
      <w:marTop w:val="0"/>
      <w:marBottom w:val="0"/>
      <w:divBdr>
        <w:top w:val="none" w:sz="0" w:space="0" w:color="auto"/>
        <w:left w:val="none" w:sz="0" w:space="0" w:color="auto"/>
        <w:bottom w:val="none" w:sz="0" w:space="0" w:color="auto"/>
        <w:right w:val="none" w:sz="0" w:space="0" w:color="auto"/>
      </w:divBdr>
    </w:div>
    <w:div w:id="974721515">
      <w:bodyDiv w:val="1"/>
      <w:marLeft w:val="0"/>
      <w:marRight w:val="0"/>
      <w:marTop w:val="0"/>
      <w:marBottom w:val="0"/>
      <w:divBdr>
        <w:top w:val="none" w:sz="0" w:space="0" w:color="auto"/>
        <w:left w:val="none" w:sz="0" w:space="0" w:color="auto"/>
        <w:bottom w:val="none" w:sz="0" w:space="0" w:color="auto"/>
        <w:right w:val="none" w:sz="0" w:space="0" w:color="auto"/>
      </w:divBdr>
    </w:div>
    <w:div w:id="976030477">
      <w:bodyDiv w:val="1"/>
      <w:marLeft w:val="0"/>
      <w:marRight w:val="0"/>
      <w:marTop w:val="0"/>
      <w:marBottom w:val="0"/>
      <w:divBdr>
        <w:top w:val="none" w:sz="0" w:space="0" w:color="auto"/>
        <w:left w:val="none" w:sz="0" w:space="0" w:color="auto"/>
        <w:bottom w:val="none" w:sz="0" w:space="0" w:color="auto"/>
        <w:right w:val="none" w:sz="0" w:space="0" w:color="auto"/>
      </w:divBdr>
    </w:div>
    <w:div w:id="978654449">
      <w:bodyDiv w:val="1"/>
      <w:marLeft w:val="0"/>
      <w:marRight w:val="0"/>
      <w:marTop w:val="0"/>
      <w:marBottom w:val="0"/>
      <w:divBdr>
        <w:top w:val="none" w:sz="0" w:space="0" w:color="auto"/>
        <w:left w:val="none" w:sz="0" w:space="0" w:color="auto"/>
        <w:bottom w:val="none" w:sz="0" w:space="0" w:color="auto"/>
        <w:right w:val="none" w:sz="0" w:space="0" w:color="auto"/>
      </w:divBdr>
    </w:div>
    <w:div w:id="979262107">
      <w:bodyDiv w:val="1"/>
      <w:marLeft w:val="0"/>
      <w:marRight w:val="0"/>
      <w:marTop w:val="0"/>
      <w:marBottom w:val="0"/>
      <w:divBdr>
        <w:top w:val="none" w:sz="0" w:space="0" w:color="auto"/>
        <w:left w:val="none" w:sz="0" w:space="0" w:color="auto"/>
        <w:bottom w:val="none" w:sz="0" w:space="0" w:color="auto"/>
        <w:right w:val="none" w:sz="0" w:space="0" w:color="auto"/>
      </w:divBdr>
    </w:div>
    <w:div w:id="979270272">
      <w:bodyDiv w:val="1"/>
      <w:marLeft w:val="0"/>
      <w:marRight w:val="0"/>
      <w:marTop w:val="0"/>
      <w:marBottom w:val="0"/>
      <w:divBdr>
        <w:top w:val="none" w:sz="0" w:space="0" w:color="auto"/>
        <w:left w:val="none" w:sz="0" w:space="0" w:color="auto"/>
        <w:bottom w:val="none" w:sz="0" w:space="0" w:color="auto"/>
        <w:right w:val="none" w:sz="0" w:space="0" w:color="auto"/>
      </w:divBdr>
    </w:div>
    <w:div w:id="979843761">
      <w:bodyDiv w:val="1"/>
      <w:marLeft w:val="0"/>
      <w:marRight w:val="0"/>
      <w:marTop w:val="0"/>
      <w:marBottom w:val="0"/>
      <w:divBdr>
        <w:top w:val="none" w:sz="0" w:space="0" w:color="auto"/>
        <w:left w:val="none" w:sz="0" w:space="0" w:color="auto"/>
        <w:bottom w:val="none" w:sz="0" w:space="0" w:color="auto"/>
        <w:right w:val="none" w:sz="0" w:space="0" w:color="auto"/>
      </w:divBdr>
    </w:div>
    <w:div w:id="980579473">
      <w:bodyDiv w:val="1"/>
      <w:marLeft w:val="0"/>
      <w:marRight w:val="0"/>
      <w:marTop w:val="0"/>
      <w:marBottom w:val="0"/>
      <w:divBdr>
        <w:top w:val="none" w:sz="0" w:space="0" w:color="auto"/>
        <w:left w:val="none" w:sz="0" w:space="0" w:color="auto"/>
        <w:bottom w:val="none" w:sz="0" w:space="0" w:color="auto"/>
        <w:right w:val="none" w:sz="0" w:space="0" w:color="auto"/>
      </w:divBdr>
    </w:div>
    <w:div w:id="981008804">
      <w:bodyDiv w:val="1"/>
      <w:marLeft w:val="0"/>
      <w:marRight w:val="0"/>
      <w:marTop w:val="0"/>
      <w:marBottom w:val="0"/>
      <w:divBdr>
        <w:top w:val="none" w:sz="0" w:space="0" w:color="auto"/>
        <w:left w:val="none" w:sz="0" w:space="0" w:color="auto"/>
        <w:bottom w:val="none" w:sz="0" w:space="0" w:color="auto"/>
        <w:right w:val="none" w:sz="0" w:space="0" w:color="auto"/>
      </w:divBdr>
    </w:div>
    <w:div w:id="981734971">
      <w:bodyDiv w:val="1"/>
      <w:marLeft w:val="0"/>
      <w:marRight w:val="0"/>
      <w:marTop w:val="0"/>
      <w:marBottom w:val="0"/>
      <w:divBdr>
        <w:top w:val="none" w:sz="0" w:space="0" w:color="auto"/>
        <w:left w:val="none" w:sz="0" w:space="0" w:color="auto"/>
        <w:bottom w:val="none" w:sz="0" w:space="0" w:color="auto"/>
        <w:right w:val="none" w:sz="0" w:space="0" w:color="auto"/>
      </w:divBdr>
    </w:div>
    <w:div w:id="982345171">
      <w:bodyDiv w:val="1"/>
      <w:marLeft w:val="0"/>
      <w:marRight w:val="0"/>
      <w:marTop w:val="0"/>
      <w:marBottom w:val="0"/>
      <w:divBdr>
        <w:top w:val="none" w:sz="0" w:space="0" w:color="auto"/>
        <w:left w:val="none" w:sz="0" w:space="0" w:color="auto"/>
        <w:bottom w:val="none" w:sz="0" w:space="0" w:color="auto"/>
        <w:right w:val="none" w:sz="0" w:space="0" w:color="auto"/>
      </w:divBdr>
    </w:div>
    <w:div w:id="983193051">
      <w:bodyDiv w:val="1"/>
      <w:marLeft w:val="0"/>
      <w:marRight w:val="0"/>
      <w:marTop w:val="0"/>
      <w:marBottom w:val="0"/>
      <w:divBdr>
        <w:top w:val="none" w:sz="0" w:space="0" w:color="auto"/>
        <w:left w:val="none" w:sz="0" w:space="0" w:color="auto"/>
        <w:bottom w:val="none" w:sz="0" w:space="0" w:color="auto"/>
        <w:right w:val="none" w:sz="0" w:space="0" w:color="auto"/>
      </w:divBdr>
    </w:div>
    <w:div w:id="985624048">
      <w:bodyDiv w:val="1"/>
      <w:marLeft w:val="0"/>
      <w:marRight w:val="0"/>
      <w:marTop w:val="0"/>
      <w:marBottom w:val="0"/>
      <w:divBdr>
        <w:top w:val="none" w:sz="0" w:space="0" w:color="auto"/>
        <w:left w:val="none" w:sz="0" w:space="0" w:color="auto"/>
        <w:bottom w:val="none" w:sz="0" w:space="0" w:color="auto"/>
        <w:right w:val="none" w:sz="0" w:space="0" w:color="auto"/>
      </w:divBdr>
    </w:div>
    <w:div w:id="985669666">
      <w:bodyDiv w:val="1"/>
      <w:marLeft w:val="0"/>
      <w:marRight w:val="0"/>
      <w:marTop w:val="0"/>
      <w:marBottom w:val="0"/>
      <w:divBdr>
        <w:top w:val="none" w:sz="0" w:space="0" w:color="auto"/>
        <w:left w:val="none" w:sz="0" w:space="0" w:color="auto"/>
        <w:bottom w:val="none" w:sz="0" w:space="0" w:color="auto"/>
        <w:right w:val="none" w:sz="0" w:space="0" w:color="auto"/>
      </w:divBdr>
    </w:div>
    <w:div w:id="985861689">
      <w:bodyDiv w:val="1"/>
      <w:marLeft w:val="0"/>
      <w:marRight w:val="0"/>
      <w:marTop w:val="0"/>
      <w:marBottom w:val="0"/>
      <w:divBdr>
        <w:top w:val="none" w:sz="0" w:space="0" w:color="auto"/>
        <w:left w:val="none" w:sz="0" w:space="0" w:color="auto"/>
        <w:bottom w:val="none" w:sz="0" w:space="0" w:color="auto"/>
        <w:right w:val="none" w:sz="0" w:space="0" w:color="auto"/>
      </w:divBdr>
    </w:div>
    <w:div w:id="986586631">
      <w:bodyDiv w:val="1"/>
      <w:marLeft w:val="0"/>
      <w:marRight w:val="0"/>
      <w:marTop w:val="0"/>
      <w:marBottom w:val="0"/>
      <w:divBdr>
        <w:top w:val="none" w:sz="0" w:space="0" w:color="auto"/>
        <w:left w:val="none" w:sz="0" w:space="0" w:color="auto"/>
        <w:bottom w:val="none" w:sz="0" w:space="0" w:color="auto"/>
        <w:right w:val="none" w:sz="0" w:space="0" w:color="auto"/>
      </w:divBdr>
    </w:div>
    <w:div w:id="986862812">
      <w:bodyDiv w:val="1"/>
      <w:marLeft w:val="0"/>
      <w:marRight w:val="0"/>
      <w:marTop w:val="0"/>
      <w:marBottom w:val="0"/>
      <w:divBdr>
        <w:top w:val="none" w:sz="0" w:space="0" w:color="auto"/>
        <w:left w:val="none" w:sz="0" w:space="0" w:color="auto"/>
        <w:bottom w:val="none" w:sz="0" w:space="0" w:color="auto"/>
        <w:right w:val="none" w:sz="0" w:space="0" w:color="auto"/>
      </w:divBdr>
    </w:div>
    <w:div w:id="986937126">
      <w:bodyDiv w:val="1"/>
      <w:marLeft w:val="0"/>
      <w:marRight w:val="0"/>
      <w:marTop w:val="0"/>
      <w:marBottom w:val="0"/>
      <w:divBdr>
        <w:top w:val="none" w:sz="0" w:space="0" w:color="auto"/>
        <w:left w:val="none" w:sz="0" w:space="0" w:color="auto"/>
        <w:bottom w:val="none" w:sz="0" w:space="0" w:color="auto"/>
        <w:right w:val="none" w:sz="0" w:space="0" w:color="auto"/>
      </w:divBdr>
    </w:div>
    <w:div w:id="988679760">
      <w:bodyDiv w:val="1"/>
      <w:marLeft w:val="0"/>
      <w:marRight w:val="0"/>
      <w:marTop w:val="0"/>
      <w:marBottom w:val="0"/>
      <w:divBdr>
        <w:top w:val="none" w:sz="0" w:space="0" w:color="auto"/>
        <w:left w:val="none" w:sz="0" w:space="0" w:color="auto"/>
        <w:bottom w:val="none" w:sz="0" w:space="0" w:color="auto"/>
        <w:right w:val="none" w:sz="0" w:space="0" w:color="auto"/>
      </w:divBdr>
    </w:div>
    <w:div w:id="989021724">
      <w:bodyDiv w:val="1"/>
      <w:marLeft w:val="0"/>
      <w:marRight w:val="0"/>
      <w:marTop w:val="0"/>
      <w:marBottom w:val="0"/>
      <w:divBdr>
        <w:top w:val="none" w:sz="0" w:space="0" w:color="auto"/>
        <w:left w:val="none" w:sz="0" w:space="0" w:color="auto"/>
        <w:bottom w:val="none" w:sz="0" w:space="0" w:color="auto"/>
        <w:right w:val="none" w:sz="0" w:space="0" w:color="auto"/>
      </w:divBdr>
    </w:div>
    <w:div w:id="989024026">
      <w:bodyDiv w:val="1"/>
      <w:marLeft w:val="0"/>
      <w:marRight w:val="0"/>
      <w:marTop w:val="0"/>
      <w:marBottom w:val="0"/>
      <w:divBdr>
        <w:top w:val="none" w:sz="0" w:space="0" w:color="auto"/>
        <w:left w:val="none" w:sz="0" w:space="0" w:color="auto"/>
        <w:bottom w:val="none" w:sz="0" w:space="0" w:color="auto"/>
        <w:right w:val="none" w:sz="0" w:space="0" w:color="auto"/>
      </w:divBdr>
    </w:div>
    <w:div w:id="989598122">
      <w:bodyDiv w:val="1"/>
      <w:marLeft w:val="0"/>
      <w:marRight w:val="0"/>
      <w:marTop w:val="0"/>
      <w:marBottom w:val="0"/>
      <w:divBdr>
        <w:top w:val="none" w:sz="0" w:space="0" w:color="auto"/>
        <w:left w:val="none" w:sz="0" w:space="0" w:color="auto"/>
        <w:bottom w:val="none" w:sz="0" w:space="0" w:color="auto"/>
        <w:right w:val="none" w:sz="0" w:space="0" w:color="auto"/>
      </w:divBdr>
    </w:div>
    <w:div w:id="989868122">
      <w:bodyDiv w:val="1"/>
      <w:marLeft w:val="0"/>
      <w:marRight w:val="0"/>
      <w:marTop w:val="0"/>
      <w:marBottom w:val="0"/>
      <w:divBdr>
        <w:top w:val="none" w:sz="0" w:space="0" w:color="auto"/>
        <w:left w:val="none" w:sz="0" w:space="0" w:color="auto"/>
        <w:bottom w:val="none" w:sz="0" w:space="0" w:color="auto"/>
        <w:right w:val="none" w:sz="0" w:space="0" w:color="auto"/>
      </w:divBdr>
    </w:div>
    <w:div w:id="990712064">
      <w:bodyDiv w:val="1"/>
      <w:marLeft w:val="0"/>
      <w:marRight w:val="0"/>
      <w:marTop w:val="0"/>
      <w:marBottom w:val="0"/>
      <w:divBdr>
        <w:top w:val="none" w:sz="0" w:space="0" w:color="auto"/>
        <w:left w:val="none" w:sz="0" w:space="0" w:color="auto"/>
        <w:bottom w:val="none" w:sz="0" w:space="0" w:color="auto"/>
        <w:right w:val="none" w:sz="0" w:space="0" w:color="auto"/>
      </w:divBdr>
    </w:div>
    <w:div w:id="992486752">
      <w:bodyDiv w:val="1"/>
      <w:marLeft w:val="0"/>
      <w:marRight w:val="0"/>
      <w:marTop w:val="0"/>
      <w:marBottom w:val="0"/>
      <w:divBdr>
        <w:top w:val="none" w:sz="0" w:space="0" w:color="auto"/>
        <w:left w:val="none" w:sz="0" w:space="0" w:color="auto"/>
        <w:bottom w:val="none" w:sz="0" w:space="0" w:color="auto"/>
        <w:right w:val="none" w:sz="0" w:space="0" w:color="auto"/>
      </w:divBdr>
    </w:div>
    <w:div w:id="992686794">
      <w:bodyDiv w:val="1"/>
      <w:marLeft w:val="0"/>
      <w:marRight w:val="0"/>
      <w:marTop w:val="0"/>
      <w:marBottom w:val="0"/>
      <w:divBdr>
        <w:top w:val="none" w:sz="0" w:space="0" w:color="auto"/>
        <w:left w:val="none" w:sz="0" w:space="0" w:color="auto"/>
        <w:bottom w:val="none" w:sz="0" w:space="0" w:color="auto"/>
        <w:right w:val="none" w:sz="0" w:space="0" w:color="auto"/>
      </w:divBdr>
    </w:div>
    <w:div w:id="993529132">
      <w:bodyDiv w:val="1"/>
      <w:marLeft w:val="0"/>
      <w:marRight w:val="0"/>
      <w:marTop w:val="0"/>
      <w:marBottom w:val="0"/>
      <w:divBdr>
        <w:top w:val="none" w:sz="0" w:space="0" w:color="auto"/>
        <w:left w:val="none" w:sz="0" w:space="0" w:color="auto"/>
        <w:bottom w:val="none" w:sz="0" w:space="0" w:color="auto"/>
        <w:right w:val="none" w:sz="0" w:space="0" w:color="auto"/>
      </w:divBdr>
    </w:div>
    <w:div w:id="995954984">
      <w:bodyDiv w:val="1"/>
      <w:marLeft w:val="0"/>
      <w:marRight w:val="0"/>
      <w:marTop w:val="0"/>
      <w:marBottom w:val="0"/>
      <w:divBdr>
        <w:top w:val="none" w:sz="0" w:space="0" w:color="auto"/>
        <w:left w:val="none" w:sz="0" w:space="0" w:color="auto"/>
        <w:bottom w:val="none" w:sz="0" w:space="0" w:color="auto"/>
        <w:right w:val="none" w:sz="0" w:space="0" w:color="auto"/>
      </w:divBdr>
    </w:div>
    <w:div w:id="995958140">
      <w:bodyDiv w:val="1"/>
      <w:marLeft w:val="0"/>
      <w:marRight w:val="0"/>
      <w:marTop w:val="0"/>
      <w:marBottom w:val="0"/>
      <w:divBdr>
        <w:top w:val="none" w:sz="0" w:space="0" w:color="auto"/>
        <w:left w:val="none" w:sz="0" w:space="0" w:color="auto"/>
        <w:bottom w:val="none" w:sz="0" w:space="0" w:color="auto"/>
        <w:right w:val="none" w:sz="0" w:space="0" w:color="auto"/>
      </w:divBdr>
    </w:div>
    <w:div w:id="998076408">
      <w:bodyDiv w:val="1"/>
      <w:marLeft w:val="0"/>
      <w:marRight w:val="0"/>
      <w:marTop w:val="0"/>
      <w:marBottom w:val="0"/>
      <w:divBdr>
        <w:top w:val="none" w:sz="0" w:space="0" w:color="auto"/>
        <w:left w:val="none" w:sz="0" w:space="0" w:color="auto"/>
        <w:bottom w:val="none" w:sz="0" w:space="0" w:color="auto"/>
        <w:right w:val="none" w:sz="0" w:space="0" w:color="auto"/>
      </w:divBdr>
    </w:div>
    <w:div w:id="998969187">
      <w:bodyDiv w:val="1"/>
      <w:marLeft w:val="0"/>
      <w:marRight w:val="0"/>
      <w:marTop w:val="0"/>
      <w:marBottom w:val="0"/>
      <w:divBdr>
        <w:top w:val="none" w:sz="0" w:space="0" w:color="auto"/>
        <w:left w:val="none" w:sz="0" w:space="0" w:color="auto"/>
        <w:bottom w:val="none" w:sz="0" w:space="0" w:color="auto"/>
        <w:right w:val="none" w:sz="0" w:space="0" w:color="auto"/>
      </w:divBdr>
    </w:div>
    <w:div w:id="1000163517">
      <w:bodyDiv w:val="1"/>
      <w:marLeft w:val="0"/>
      <w:marRight w:val="0"/>
      <w:marTop w:val="0"/>
      <w:marBottom w:val="0"/>
      <w:divBdr>
        <w:top w:val="none" w:sz="0" w:space="0" w:color="auto"/>
        <w:left w:val="none" w:sz="0" w:space="0" w:color="auto"/>
        <w:bottom w:val="none" w:sz="0" w:space="0" w:color="auto"/>
        <w:right w:val="none" w:sz="0" w:space="0" w:color="auto"/>
      </w:divBdr>
    </w:div>
    <w:div w:id="1001080024">
      <w:bodyDiv w:val="1"/>
      <w:marLeft w:val="0"/>
      <w:marRight w:val="0"/>
      <w:marTop w:val="0"/>
      <w:marBottom w:val="0"/>
      <w:divBdr>
        <w:top w:val="none" w:sz="0" w:space="0" w:color="auto"/>
        <w:left w:val="none" w:sz="0" w:space="0" w:color="auto"/>
        <w:bottom w:val="none" w:sz="0" w:space="0" w:color="auto"/>
        <w:right w:val="none" w:sz="0" w:space="0" w:color="auto"/>
      </w:divBdr>
    </w:div>
    <w:div w:id="1001546489">
      <w:bodyDiv w:val="1"/>
      <w:marLeft w:val="0"/>
      <w:marRight w:val="0"/>
      <w:marTop w:val="0"/>
      <w:marBottom w:val="0"/>
      <w:divBdr>
        <w:top w:val="none" w:sz="0" w:space="0" w:color="auto"/>
        <w:left w:val="none" w:sz="0" w:space="0" w:color="auto"/>
        <w:bottom w:val="none" w:sz="0" w:space="0" w:color="auto"/>
        <w:right w:val="none" w:sz="0" w:space="0" w:color="auto"/>
      </w:divBdr>
    </w:div>
    <w:div w:id="1002202449">
      <w:bodyDiv w:val="1"/>
      <w:marLeft w:val="0"/>
      <w:marRight w:val="0"/>
      <w:marTop w:val="0"/>
      <w:marBottom w:val="0"/>
      <w:divBdr>
        <w:top w:val="none" w:sz="0" w:space="0" w:color="auto"/>
        <w:left w:val="none" w:sz="0" w:space="0" w:color="auto"/>
        <w:bottom w:val="none" w:sz="0" w:space="0" w:color="auto"/>
        <w:right w:val="none" w:sz="0" w:space="0" w:color="auto"/>
      </w:divBdr>
    </w:div>
    <w:div w:id="1002586310">
      <w:bodyDiv w:val="1"/>
      <w:marLeft w:val="0"/>
      <w:marRight w:val="0"/>
      <w:marTop w:val="0"/>
      <w:marBottom w:val="0"/>
      <w:divBdr>
        <w:top w:val="none" w:sz="0" w:space="0" w:color="auto"/>
        <w:left w:val="none" w:sz="0" w:space="0" w:color="auto"/>
        <w:bottom w:val="none" w:sz="0" w:space="0" w:color="auto"/>
        <w:right w:val="none" w:sz="0" w:space="0" w:color="auto"/>
      </w:divBdr>
    </w:div>
    <w:div w:id="1003433743">
      <w:bodyDiv w:val="1"/>
      <w:marLeft w:val="0"/>
      <w:marRight w:val="0"/>
      <w:marTop w:val="0"/>
      <w:marBottom w:val="0"/>
      <w:divBdr>
        <w:top w:val="none" w:sz="0" w:space="0" w:color="auto"/>
        <w:left w:val="none" w:sz="0" w:space="0" w:color="auto"/>
        <w:bottom w:val="none" w:sz="0" w:space="0" w:color="auto"/>
        <w:right w:val="none" w:sz="0" w:space="0" w:color="auto"/>
      </w:divBdr>
    </w:div>
    <w:div w:id="1003778269">
      <w:bodyDiv w:val="1"/>
      <w:marLeft w:val="0"/>
      <w:marRight w:val="0"/>
      <w:marTop w:val="0"/>
      <w:marBottom w:val="0"/>
      <w:divBdr>
        <w:top w:val="none" w:sz="0" w:space="0" w:color="auto"/>
        <w:left w:val="none" w:sz="0" w:space="0" w:color="auto"/>
        <w:bottom w:val="none" w:sz="0" w:space="0" w:color="auto"/>
        <w:right w:val="none" w:sz="0" w:space="0" w:color="auto"/>
      </w:divBdr>
    </w:div>
    <w:div w:id="1004087744">
      <w:bodyDiv w:val="1"/>
      <w:marLeft w:val="0"/>
      <w:marRight w:val="0"/>
      <w:marTop w:val="0"/>
      <w:marBottom w:val="0"/>
      <w:divBdr>
        <w:top w:val="none" w:sz="0" w:space="0" w:color="auto"/>
        <w:left w:val="none" w:sz="0" w:space="0" w:color="auto"/>
        <w:bottom w:val="none" w:sz="0" w:space="0" w:color="auto"/>
        <w:right w:val="none" w:sz="0" w:space="0" w:color="auto"/>
      </w:divBdr>
    </w:div>
    <w:div w:id="1004940761">
      <w:bodyDiv w:val="1"/>
      <w:marLeft w:val="0"/>
      <w:marRight w:val="0"/>
      <w:marTop w:val="0"/>
      <w:marBottom w:val="0"/>
      <w:divBdr>
        <w:top w:val="none" w:sz="0" w:space="0" w:color="auto"/>
        <w:left w:val="none" w:sz="0" w:space="0" w:color="auto"/>
        <w:bottom w:val="none" w:sz="0" w:space="0" w:color="auto"/>
        <w:right w:val="none" w:sz="0" w:space="0" w:color="auto"/>
      </w:divBdr>
    </w:div>
    <w:div w:id="1005674078">
      <w:bodyDiv w:val="1"/>
      <w:marLeft w:val="0"/>
      <w:marRight w:val="0"/>
      <w:marTop w:val="0"/>
      <w:marBottom w:val="0"/>
      <w:divBdr>
        <w:top w:val="none" w:sz="0" w:space="0" w:color="auto"/>
        <w:left w:val="none" w:sz="0" w:space="0" w:color="auto"/>
        <w:bottom w:val="none" w:sz="0" w:space="0" w:color="auto"/>
        <w:right w:val="none" w:sz="0" w:space="0" w:color="auto"/>
      </w:divBdr>
    </w:div>
    <w:div w:id="1005747776">
      <w:bodyDiv w:val="1"/>
      <w:marLeft w:val="0"/>
      <w:marRight w:val="0"/>
      <w:marTop w:val="0"/>
      <w:marBottom w:val="0"/>
      <w:divBdr>
        <w:top w:val="none" w:sz="0" w:space="0" w:color="auto"/>
        <w:left w:val="none" w:sz="0" w:space="0" w:color="auto"/>
        <w:bottom w:val="none" w:sz="0" w:space="0" w:color="auto"/>
        <w:right w:val="none" w:sz="0" w:space="0" w:color="auto"/>
      </w:divBdr>
    </w:div>
    <w:div w:id="1006443469">
      <w:bodyDiv w:val="1"/>
      <w:marLeft w:val="0"/>
      <w:marRight w:val="0"/>
      <w:marTop w:val="0"/>
      <w:marBottom w:val="0"/>
      <w:divBdr>
        <w:top w:val="none" w:sz="0" w:space="0" w:color="auto"/>
        <w:left w:val="none" w:sz="0" w:space="0" w:color="auto"/>
        <w:bottom w:val="none" w:sz="0" w:space="0" w:color="auto"/>
        <w:right w:val="none" w:sz="0" w:space="0" w:color="auto"/>
      </w:divBdr>
    </w:div>
    <w:div w:id="1006786307">
      <w:bodyDiv w:val="1"/>
      <w:marLeft w:val="0"/>
      <w:marRight w:val="0"/>
      <w:marTop w:val="0"/>
      <w:marBottom w:val="0"/>
      <w:divBdr>
        <w:top w:val="none" w:sz="0" w:space="0" w:color="auto"/>
        <w:left w:val="none" w:sz="0" w:space="0" w:color="auto"/>
        <w:bottom w:val="none" w:sz="0" w:space="0" w:color="auto"/>
        <w:right w:val="none" w:sz="0" w:space="0" w:color="auto"/>
      </w:divBdr>
    </w:div>
    <w:div w:id="1009259776">
      <w:bodyDiv w:val="1"/>
      <w:marLeft w:val="0"/>
      <w:marRight w:val="0"/>
      <w:marTop w:val="0"/>
      <w:marBottom w:val="0"/>
      <w:divBdr>
        <w:top w:val="none" w:sz="0" w:space="0" w:color="auto"/>
        <w:left w:val="none" w:sz="0" w:space="0" w:color="auto"/>
        <w:bottom w:val="none" w:sz="0" w:space="0" w:color="auto"/>
        <w:right w:val="none" w:sz="0" w:space="0" w:color="auto"/>
      </w:divBdr>
    </w:div>
    <w:div w:id="1011106899">
      <w:bodyDiv w:val="1"/>
      <w:marLeft w:val="0"/>
      <w:marRight w:val="0"/>
      <w:marTop w:val="0"/>
      <w:marBottom w:val="0"/>
      <w:divBdr>
        <w:top w:val="none" w:sz="0" w:space="0" w:color="auto"/>
        <w:left w:val="none" w:sz="0" w:space="0" w:color="auto"/>
        <w:bottom w:val="none" w:sz="0" w:space="0" w:color="auto"/>
        <w:right w:val="none" w:sz="0" w:space="0" w:color="auto"/>
      </w:divBdr>
    </w:div>
    <w:div w:id="1011417554">
      <w:bodyDiv w:val="1"/>
      <w:marLeft w:val="0"/>
      <w:marRight w:val="0"/>
      <w:marTop w:val="0"/>
      <w:marBottom w:val="0"/>
      <w:divBdr>
        <w:top w:val="none" w:sz="0" w:space="0" w:color="auto"/>
        <w:left w:val="none" w:sz="0" w:space="0" w:color="auto"/>
        <w:bottom w:val="none" w:sz="0" w:space="0" w:color="auto"/>
        <w:right w:val="none" w:sz="0" w:space="0" w:color="auto"/>
      </w:divBdr>
    </w:div>
    <w:div w:id="1012730983">
      <w:bodyDiv w:val="1"/>
      <w:marLeft w:val="0"/>
      <w:marRight w:val="0"/>
      <w:marTop w:val="0"/>
      <w:marBottom w:val="0"/>
      <w:divBdr>
        <w:top w:val="none" w:sz="0" w:space="0" w:color="auto"/>
        <w:left w:val="none" w:sz="0" w:space="0" w:color="auto"/>
        <w:bottom w:val="none" w:sz="0" w:space="0" w:color="auto"/>
        <w:right w:val="none" w:sz="0" w:space="0" w:color="auto"/>
      </w:divBdr>
    </w:div>
    <w:div w:id="1013069250">
      <w:bodyDiv w:val="1"/>
      <w:marLeft w:val="0"/>
      <w:marRight w:val="0"/>
      <w:marTop w:val="0"/>
      <w:marBottom w:val="0"/>
      <w:divBdr>
        <w:top w:val="none" w:sz="0" w:space="0" w:color="auto"/>
        <w:left w:val="none" w:sz="0" w:space="0" w:color="auto"/>
        <w:bottom w:val="none" w:sz="0" w:space="0" w:color="auto"/>
        <w:right w:val="none" w:sz="0" w:space="0" w:color="auto"/>
      </w:divBdr>
    </w:div>
    <w:div w:id="1013411253">
      <w:bodyDiv w:val="1"/>
      <w:marLeft w:val="0"/>
      <w:marRight w:val="0"/>
      <w:marTop w:val="0"/>
      <w:marBottom w:val="0"/>
      <w:divBdr>
        <w:top w:val="none" w:sz="0" w:space="0" w:color="auto"/>
        <w:left w:val="none" w:sz="0" w:space="0" w:color="auto"/>
        <w:bottom w:val="none" w:sz="0" w:space="0" w:color="auto"/>
        <w:right w:val="none" w:sz="0" w:space="0" w:color="auto"/>
      </w:divBdr>
    </w:div>
    <w:div w:id="1014846899">
      <w:bodyDiv w:val="1"/>
      <w:marLeft w:val="0"/>
      <w:marRight w:val="0"/>
      <w:marTop w:val="0"/>
      <w:marBottom w:val="0"/>
      <w:divBdr>
        <w:top w:val="none" w:sz="0" w:space="0" w:color="auto"/>
        <w:left w:val="none" w:sz="0" w:space="0" w:color="auto"/>
        <w:bottom w:val="none" w:sz="0" w:space="0" w:color="auto"/>
        <w:right w:val="none" w:sz="0" w:space="0" w:color="auto"/>
      </w:divBdr>
    </w:div>
    <w:div w:id="1016805359">
      <w:bodyDiv w:val="1"/>
      <w:marLeft w:val="0"/>
      <w:marRight w:val="0"/>
      <w:marTop w:val="0"/>
      <w:marBottom w:val="0"/>
      <w:divBdr>
        <w:top w:val="none" w:sz="0" w:space="0" w:color="auto"/>
        <w:left w:val="none" w:sz="0" w:space="0" w:color="auto"/>
        <w:bottom w:val="none" w:sz="0" w:space="0" w:color="auto"/>
        <w:right w:val="none" w:sz="0" w:space="0" w:color="auto"/>
      </w:divBdr>
    </w:div>
    <w:div w:id="1016888115">
      <w:bodyDiv w:val="1"/>
      <w:marLeft w:val="0"/>
      <w:marRight w:val="0"/>
      <w:marTop w:val="0"/>
      <w:marBottom w:val="0"/>
      <w:divBdr>
        <w:top w:val="none" w:sz="0" w:space="0" w:color="auto"/>
        <w:left w:val="none" w:sz="0" w:space="0" w:color="auto"/>
        <w:bottom w:val="none" w:sz="0" w:space="0" w:color="auto"/>
        <w:right w:val="none" w:sz="0" w:space="0" w:color="auto"/>
      </w:divBdr>
    </w:div>
    <w:div w:id="1017081243">
      <w:bodyDiv w:val="1"/>
      <w:marLeft w:val="0"/>
      <w:marRight w:val="0"/>
      <w:marTop w:val="0"/>
      <w:marBottom w:val="0"/>
      <w:divBdr>
        <w:top w:val="none" w:sz="0" w:space="0" w:color="auto"/>
        <w:left w:val="none" w:sz="0" w:space="0" w:color="auto"/>
        <w:bottom w:val="none" w:sz="0" w:space="0" w:color="auto"/>
        <w:right w:val="none" w:sz="0" w:space="0" w:color="auto"/>
      </w:divBdr>
    </w:div>
    <w:div w:id="1017846276">
      <w:bodyDiv w:val="1"/>
      <w:marLeft w:val="0"/>
      <w:marRight w:val="0"/>
      <w:marTop w:val="0"/>
      <w:marBottom w:val="0"/>
      <w:divBdr>
        <w:top w:val="none" w:sz="0" w:space="0" w:color="auto"/>
        <w:left w:val="none" w:sz="0" w:space="0" w:color="auto"/>
        <w:bottom w:val="none" w:sz="0" w:space="0" w:color="auto"/>
        <w:right w:val="none" w:sz="0" w:space="0" w:color="auto"/>
      </w:divBdr>
    </w:div>
    <w:div w:id="1017852704">
      <w:bodyDiv w:val="1"/>
      <w:marLeft w:val="0"/>
      <w:marRight w:val="0"/>
      <w:marTop w:val="0"/>
      <w:marBottom w:val="0"/>
      <w:divBdr>
        <w:top w:val="none" w:sz="0" w:space="0" w:color="auto"/>
        <w:left w:val="none" w:sz="0" w:space="0" w:color="auto"/>
        <w:bottom w:val="none" w:sz="0" w:space="0" w:color="auto"/>
        <w:right w:val="none" w:sz="0" w:space="0" w:color="auto"/>
      </w:divBdr>
    </w:div>
    <w:div w:id="1020854476">
      <w:bodyDiv w:val="1"/>
      <w:marLeft w:val="0"/>
      <w:marRight w:val="0"/>
      <w:marTop w:val="0"/>
      <w:marBottom w:val="0"/>
      <w:divBdr>
        <w:top w:val="none" w:sz="0" w:space="0" w:color="auto"/>
        <w:left w:val="none" w:sz="0" w:space="0" w:color="auto"/>
        <w:bottom w:val="none" w:sz="0" w:space="0" w:color="auto"/>
        <w:right w:val="none" w:sz="0" w:space="0" w:color="auto"/>
      </w:divBdr>
    </w:div>
    <w:div w:id="1023942908">
      <w:bodyDiv w:val="1"/>
      <w:marLeft w:val="0"/>
      <w:marRight w:val="0"/>
      <w:marTop w:val="0"/>
      <w:marBottom w:val="0"/>
      <w:divBdr>
        <w:top w:val="none" w:sz="0" w:space="0" w:color="auto"/>
        <w:left w:val="none" w:sz="0" w:space="0" w:color="auto"/>
        <w:bottom w:val="none" w:sz="0" w:space="0" w:color="auto"/>
        <w:right w:val="none" w:sz="0" w:space="0" w:color="auto"/>
      </w:divBdr>
    </w:div>
    <w:div w:id="1024745468">
      <w:bodyDiv w:val="1"/>
      <w:marLeft w:val="0"/>
      <w:marRight w:val="0"/>
      <w:marTop w:val="0"/>
      <w:marBottom w:val="0"/>
      <w:divBdr>
        <w:top w:val="none" w:sz="0" w:space="0" w:color="auto"/>
        <w:left w:val="none" w:sz="0" w:space="0" w:color="auto"/>
        <w:bottom w:val="none" w:sz="0" w:space="0" w:color="auto"/>
        <w:right w:val="none" w:sz="0" w:space="0" w:color="auto"/>
      </w:divBdr>
    </w:div>
    <w:div w:id="1025327210">
      <w:bodyDiv w:val="1"/>
      <w:marLeft w:val="0"/>
      <w:marRight w:val="0"/>
      <w:marTop w:val="0"/>
      <w:marBottom w:val="0"/>
      <w:divBdr>
        <w:top w:val="none" w:sz="0" w:space="0" w:color="auto"/>
        <w:left w:val="none" w:sz="0" w:space="0" w:color="auto"/>
        <w:bottom w:val="none" w:sz="0" w:space="0" w:color="auto"/>
        <w:right w:val="none" w:sz="0" w:space="0" w:color="auto"/>
      </w:divBdr>
    </w:div>
    <w:div w:id="1025642812">
      <w:bodyDiv w:val="1"/>
      <w:marLeft w:val="0"/>
      <w:marRight w:val="0"/>
      <w:marTop w:val="0"/>
      <w:marBottom w:val="0"/>
      <w:divBdr>
        <w:top w:val="none" w:sz="0" w:space="0" w:color="auto"/>
        <w:left w:val="none" w:sz="0" w:space="0" w:color="auto"/>
        <w:bottom w:val="none" w:sz="0" w:space="0" w:color="auto"/>
        <w:right w:val="none" w:sz="0" w:space="0" w:color="auto"/>
      </w:divBdr>
    </w:div>
    <w:div w:id="1025717672">
      <w:bodyDiv w:val="1"/>
      <w:marLeft w:val="0"/>
      <w:marRight w:val="0"/>
      <w:marTop w:val="0"/>
      <w:marBottom w:val="0"/>
      <w:divBdr>
        <w:top w:val="none" w:sz="0" w:space="0" w:color="auto"/>
        <w:left w:val="none" w:sz="0" w:space="0" w:color="auto"/>
        <w:bottom w:val="none" w:sz="0" w:space="0" w:color="auto"/>
        <w:right w:val="none" w:sz="0" w:space="0" w:color="auto"/>
      </w:divBdr>
    </w:div>
    <w:div w:id="1028801566">
      <w:bodyDiv w:val="1"/>
      <w:marLeft w:val="0"/>
      <w:marRight w:val="0"/>
      <w:marTop w:val="0"/>
      <w:marBottom w:val="0"/>
      <w:divBdr>
        <w:top w:val="none" w:sz="0" w:space="0" w:color="auto"/>
        <w:left w:val="none" w:sz="0" w:space="0" w:color="auto"/>
        <w:bottom w:val="none" w:sz="0" w:space="0" w:color="auto"/>
        <w:right w:val="none" w:sz="0" w:space="0" w:color="auto"/>
      </w:divBdr>
    </w:div>
    <w:div w:id="1029187820">
      <w:bodyDiv w:val="1"/>
      <w:marLeft w:val="0"/>
      <w:marRight w:val="0"/>
      <w:marTop w:val="0"/>
      <w:marBottom w:val="0"/>
      <w:divBdr>
        <w:top w:val="none" w:sz="0" w:space="0" w:color="auto"/>
        <w:left w:val="none" w:sz="0" w:space="0" w:color="auto"/>
        <w:bottom w:val="none" w:sz="0" w:space="0" w:color="auto"/>
        <w:right w:val="none" w:sz="0" w:space="0" w:color="auto"/>
      </w:divBdr>
    </w:div>
    <w:div w:id="1029725845">
      <w:bodyDiv w:val="1"/>
      <w:marLeft w:val="0"/>
      <w:marRight w:val="0"/>
      <w:marTop w:val="0"/>
      <w:marBottom w:val="0"/>
      <w:divBdr>
        <w:top w:val="none" w:sz="0" w:space="0" w:color="auto"/>
        <w:left w:val="none" w:sz="0" w:space="0" w:color="auto"/>
        <w:bottom w:val="none" w:sz="0" w:space="0" w:color="auto"/>
        <w:right w:val="none" w:sz="0" w:space="0" w:color="auto"/>
      </w:divBdr>
    </w:div>
    <w:div w:id="1031760071">
      <w:bodyDiv w:val="1"/>
      <w:marLeft w:val="0"/>
      <w:marRight w:val="0"/>
      <w:marTop w:val="0"/>
      <w:marBottom w:val="0"/>
      <w:divBdr>
        <w:top w:val="none" w:sz="0" w:space="0" w:color="auto"/>
        <w:left w:val="none" w:sz="0" w:space="0" w:color="auto"/>
        <w:bottom w:val="none" w:sz="0" w:space="0" w:color="auto"/>
        <w:right w:val="none" w:sz="0" w:space="0" w:color="auto"/>
      </w:divBdr>
    </w:div>
    <w:div w:id="1032071659">
      <w:bodyDiv w:val="1"/>
      <w:marLeft w:val="0"/>
      <w:marRight w:val="0"/>
      <w:marTop w:val="0"/>
      <w:marBottom w:val="0"/>
      <w:divBdr>
        <w:top w:val="none" w:sz="0" w:space="0" w:color="auto"/>
        <w:left w:val="none" w:sz="0" w:space="0" w:color="auto"/>
        <w:bottom w:val="none" w:sz="0" w:space="0" w:color="auto"/>
        <w:right w:val="none" w:sz="0" w:space="0" w:color="auto"/>
      </w:divBdr>
    </w:div>
    <w:div w:id="1032270872">
      <w:bodyDiv w:val="1"/>
      <w:marLeft w:val="0"/>
      <w:marRight w:val="0"/>
      <w:marTop w:val="0"/>
      <w:marBottom w:val="0"/>
      <w:divBdr>
        <w:top w:val="none" w:sz="0" w:space="0" w:color="auto"/>
        <w:left w:val="none" w:sz="0" w:space="0" w:color="auto"/>
        <w:bottom w:val="none" w:sz="0" w:space="0" w:color="auto"/>
        <w:right w:val="none" w:sz="0" w:space="0" w:color="auto"/>
      </w:divBdr>
    </w:div>
    <w:div w:id="1033117238">
      <w:bodyDiv w:val="1"/>
      <w:marLeft w:val="0"/>
      <w:marRight w:val="0"/>
      <w:marTop w:val="0"/>
      <w:marBottom w:val="0"/>
      <w:divBdr>
        <w:top w:val="none" w:sz="0" w:space="0" w:color="auto"/>
        <w:left w:val="none" w:sz="0" w:space="0" w:color="auto"/>
        <w:bottom w:val="none" w:sz="0" w:space="0" w:color="auto"/>
        <w:right w:val="none" w:sz="0" w:space="0" w:color="auto"/>
      </w:divBdr>
    </w:div>
    <w:div w:id="1034037295">
      <w:bodyDiv w:val="1"/>
      <w:marLeft w:val="0"/>
      <w:marRight w:val="0"/>
      <w:marTop w:val="0"/>
      <w:marBottom w:val="0"/>
      <w:divBdr>
        <w:top w:val="none" w:sz="0" w:space="0" w:color="auto"/>
        <w:left w:val="none" w:sz="0" w:space="0" w:color="auto"/>
        <w:bottom w:val="none" w:sz="0" w:space="0" w:color="auto"/>
        <w:right w:val="none" w:sz="0" w:space="0" w:color="auto"/>
      </w:divBdr>
    </w:div>
    <w:div w:id="1034190051">
      <w:bodyDiv w:val="1"/>
      <w:marLeft w:val="0"/>
      <w:marRight w:val="0"/>
      <w:marTop w:val="0"/>
      <w:marBottom w:val="0"/>
      <w:divBdr>
        <w:top w:val="none" w:sz="0" w:space="0" w:color="auto"/>
        <w:left w:val="none" w:sz="0" w:space="0" w:color="auto"/>
        <w:bottom w:val="none" w:sz="0" w:space="0" w:color="auto"/>
        <w:right w:val="none" w:sz="0" w:space="0" w:color="auto"/>
      </w:divBdr>
    </w:div>
    <w:div w:id="1035692132">
      <w:bodyDiv w:val="1"/>
      <w:marLeft w:val="0"/>
      <w:marRight w:val="0"/>
      <w:marTop w:val="0"/>
      <w:marBottom w:val="0"/>
      <w:divBdr>
        <w:top w:val="none" w:sz="0" w:space="0" w:color="auto"/>
        <w:left w:val="none" w:sz="0" w:space="0" w:color="auto"/>
        <w:bottom w:val="none" w:sz="0" w:space="0" w:color="auto"/>
        <w:right w:val="none" w:sz="0" w:space="0" w:color="auto"/>
      </w:divBdr>
    </w:div>
    <w:div w:id="1035959632">
      <w:bodyDiv w:val="1"/>
      <w:marLeft w:val="0"/>
      <w:marRight w:val="0"/>
      <w:marTop w:val="0"/>
      <w:marBottom w:val="0"/>
      <w:divBdr>
        <w:top w:val="none" w:sz="0" w:space="0" w:color="auto"/>
        <w:left w:val="none" w:sz="0" w:space="0" w:color="auto"/>
        <w:bottom w:val="none" w:sz="0" w:space="0" w:color="auto"/>
        <w:right w:val="none" w:sz="0" w:space="0" w:color="auto"/>
      </w:divBdr>
    </w:div>
    <w:div w:id="1037000258">
      <w:bodyDiv w:val="1"/>
      <w:marLeft w:val="0"/>
      <w:marRight w:val="0"/>
      <w:marTop w:val="0"/>
      <w:marBottom w:val="0"/>
      <w:divBdr>
        <w:top w:val="none" w:sz="0" w:space="0" w:color="auto"/>
        <w:left w:val="none" w:sz="0" w:space="0" w:color="auto"/>
        <w:bottom w:val="none" w:sz="0" w:space="0" w:color="auto"/>
        <w:right w:val="none" w:sz="0" w:space="0" w:color="auto"/>
      </w:divBdr>
    </w:div>
    <w:div w:id="1037242419">
      <w:bodyDiv w:val="1"/>
      <w:marLeft w:val="0"/>
      <w:marRight w:val="0"/>
      <w:marTop w:val="0"/>
      <w:marBottom w:val="0"/>
      <w:divBdr>
        <w:top w:val="none" w:sz="0" w:space="0" w:color="auto"/>
        <w:left w:val="none" w:sz="0" w:space="0" w:color="auto"/>
        <w:bottom w:val="none" w:sz="0" w:space="0" w:color="auto"/>
        <w:right w:val="none" w:sz="0" w:space="0" w:color="auto"/>
      </w:divBdr>
    </w:div>
    <w:div w:id="1037386413">
      <w:bodyDiv w:val="1"/>
      <w:marLeft w:val="0"/>
      <w:marRight w:val="0"/>
      <w:marTop w:val="0"/>
      <w:marBottom w:val="0"/>
      <w:divBdr>
        <w:top w:val="none" w:sz="0" w:space="0" w:color="auto"/>
        <w:left w:val="none" w:sz="0" w:space="0" w:color="auto"/>
        <w:bottom w:val="none" w:sz="0" w:space="0" w:color="auto"/>
        <w:right w:val="none" w:sz="0" w:space="0" w:color="auto"/>
      </w:divBdr>
    </w:div>
    <w:div w:id="1038705424">
      <w:bodyDiv w:val="1"/>
      <w:marLeft w:val="0"/>
      <w:marRight w:val="0"/>
      <w:marTop w:val="0"/>
      <w:marBottom w:val="0"/>
      <w:divBdr>
        <w:top w:val="none" w:sz="0" w:space="0" w:color="auto"/>
        <w:left w:val="none" w:sz="0" w:space="0" w:color="auto"/>
        <w:bottom w:val="none" w:sz="0" w:space="0" w:color="auto"/>
        <w:right w:val="none" w:sz="0" w:space="0" w:color="auto"/>
      </w:divBdr>
    </w:div>
    <w:div w:id="1038772809">
      <w:bodyDiv w:val="1"/>
      <w:marLeft w:val="0"/>
      <w:marRight w:val="0"/>
      <w:marTop w:val="0"/>
      <w:marBottom w:val="0"/>
      <w:divBdr>
        <w:top w:val="none" w:sz="0" w:space="0" w:color="auto"/>
        <w:left w:val="none" w:sz="0" w:space="0" w:color="auto"/>
        <w:bottom w:val="none" w:sz="0" w:space="0" w:color="auto"/>
        <w:right w:val="none" w:sz="0" w:space="0" w:color="auto"/>
      </w:divBdr>
    </w:div>
    <w:div w:id="1038775096">
      <w:bodyDiv w:val="1"/>
      <w:marLeft w:val="0"/>
      <w:marRight w:val="0"/>
      <w:marTop w:val="0"/>
      <w:marBottom w:val="0"/>
      <w:divBdr>
        <w:top w:val="none" w:sz="0" w:space="0" w:color="auto"/>
        <w:left w:val="none" w:sz="0" w:space="0" w:color="auto"/>
        <w:bottom w:val="none" w:sz="0" w:space="0" w:color="auto"/>
        <w:right w:val="none" w:sz="0" w:space="0" w:color="auto"/>
      </w:divBdr>
    </w:div>
    <w:div w:id="1040012764">
      <w:bodyDiv w:val="1"/>
      <w:marLeft w:val="0"/>
      <w:marRight w:val="0"/>
      <w:marTop w:val="0"/>
      <w:marBottom w:val="0"/>
      <w:divBdr>
        <w:top w:val="none" w:sz="0" w:space="0" w:color="auto"/>
        <w:left w:val="none" w:sz="0" w:space="0" w:color="auto"/>
        <w:bottom w:val="none" w:sz="0" w:space="0" w:color="auto"/>
        <w:right w:val="none" w:sz="0" w:space="0" w:color="auto"/>
      </w:divBdr>
    </w:div>
    <w:div w:id="1040206743">
      <w:bodyDiv w:val="1"/>
      <w:marLeft w:val="0"/>
      <w:marRight w:val="0"/>
      <w:marTop w:val="0"/>
      <w:marBottom w:val="0"/>
      <w:divBdr>
        <w:top w:val="none" w:sz="0" w:space="0" w:color="auto"/>
        <w:left w:val="none" w:sz="0" w:space="0" w:color="auto"/>
        <w:bottom w:val="none" w:sz="0" w:space="0" w:color="auto"/>
        <w:right w:val="none" w:sz="0" w:space="0" w:color="auto"/>
      </w:divBdr>
    </w:div>
    <w:div w:id="1040591326">
      <w:bodyDiv w:val="1"/>
      <w:marLeft w:val="0"/>
      <w:marRight w:val="0"/>
      <w:marTop w:val="0"/>
      <w:marBottom w:val="0"/>
      <w:divBdr>
        <w:top w:val="none" w:sz="0" w:space="0" w:color="auto"/>
        <w:left w:val="none" w:sz="0" w:space="0" w:color="auto"/>
        <w:bottom w:val="none" w:sz="0" w:space="0" w:color="auto"/>
        <w:right w:val="none" w:sz="0" w:space="0" w:color="auto"/>
      </w:divBdr>
    </w:div>
    <w:div w:id="1040666698">
      <w:bodyDiv w:val="1"/>
      <w:marLeft w:val="0"/>
      <w:marRight w:val="0"/>
      <w:marTop w:val="0"/>
      <w:marBottom w:val="0"/>
      <w:divBdr>
        <w:top w:val="none" w:sz="0" w:space="0" w:color="auto"/>
        <w:left w:val="none" w:sz="0" w:space="0" w:color="auto"/>
        <w:bottom w:val="none" w:sz="0" w:space="0" w:color="auto"/>
        <w:right w:val="none" w:sz="0" w:space="0" w:color="auto"/>
      </w:divBdr>
    </w:div>
    <w:div w:id="1040667701">
      <w:bodyDiv w:val="1"/>
      <w:marLeft w:val="0"/>
      <w:marRight w:val="0"/>
      <w:marTop w:val="0"/>
      <w:marBottom w:val="0"/>
      <w:divBdr>
        <w:top w:val="none" w:sz="0" w:space="0" w:color="auto"/>
        <w:left w:val="none" w:sz="0" w:space="0" w:color="auto"/>
        <w:bottom w:val="none" w:sz="0" w:space="0" w:color="auto"/>
        <w:right w:val="none" w:sz="0" w:space="0" w:color="auto"/>
      </w:divBdr>
    </w:div>
    <w:div w:id="1043560132">
      <w:bodyDiv w:val="1"/>
      <w:marLeft w:val="0"/>
      <w:marRight w:val="0"/>
      <w:marTop w:val="0"/>
      <w:marBottom w:val="0"/>
      <w:divBdr>
        <w:top w:val="none" w:sz="0" w:space="0" w:color="auto"/>
        <w:left w:val="none" w:sz="0" w:space="0" w:color="auto"/>
        <w:bottom w:val="none" w:sz="0" w:space="0" w:color="auto"/>
        <w:right w:val="none" w:sz="0" w:space="0" w:color="auto"/>
      </w:divBdr>
    </w:div>
    <w:div w:id="1044792045">
      <w:bodyDiv w:val="1"/>
      <w:marLeft w:val="0"/>
      <w:marRight w:val="0"/>
      <w:marTop w:val="0"/>
      <w:marBottom w:val="0"/>
      <w:divBdr>
        <w:top w:val="none" w:sz="0" w:space="0" w:color="auto"/>
        <w:left w:val="none" w:sz="0" w:space="0" w:color="auto"/>
        <w:bottom w:val="none" w:sz="0" w:space="0" w:color="auto"/>
        <w:right w:val="none" w:sz="0" w:space="0" w:color="auto"/>
      </w:divBdr>
    </w:div>
    <w:div w:id="1044870239">
      <w:bodyDiv w:val="1"/>
      <w:marLeft w:val="0"/>
      <w:marRight w:val="0"/>
      <w:marTop w:val="0"/>
      <w:marBottom w:val="0"/>
      <w:divBdr>
        <w:top w:val="none" w:sz="0" w:space="0" w:color="auto"/>
        <w:left w:val="none" w:sz="0" w:space="0" w:color="auto"/>
        <w:bottom w:val="none" w:sz="0" w:space="0" w:color="auto"/>
        <w:right w:val="none" w:sz="0" w:space="0" w:color="auto"/>
      </w:divBdr>
    </w:div>
    <w:div w:id="1046023165">
      <w:bodyDiv w:val="1"/>
      <w:marLeft w:val="0"/>
      <w:marRight w:val="0"/>
      <w:marTop w:val="0"/>
      <w:marBottom w:val="0"/>
      <w:divBdr>
        <w:top w:val="none" w:sz="0" w:space="0" w:color="auto"/>
        <w:left w:val="none" w:sz="0" w:space="0" w:color="auto"/>
        <w:bottom w:val="none" w:sz="0" w:space="0" w:color="auto"/>
        <w:right w:val="none" w:sz="0" w:space="0" w:color="auto"/>
      </w:divBdr>
    </w:div>
    <w:div w:id="1046224813">
      <w:bodyDiv w:val="1"/>
      <w:marLeft w:val="0"/>
      <w:marRight w:val="0"/>
      <w:marTop w:val="0"/>
      <w:marBottom w:val="0"/>
      <w:divBdr>
        <w:top w:val="none" w:sz="0" w:space="0" w:color="auto"/>
        <w:left w:val="none" w:sz="0" w:space="0" w:color="auto"/>
        <w:bottom w:val="none" w:sz="0" w:space="0" w:color="auto"/>
        <w:right w:val="none" w:sz="0" w:space="0" w:color="auto"/>
      </w:divBdr>
    </w:div>
    <w:div w:id="1048645534">
      <w:bodyDiv w:val="1"/>
      <w:marLeft w:val="0"/>
      <w:marRight w:val="0"/>
      <w:marTop w:val="0"/>
      <w:marBottom w:val="0"/>
      <w:divBdr>
        <w:top w:val="none" w:sz="0" w:space="0" w:color="auto"/>
        <w:left w:val="none" w:sz="0" w:space="0" w:color="auto"/>
        <w:bottom w:val="none" w:sz="0" w:space="0" w:color="auto"/>
        <w:right w:val="none" w:sz="0" w:space="0" w:color="auto"/>
      </w:divBdr>
    </w:div>
    <w:div w:id="1049182407">
      <w:bodyDiv w:val="1"/>
      <w:marLeft w:val="0"/>
      <w:marRight w:val="0"/>
      <w:marTop w:val="0"/>
      <w:marBottom w:val="0"/>
      <w:divBdr>
        <w:top w:val="none" w:sz="0" w:space="0" w:color="auto"/>
        <w:left w:val="none" w:sz="0" w:space="0" w:color="auto"/>
        <w:bottom w:val="none" w:sz="0" w:space="0" w:color="auto"/>
        <w:right w:val="none" w:sz="0" w:space="0" w:color="auto"/>
      </w:divBdr>
    </w:div>
    <w:div w:id="1050300236">
      <w:bodyDiv w:val="1"/>
      <w:marLeft w:val="0"/>
      <w:marRight w:val="0"/>
      <w:marTop w:val="0"/>
      <w:marBottom w:val="0"/>
      <w:divBdr>
        <w:top w:val="none" w:sz="0" w:space="0" w:color="auto"/>
        <w:left w:val="none" w:sz="0" w:space="0" w:color="auto"/>
        <w:bottom w:val="none" w:sz="0" w:space="0" w:color="auto"/>
        <w:right w:val="none" w:sz="0" w:space="0" w:color="auto"/>
      </w:divBdr>
    </w:div>
    <w:div w:id="1050568833">
      <w:bodyDiv w:val="1"/>
      <w:marLeft w:val="0"/>
      <w:marRight w:val="0"/>
      <w:marTop w:val="0"/>
      <w:marBottom w:val="0"/>
      <w:divBdr>
        <w:top w:val="none" w:sz="0" w:space="0" w:color="auto"/>
        <w:left w:val="none" w:sz="0" w:space="0" w:color="auto"/>
        <w:bottom w:val="none" w:sz="0" w:space="0" w:color="auto"/>
        <w:right w:val="none" w:sz="0" w:space="0" w:color="auto"/>
      </w:divBdr>
    </w:div>
    <w:div w:id="1051075353">
      <w:bodyDiv w:val="1"/>
      <w:marLeft w:val="0"/>
      <w:marRight w:val="0"/>
      <w:marTop w:val="0"/>
      <w:marBottom w:val="0"/>
      <w:divBdr>
        <w:top w:val="none" w:sz="0" w:space="0" w:color="auto"/>
        <w:left w:val="none" w:sz="0" w:space="0" w:color="auto"/>
        <w:bottom w:val="none" w:sz="0" w:space="0" w:color="auto"/>
        <w:right w:val="none" w:sz="0" w:space="0" w:color="auto"/>
      </w:divBdr>
    </w:div>
    <w:div w:id="1051154049">
      <w:bodyDiv w:val="1"/>
      <w:marLeft w:val="0"/>
      <w:marRight w:val="0"/>
      <w:marTop w:val="0"/>
      <w:marBottom w:val="0"/>
      <w:divBdr>
        <w:top w:val="none" w:sz="0" w:space="0" w:color="auto"/>
        <w:left w:val="none" w:sz="0" w:space="0" w:color="auto"/>
        <w:bottom w:val="none" w:sz="0" w:space="0" w:color="auto"/>
        <w:right w:val="none" w:sz="0" w:space="0" w:color="auto"/>
      </w:divBdr>
    </w:div>
    <w:div w:id="1051349266">
      <w:bodyDiv w:val="1"/>
      <w:marLeft w:val="0"/>
      <w:marRight w:val="0"/>
      <w:marTop w:val="0"/>
      <w:marBottom w:val="0"/>
      <w:divBdr>
        <w:top w:val="none" w:sz="0" w:space="0" w:color="auto"/>
        <w:left w:val="none" w:sz="0" w:space="0" w:color="auto"/>
        <w:bottom w:val="none" w:sz="0" w:space="0" w:color="auto"/>
        <w:right w:val="none" w:sz="0" w:space="0" w:color="auto"/>
      </w:divBdr>
    </w:div>
    <w:div w:id="1051536286">
      <w:bodyDiv w:val="1"/>
      <w:marLeft w:val="0"/>
      <w:marRight w:val="0"/>
      <w:marTop w:val="0"/>
      <w:marBottom w:val="0"/>
      <w:divBdr>
        <w:top w:val="none" w:sz="0" w:space="0" w:color="auto"/>
        <w:left w:val="none" w:sz="0" w:space="0" w:color="auto"/>
        <w:bottom w:val="none" w:sz="0" w:space="0" w:color="auto"/>
        <w:right w:val="none" w:sz="0" w:space="0" w:color="auto"/>
      </w:divBdr>
    </w:div>
    <w:div w:id="1051878766">
      <w:bodyDiv w:val="1"/>
      <w:marLeft w:val="0"/>
      <w:marRight w:val="0"/>
      <w:marTop w:val="0"/>
      <w:marBottom w:val="0"/>
      <w:divBdr>
        <w:top w:val="none" w:sz="0" w:space="0" w:color="auto"/>
        <w:left w:val="none" w:sz="0" w:space="0" w:color="auto"/>
        <w:bottom w:val="none" w:sz="0" w:space="0" w:color="auto"/>
        <w:right w:val="none" w:sz="0" w:space="0" w:color="auto"/>
      </w:divBdr>
    </w:div>
    <w:div w:id="1052732716">
      <w:bodyDiv w:val="1"/>
      <w:marLeft w:val="0"/>
      <w:marRight w:val="0"/>
      <w:marTop w:val="0"/>
      <w:marBottom w:val="0"/>
      <w:divBdr>
        <w:top w:val="none" w:sz="0" w:space="0" w:color="auto"/>
        <w:left w:val="none" w:sz="0" w:space="0" w:color="auto"/>
        <w:bottom w:val="none" w:sz="0" w:space="0" w:color="auto"/>
        <w:right w:val="none" w:sz="0" w:space="0" w:color="auto"/>
      </w:divBdr>
      <w:divsChild>
        <w:div w:id="290134513">
          <w:marLeft w:val="0"/>
          <w:marRight w:val="0"/>
          <w:marTop w:val="0"/>
          <w:marBottom w:val="0"/>
          <w:divBdr>
            <w:top w:val="none" w:sz="0" w:space="0" w:color="auto"/>
            <w:left w:val="none" w:sz="0" w:space="0" w:color="auto"/>
            <w:bottom w:val="none" w:sz="0" w:space="0" w:color="auto"/>
            <w:right w:val="none" w:sz="0" w:space="0" w:color="auto"/>
          </w:divBdr>
        </w:div>
        <w:div w:id="651255657">
          <w:marLeft w:val="0"/>
          <w:marRight w:val="0"/>
          <w:marTop w:val="0"/>
          <w:marBottom w:val="0"/>
          <w:divBdr>
            <w:top w:val="none" w:sz="0" w:space="0" w:color="auto"/>
            <w:left w:val="none" w:sz="0" w:space="0" w:color="auto"/>
            <w:bottom w:val="none" w:sz="0" w:space="0" w:color="auto"/>
            <w:right w:val="none" w:sz="0" w:space="0" w:color="auto"/>
          </w:divBdr>
        </w:div>
        <w:div w:id="658388995">
          <w:marLeft w:val="0"/>
          <w:marRight w:val="0"/>
          <w:marTop w:val="0"/>
          <w:marBottom w:val="0"/>
          <w:divBdr>
            <w:top w:val="none" w:sz="0" w:space="0" w:color="auto"/>
            <w:left w:val="none" w:sz="0" w:space="0" w:color="auto"/>
            <w:bottom w:val="none" w:sz="0" w:space="0" w:color="auto"/>
            <w:right w:val="none" w:sz="0" w:space="0" w:color="auto"/>
          </w:divBdr>
        </w:div>
        <w:div w:id="1116100802">
          <w:marLeft w:val="0"/>
          <w:marRight w:val="0"/>
          <w:marTop w:val="0"/>
          <w:marBottom w:val="0"/>
          <w:divBdr>
            <w:top w:val="none" w:sz="0" w:space="0" w:color="auto"/>
            <w:left w:val="none" w:sz="0" w:space="0" w:color="auto"/>
            <w:bottom w:val="none" w:sz="0" w:space="0" w:color="auto"/>
            <w:right w:val="none" w:sz="0" w:space="0" w:color="auto"/>
          </w:divBdr>
        </w:div>
        <w:div w:id="1392850091">
          <w:marLeft w:val="0"/>
          <w:marRight w:val="0"/>
          <w:marTop w:val="0"/>
          <w:marBottom w:val="0"/>
          <w:divBdr>
            <w:top w:val="none" w:sz="0" w:space="0" w:color="auto"/>
            <w:left w:val="none" w:sz="0" w:space="0" w:color="auto"/>
            <w:bottom w:val="none" w:sz="0" w:space="0" w:color="auto"/>
            <w:right w:val="none" w:sz="0" w:space="0" w:color="auto"/>
          </w:divBdr>
        </w:div>
        <w:div w:id="1494099255">
          <w:marLeft w:val="0"/>
          <w:marRight w:val="0"/>
          <w:marTop w:val="0"/>
          <w:marBottom w:val="0"/>
          <w:divBdr>
            <w:top w:val="none" w:sz="0" w:space="0" w:color="auto"/>
            <w:left w:val="none" w:sz="0" w:space="0" w:color="auto"/>
            <w:bottom w:val="none" w:sz="0" w:space="0" w:color="auto"/>
            <w:right w:val="none" w:sz="0" w:space="0" w:color="auto"/>
          </w:divBdr>
        </w:div>
        <w:div w:id="1562014874">
          <w:marLeft w:val="0"/>
          <w:marRight w:val="0"/>
          <w:marTop w:val="0"/>
          <w:marBottom w:val="0"/>
          <w:divBdr>
            <w:top w:val="none" w:sz="0" w:space="0" w:color="auto"/>
            <w:left w:val="none" w:sz="0" w:space="0" w:color="auto"/>
            <w:bottom w:val="none" w:sz="0" w:space="0" w:color="auto"/>
            <w:right w:val="none" w:sz="0" w:space="0" w:color="auto"/>
          </w:divBdr>
        </w:div>
      </w:divsChild>
    </w:div>
    <w:div w:id="1055619609">
      <w:bodyDiv w:val="1"/>
      <w:marLeft w:val="0"/>
      <w:marRight w:val="0"/>
      <w:marTop w:val="0"/>
      <w:marBottom w:val="0"/>
      <w:divBdr>
        <w:top w:val="none" w:sz="0" w:space="0" w:color="auto"/>
        <w:left w:val="none" w:sz="0" w:space="0" w:color="auto"/>
        <w:bottom w:val="none" w:sz="0" w:space="0" w:color="auto"/>
        <w:right w:val="none" w:sz="0" w:space="0" w:color="auto"/>
      </w:divBdr>
    </w:div>
    <w:div w:id="1056050737">
      <w:bodyDiv w:val="1"/>
      <w:marLeft w:val="0"/>
      <w:marRight w:val="0"/>
      <w:marTop w:val="0"/>
      <w:marBottom w:val="0"/>
      <w:divBdr>
        <w:top w:val="none" w:sz="0" w:space="0" w:color="auto"/>
        <w:left w:val="none" w:sz="0" w:space="0" w:color="auto"/>
        <w:bottom w:val="none" w:sz="0" w:space="0" w:color="auto"/>
        <w:right w:val="none" w:sz="0" w:space="0" w:color="auto"/>
      </w:divBdr>
    </w:div>
    <w:div w:id="1056703556">
      <w:bodyDiv w:val="1"/>
      <w:marLeft w:val="0"/>
      <w:marRight w:val="0"/>
      <w:marTop w:val="0"/>
      <w:marBottom w:val="0"/>
      <w:divBdr>
        <w:top w:val="none" w:sz="0" w:space="0" w:color="auto"/>
        <w:left w:val="none" w:sz="0" w:space="0" w:color="auto"/>
        <w:bottom w:val="none" w:sz="0" w:space="0" w:color="auto"/>
        <w:right w:val="none" w:sz="0" w:space="0" w:color="auto"/>
      </w:divBdr>
    </w:div>
    <w:div w:id="1057124471">
      <w:bodyDiv w:val="1"/>
      <w:marLeft w:val="0"/>
      <w:marRight w:val="0"/>
      <w:marTop w:val="0"/>
      <w:marBottom w:val="0"/>
      <w:divBdr>
        <w:top w:val="none" w:sz="0" w:space="0" w:color="auto"/>
        <w:left w:val="none" w:sz="0" w:space="0" w:color="auto"/>
        <w:bottom w:val="none" w:sz="0" w:space="0" w:color="auto"/>
        <w:right w:val="none" w:sz="0" w:space="0" w:color="auto"/>
      </w:divBdr>
    </w:div>
    <w:div w:id="1057240572">
      <w:bodyDiv w:val="1"/>
      <w:marLeft w:val="0"/>
      <w:marRight w:val="0"/>
      <w:marTop w:val="0"/>
      <w:marBottom w:val="0"/>
      <w:divBdr>
        <w:top w:val="none" w:sz="0" w:space="0" w:color="auto"/>
        <w:left w:val="none" w:sz="0" w:space="0" w:color="auto"/>
        <w:bottom w:val="none" w:sz="0" w:space="0" w:color="auto"/>
        <w:right w:val="none" w:sz="0" w:space="0" w:color="auto"/>
      </w:divBdr>
    </w:div>
    <w:div w:id="1057241915">
      <w:bodyDiv w:val="1"/>
      <w:marLeft w:val="0"/>
      <w:marRight w:val="0"/>
      <w:marTop w:val="0"/>
      <w:marBottom w:val="0"/>
      <w:divBdr>
        <w:top w:val="none" w:sz="0" w:space="0" w:color="auto"/>
        <w:left w:val="none" w:sz="0" w:space="0" w:color="auto"/>
        <w:bottom w:val="none" w:sz="0" w:space="0" w:color="auto"/>
        <w:right w:val="none" w:sz="0" w:space="0" w:color="auto"/>
      </w:divBdr>
    </w:div>
    <w:div w:id="1057512433">
      <w:bodyDiv w:val="1"/>
      <w:marLeft w:val="0"/>
      <w:marRight w:val="0"/>
      <w:marTop w:val="0"/>
      <w:marBottom w:val="0"/>
      <w:divBdr>
        <w:top w:val="none" w:sz="0" w:space="0" w:color="auto"/>
        <w:left w:val="none" w:sz="0" w:space="0" w:color="auto"/>
        <w:bottom w:val="none" w:sz="0" w:space="0" w:color="auto"/>
        <w:right w:val="none" w:sz="0" w:space="0" w:color="auto"/>
      </w:divBdr>
    </w:div>
    <w:div w:id="1058017249">
      <w:bodyDiv w:val="1"/>
      <w:marLeft w:val="0"/>
      <w:marRight w:val="0"/>
      <w:marTop w:val="0"/>
      <w:marBottom w:val="0"/>
      <w:divBdr>
        <w:top w:val="none" w:sz="0" w:space="0" w:color="auto"/>
        <w:left w:val="none" w:sz="0" w:space="0" w:color="auto"/>
        <w:bottom w:val="none" w:sz="0" w:space="0" w:color="auto"/>
        <w:right w:val="none" w:sz="0" w:space="0" w:color="auto"/>
      </w:divBdr>
    </w:div>
    <w:div w:id="1058819450">
      <w:bodyDiv w:val="1"/>
      <w:marLeft w:val="0"/>
      <w:marRight w:val="0"/>
      <w:marTop w:val="0"/>
      <w:marBottom w:val="0"/>
      <w:divBdr>
        <w:top w:val="none" w:sz="0" w:space="0" w:color="auto"/>
        <w:left w:val="none" w:sz="0" w:space="0" w:color="auto"/>
        <w:bottom w:val="none" w:sz="0" w:space="0" w:color="auto"/>
        <w:right w:val="none" w:sz="0" w:space="0" w:color="auto"/>
      </w:divBdr>
    </w:div>
    <w:div w:id="1059593279">
      <w:bodyDiv w:val="1"/>
      <w:marLeft w:val="0"/>
      <w:marRight w:val="0"/>
      <w:marTop w:val="0"/>
      <w:marBottom w:val="0"/>
      <w:divBdr>
        <w:top w:val="none" w:sz="0" w:space="0" w:color="auto"/>
        <w:left w:val="none" w:sz="0" w:space="0" w:color="auto"/>
        <w:bottom w:val="none" w:sz="0" w:space="0" w:color="auto"/>
        <w:right w:val="none" w:sz="0" w:space="0" w:color="auto"/>
      </w:divBdr>
    </w:div>
    <w:div w:id="1060326603">
      <w:bodyDiv w:val="1"/>
      <w:marLeft w:val="0"/>
      <w:marRight w:val="0"/>
      <w:marTop w:val="0"/>
      <w:marBottom w:val="0"/>
      <w:divBdr>
        <w:top w:val="none" w:sz="0" w:space="0" w:color="auto"/>
        <w:left w:val="none" w:sz="0" w:space="0" w:color="auto"/>
        <w:bottom w:val="none" w:sz="0" w:space="0" w:color="auto"/>
        <w:right w:val="none" w:sz="0" w:space="0" w:color="auto"/>
      </w:divBdr>
    </w:div>
    <w:div w:id="1060520484">
      <w:bodyDiv w:val="1"/>
      <w:marLeft w:val="0"/>
      <w:marRight w:val="0"/>
      <w:marTop w:val="0"/>
      <w:marBottom w:val="0"/>
      <w:divBdr>
        <w:top w:val="none" w:sz="0" w:space="0" w:color="auto"/>
        <w:left w:val="none" w:sz="0" w:space="0" w:color="auto"/>
        <w:bottom w:val="none" w:sz="0" w:space="0" w:color="auto"/>
        <w:right w:val="none" w:sz="0" w:space="0" w:color="auto"/>
      </w:divBdr>
    </w:div>
    <w:div w:id="1063720255">
      <w:bodyDiv w:val="1"/>
      <w:marLeft w:val="0"/>
      <w:marRight w:val="0"/>
      <w:marTop w:val="0"/>
      <w:marBottom w:val="0"/>
      <w:divBdr>
        <w:top w:val="none" w:sz="0" w:space="0" w:color="auto"/>
        <w:left w:val="none" w:sz="0" w:space="0" w:color="auto"/>
        <w:bottom w:val="none" w:sz="0" w:space="0" w:color="auto"/>
        <w:right w:val="none" w:sz="0" w:space="0" w:color="auto"/>
      </w:divBdr>
    </w:div>
    <w:div w:id="1063871023">
      <w:bodyDiv w:val="1"/>
      <w:marLeft w:val="0"/>
      <w:marRight w:val="0"/>
      <w:marTop w:val="0"/>
      <w:marBottom w:val="0"/>
      <w:divBdr>
        <w:top w:val="none" w:sz="0" w:space="0" w:color="auto"/>
        <w:left w:val="none" w:sz="0" w:space="0" w:color="auto"/>
        <w:bottom w:val="none" w:sz="0" w:space="0" w:color="auto"/>
        <w:right w:val="none" w:sz="0" w:space="0" w:color="auto"/>
      </w:divBdr>
    </w:div>
    <w:div w:id="1064186334">
      <w:bodyDiv w:val="1"/>
      <w:marLeft w:val="0"/>
      <w:marRight w:val="0"/>
      <w:marTop w:val="0"/>
      <w:marBottom w:val="0"/>
      <w:divBdr>
        <w:top w:val="none" w:sz="0" w:space="0" w:color="auto"/>
        <w:left w:val="none" w:sz="0" w:space="0" w:color="auto"/>
        <w:bottom w:val="none" w:sz="0" w:space="0" w:color="auto"/>
        <w:right w:val="none" w:sz="0" w:space="0" w:color="auto"/>
      </w:divBdr>
    </w:div>
    <w:div w:id="1064987131">
      <w:bodyDiv w:val="1"/>
      <w:marLeft w:val="0"/>
      <w:marRight w:val="0"/>
      <w:marTop w:val="0"/>
      <w:marBottom w:val="0"/>
      <w:divBdr>
        <w:top w:val="none" w:sz="0" w:space="0" w:color="auto"/>
        <w:left w:val="none" w:sz="0" w:space="0" w:color="auto"/>
        <w:bottom w:val="none" w:sz="0" w:space="0" w:color="auto"/>
        <w:right w:val="none" w:sz="0" w:space="0" w:color="auto"/>
      </w:divBdr>
    </w:div>
    <w:div w:id="1065028062">
      <w:bodyDiv w:val="1"/>
      <w:marLeft w:val="0"/>
      <w:marRight w:val="0"/>
      <w:marTop w:val="0"/>
      <w:marBottom w:val="0"/>
      <w:divBdr>
        <w:top w:val="none" w:sz="0" w:space="0" w:color="auto"/>
        <w:left w:val="none" w:sz="0" w:space="0" w:color="auto"/>
        <w:bottom w:val="none" w:sz="0" w:space="0" w:color="auto"/>
        <w:right w:val="none" w:sz="0" w:space="0" w:color="auto"/>
      </w:divBdr>
    </w:div>
    <w:div w:id="1066344707">
      <w:bodyDiv w:val="1"/>
      <w:marLeft w:val="0"/>
      <w:marRight w:val="0"/>
      <w:marTop w:val="0"/>
      <w:marBottom w:val="0"/>
      <w:divBdr>
        <w:top w:val="none" w:sz="0" w:space="0" w:color="auto"/>
        <w:left w:val="none" w:sz="0" w:space="0" w:color="auto"/>
        <w:bottom w:val="none" w:sz="0" w:space="0" w:color="auto"/>
        <w:right w:val="none" w:sz="0" w:space="0" w:color="auto"/>
      </w:divBdr>
    </w:div>
    <w:div w:id="1067220009">
      <w:bodyDiv w:val="1"/>
      <w:marLeft w:val="0"/>
      <w:marRight w:val="0"/>
      <w:marTop w:val="0"/>
      <w:marBottom w:val="0"/>
      <w:divBdr>
        <w:top w:val="none" w:sz="0" w:space="0" w:color="auto"/>
        <w:left w:val="none" w:sz="0" w:space="0" w:color="auto"/>
        <w:bottom w:val="none" w:sz="0" w:space="0" w:color="auto"/>
        <w:right w:val="none" w:sz="0" w:space="0" w:color="auto"/>
      </w:divBdr>
    </w:div>
    <w:div w:id="1068186911">
      <w:bodyDiv w:val="1"/>
      <w:marLeft w:val="0"/>
      <w:marRight w:val="0"/>
      <w:marTop w:val="0"/>
      <w:marBottom w:val="0"/>
      <w:divBdr>
        <w:top w:val="none" w:sz="0" w:space="0" w:color="auto"/>
        <w:left w:val="none" w:sz="0" w:space="0" w:color="auto"/>
        <w:bottom w:val="none" w:sz="0" w:space="0" w:color="auto"/>
        <w:right w:val="none" w:sz="0" w:space="0" w:color="auto"/>
      </w:divBdr>
    </w:div>
    <w:div w:id="1068380669">
      <w:bodyDiv w:val="1"/>
      <w:marLeft w:val="0"/>
      <w:marRight w:val="0"/>
      <w:marTop w:val="0"/>
      <w:marBottom w:val="0"/>
      <w:divBdr>
        <w:top w:val="none" w:sz="0" w:space="0" w:color="auto"/>
        <w:left w:val="none" w:sz="0" w:space="0" w:color="auto"/>
        <w:bottom w:val="none" w:sz="0" w:space="0" w:color="auto"/>
        <w:right w:val="none" w:sz="0" w:space="0" w:color="auto"/>
      </w:divBdr>
    </w:div>
    <w:div w:id="1068528767">
      <w:bodyDiv w:val="1"/>
      <w:marLeft w:val="0"/>
      <w:marRight w:val="0"/>
      <w:marTop w:val="0"/>
      <w:marBottom w:val="0"/>
      <w:divBdr>
        <w:top w:val="none" w:sz="0" w:space="0" w:color="auto"/>
        <w:left w:val="none" w:sz="0" w:space="0" w:color="auto"/>
        <w:bottom w:val="none" w:sz="0" w:space="0" w:color="auto"/>
        <w:right w:val="none" w:sz="0" w:space="0" w:color="auto"/>
      </w:divBdr>
    </w:div>
    <w:div w:id="1068696046">
      <w:bodyDiv w:val="1"/>
      <w:marLeft w:val="0"/>
      <w:marRight w:val="0"/>
      <w:marTop w:val="0"/>
      <w:marBottom w:val="0"/>
      <w:divBdr>
        <w:top w:val="none" w:sz="0" w:space="0" w:color="auto"/>
        <w:left w:val="none" w:sz="0" w:space="0" w:color="auto"/>
        <w:bottom w:val="none" w:sz="0" w:space="0" w:color="auto"/>
        <w:right w:val="none" w:sz="0" w:space="0" w:color="auto"/>
      </w:divBdr>
    </w:div>
    <w:div w:id="1068916823">
      <w:bodyDiv w:val="1"/>
      <w:marLeft w:val="0"/>
      <w:marRight w:val="0"/>
      <w:marTop w:val="0"/>
      <w:marBottom w:val="0"/>
      <w:divBdr>
        <w:top w:val="none" w:sz="0" w:space="0" w:color="auto"/>
        <w:left w:val="none" w:sz="0" w:space="0" w:color="auto"/>
        <w:bottom w:val="none" w:sz="0" w:space="0" w:color="auto"/>
        <w:right w:val="none" w:sz="0" w:space="0" w:color="auto"/>
      </w:divBdr>
    </w:div>
    <w:div w:id="1069036798">
      <w:bodyDiv w:val="1"/>
      <w:marLeft w:val="0"/>
      <w:marRight w:val="0"/>
      <w:marTop w:val="0"/>
      <w:marBottom w:val="0"/>
      <w:divBdr>
        <w:top w:val="none" w:sz="0" w:space="0" w:color="auto"/>
        <w:left w:val="none" w:sz="0" w:space="0" w:color="auto"/>
        <w:bottom w:val="none" w:sz="0" w:space="0" w:color="auto"/>
        <w:right w:val="none" w:sz="0" w:space="0" w:color="auto"/>
      </w:divBdr>
    </w:div>
    <w:div w:id="1069883925">
      <w:bodyDiv w:val="1"/>
      <w:marLeft w:val="0"/>
      <w:marRight w:val="0"/>
      <w:marTop w:val="0"/>
      <w:marBottom w:val="0"/>
      <w:divBdr>
        <w:top w:val="none" w:sz="0" w:space="0" w:color="auto"/>
        <w:left w:val="none" w:sz="0" w:space="0" w:color="auto"/>
        <w:bottom w:val="none" w:sz="0" w:space="0" w:color="auto"/>
        <w:right w:val="none" w:sz="0" w:space="0" w:color="auto"/>
      </w:divBdr>
    </w:div>
    <w:div w:id="1072582665">
      <w:bodyDiv w:val="1"/>
      <w:marLeft w:val="0"/>
      <w:marRight w:val="0"/>
      <w:marTop w:val="0"/>
      <w:marBottom w:val="0"/>
      <w:divBdr>
        <w:top w:val="none" w:sz="0" w:space="0" w:color="auto"/>
        <w:left w:val="none" w:sz="0" w:space="0" w:color="auto"/>
        <w:bottom w:val="none" w:sz="0" w:space="0" w:color="auto"/>
        <w:right w:val="none" w:sz="0" w:space="0" w:color="auto"/>
      </w:divBdr>
    </w:div>
    <w:div w:id="1073283472">
      <w:bodyDiv w:val="1"/>
      <w:marLeft w:val="0"/>
      <w:marRight w:val="0"/>
      <w:marTop w:val="0"/>
      <w:marBottom w:val="0"/>
      <w:divBdr>
        <w:top w:val="none" w:sz="0" w:space="0" w:color="auto"/>
        <w:left w:val="none" w:sz="0" w:space="0" w:color="auto"/>
        <w:bottom w:val="none" w:sz="0" w:space="0" w:color="auto"/>
        <w:right w:val="none" w:sz="0" w:space="0" w:color="auto"/>
      </w:divBdr>
    </w:div>
    <w:div w:id="1073969931">
      <w:bodyDiv w:val="1"/>
      <w:marLeft w:val="0"/>
      <w:marRight w:val="0"/>
      <w:marTop w:val="0"/>
      <w:marBottom w:val="0"/>
      <w:divBdr>
        <w:top w:val="none" w:sz="0" w:space="0" w:color="auto"/>
        <w:left w:val="none" w:sz="0" w:space="0" w:color="auto"/>
        <w:bottom w:val="none" w:sz="0" w:space="0" w:color="auto"/>
        <w:right w:val="none" w:sz="0" w:space="0" w:color="auto"/>
      </w:divBdr>
    </w:div>
    <w:div w:id="1074013871">
      <w:bodyDiv w:val="1"/>
      <w:marLeft w:val="0"/>
      <w:marRight w:val="0"/>
      <w:marTop w:val="0"/>
      <w:marBottom w:val="0"/>
      <w:divBdr>
        <w:top w:val="none" w:sz="0" w:space="0" w:color="auto"/>
        <w:left w:val="none" w:sz="0" w:space="0" w:color="auto"/>
        <w:bottom w:val="none" w:sz="0" w:space="0" w:color="auto"/>
        <w:right w:val="none" w:sz="0" w:space="0" w:color="auto"/>
      </w:divBdr>
    </w:div>
    <w:div w:id="1074083687">
      <w:bodyDiv w:val="1"/>
      <w:marLeft w:val="0"/>
      <w:marRight w:val="0"/>
      <w:marTop w:val="0"/>
      <w:marBottom w:val="0"/>
      <w:divBdr>
        <w:top w:val="none" w:sz="0" w:space="0" w:color="auto"/>
        <w:left w:val="none" w:sz="0" w:space="0" w:color="auto"/>
        <w:bottom w:val="none" w:sz="0" w:space="0" w:color="auto"/>
        <w:right w:val="none" w:sz="0" w:space="0" w:color="auto"/>
      </w:divBdr>
    </w:div>
    <w:div w:id="1075469961">
      <w:bodyDiv w:val="1"/>
      <w:marLeft w:val="0"/>
      <w:marRight w:val="0"/>
      <w:marTop w:val="0"/>
      <w:marBottom w:val="0"/>
      <w:divBdr>
        <w:top w:val="none" w:sz="0" w:space="0" w:color="auto"/>
        <w:left w:val="none" w:sz="0" w:space="0" w:color="auto"/>
        <w:bottom w:val="none" w:sz="0" w:space="0" w:color="auto"/>
        <w:right w:val="none" w:sz="0" w:space="0" w:color="auto"/>
      </w:divBdr>
    </w:div>
    <w:div w:id="1075471052">
      <w:bodyDiv w:val="1"/>
      <w:marLeft w:val="0"/>
      <w:marRight w:val="0"/>
      <w:marTop w:val="0"/>
      <w:marBottom w:val="0"/>
      <w:divBdr>
        <w:top w:val="none" w:sz="0" w:space="0" w:color="auto"/>
        <w:left w:val="none" w:sz="0" w:space="0" w:color="auto"/>
        <w:bottom w:val="none" w:sz="0" w:space="0" w:color="auto"/>
        <w:right w:val="none" w:sz="0" w:space="0" w:color="auto"/>
      </w:divBdr>
    </w:div>
    <w:div w:id="1075665719">
      <w:bodyDiv w:val="1"/>
      <w:marLeft w:val="0"/>
      <w:marRight w:val="0"/>
      <w:marTop w:val="0"/>
      <w:marBottom w:val="0"/>
      <w:divBdr>
        <w:top w:val="none" w:sz="0" w:space="0" w:color="auto"/>
        <w:left w:val="none" w:sz="0" w:space="0" w:color="auto"/>
        <w:bottom w:val="none" w:sz="0" w:space="0" w:color="auto"/>
        <w:right w:val="none" w:sz="0" w:space="0" w:color="auto"/>
      </w:divBdr>
    </w:div>
    <w:div w:id="1077903320">
      <w:bodyDiv w:val="1"/>
      <w:marLeft w:val="0"/>
      <w:marRight w:val="0"/>
      <w:marTop w:val="0"/>
      <w:marBottom w:val="0"/>
      <w:divBdr>
        <w:top w:val="none" w:sz="0" w:space="0" w:color="auto"/>
        <w:left w:val="none" w:sz="0" w:space="0" w:color="auto"/>
        <w:bottom w:val="none" w:sz="0" w:space="0" w:color="auto"/>
        <w:right w:val="none" w:sz="0" w:space="0" w:color="auto"/>
      </w:divBdr>
    </w:div>
    <w:div w:id="1079669736">
      <w:bodyDiv w:val="1"/>
      <w:marLeft w:val="0"/>
      <w:marRight w:val="0"/>
      <w:marTop w:val="0"/>
      <w:marBottom w:val="0"/>
      <w:divBdr>
        <w:top w:val="none" w:sz="0" w:space="0" w:color="auto"/>
        <w:left w:val="none" w:sz="0" w:space="0" w:color="auto"/>
        <w:bottom w:val="none" w:sz="0" w:space="0" w:color="auto"/>
        <w:right w:val="none" w:sz="0" w:space="0" w:color="auto"/>
      </w:divBdr>
    </w:div>
    <w:div w:id="1080635518">
      <w:bodyDiv w:val="1"/>
      <w:marLeft w:val="0"/>
      <w:marRight w:val="0"/>
      <w:marTop w:val="0"/>
      <w:marBottom w:val="0"/>
      <w:divBdr>
        <w:top w:val="none" w:sz="0" w:space="0" w:color="auto"/>
        <w:left w:val="none" w:sz="0" w:space="0" w:color="auto"/>
        <w:bottom w:val="none" w:sz="0" w:space="0" w:color="auto"/>
        <w:right w:val="none" w:sz="0" w:space="0" w:color="auto"/>
      </w:divBdr>
    </w:div>
    <w:div w:id="1081172030">
      <w:bodyDiv w:val="1"/>
      <w:marLeft w:val="0"/>
      <w:marRight w:val="0"/>
      <w:marTop w:val="0"/>
      <w:marBottom w:val="0"/>
      <w:divBdr>
        <w:top w:val="none" w:sz="0" w:space="0" w:color="auto"/>
        <w:left w:val="none" w:sz="0" w:space="0" w:color="auto"/>
        <w:bottom w:val="none" w:sz="0" w:space="0" w:color="auto"/>
        <w:right w:val="none" w:sz="0" w:space="0" w:color="auto"/>
      </w:divBdr>
    </w:div>
    <w:div w:id="1081831255">
      <w:bodyDiv w:val="1"/>
      <w:marLeft w:val="0"/>
      <w:marRight w:val="0"/>
      <w:marTop w:val="0"/>
      <w:marBottom w:val="0"/>
      <w:divBdr>
        <w:top w:val="none" w:sz="0" w:space="0" w:color="auto"/>
        <w:left w:val="none" w:sz="0" w:space="0" w:color="auto"/>
        <w:bottom w:val="none" w:sz="0" w:space="0" w:color="auto"/>
        <w:right w:val="none" w:sz="0" w:space="0" w:color="auto"/>
      </w:divBdr>
    </w:div>
    <w:div w:id="1081948769">
      <w:bodyDiv w:val="1"/>
      <w:marLeft w:val="0"/>
      <w:marRight w:val="0"/>
      <w:marTop w:val="0"/>
      <w:marBottom w:val="0"/>
      <w:divBdr>
        <w:top w:val="none" w:sz="0" w:space="0" w:color="auto"/>
        <w:left w:val="none" w:sz="0" w:space="0" w:color="auto"/>
        <w:bottom w:val="none" w:sz="0" w:space="0" w:color="auto"/>
        <w:right w:val="none" w:sz="0" w:space="0" w:color="auto"/>
      </w:divBdr>
    </w:div>
    <w:div w:id="1083335448">
      <w:bodyDiv w:val="1"/>
      <w:marLeft w:val="0"/>
      <w:marRight w:val="0"/>
      <w:marTop w:val="0"/>
      <w:marBottom w:val="0"/>
      <w:divBdr>
        <w:top w:val="none" w:sz="0" w:space="0" w:color="auto"/>
        <w:left w:val="none" w:sz="0" w:space="0" w:color="auto"/>
        <w:bottom w:val="none" w:sz="0" w:space="0" w:color="auto"/>
        <w:right w:val="none" w:sz="0" w:space="0" w:color="auto"/>
      </w:divBdr>
    </w:div>
    <w:div w:id="1084915090">
      <w:bodyDiv w:val="1"/>
      <w:marLeft w:val="0"/>
      <w:marRight w:val="0"/>
      <w:marTop w:val="0"/>
      <w:marBottom w:val="0"/>
      <w:divBdr>
        <w:top w:val="none" w:sz="0" w:space="0" w:color="auto"/>
        <w:left w:val="none" w:sz="0" w:space="0" w:color="auto"/>
        <w:bottom w:val="none" w:sz="0" w:space="0" w:color="auto"/>
        <w:right w:val="none" w:sz="0" w:space="0" w:color="auto"/>
      </w:divBdr>
    </w:div>
    <w:div w:id="1084953322">
      <w:bodyDiv w:val="1"/>
      <w:marLeft w:val="0"/>
      <w:marRight w:val="0"/>
      <w:marTop w:val="0"/>
      <w:marBottom w:val="0"/>
      <w:divBdr>
        <w:top w:val="none" w:sz="0" w:space="0" w:color="auto"/>
        <w:left w:val="none" w:sz="0" w:space="0" w:color="auto"/>
        <w:bottom w:val="none" w:sz="0" w:space="0" w:color="auto"/>
        <w:right w:val="none" w:sz="0" w:space="0" w:color="auto"/>
      </w:divBdr>
    </w:div>
    <w:div w:id="1085415049">
      <w:bodyDiv w:val="1"/>
      <w:marLeft w:val="0"/>
      <w:marRight w:val="0"/>
      <w:marTop w:val="0"/>
      <w:marBottom w:val="0"/>
      <w:divBdr>
        <w:top w:val="none" w:sz="0" w:space="0" w:color="auto"/>
        <w:left w:val="none" w:sz="0" w:space="0" w:color="auto"/>
        <w:bottom w:val="none" w:sz="0" w:space="0" w:color="auto"/>
        <w:right w:val="none" w:sz="0" w:space="0" w:color="auto"/>
      </w:divBdr>
    </w:div>
    <w:div w:id="1085998987">
      <w:bodyDiv w:val="1"/>
      <w:marLeft w:val="0"/>
      <w:marRight w:val="0"/>
      <w:marTop w:val="0"/>
      <w:marBottom w:val="0"/>
      <w:divBdr>
        <w:top w:val="none" w:sz="0" w:space="0" w:color="auto"/>
        <w:left w:val="none" w:sz="0" w:space="0" w:color="auto"/>
        <w:bottom w:val="none" w:sz="0" w:space="0" w:color="auto"/>
        <w:right w:val="none" w:sz="0" w:space="0" w:color="auto"/>
      </w:divBdr>
    </w:div>
    <w:div w:id="1086197077">
      <w:bodyDiv w:val="1"/>
      <w:marLeft w:val="0"/>
      <w:marRight w:val="0"/>
      <w:marTop w:val="0"/>
      <w:marBottom w:val="0"/>
      <w:divBdr>
        <w:top w:val="none" w:sz="0" w:space="0" w:color="auto"/>
        <w:left w:val="none" w:sz="0" w:space="0" w:color="auto"/>
        <w:bottom w:val="none" w:sz="0" w:space="0" w:color="auto"/>
        <w:right w:val="none" w:sz="0" w:space="0" w:color="auto"/>
      </w:divBdr>
    </w:div>
    <w:div w:id="1086415241">
      <w:bodyDiv w:val="1"/>
      <w:marLeft w:val="0"/>
      <w:marRight w:val="0"/>
      <w:marTop w:val="0"/>
      <w:marBottom w:val="0"/>
      <w:divBdr>
        <w:top w:val="none" w:sz="0" w:space="0" w:color="auto"/>
        <w:left w:val="none" w:sz="0" w:space="0" w:color="auto"/>
        <w:bottom w:val="none" w:sz="0" w:space="0" w:color="auto"/>
        <w:right w:val="none" w:sz="0" w:space="0" w:color="auto"/>
      </w:divBdr>
    </w:div>
    <w:div w:id="1088230080">
      <w:bodyDiv w:val="1"/>
      <w:marLeft w:val="0"/>
      <w:marRight w:val="0"/>
      <w:marTop w:val="0"/>
      <w:marBottom w:val="0"/>
      <w:divBdr>
        <w:top w:val="none" w:sz="0" w:space="0" w:color="auto"/>
        <w:left w:val="none" w:sz="0" w:space="0" w:color="auto"/>
        <w:bottom w:val="none" w:sz="0" w:space="0" w:color="auto"/>
        <w:right w:val="none" w:sz="0" w:space="0" w:color="auto"/>
      </w:divBdr>
    </w:div>
    <w:div w:id="1088230636">
      <w:bodyDiv w:val="1"/>
      <w:marLeft w:val="0"/>
      <w:marRight w:val="0"/>
      <w:marTop w:val="0"/>
      <w:marBottom w:val="0"/>
      <w:divBdr>
        <w:top w:val="none" w:sz="0" w:space="0" w:color="auto"/>
        <w:left w:val="none" w:sz="0" w:space="0" w:color="auto"/>
        <w:bottom w:val="none" w:sz="0" w:space="0" w:color="auto"/>
        <w:right w:val="none" w:sz="0" w:space="0" w:color="auto"/>
      </w:divBdr>
    </w:div>
    <w:div w:id="1089228115">
      <w:bodyDiv w:val="1"/>
      <w:marLeft w:val="0"/>
      <w:marRight w:val="0"/>
      <w:marTop w:val="0"/>
      <w:marBottom w:val="0"/>
      <w:divBdr>
        <w:top w:val="none" w:sz="0" w:space="0" w:color="auto"/>
        <w:left w:val="none" w:sz="0" w:space="0" w:color="auto"/>
        <w:bottom w:val="none" w:sz="0" w:space="0" w:color="auto"/>
        <w:right w:val="none" w:sz="0" w:space="0" w:color="auto"/>
      </w:divBdr>
    </w:div>
    <w:div w:id="1089348427">
      <w:bodyDiv w:val="1"/>
      <w:marLeft w:val="0"/>
      <w:marRight w:val="0"/>
      <w:marTop w:val="0"/>
      <w:marBottom w:val="0"/>
      <w:divBdr>
        <w:top w:val="none" w:sz="0" w:space="0" w:color="auto"/>
        <w:left w:val="none" w:sz="0" w:space="0" w:color="auto"/>
        <w:bottom w:val="none" w:sz="0" w:space="0" w:color="auto"/>
        <w:right w:val="none" w:sz="0" w:space="0" w:color="auto"/>
      </w:divBdr>
    </w:div>
    <w:div w:id="1089885217">
      <w:bodyDiv w:val="1"/>
      <w:marLeft w:val="0"/>
      <w:marRight w:val="0"/>
      <w:marTop w:val="0"/>
      <w:marBottom w:val="0"/>
      <w:divBdr>
        <w:top w:val="none" w:sz="0" w:space="0" w:color="auto"/>
        <w:left w:val="none" w:sz="0" w:space="0" w:color="auto"/>
        <w:bottom w:val="none" w:sz="0" w:space="0" w:color="auto"/>
        <w:right w:val="none" w:sz="0" w:space="0" w:color="auto"/>
      </w:divBdr>
    </w:div>
    <w:div w:id="1091854877">
      <w:bodyDiv w:val="1"/>
      <w:marLeft w:val="0"/>
      <w:marRight w:val="0"/>
      <w:marTop w:val="0"/>
      <w:marBottom w:val="0"/>
      <w:divBdr>
        <w:top w:val="none" w:sz="0" w:space="0" w:color="auto"/>
        <w:left w:val="none" w:sz="0" w:space="0" w:color="auto"/>
        <w:bottom w:val="none" w:sz="0" w:space="0" w:color="auto"/>
        <w:right w:val="none" w:sz="0" w:space="0" w:color="auto"/>
      </w:divBdr>
    </w:div>
    <w:div w:id="1092051258">
      <w:bodyDiv w:val="1"/>
      <w:marLeft w:val="0"/>
      <w:marRight w:val="0"/>
      <w:marTop w:val="0"/>
      <w:marBottom w:val="0"/>
      <w:divBdr>
        <w:top w:val="none" w:sz="0" w:space="0" w:color="auto"/>
        <w:left w:val="none" w:sz="0" w:space="0" w:color="auto"/>
        <w:bottom w:val="none" w:sz="0" w:space="0" w:color="auto"/>
        <w:right w:val="none" w:sz="0" w:space="0" w:color="auto"/>
      </w:divBdr>
    </w:div>
    <w:div w:id="1092704340">
      <w:bodyDiv w:val="1"/>
      <w:marLeft w:val="0"/>
      <w:marRight w:val="0"/>
      <w:marTop w:val="0"/>
      <w:marBottom w:val="0"/>
      <w:divBdr>
        <w:top w:val="none" w:sz="0" w:space="0" w:color="auto"/>
        <w:left w:val="none" w:sz="0" w:space="0" w:color="auto"/>
        <w:bottom w:val="none" w:sz="0" w:space="0" w:color="auto"/>
        <w:right w:val="none" w:sz="0" w:space="0" w:color="auto"/>
      </w:divBdr>
    </w:div>
    <w:div w:id="1092821932">
      <w:bodyDiv w:val="1"/>
      <w:marLeft w:val="0"/>
      <w:marRight w:val="0"/>
      <w:marTop w:val="0"/>
      <w:marBottom w:val="0"/>
      <w:divBdr>
        <w:top w:val="none" w:sz="0" w:space="0" w:color="auto"/>
        <w:left w:val="none" w:sz="0" w:space="0" w:color="auto"/>
        <w:bottom w:val="none" w:sz="0" w:space="0" w:color="auto"/>
        <w:right w:val="none" w:sz="0" w:space="0" w:color="auto"/>
      </w:divBdr>
    </w:div>
    <w:div w:id="1092825117">
      <w:bodyDiv w:val="1"/>
      <w:marLeft w:val="0"/>
      <w:marRight w:val="0"/>
      <w:marTop w:val="0"/>
      <w:marBottom w:val="0"/>
      <w:divBdr>
        <w:top w:val="none" w:sz="0" w:space="0" w:color="auto"/>
        <w:left w:val="none" w:sz="0" w:space="0" w:color="auto"/>
        <w:bottom w:val="none" w:sz="0" w:space="0" w:color="auto"/>
        <w:right w:val="none" w:sz="0" w:space="0" w:color="auto"/>
      </w:divBdr>
    </w:div>
    <w:div w:id="1094059497">
      <w:bodyDiv w:val="1"/>
      <w:marLeft w:val="0"/>
      <w:marRight w:val="0"/>
      <w:marTop w:val="0"/>
      <w:marBottom w:val="0"/>
      <w:divBdr>
        <w:top w:val="none" w:sz="0" w:space="0" w:color="auto"/>
        <w:left w:val="none" w:sz="0" w:space="0" w:color="auto"/>
        <w:bottom w:val="none" w:sz="0" w:space="0" w:color="auto"/>
        <w:right w:val="none" w:sz="0" w:space="0" w:color="auto"/>
      </w:divBdr>
    </w:div>
    <w:div w:id="1094128215">
      <w:bodyDiv w:val="1"/>
      <w:marLeft w:val="0"/>
      <w:marRight w:val="0"/>
      <w:marTop w:val="0"/>
      <w:marBottom w:val="0"/>
      <w:divBdr>
        <w:top w:val="none" w:sz="0" w:space="0" w:color="auto"/>
        <w:left w:val="none" w:sz="0" w:space="0" w:color="auto"/>
        <w:bottom w:val="none" w:sz="0" w:space="0" w:color="auto"/>
        <w:right w:val="none" w:sz="0" w:space="0" w:color="auto"/>
      </w:divBdr>
    </w:div>
    <w:div w:id="1094476638">
      <w:bodyDiv w:val="1"/>
      <w:marLeft w:val="0"/>
      <w:marRight w:val="0"/>
      <w:marTop w:val="0"/>
      <w:marBottom w:val="0"/>
      <w:divBdr>
        <w:top w:val="none" w:sz="0" w:space="0" w:color="auto"/>
        <w:left w:val="none" w:sz="0" w:space="0" w:color="auto"/>
        <w:bottom w:val="none" w:sz="0" w:space="0" w:color="auto"/>
        <w:right w:val="none" w:sz="0" w:space="0" w:color="auto"/>
      </w:divBdr>
    </w:div>
    <w:div w:id="1094785412">
      <w:bodyDiv w:val="1"/>
      <w:marLeft w:val="0"/>
      <w:marRight w:val="0"/>
      <w:marTop w:val="0"/>
      <w:marBottom w:val="0"/>
      <w:divBdr>
        <w:top w:val="none" w:sz="0" w:space="0" w:color="auto"/>
        <w:left w:val="none" w:sz="0" w:space="0" w:color="auto"/>
        <w:bottom w:val="none" w:sz="0" w:space="0" w:color="auto"/>
        <w:right w:val="none" w:sz="0" w:space="0" w:color="auto"/>
      </w:divBdr>
    </w:div>
    <w:div w:id="1095245648">
      <w:bodyDiv w:val="1"/>
      <w:marLeft w:val="0"/>
      <w:marRight w:val="0"/>
      <w:marTop w:val="0"/>
      <w:marBottom w:val="0"/>
      <w:divBdr>
        <w:top w:val="none" w:sz="0" w:space="0" w:color="auto"/>
        <w:left w:val="none" w:sz="0" w:space="0" w:color="auto"/>
        <w:bottom w:val="none" w:sz="0" w:space="0" w:color="auto"/>
        <w:right w:val="none" w:sz="0" w:space="0" w:color="auto"/>
      </w:divBdr>
    </w:div>
    <w:div w:id="1095437800">
      <w:bodyDiv w:val="1"/>
      <w:marLeft w:val="0"/>
      <w:marRight w:val="0"/>
      <w:marTop w:val="0"/>
      <w:marBottom w:val="0"/>
      <w:divBdr>
        <w:top w:val="none" w:sz="0" w:space="0" w:color="auto"/>
        <w:left w:val="none" w:sz="0" w:space="0" w:color="auto"/>
        <w:bottom w:val="none" w:sz="0" w:space="0" w:color="auto"/>
        <w:right w:val="none" w:sz="0" w:space="0" w:color="auto"/>
      </w:divBdr>
    </w:div>
    <w:div w:id="1095898546">
      <w:bodyDiv w:val="1"/>
      <w:marLeft w:val="0"/>
      <w:marRight w:val="0"/>
      <w:marTop w:val="0"/>
      <w:marBottom w:val="0"/>
      <w:divBdr>
        <w:top w:val="none" w:sz="0" w:space="0" w:color="auto"/>
        <w:left w:val="none" w:sz="0" w:space="0" w:color="auto"/>
        <w:bottom w:val="none" w:sz="0" w:space="0" w:color="auto"/>
        <w:right w:val="none" w:sz="0" w:space="0" w:color="auto"/>
      </w:divBdr>
    </w:div>
    <w:div w:id="1097942470">
      <w:bodyDiv w:val="1"/>
      <w:marLeft w:val="0"/>
      <w:marRight w:val="0"/>
      <w:marTop w:val="0"/>
      <w:marBottom w:val="0"/>
      <w:divBdr>
        <w:top w:val="none" w:sz="0" w:space="0" w:color="auto"/>
        <w:left w:val="none" w:sz="0" w:space="0" w:color="auto"/>
        <w:bottom w:val="none" w:sz="0" w:space="0" w:color="auto"/>
        <w:right w:val="none" w:sz="0" w:space="0" w:color="auto"/>
      </w:divBdr>
    </w:div>
    <w:div w:id="1098792824">
      <w:bodyDiv w:val="1"/>
      <w:marLeft w:val="0"/>
      <w:marRight w:val="0"/>
      <w:marTop w:val="0"/>
      <w:marBottom w:val="0"/>
      <w:divBdr>
        <w:top w:val="none" w:sz="0" w:space="0" w:color="auto"/>
        <w:left w:val="none" w:sz="0" w:space="0" w:color="auto"/>
        <w:bottom w:val="none" w:sz="0" w:space="0" w:color="auto"/>
        <w:right w:val="none" w:sz="0" w:space="0" w:color="auto"/>
      </w:divBdr>
    </w:div>
    <w:div w:id="1098911888">
      <w:bodyDiv w:val="1"/>
      <w:marLeft w:val="0"/>
      <w:marRight w:val="0"/>
      <w:marTop w:val="0"/>
      <w:marBottom w:val="0"/>
      <w:divBdr>
        <w:top w:val="none" w:sz="0" w:space="0" w:color="auto"/>
        <w:left w:val="none" w:sz="0" w:space="0" w:color="auto"/>
        <w:bottom w:val="none" w:sz="0" w:space="0" w:color="auto"/>
        <w:right w:val="none" w:sz="0" w:space="0" w:color="auto"/>
      </w:divBdr>
    </w:div>
    <w:div w:id="1098913524">
      <w:bodyDiv w:val="1"/>
      <w:marLeft w:val="0"/>
      <w:marRight w:val="0"/>
      <w:marTop w:val="0"/>
      <w:marBottom w:val="0"/>
      <w:divBdr>
        <w:top w:val="none" w:sz="0" w:space="0" w:color="auto"/>
        <w:left w:val="none" w:sz="0" w:space="0" w:color="auto"/>
        <w:bottom w:val="none" w:sz="0" w:space="0" w:color="auto"/>
        <w:right w:val="none" w:sz="0" w:space="0" w:color="auto"/>
      </w:divBdr>
    </w:div>
    <w:div w:id="1101071054">
      <w:bodyDiv w:val="1"/>
      <w:marLeft w:val="0"/>
      <w:marRight w:val="0"/>
      <w:marTop w:val="0"/>
      <w:marBottom w:val="0"/>
      <w:divBdr>
        <w:top w:val="none" w:sz="0" w:space="0" w:color="auto"/>
        <w:left w:val="none" w:sz="0" w:space="0" w:color="auto"/>
        <w:bottom w:val="none" w:sz="0" w:space="0" w:color="auto"/>
        <w:right w:val="none" w:sz="0" w:space="0" w:color="auto"/>
      </w:divBdr>
    </w:div>
    <w:div w:id="1101409320">
      <w:bodyDiv w:val="1"/>
      <w:marLeft w:val="0"/>
      <w:marRight w:val="0"/>
      <w:marTop w:val="0"/>
      <w:marBottom w:val="0"/>
      <w:divBdr>
        <w:top w:val="none" w:sz="0" w:space="0" w:color="auto"/>
        <w:left w:val="none" w:sz="0" w:space="0" w:color="auto"/>
        <w:bottom w:val="none" w:sz="0" w:space="0" w:color="auto"/>
        <w:right w:val="none" w:sz="0" w:space="0" w:color="auto"/>
      </w:divBdr>
    </w:div>
    <w:div w:id="1101682894">
      <w:bodyDiv w:val="1"/>
      <w:marLeft w:val="0"/>
      <w:marRight w:val="0"/>
      <w:marTop w:val="0"/>
      <w:marBottom w:val="0"/>
      <w:divBdr>
        <w:top w:val="none" w:sz="0" w:space="0" w:color="auto"/>
        <w:left w:val="none" w:sz="0" w:space="0" w:color="auto"/>
        <w:bottom w:val="none" w:sz="0" w:space="0" w:color="auto"/>
        <w:right w:val="none" w:sz="0" w:space="0" w:color="auto"/>
      </w:divBdr>
    </w:div>
    <w:div w:id="1105464862">
      <w:bodyDiv w:val="1"/>
      <w:marLeft w:val="0"/>
      <w:marRight w:val="0"/>
      <w:marTop w:val="0"/>
      <w:marBottom w:val="0"/>
      <w:divBdr>
        <w:top w:val="none" w:sz="0" w:space="0" w:color="auto"/>
        <w:left w:val="none" w:sz="0" w:space="0" w:color="auto"/>
        <w:bottom w:val="none" w:sz="0" w:space="0" w:color="auto"/>
        <w:right w:val="none" w:sz="0" w:space="0" w:color="auto"/>
      </w:divBdr>
    </w:div>
    <w:div w:id="1105922622">
      <w:bodyDiv w:val="1"/>
      <w:marLeft w:val="0"/>
      <w:marRight w:val="0"/>
      <w:marTop w:val="0"/>
      <w:marBottom w:val="0"/>
      <w:divBdr>
        <w:top w:val="none" w:sz="0" w:space="0" w:color="auto"/>
        <w:left w:val="none" w:sz="0" w:space="0" w:color="auto"/>
        <w:bottom w:val="none" w:sz="0" w:space="0" w:color="auto"/>
        <w:right w:val="none" w:sz="0" w:space="0" w:color="auto"/>
      </w:divBdr>
    </w:div>
    <w:div w:id="1105923884">
      <w:bodyDiv w:val="1"/>
      <w:marLeft w:val="0"/>
      <w:marRight w:val="0"/>
      <w:marTop w:val="0"/>
      <w:marBottom w:val="0"/>
      <w:divBdr>
        <w:top w:val="none" w:sz="0" w:space="0" w:color="auto"/>
        <w:left w:val="none" w:sz="0" w:space="0" w:color="auto"/>
        <w:bottom w:val="none" w:sz="0" w:space="0" w:color="auto"/>
        <w:right w:val="none" w:sz="0" w:space="0" w:color="auto"/>
      </w:divBdr>
    </w:div>
    <w:div w:id="1106654354">
      <w:bodyDiv w:val="1"/>
      <w:marLeft w:val="0"/>
      <w:marRight w:val="0"/>
      <w:marTop w:val="0"/>
      <w:marBottom w:val="0"/>
      <w:divBdr>
        <w:top w:val="none" w:sz="0" w:space="0" w:color="auto"/>
        <w:left w:val="none" w:sz="0" w:space="0" w:color="auto"/>
        <w:bottom w:val="none" w:sz="0" w:space="0" w:color="auto"/>
        <w:right w:val="none" w:sz="0" w:space="0" w:color="auto"/>
      </w:divBdr>
    </w:div>
    <w:div w:id="1110130903">
      <w:bodyDiv w:val="1"/>
      <w:marLeft w:val="0"/>
      <w:marRight w:val="0"/>
      <w:marTop w:val="0"/>
      <w:marBottom w:val="0"/>
      <w:divBdr>
        <w:top w:val="none" w:sz="0" w:space="0" w:color="auto"/>
        <w:left w:val="none" w:sz="0" w:space="0" w:color="auto"/>
        <w:bottom w:val="none" w:sz="0" w:space="0" w:color="auto"/>
        <w:right w:val="none" w:sz="0" w:space="0" w:color="auto"/>
      </w:divBdr>
    </w:div>
    <w:div w:id="1110274652">
      <w:bodyDiv w:val="1"/>
      <w:marLeft w:val="0"/>
      <w:marRight w:val="0"/>
      <w:marTop w:val="0"/>
      <w:marBottom w:val="0"/>
      <w:divBdr>
        <w:top w:val="none" w:sz="0" w:space="0" w:color="auto"/>
        <w:left w:val="none" w:sz="0" w:space="0" w:color="auto"/>
        <w:bottom w:val="none" w:sz="0" w:space="0" w:color="auto"/>
        <w:right w:val="none" w:sz="0" w:space="0" w:color="auto"/>
      </w:divBdr>
    </w:div>
    <w:div w:id="1113355716">
      <w:bodyDiv w:val="1"/>
      <w:marLeft w:val="0"/>
      <w:marRight w:val="0"/>
      <w:marTop w:val="0"/>
      <w:marBottom w:val="0"/>
      <w:divBdr>
        <w:top w:val="none" w:sz="0" w:space="0" w:color="auto"/>
        <w:left w:val="none" w:sz="0" w:space="0" w:color="auto"/>
        <w:bottom w:val="none" w:sz="0" w:space="0" w:color="auto"/>
        <w:right w:val="none" w:sz="0" w:space="0" w:color="auto"/>
      </w:divBdr>
    </w:div>
    <w:div w:id="1113984006">
      <w:bodyDiv w:val="1"/>
      <w:marLeft w:val="0"/>
      <w:marRight w:val="0"/>
      <w:marTop w:val="0"/>
      <w:marBottom w:val="0"/>
      <w:divBdr>
        <w:top w:val="none" w:sz="0" w:space="0" w:color="auto"/>
        <w:left w:val="none" w:sz="0" w:space="0" w:color="auto"/>
        <w:bottom w:val="none" w:sz="0" w:space="0" w:color="auto"/>
        <w:right w:val="none" w:sz="0" w:space="0" w:color="auto"/>
      </w:divBdr>
    </w:div>
    <w:div w:id="1114327481">
      <w:bodyDiv w:val="1"/>
      <w:marLeft w:val="0"/>
      <w:marRight w:val="0"/>
      <w:marTop w:val="0"/>
      <w:marBottom w:val="0"/>
      <w:divBdr>
        <w:top w:val="none" w:sz="0" w:space="0" w:color="auto"/>
        <w:left w:val="none" w:sz="0" w:space="0" w:color="auto"/>
        <w:bottom w:val="none" w:sz="0" w:space="0" w:color="auto"/>
        <w:right w:val="none" w:sz="0" w:space="0" w:color="auto"/>
      </w:divBdr>
    </w:div>
    <w:div w:id="1115055705">
      <w:bodyDiv w:val="1"/>
      <w:marLeft w:val="0"/>
      <w:marRight w:val="0"/>
      <w:marTop w:val="0"/>
      <w:marBottom w:val="0"/>
      <w:divBdr>
        <w:top w:val="none" w:sz="0" w:space="0" w:color="auto"/>
        <w:left w:val="none" w:sz="0" w:space="0" w:color="auto"/>
        <w:bottom w:val="none" w:sz="0" w:space="0" w:color="auto"/>
        <w:right w:val="none" w:sz="0" w:space="0" w:color="auto"/>
      </w:divBdr>
    </w:div>
    <w:div w:id="1115247996">
      <w:bodyDiv w:val="1"/>
      <w:marLeft w:val="0"/>
      <w:marRight w:val="0"/>
      <w:marTop w:val="0"/>
      <w:marBottom w:val="0"/>
      <w:divBdr>
        <w:top w:val="none" w:sz="0" w:space="0" w:color="auto"/>
        <w:left w:val="none" w:sz="0" w:space="0" w:color="auto"/>
        <w:bottom w:val="none" w:sz="0" w:space="0" w:color="auto"/>
        <w:right w:val="none" w:sz="0" w:space="0" w:color="auto"/>
      </w:divBdr>
    </w:div>
    <w:div w:id="1116020131">
      <w:bodyDiv w:val="1"/>
      <w:marLeft w:val="0"/>
      <w:marRight w:val="0"/>
      <w:marTop w:val="0"/>
      <w:marBottom w:val="0"/>
      <w:divBdr>
        <w:top w:val="none" w:sz="0" w:space="0" w:color="auto"/>
        <w:left w:val="none" w:sz="0" w:space="0" w:color="auto"/>
        <w:bottom w:val="none" w:sz="0" w:space="0" w:color="auto"/>
        <w:right w:val="none" w:sz="0" w:space="0" w:color="auto"/>
      </w:divBdr>
    </w:div>
    <w:div w:id="1116024695">
      <w:bodyDiv w:val="1"/>
      <w:marLeft w:val="0"/>
      <w:marRight w:val="0"/>
      <w:marTop w:val="0"/>
      <w:marBottom w:val="0"/>
      <w:divBdr>
        <w:top w:val="none" w:sz="0" w:space="0" w:color="auto"/>
        <w:left w:val="none" w:sz="0" w:space="0" w:color="auto"/>
        <w:bottom w:val="none" w:sz="0" w:space="0" w:color="auto"/>
        <w:right w:val="none" w:sz="0" w:space="0" w:color="auto"/>
      </w:divBdr>
    </w:div>
    <w:div w:id="1117069669">
      <w:bodyDiv w:val="1"/>
      <w:marLeft w:val="0"/>
      <w:marRight w:val="0"/>
      <w:marTop w:val="0"/>
      <w:marBottom w:val="0"/>
      <w:divBdr>
        <w:top w:val="none" w:sz="0" w:space="0" w:color="auto"/>
        <w:left w:val="none" w:sz="0" w:space="0" w:color="auto"/>
        <w:bottom w:val="none" w:sz="0" w:space="0" w:color="auto"/>
        <w:right w:val="none" w:sz="0" w:space="0" w:color="auto"/>
      </w:divBdr>
    </w:div>
    <w:div w:id="1117524373">
      <w:bodyDiv w:val="1"/>
      <w:marLeft w:val="0"/>
      <w:marRight w:val="0"/>
      <w:marTop w:val="0"/>
      <w:marBottom w:val="0"/>
      <w:divBdr>
        <w:top w:val="none" w:sz="0" w:space="0" w:color="auto"/>
        <w:left w:val="none" w:sz="0" w:space="0" w:color="auto"/>
        <w:bottom w:val="none" w:sz="0" w:space="0" w:color="auto"/>
        <w:right w:val="none" w:sz="0" w:space="0" w:color="auto"/>
      </w:divBdr>
    </w:div>
    <w:div w:id="1118177899">
      <w:bodyDiv w:val="1"/>
      <w:marLeft w:val="0"/>
      <w:marRight w:val="0"/>
      <w:marTop w:val="0"/>
      <w:marBottom w:val="0"/>
      <w:divBdr>
        <w:top w:val="none" w:sz="0" w:space="0" w:color="auto"/>
        <w:left w:val="none" w:sz="0" w:space="0" w:color="auto"/>
        <w:bottom w:val="none" w:sz="0" w:space="0" w:color="auto"/>
        <w:right w:val="none" w:sz="0" w:space="0" w:color="auto"/>
      </w:divBdr>
    </w:div>
    <w:div w:id="1118648290">
      <w:bodyDiv w:val="1"/>
      <w:marLeft w:val="0"/>
      <w:marRight w:val="0"/>
      <w:marTop w:val="0"/>
      <w:marBottom w:val="0"/>
      <w:divBdr>
        <w:top w:val="none" w:sz="0" w:space="0" w:color="auto"/>
        <w:left w:val="none" w:sz="0" w:space="0" w:color="auto"/>
        <w:bottom w:val="none" w:sz="0" w:space="0" w:color="auto"/>
        <w:right w:val="none" w:sz="0" w:space="0" w:color="auto"/>
      </w:divBdr>
    </w:div>
    <w:div w:id="1118794764">
      <w:bodyDiv w:val="1"/>
      <w:marLeft w:val="0"/>
      <w:marRight w:val="0"/>
      <w:marTop w:val="0"/>
      <w:marBottom w:val="0"/>
      <w:divBdr>
        <w:top w:val="none" w:sz="0" w:space="0" w:color="auto"/>
        <w:left w:val="none" w:sz="0" w:space="0" w:color="auto"/>
        <w:bottom w:val="none" w:sz="0" w:space="0" w:color="auto"/>
        <w:right w:val="none" w:sz="0" w:space="0" w:color="auto"/>
      </w:divBdr>
    </w:div>
    <w:div w:id="1119300567">
      <w:bodyDiv w:val="1"/>
      <w:marLeft w:val="0"/>
      <w:marRight w:val="0"/>
      <w:marTop w:val="0"/>
      <w:marBottom w:val="0"/>
      <w:divBdr>
        <w:top w:val="none" w:sz="0" w:space="0" w:color="auto"/>
        <w:left w:val="none" w:sz="0" w:space="0" w:color="auto"/>
        <w:bottom w:val="none" w:sz="0" w:space="0" w:color="auto"/>
        <w:right w:val="none" w:sz="0" w:space="0" w:color="auto"/>
      </w:divBdr>
    </w:div>
    <w:div w:id="1119648078">
      <w:bodyDiv w:val="1"/>
      <w:marLeft w:val="0"/>
      <w:marRight w:val="0"/>
      <w:marTop w:val="0"/>
      <w:marBottom w:val="0"/>
      <w:divBdr>
        <w:top w:val="none" w:sz="0" w:space="0" w:color="auto"/>
        <w:left w:val="none" w:sz="0" w:space="0" w:color="auto"/>
        <w:bottom w:val="none" w:sz="0" w:space="0" w:color="auto"/>
        <w:right w:val="none" w:sz="0" w:space="0" w:color="auto"/>
      </w:divBdr>
    </w:div>
    <w:div w:id="1120108339">
      <w:bodyDiv w:val="1"/>
      <w:marLeft w:val="0"/>
      <w:marRight w:val="0"/>
      <w:marTop w:val="0"/>
      <w:marBottom w:val="0"/>
      <w:divBdr>
        <w:top w:val="none" w:sz="0" w:space="0" w:color="auto"/>
        <w:left w:val="none" w:sz="0" w:space="0" w:color="auto"/>
        <w:bottom w:val="none" w:sz="0" w:space="0" w:color="auto"/>
        <w:right w:val="none" w:sz="0" w:space="0" w:color="auto"/>
      </w:divBdr>
    </w:div>
    <w:div w:id="1120345648">
      <w:bodyDiv w:val="1"/>
      <w:marLeft w:val="0"/>
      <w:marRight w:val="0"/>
      <w:marTop w:val="0"/>
      <w:marBottom w:val="0"/>
      <w:divBdr>
        <w:top w:val="none" w:sz="0" w:space="0" w:color="auto"/>
        <w:left w:val="none" w:sz="0" w:space="0" w:color="auto"/>
        <w:bottom w:val="none" w:sz="0" w:space="0" w:color="auto"/>
        <w:right w:val="none" w:sz="0" w:space="0" w:color="auto"/>
      </w:divBdr>
    </w:div>
    <w:div w:id="1120684420">
      <w:bodyDiv w:val="1"/>
      <w:marLeft w:val="0"/>
      <w:marRight w:val="0"/>
      <w:marTop w:val="0"/>
      <w:marBottom w:val="0"/>
      <w:divBdr>
        <w:top w:val="none" w:sz="0" w:space="0" w:color="auto"/>
        <w:left w:val="none" w:sz="0" w:space="0" w:color="auto"/>
        <w:bottom w:val="none" w:sz="0" w:space="0" w:color="auto"/>
        <w:right w:val="none" w:sz="0" w:space="0" w:color="auto"/>
      </w:divBdr>
    </w:div>
    <w:div w:id="1121850168">
      <w:bodyDiv w:val="1"/>
      <w:marLeft w:val="0"/>
      <w:marRight w:val="0"/>
      <w:marTop w:val="0"/>
      <w:marBottom w:val="0"/>
      <w:divBdr>
        <w:top w:val="none" w:sz="0" w:space="0" w:color="auto"/>
        <w:left w:val="none" w:sz="0" w:space="0" w:color="auto"/>
        <w:bottom w:val="none" w:sz="0" w:space="0" w:color="auto"/>
        <w:right w:val="none" w:sz="0" w:space="0" w:color="auto"/>
      </w:divBdr>
    </w:div>
    <w:div w:id="1122456682">
      <w:bodyDiv w:val="1"/>
      <w:marLeft w:val="0"/>
      <w:marRight w:val="0"/>
      <w:marTop w:val="0"/>
      <w:marBottom w:val="0"/>
      <w:divBdr>
        <w:top w:val="none" w:sz="0" w:space="0" w:color="auto"/>
        <w:left w:val="none" w:sz="0" w:space="0" w:color="auto"/>
        <w:bottom w:val="none" w:sz="0" w:space="0" w:color="auto"/>
        <w:right w:val="none" w:sz="0" w:space="0" w:color="auto"/>
      </w:divBdr>
    </w:div>
    <w:div w:id="1122847007">
      <w:bodyDiv w:val="1"/>
      <w:marLeft w:val="0"/>
      <w:marRight w:val="0"/>
      <w:marTop w:val="0"/>
      <w:marBottom w:val="0"/>
      <w:divBdr>
        <w:top w:val="none" w:sz="0" w:space="0" w:color="auto"/>
        <w:left w:val="none" w:sz="0" w:space="0" w:color="auto"/>
        <w:bottom w:val="none" w:sz="0" w:space="0" w:color="auto"/>
        <w:right w:val="none" w:sz="0" w:space="0" w:color="auto"/>
      </w:divBdr>
    </w:div>
    <w:div w:id="1126195565">
      <w:bodyDiv w:val="1"/>
      <w:marLeft w:val="0"/>
      <w:marRight w:val="0"/>
      <w:marTop w:val="0"/>
      <w:marBottom w:val="0"/>
      <w:divBdr>
        <w:top w:val="none" w:sz="0" w:space="0" w:color="auto"/>
        <w:left w:val="none" w:sz="0" w:space="0" w:color="auto"/>
        <w:bottom w:val="none" w:sz="0" w:space="0" w:color="auto"/>
        <w:right w:val="none" w:sz="0" w:space="0" w:color="auto"/>
      </w:divBdr>
    </w:div>
    <w:div w:id="1127550874">
      <w:bodyDiv w:val="1"/>
      <w:marLeft w:val="0"/>
      <w:marRight w:val="0"/>
      <w:marTop w:val="0"/>
      <w:marBottom w:val="0"/>
      <w:divBdr>
        <w:top w:val="none" w:sz="0" w:space="0" w:color="auto"/>
        <w:left w:val="none" w:sz="0" w:space="0" w:color="auto"/>
        <w:bottom w:val="none" w:sz="0" w:space="0" w:color="auto"/>
        <w:right w:val="none" w:sz="0" w:space="0" w:color="auto"/>
      </w:divBdr>
    </w:div>
    <w:div w:id="1128741517">
      <w:bodyDiv w:val="1"/>
      <w:marLeft w:val="0"/>
      <w:marRight w:val="0"/>
      <w:marTop w:val="0"/>
      <w:marBottom w:val="0"/>
      <w:divBdr>
        <w:top w:val="none" w:sz="0" w:space="0" w:color="auto"/>
        <w:left w:val="none" w:sz="0" w:space="0" w:color="auto"/>
        <w:bottom w:val="none" w:sz="0" w:space="0" w:color="auto"/>
        <w:right w:val="none" w:sz="0" w:space="0" w:color="auto"/>
      </w:divBdr>
    </w:div>
    <w:div w:id="1129476479">
      <w:bodyDiv w:val="1"/>
      <w:marLeft w:val="0"/>
      <w:marRight w:val="0"/>
      <w:marTop w:val="0"/>
      <w:marBottom w:val="0"/>
      <w:divBdr>
        <w:top w:val="none" w:sz="0" w:space="0" w:color="auto"/>
        <w:left w:val="none" w:sz="0" w:space="0" w:color="auto"/>
        <w:bottom w:val="none" w:sz="0" w:space="0" w:color="auto"/>
        <w:right w:val="none" w:sz="0" w:space="0" w:color="auto"/>
      </w:divBdr>
    </w:div>
    <w:div w:id="1130173569">
      <w:bodyDiv w:val="1"/>
      <w:marLeft w:val="0"/>
      <w:marRight w:val="0"/>
      <w:marTop w:val="0"/>
      <w:marBottom w:val="0"/>
      <w:divBdr>
        <w:top w:val="none" w:sz="0" w:space="0" w:color="auto"/>
        <w:left w:val="none" w:sz="0" w:space="0" w:color="auto"/>
        <w:bottom w:val="none" w:sz="0" w:space="0" w:color="auto"/>
        <w:right w:val="none" w:sz="0" w:space="0" w:color="auto"/>
      </w:divBdr>
    </w:div>
    <w:div w:id="1130393494">
      <w:bodyDiv w:val="1"/>
      <w:marLeft w:val="0"/>
      <w:marRight w:val="0"/>
      <w:marTop w:val="0"/>
      <w:marBottom w:val="0"/>
      <w:divBdr>
        <w:top w:val="none" w:sz="0" w:space="0" w:color="auto"/>
        <w:left w:val="none" w:sz="0" w:space="0" w:color="auto"/>
        <w:bottom w:val="none" w:sz="0" w:space="0" w:color="auto"/>
        <w:right w:val="none" w:sz="0" w:space="0" w:color="auto"/>
      </w:divBdr>
    </w:div>
    <w:div w:id="1130977585">
      <w:bodyDiv w:val="1"/>
      <w:marLeft w:val="0"/>
      <w:marRight w:val="0"/>
      <w:marTop w:val="0"/>
      <w:marBottom w:val="0"/>
      <w:divBdr>
        <w:top w:val="none" w:sz="0" w:space="0" w:color="auto"/>
        <w:left w:val="none" w:sz="0" w:space="0" w:color="auto"/>
        <w:bottom w:val="none" w:sz="0" w:space="0" w:color="auto"/>
        <w:right w:val="none" w:sz="0" w:space="0" w:color="auto"/>
      </w:divBdr>
    </w:div>
    <w:div w:id="1132023332">
      <w:bodyDiv w:val="1"/>
      <w:marLeft w:val="0"/>
      <w:marRight w:val="0"/>
      <w:marTop w:val="0"/>
      <w:marBottom w:val="0"/>
      <w:divBdr>
        <w:top w:val="none" w:sz="0" w:space="0" w:color="auto"/>
        <w:left w:val="none" w:sz="0" w:space="0" w:color="auto"/>
        <w:bottom w:val="none" w:sz="0" w:space="0" w:color="auto"/>
        <w:right w:val="none" w:sz="0" w:space="0" w:color="auto"/>
      </w:divBdr>
    </w:div>
    <w:div w:id="1132098686">
      <w:bodyDiv w:val="1"/>
      <w:marLeft w:val="0"/>
      <w:marRight w:val="0"/>
      <w:marTop w:val="0"/>
      <w:marBottom w:val="0"/>
      <w:divBdr>
        <w:top w:val="none" w:sz="0" w:space="0" w:color="auto"/>
        <w:left w:val="none" w:sz="0" w:space="0" w:color="auto"/>
        <w:bottom w:val="none" w:sz="0" w:space="0" w:color="auto"/>
        <w:right w:val="none" w:sz="0" w:space="0" w:color="auto"/>
      </w:divBdr>
    </w:div>
    <w:div w:id="1133137654">
      <w:bodyDiv w:val="1"/>
      <w:marLeft w:val="0"/>
      <w:marRight w:val="0"/>
      <w:marTop w:val="0"/>
      <w:marBottom w:val="0"/>
      <w:divBdr>
        <w:top w:val="none" w:sz="0" w:space="0" w:color="auto"/>
        <w:left w:val="none" w:sz="0" w:space="0" w:color="auto"/>
        <w:bottom w:val="none" w:sz="0" w:space="0" w:color="auto"/>
        <w:right w:val="none" w:sz="0" w:space="0" w:color="auto"/>
      </w:divBdr>
    </w:div>
    <w:div w:id="1133399586">
      <w:bodyDiv w:val="1"/>
      <w:marLeft w:val="0"/>
      <w:marRight w:val="0"/>
      <w:marTop w:val="0"/>
      <w:marBottom w:val="0"/>
      <w:divBdr>
        <w:top w:val="none" w:sz="0" w:space="0" w:color="auto"/>
        <w:left w:val="none" w:sz="0" w:space="0" w:color="auto"/>
        <w:bottom w:val="none" w:sz="0" w:space="0" w:color="auto"/>
        <w:right w:val="none" w:sz="0" w:space="0" w:color="auto"/>
      </w:divBdr>
    </w:div>
    <w:div w:id="1134327433">
      <w:bodyDiv w:val="1"/>
      <w:marLeft w:val="0"/>
      <w:marRight w:val="0"/>
      <w:marTop w:val="0"/>
      <w:marBottom w:val="0"/>
      <w:divBdr>
        <w:top w:val="none" w:sz="0" w:space="0" w:color="auto"/>
        <w:left w:val="none" w:sz="0" w:space="0" w:color="auto"/>
        <w:bottom w:val="none" w:sz="0" w:space="0" w:color="auto"/>
        <w:right w:val="none" w:sz="0" w:space="0" w:color="auto"/>
      </w:divBdr>
    </w:div>
    <w:div w:id="1134568091">
      <w:bodyDiv w:val="1"/>
      <w:marLeft w:val="0"/>
      <w:marRight w:val="0"/>
      <w:marTop w:val="0"/>
      <w:marBottom w:val="0"/>
      <w:divBdr>
        <w:top w:val="none" w:sz="0" w:space="0" w:color="auto"/>
        <w:left w:val="none" w:sz="0" w:space="0" w:color="auto"/>
        <w:bottom w:val="none" w:sz="0" w:space="0" w:color="auto"/>
        <w:right w:val="none" w:sz="0" w:space="0" w:color="auto"/>
      </w:divBdr>
    </w:div>
    <w:div w:id="1134636186">
      <w:bodyDiv w:val="1"/>
      <w:marLeft w:val="0"/>
      <w:marRight w:val="0"/>
      <w:marTop w:val="0"/>
      <w:marBottom w:val="0"/>
      <w:divBdr>
        <w:top w:val="none" w:sz="0" w:space="0" w:color="auto"/>
        <w:left w:val="none" w:sz="0" w:space="0" w:color="auto"/>
        <w:bottom w:val="none" w:sz="0" w:space="0" w:color="auto"/>
        <w:right w:val="none" w:sz="0" w:space="0" w:color="auto"/>
      </w:divBdr>
    </w:div>
    <w:div w:id="1136263720">
      <w:bodyDiv w:val="1"/>
      <w:marLeft w:val="0"/>
      <w:marRight w:val="0"/>
      <w:marTop w:val="0"/>
      <w:marBottom w:val="0"/>
      <w:divBdr>
        <w:top w:val="none" w:sz="0" w:space="0" w:color="auto"/>
        <w:left w:val="none" w:sz="0" w:space="0" w:color="auto"/>
        <w:bottom w:val="none" w:sz="0" w:space="0" w:color="auto"/>
        <w:right w:val="none" w:sz="0" w:space="0" w:color="auto"/>
      </w:divBdr>
    </w:div>
    <w:div w:id="1139420565">
      <w:bodyDiv w:val="1"/>
      <w:marLeft w:val="0"/>
      <w:marRight w:val="0"/>
      <w:marTop w:val="0"/>
      <w:marBottom w:val="0"/>
      <w:divBdr>
        <w:top w:val="none" w:sz="0" w:space="0" w:color="auto"/>
        <w:left w:val="none" w:sz="0" w:space="0" w:color="auto"/>
        <w:bottom w:val="none" w:sz="0" w:space="0" w:color="auto"/>
        <w:right w:val="none" w:sz="0" w:space="0" w:color="auto"/>
      </w:divBdr>
    </w:div>
    <w:div w:id="1140001870">
      <w:bodyDiv w:val="1"/>
      <w:marLeft w:val="0"/>
      <w:marRight w:val="0"/>
      <w:marTop w:val="0"/>
      <w:marBottom w:val="0"/>
      <w:divBdr>
        <w:top w:val="none" w:sz="0" w:space="0" w:color="auto"/>
        <w:left w:val="none" w:sz="0" w:space="0" w:color="auto"/>
        <w:bottom w:val="none" w:sz="0" w:space="0" w:color="auto"/>
        <w:right w:val="none" w:sz="0" w:space="0" w:color="auto"/>
      </w:divBdr>
    </w:div>
    <w:div w:id="1140999388">
      <w:bodyDiv w:val="1"/>
      <w:marLeft w:val="0"/>
      <w:marRight w:val="0"/>
      <w:marTop w:val="0"/>
      <w:marBottom w:val="0"/>
      <w:divBdr>
        <w:top w:val="none" w:sz="0" w:space="0" w:color="auto"/>
        <w:left w:val="none" w:sz="0" w:space="0" w:color="auto"/>
        <w:bottom w:val="none" w:sz="0" w:space="0" w:color="auto"/>
        <w:right w:val="none" w:sz="0" w:space="0" w:color="auto"/>
      </w:divBdr>
    </w:div>
    <w:div w:id="1141120811">
      <w:bodyDiv w:val="1"/>
      <w:marLeft w:val="0"/>
      <w:marRight w:val="0"/>
      <w:marTop w:val="0"/>
      <w:marBottom w:val="0"/>
      <w:divBdr>
        <w:top w:val="none" w:sz="0" w:space="0" w:color="auto"/>
        <w:left w:val="none" w:sz="0" w:space="0" w:color="auto"/>
        <w:bottom w:val="none" w:sz="0" w:space="0" w:color="auto"/>
        <w:right w:val="none" w:sz="0" w:space="0" w:color="auto"/>
      </w:divBdr>
    </w:div>
    <w:div w:id="1141341196">
      <w:bodyDiv w:val="1"/>
      <w:marLeft w:val="0"/>
      <w:marRight w:val="0"/>
      <w:marTop w:val="0"/>
      <w:marBottom w:val="0"/>
      <w:divBdr>
        <w:top w:val="none" w:sz="0" w:space="0" w:color="auto"/>
        <w:left w:val="none" w:sz="0" w:space="0" w:color="auto"/>
        <w:bottom w:val="none" w:sz="0" w:space="0" w:color="auto"/>
        <w:right w:val="none" w:sz="0" w:space="0" w:color="auto"/>
      </w:divBdr>
    </w:div>
    <w:div w:id="1142969254">
      <w:bodyDiv w:val="1"/>
      <w:marLeft w:val="0"/>
      <w:marRight w:val="0"/>
      <w:marTop w:val="0"/>
      <w:marBottom w:val="0"/>
      <w:divBdr>
        <w:top w:val="none" w:sz="0" w:space="0" w:color="auto"/>
        <w:left w:val="none" w:sz="0" w:space="0" w:color="auto"/>
        <w:bottom w:val="none" w:sz="0" w:space="0" w:color="auto"/>
        <w:right w:val="none" w:sz="0" w:space="0" w:color="auto"/>
      </w:divBdr>
    </w:div>
    <w:div w:id="1143620432">
      <w:bodyDiv w:val="1"/>
      <w:marLeft w:val="0"/>
      <w:marRight w:val="0"/>
      <w:marTop w:val="0"/>
      <w:marBottom w:val="0"/>
      <w:divBdr>
        <w:top w:val="none" w:sz="0" w:space="0" w:color="auto"/>
        <w:left w:val="none" w:sz="0" w:space="0" w:color="auto"/>
        <w:bottom w:val="none" w:sz="0" w:space="0" w:color="auto"/>
        <w:right w:val="none" w:sz="0" w:space="0" w:color="auto"/>
      </w:divBdr>
    </w:div>
    <w:div w:id="1147280562">
      <w:bodyDiv w:val="1"/>
      <w:marLeft w:val="0"/>
      <w:marRight w:val="0"/>
      <w:marTop w:val="0"/>
      <w:marBottom w:val="0"/>
      <w:divBdr>
        <w:top w:val="none" w:sz="0" w:space="0" w:color="auto"/>
        <w:left w:val="none" w:sz="0" w:space="0" w:color="auto"/>
        <w:bottom w:val="none" w:sz="0" w:space="0" w:color="auto"/>
        <w:right w:val="none" w:sz="0" w:space="0" w:color="auto"/>
      </w:divBdr>
    </w:div>
    <w:div w:id="1147630491">
      <w:bodyDiv w:val="1"/>
      <w:marLeft w:val="0"/>
      <w:marRight w:val="0"/>
      <w:marTop w:val="0"/>
      <w:marBottom w:val="0"/>
      <w:divBdr>
        <w:top w:val="none" w:sz="0" w:space="0" w:color="auto"/>
        <w:left w:val="none" w:sz="0" w:space="0" w:color="auto"/>
        <w:bottom w:val="none" w:sz="0" w:space="0" w:color="auto"/>
        <w:right w:val="none" w:sz="0" w:space="0" w:color="auto"/>
      </w:divBdr>
    </w:div>
    <w:div w:id="1147670793">
      <w:bodyDiv w:val="1"/>
      <w:marLeft w:val="0"/>
      <w:marRight w:val="0"/>
      <w:marTop w:val="0"/>
      <w:marBottom w:val="0"/>
      <w:divBdr>
        <w:top w:val="none" w:sz="0" w:space="0" w:color="auto"/>
        <w:left w:val="none" w:sz="0" w:space="0" w:color="auto"/>
        <w:bottom w:val="none" w:sz="0" w:space="0" w:color="auto"/>
        <w:right w:val="none" w:sz="0" w:space="0" w:color="auto"/>
      </w:divBdr>
    </w:div>
    <w:div w:id="1150057074">
      <w:bodyDiv w:val="1"/>
      <w:marLeft w:val="0"/>
      <w:marRight w:val="0"/>
      <w:marTop w:val="0"/>
      <w:marBottom w:val="0"/>
      <w:divBdr>
        <w:top w:val="none" w:sz="0" w:space="0" w:color="auto"/>
        <w:left w:val="none" w:sz="0" w:space="0" w:color="auto"/>
        <w:bottom w:val="none" w:sz="0" w:space="0" w:color="auto"/>
        <w:right w:val="none" w:sz="0" w:space="0" w:color="auto"/>
      </w:divBdr>
    </w:div>
    <w:div w:id="1150748002">
      <w:bodyDiv w:val="1"/>
      <w:marLeft w:val="0"/>
      <w:marRight w:val="0"/>
      <w:marTop w:val="0"/>
      <w:marBottom w:val="0"/>
      <w:divBdr>
        <w:top w:val="none" w:sz="0" w:space="0" w:color="auto"/>
        <w:left w:val="none" w:sz="0" w:space="0" w:color="auto"/>
        <w:bottom w:val="none" w:sz="0" w:space="0" w:color="auto"/>
        <w:right w:val="none" w:sz="0" w:space="0" w:color="auto"/>
      </w:divBdr>
    </w:div>
    <w:div w:id="1151092161">
      <w:bodyDiv w:val="1"/>
      <w:marLeft w:val="0"/>
      <w:marRight w:val="0"/>
      <w:marTop w:val="0"/>
      <w:marBottom w:val="0"/>
      <w:divBdr>
        <w:top w:val="none" w:sz="0" w:space="0" w:color="auto"/>
        <w:left w:val="none" w:sz="0" w:space="0" w:color="auto"/>
        <w:bottom w:val="none" w:sz="0" w:space="0" w:color="auto"/>
        <w:right w:val="none" w:sz="0" w:space="0" w:color="auto"/>
      </w:divBdr>
    </w:div>
    <w:div w:id="1151556229">
      <w:bodyDiv w:val="1"/>
      <w:marLeft w:val="0"/>
      <w:marRight w:val="0"/>
      <w:marTop w:val="0"/>
      <w:marBottom w:val="0"/>
      <w:divBdr>
        <w:top w:val="none" w:sz="0" w:space="0" w:color="auto"/>
        <w:left w:val="none" w:sz="0" w:space="0" w:color="auto"/>
        <w:bottom w:val="none" w:sz="0" w:space="0" w:color="auto"/>
        <w:right w:val="none" w:sz="0" w:space="0" w:color="auto"/>
      </w:divBdr>
    </w:div>
    <w:div w:id="1152213190">
      <w:bodyDiv w:val="1"/>
      <w:marLeft w:val="0"/>
      <w:marRight w:val="0"/>
      <w:marTop w:val="0"/>
      <w:marBottom w:val="0"/>
      <w:divBdr>
        <w:top w:val="none" w:sz="0" w:space="0" w:color="auto"/>
        <w:left w:val="none" w:sz="0" w:space="0" w:color="auto"/>
        <w:bottom w:val="none" w:sz="0" w:space="0" w:color="auto"/>
        <w:right w:val="none" w:sz="0" w:space="0" w:color="auto"/>
      </w:divBdr>
    </w:div>
    <w:div w:id="1154294724">
      <w:bodyDiv w:val="1"/>
      <w:marLeft w:val="0"/>
      <w:marRight w:val="0"/>
      <w:marTop w:val="0"/>
      <w:marBottom w:val="0"/>
      <w:divBdr>
        <w:top w:val="none" w:sz="0" w:space="0" w:color="auto"/>
        <w:left w:val="none" w:sz="0" w:space="0" w:color="auto"/>
        <w:bottom w:val="none" w:sz="0" w:space="0" w:color="auto"/>
        <w:right w:val="none" w:sz="0" w:space="0" w:color="auto"/>
      </w:divBdr>
    </w:div>
    <w:div w:id="1154876099">
      <w:bodyDiv w:val="1"/>
      <w:marLeft w:val="0"/>
      <w:marRight w:val="0"/>
      <w:marTop w:val="0"/>
      <w:marBottom w:val="0"/>
      <w:divBdr>
        <w:top w:val="none" w:sz="0" w:space="0" w:color="auto"/>
        <w:left w:val="none" w:sz="0" w:space="0" w:color="auto"/>
        <w:bottom w:val="none" w:sz="0" w:space="0" w:color="auto"/>
        <w:right w:val="none" w:sz="0" w:space="0" w:color="auto"/>
      </w:divBdr>
    </w:div>
    <w:div w:id="1155410305">
      <w:bodyDiv w:val="1"/>
      <w:marLeft w:val="0"/>
      <w:marRight w:val="0"/>
      <w:marTop w:val="0"/>
      <w:marBottom w:val="0"/>
      <w:divBdr>
        <w:top w:val="none" w:sz="0" w:space="0" w:color="auto"/>
        <w:left w:val="none" w:sz="0" w:space="0" w:color="auto"/>
        <w:bottom w:val="none" w:sz="0" w:space="0" w:color="auto"/>
        <w:right w:val="none" w:sz="0" w:space="0" w:color="auto"/>
      </w:divBdr>
    </w:div>
    <w:div w:id="1155996349">
      <w:bodyDiv w:val="1"/>
      <w:marLeft w:val="0"/>
      <w:marRight w:val="0"/>
      <w:marTop w:val="0"/>
      <w:marBottom w:val="0"/>
      <w:divBdr>
        <w:top w:val="none" w:sz="0" w:space="0" w:color="auto"/>
        <w:left w:val="none" w:sz="0" w:space="0" w:color="auto"/>
        <w:bottom w:val="none" w:sz="0" w:space="0" w:color="auto"/>
        <w:right w:val="none" w:sz="0" w:space="0" w:color="auto"/>
      </w:divBdr>
    </w:div>
    <w:div w:id="1156610539">
      <w:bodyDiv w:val="1"/>
      <w:marLeft w:val="0"/>
      <w:marRight w:val="0"/>
      <w:marTop w:val="0"/>
      <w:marBottom w:val="0"/>
      <w:divBdr>
        <w:top w:val="none" w:sz="0" w:space="0" w:color="auto"/>
        <w:left w:val="none" w:sz="0" w:space="0" w:color="auto"/>
        <w:bottom w:val="none" w:sz="0" w:space="0" w:color="auto"/>
        <w:right w:val="none" w:sz="0" w:space="0" w:color="auto"/>
      </w:divBdr>
    </w:div>
    <w:div w:id="1157265010">
      <w:bodyDiv w:val="1"/>
      <w:marLeft w:val="0"/>
      <w:marRight w:val="0"/>
      <w:marTop w:val="0"/>
      <w:marBottom w:val="0"/>
      <w:divBdr>
        <w:top w:val="none" w:sz="0" w:space="0" w:color="auto"/>
        <w:left w:val="none" w:sz="0" w:space="0" w:color="auto"/>
        <w:bottom w:val="none" w:sz="0" w:space="0" w:color="auto"/>
        <w:right w:val="none" w:sz="0" w:space="0" w:color="auto"/>
      </w:divBdr>
    </w:div>
    <w:div w:id="1158306778">
      <w:bodyDiv w:val="1"/>
      <w:marLeft w:val="0"/>
      <w:marRight w:val="0"/>
      <w:marTop w:val="0"/>
      <w:marBottom w:val="0"/>
      <w:divBdr>
        <w:top w:val="none" w:sz="0" w:space="0" w:color="auto"/>
        <w:left w:val="none" w:sz="0" w:space="0" w:color="auto"/>
        <w:bottom w:val="none" w:sz="0" w:space="0" w:color="auto"/>
        <w:right w:val="none" w:sz="0" w:space="0" w:color="auto"/>
      </w:divBdr>
    </w:div>
    <w:div w:id="1158377785">
      <w:bodyDiv w:val="1"/>
      <w:marLeft w:val="0"/>
      <w:marRight w:val="0"/>
      <w:marTop w:val="0"/>
      <w:marBottom w:val="0"/>
      <w:divBdr>
        <w:top w:val="none" w:sz="0" w:space="0" w:color="auto"/>
        <w:left w:val="none" w:sz="0" w:space="0" w:color="auto"/>
        <w:bottom w:val="none" w:sz="0" w:space="0" w:color="auto"/>
        <w:right w:val="none" w:sz="0" w:space="0" w:color="auto"/>
      </w:divBdr>
    </w:div>
    <w:div w:id="1158764410">
      <w:bodyDiv w:val="1"/>
      <w:marLeft w:val="0"/>
      <w:marRight w:val="0"/>
      <w:marTop w:val="0"/>
      <w:marBottom w:val="0"/>
      <w:divBdr>
        <w:top w:val="none" w:sz="0" w:space="0" w:color="auto"/>
        <w:left w:val="none" w:sz="0" w:space="0" w:color="auto"/>
        <w:bottom w:val="none" w:sz="0" w:space="0" w:color="auto"/>
        <w:right w:val="none" w:sz="0" w:space="0" w:color="auto"/>
      </w:divBdr>
    </w:div>
    <w:div w:id="1159692188">
      <w:bodyDiv w:val="1"/>
      <w:marLeft w:val="0"/>
      <w:marRight w:val="0"/>
      <w:marTop w:val="0"/>
      <w:marBottom w:val="0"/>
      <w:divBdr>
        <w:top w:val="none" w:sz="0" w:space="0" w:color="auto"/>
        <w:left w:val="none" w:sz="0" w:space="0" w:color="auto"/>
        <w:bottom w:val="none" w:sz="0" w:space="0" w:color="auto"/>
        <w:right w:val="none" w:sz="0" w:space="0" w:color="auto"/>
      </w:divBdr>
    </w:div>
    <w:div w:id="1159925771">
      <w:bodyDiv w:val="1"/>
      <w:marLeft w:val="0"/>
      <w:marRight w:val="0"/>
      <w:marTop w:val="0"/>
      <w:marBottom w:val="0"/>
      <w:divBdr>
        <w:top w:val="none" w:sz="0" w:space="0" w:color="auto"/>
        <w:left w:val="none" w:sz="0" w:space="0" w:color="auto"/>
        <w:bottom w:val="none" w:sz="0" w:space="0" w:color="auto"/>
        <w:right w:val="none" w:sz="0" w:space="0" w:color="auto"/>
      </w:divBdr>
    </w:div>
    <w:div w:id="1160344350">
      <w:bodyDiv w:val="1"/>
      <w:marLeft w:val="0"/>
      <w:marRight w:val="0"/>
      <w:marTop w:val="0"/>
      <w:marBottom w:val="0"/>
      <w:divBdr>
        <w:top w:val="none" w:sz="0" w:space="0" w:color="auto"/>
        <w:left w:val="none" w:sz="0" w:space="0" w:color="auto"/>
        <w:bottom w:val="none" w:sz="0" w:space="0" w:color="auto"/>
        <w:right w:val="none" w:sz="0" w:space="0" w:color="auto"/>
      </w:divBdr>
    </w:div>
    <w:div w:id="1160972100">
      <w:bodyDiv w:val="1"/>
      <w:marLeft w:val="0"/>
      <w:marRight w:val="0"/>
      <w:marTop w:val="0"/>
      <w:marBottom w:val="0"/>
      <w:divBdr>
        <w:top w:val="none" w:sz="0" w:space="0" w:color="auto"/>
        <w:left w:val="none" w:sz="0" w:space="0" w:color="auto"/>
        <w:bottom w:val="none" w:sz="0" w:space="0" w:color="auto"/>
        <w:right w:val="none" w:sz="0" w:space="0" w:color="auto"/>
      </w:divBdr>
    </w:div>
    <w:div w:id="1161240569">
      <w:bodyDiv w:val="1"/>
      <w:marLeft w:val="0"/>
      <w:marRight w:val="0"/>
      <w:marTop w:val="0"/>
      <w:marBottom w:val="0"/>
      <w:divBdr>
        <w:top w:val="none" w:sz="0" w:space="0" w:color="auto"/>
        <w:left w:val="none" w:sz="0" w:space="0" w:color="auto"/>
        <w:bottom w:val="none" w:sz="0" w:space="0" w:color="auto"/>
        <w:right w:val="none" w:sz="0" w:space="0" w:color="auto"/>
      </w:divBdr>
    </w:div>
    <w:div w:id="1161241022">
      <w:bodyDiv w:val="1"/>
      <w:marLeft w:val="0"/>
      <w:marRight w:val="0"/>
      <w:marTop w:val="0"/>
      <w:marBottom w:val="0"/>
      <w:divBdr>
        <w:top w:val="none" w:sz="0" w:space="0" w:color="auto"/>
        <w:left w:val="none" w:sz="0" w:space="0" w:color="auto"/>
        <w:bottom w:val="none" w:sz="0" w:space="0" w:color="auto"/>
        <w:right w:val="none" w:sz="0" w:space="0" w:color="auto"/>
      </w:divBdr>
    </w:div>
    <w:div w:id="1161501233">
      <w:bodyDiv w:val="1"/>
      <w:marLeft w:val="0"/>
      <w:marRight w:val="0"/>
      <w:marTop w:val="0"/>
      <w:marBottom w:val="0"/>
      <w:divBdr>
        <w:top w:val="none" w:sz="0" w:space="0" w:color="auto"/>
        <w:left w:val="none" w:sz="0" w:space="0" w:color="auto"/>
        <w:bottom w:val="none" w:sz="0" w:space="0" w:color="auto"/>
        <w:right w:val="none" w:sz="0" w:space="0" w:color="auto"/>
      </w:divBdr>
    </w:div>
    <w:div w:id="1162087731">
      <w:bodyDiv w:val="1"/>
      <w:marLeft w:val="0"/>
      <w:marRight w:val="0"/>
      <w:marTop w:val="0"/>
      <w:marBottom w:val="0"/>
      <w:divBdr>
        <w:top w:val="none" w:sz="0" w:space="0" w:color="auto"/>
        <w:left w:val="none" w:sz="0" w:space="0" w:color="auto"/>
        <w:bottom w:val="none" w:sz="0" w:space="0" w:color="auto"/>
        <w:right w:val="none" w:sz="0" w:space="0" w:color="auto"/>
      </w:divBdr>
    </w:div>
    <w:div w:id="1163085799">
      <w:bodyDiv w:val="1"/>
      <w:marLeft w:val="0"/>
      <w:marRight w:val="0"/>
      <w:marTop w:val="0"/>
      <w:marBottom w:val="0"/>
      <w:divBdr>
        <w:top w:val="none" w:sz="0" w:space="0" w:color="auto"/>
        <w:left w:val="none" w:sz="0" w:space="0" w:color="auto"/>
        <w:bottom w:val="none" w:sz="0" w:space="0" w:color="auto"/>
        <w:right w:val="none" w:sz="0" w:space="0" w:color="auto"/>
      </w:divBdr>
    </w:div>
    <w:div w:id="1164904185">
      <w:bodyDiv w:val="1"/>
      <w:marLeft w:val="0"/>
      <w:marRight w:val="0"/>
      <w:marTop w:val="0"/>
      <w:marBottom w:val="0"/>
      <w:divBdr>
        <w:top w:val="none" w:sz="0" w:space="0" w:color="auto"/>
        <w:left w:val="none" w:sz="0" w:space="0" w:color="auto"/>
        <w:bottom w:val="none" w:sz="0" w:space="0" w:color="auto"/>
        <w:right w:val="none" w:sz="0" w:space="0" w:color="auto"/>
      </w:divBdr>
    </w:div>
    <w:div w:id="1168666904">
      <w:bodyDiv w:val="1"/>
      <w:marLeft w:val="0"/>
      <w:marRight w:val="0"/>
      <w:marTop w:val="0"/>
      <w:marBottom w:val="0"/>
      <w:divBdr>
        <w:top w:val="none" w:sz="0" w:space="0" w:color="auto"/>
        <w:left w:val="none" w:sz="0" w:space="0" w:color="auto"/>
        <w:bottom w:val="none" w:sz="0" w:space="0" w:color="auto"/>
        <w:right w:val="none" w:sz="0" w:space="0" w:color="auto"/>
      </w:divBdr>
    </w:div>
    <w:div w:id="1169906248">
      <w:bodyDiv w:val="1"/>
      <w:marLeft w:val="0"/>
      <w:marRight w:val="0"/>
      <w:marTop w:val="0"/>
      <w:marBottom w:val="0"/>
      <w:divBdr>
        <w:top w:val="none" w:sz="0" w:space="0" w:color="auto"/>
        <w:left w:val="none" w:sz="0" w:space="0" w:color="auto"/>
        <w:bottom w:val="none" w:sz="0" w:space="0" w:color="auto"/>
        <w:right w:val="none" w:sz="0" w:space="0" w:color="auto"/>
      </w:divBdr>
    </w:div>
    <w:div w:id="1170484925">
      <w:bodyDiv w:val="1"/>
      <w:marLeft w:val="0"/>
      <w:marRight w:val="0"/>
      <w:marTop w:val="0"/>
      <w:marBottom w:val="0"/>
      <w:divBdr>
        <w:top w:val="none" w:sz="0" w:space="0" w:color="auto"/>
        <w:left w:val="none" w:sz="0" w:space="0" w:color="auto"/>
        <w:bottom w:val="none" w:sz="0" w:space="0" w:color="auto"/>
        <w:right w:val="none" w:sz="0" w:space="0" w:color="auto"/>
      </w:divBdr>
    </w:div>
    <w:div w:id="1170489126">
      <w:bodyDiv w:val="1"/>
      <w:marLeft w:val="0"/>
      <w:marRight w:val="0"/>
      <w:marTop w:val="0"/>
      <w:marBottom w:val="0"/>
      <w:divBdr>
        <w:top w:val="none" w:sz="0" w:space="0" w:color="auto"/>
        <w:left w:val="none" w:sz="0" w:space="0" w:color="auto"/>
        <w:bottom w:val="none" w:sz="0" w:space="0" w:color="auto"/>
        <w:right w:val="none" w:sz="0" w:space="0" w:color="auto"/>
      </w:divBdr>
    </w:div>
    <w:div w:id="1171337625">
      <w:bodyDiv w:val="1"/>
      <w:marLeft w:val="0"/>
      <w:marRight w:val="0"/>
      <w:marTop w:val="0"/>
      <w:marBottom w:val="0"/>
      <w:divBdr>
        <w:top w:val="none" w:sz="0" w:space="0" w:color="auto"/>
        <w:left w:val="none" w:sz="0" w:space="0" w:color="auto"/>
        <w:bottom w:val="none" w:sz="0" w:space="0" w:color="auto"/>
        <w:right w:val="none" w:sz="0" w:space="0" w:color="auto"/>
      </w:divBdr>
    </w:div>
    <w:div w:id="1171525773">
      <w:bodyDiv w:val="1"/>
      <w:marLeft w:val="0"/>
      <w:marRight w:val="0"/>
      <w:marTop w:val="0"/>
      <w:marBottom w:val="0"/>
      <w:divBdr>
        <w:top w:val="none" w:sz="0" w:space="0" w:color="auto"/>
        <w:left w:val="none" w:sz="0" w:space="0" w:color="auto"/>
        <w:bottom w:val="none" w:sz="0" w:space="0" w:color="auto"/>
        <w:right w:val="none" w:sz="0" w:space="0" w:color="auto"/>
      </w:divBdr>
    </w:div>
    <w:div w:id="1172255217">
      <w:bodyDiv w:val="1"/>
      <w:marLeft w:val="0"/>
      <w:marRight w:val="0"/>
      <w:marTop w:val="0"/>
      <w:marBottom w:val="0"/>
      <w:divBdr>
        <w:top w:val="none" w:sz="0" w:space="0" w:color="auto"/>
        <w:left w:val="none" w:sz="0" w:space="0" w:color="auto"/>
        <w:bottom w:val="none" w:sz="0" w:space="0" w:color="auto"/>
        <w:right w:val="none" w:sz="0" w:space="0" w:color="auto"/>
      </w:divBdr>
    </w:div>
    <w:div w:id="1172722773">
      <w:bodyDiv w:val="1"/>
      <w:marLeft w:val="0"/>
      <w:marRight w:val="0"/>
      <w:marTop w:val="0"/>
      <w:marBottom w:val="0"/>
      <w:divBdr>
        <w:top w:val="none" w:sz="0" w:space="0" w:color="auto"/>
        <w:left w:val="none" w:sz="0" w:space="0" w:color="auto"/>
        <w:bottom w:val="none" w:sz="0" w:space="0" w:color="auto"/>
        <w:right w:val="none" w:sz="0" w:space="0" w:color="auto"/>
      </w:divBdr>
    </w:div>
    <w:div w:id="1173759413">
      <w:bodyDiv w:val="1"/>
      <w:marLeft w:val="0"/>
      <w:marRight w:val="0"/>
      <w:marTop w:val="0"/>
      <w:marBottom w:val="0"/>
      <w:divBdr>
        <w:top w:val="none" w:sz="0" w:space="0" w:color="auto"/>
        <w:left w:val="none" w:sz="0" w:space="0" w:color="auto"/>
        <w:bottom w:val="none" w:sz="0" w:space="0" w:color="auto"/>
        <w:right w:val="none" w:sz="0" w:space="0" w:color="auto"/>
      </w:divBdr>
    </w:div>
    <w:div w:id="1173765176">
      <w:bodyDiv w:val="1"/>
      <w:marLeft w:val="0"/>
      <w:marRight w:val="0"/>
      <w:marTop w:val="0"/>
      <w:marBottom w:val="0"/>
      <w:divBdr>
        <w:top w:val="none" w:sz="0" w:space="0" w:color="auto"/>
        <w:left w:val="none" w:sz="0" w:space="0" w:color="auto"/>
        <w:bottom w:val="none" w:sz="0" w:space="0" w:color="auto"/>
        <w:right w:val="none" w:sz="0" w:space="0" w:color="auto"/>
      </w:divBdr>
    </w:div>
    <w:div w:id="1177617378">
      <w:bodyDiv w:val="1"/>
      <w:marLeft w:val="0"/>
      <w:marRight w:val="0"/>
      <w:marTop w:val="0"/>
      <w:marBottom w:val="0"/>
      <w:divBdr>
        <w:top w:val="none" w:sz="0" w:space="0" w:color="auto"/>
        <w:left w:val="none" w:sz="0" w:space="0" w:color="auto"/>
        <w:bottom w:val="none" w:sz="0" w:space="0" w:color="auto"/>
        <w:right w:val="none" w:sz="0" w:space="0" w:color="auto"/>
      </w:divBdr>
    </w:div>
    <w:div w:id="1179850667">
      <w:bodyDiv w:val="1"/>
      <w:marLeft w:val="0"/>
      <w:marRight w:val="0"/>
      <w:marTop w:val="0"/>
      <w:marBottom w:val="0"/>
      <w:divBdr>
        <w:top w:val="none" w:sz="0" w:space="0" w:color="auto"/>
        <w:left w:val="none" w:sz="0" w:space="0" w:color="auto"/>
        <w:bottom w:val="none" w:sz="0" w:space="0" w:color="auto"/>
        <w:right w:val="none" w:sz="0" w:space="0" w:color="auto"/>
      </w:divBdr>
    </w:div>
    <w:div w:id="1180241188">
      <w:bodyDiv w:val="1"/>
      <w:marLeft w:val="0"/>
      <w:marRight w:val="0"/>
      <w:marTop w:val="0"/>
      <w:marBottom w:val="0"/>
      <w:divBdr>
        <w:top w:val="none" w:sz="0" w:space="0" w:color="auto"/>
        <w:left w:val="none" w:sz="0" w:space="0" w:color="auto"/>
        <w:bottom w:val="none" w:sz="0" w:space="0" w:color="auto"/>
        <w:right w:val="none" w:sz="0" w:space="0" w:color="auto"/>
      </w:divBdr>
    </w:div>
    <w:div w:id="1180314060">
      <w:bodyDiv w:val="1"/>
      <w:marLeft w:val="0"/>
      <w:marRight w:val="0"/>
      <w:marTop w:val="0"/>
      <w:marBottom w:val="0"/>
      <w:divBdr>
        <w:top w:val="none" w:sz="0" w:space="0" w:color="auto"/>
        <w:left w:val="none" w:sz="0" w:space="0" w:color="auto"/>
        <w:bottom w:val="none" w:sz="0" w:space="0" w:color="auto"/>
        <w:right w:val="none" w:sz="0" w:space="0" w:color="auto"/>
      </w:divBdr>
    </w:div>
    <w:div w:id="1180389368">
      <w:bodyDiv w:val="1"/>
      <w:marLeft w:val="0"/>
      <w:marRight w:val="0"/>
      <w:marTop w:val="0"/>
      <w:marBottom w:val="0"/>
      <w:divBdr>
        <w:top w:val="none" w:sz="0" w:space="0" w:color="auto"/>
        <w:left w:val="none" w:sz="0" w:space="0" w:color="auto"/>
        <w:bottom w:val="none" w:sz="0" w:space="0" w:color="auto"/>
        <w:right w:val="none" w:sz="0" w:space="0" w:color="auto"/>
      </w:divBdr>
    </w:div>
    <w:div w:id="1182088522">
      <w:bodyDiv w:val="1"/>
      <w:marLeft w:val="0"/>
      <w:marRight w:val="0"/>
      <w:marTop w:val="0"/>
      <w:marBottom w:val="0"/>
      <w:divBdr>
        <w:top w:val="none" w:sz="0" w:space="0" w:color="auto"/>
        <w:left w:val="none" w:sz="0" w:space="0" w:color="auto"/>
        <w:bottom w:val="none" w:sz="0" w:space="0" w:color="auto"/>
        <w:right w:val="none" w:sz="0" w:space="0" w:color="auto"/>
      </w:divBdr>
    </w:div>
    <w:div w:id="1182361032">
      <w:bodyDiv w:val="1"/>
      <w:marLeft w:val="0"/>
      <w:marRight w:val="0"/>
      <w:marTop w:val="0"/>
      <w:marBottom w:val="0"/>
      <w:divBdr>
        <w:top w:val="none" w:sz="0" w:space="0" w:color="auto"/>
        <w:left w:val="none" w:sz="0" w:space="0" w:color="auto"/>
        <w:bottom w:val="none" w:sz="0" w:space="0" w:color="auto"/>
        <w:right w:val="none" w:sz="0" w:space="0" w:color="auto"/>
      </w:divBdr>
    </w:div>
    <w:div w:id="1182738440">
      <w:bodyDiv w:val="1"/>
      <w:marLeft w:val="0"/>
      <w:marRight w:val="0"/>
      <w:marTop w:val="0"/>
      <w:marBottom w:val="0"/>
      <w:divBdr>
        <w:top w:val="none" w:sz="0" w:space="0" w:color="auto"/>
        <w:left w:val="none" w:sz="0" w:space="0" w:color="auto"/>
        <w:bottom w:val="none" w:sz="0" w:space="0" w:color="auto"/>
        <w:right w:val="none" w:sz="0" w:space="0" w:color="auto"/>
      </w:divBdr>
    </w:div>
    <w:div w:id="1183978648">
      <w:bodyDiv w:val="1"/>
      <w:marLeft w:val="0"/>
      <w:marRight w:val="0"/>
      <w:marTop w:val="0"/>
      <w:marBottom w:val="0"/>
      <w:divBdr>
        <w:top w:val="none" w:sz="0" w:space="0" w:color="auto"/>
        <w:left w:val="none" w:sz="0" w:space="0" w:color="auto"/>
        <w:bottom w:val="none" w:sz="0" w:space="0" w:color="auto"/>
        <w:right w:val="none" w:sz="0" w:space="0" w:color="auto"/>
      </w:divBdr>
    </w:div>
    <w:div w:id="1184248984">
      <w:bodyDiv w:val="1"/>
      <w:marLeft w:val="0"/>
      <w:marRight w:val="0"/>
      <w:marTop w:val="0"/>
      <w:marBottom w:val="0"/>
      <w:divBdr>
        <w:top w:val="none" w:sz="0" w:space="0" w:color="auto"/>
        <w:left w:val="none" w:sz="0" w:space="0" w:color="auto"/>
        <w:bottom w:val="none" w:sz="0" w:space="0" w:color="auto"/>
        <w:right w:val="none" w:sz="0" w:space="0" w:color="auto"/>
      </w:divBdr>
    </w:div>
    <w:div w:id="1186753619">
      <w:bodyDiv w:val="1"/>
      <w:marLeft w:val="0"/>
      <w:marRight w:val="0"/>
      <w:marTop w:val="0"/>
      <w:marBottom w:val="0"/>
      <w:divBdr>
        <w:top w:val="none" w:sz="0" w:space="0" w:color="auto"/>
        <w:left w:val="none" w:sz="0" w:space="0" w:color="auto"/>
        <w:bottom w:val="none" w:sz="0" w:space="0" w:color="auto"/>
        <w:right w:val="none" w:sz="0" w:space="0" w:color="auto"/>
      </w:divBdr>
    </w:div>
    <w:div w:id="1187405275">
      <w:bodyDiv w:val="1"/>
      <w:marLeft w:val="0"/>
      <w:marRight w:val="0"/>
      <w:marTop w:val="0"/>
      <w:marBottom w:val="0"/>
      <w:divBdr>
        <w:top w:val="none" w:sz="0" w:space="0" w:color="auto"/>
        <w:left w:val="none" w:sz="0" w:space="0" w:color="auto"/>
        <w:bottom w:val="none" w:sz="0" w:space="0" w:color="auto"/>
        <w:right w:val="none" w:sz="0" w:space="0" w:color="auto"/>
      </w:divBdr>
    </w:div>
    <w:div w:id="1187671731">
      <w:bodyDiv w:val="1"/>
      <w:marLeft w:val="0"/>
      <w:marRight w:val="0"/>
      <w:marTop w:val="0"/>
      <w:marBottom w:val="0"/>
      <w:divBdr>
        <w:top w:val="none" w:sz="0" w:space="0" w:color="auto"/>
        <w:left w:val="none" w:sz="0" w:space="0" w:color="auto"/>
        <w:bottom w:val="none" w:sz="0" w:space="0" w:color="auto"/>
        <w:right w:val="none" w:sz="0" w:space="0" w:color="auto"/>
      </w:divBdr>
    </w:div>
    <w:div w:id="1187938107">
      <w:bodyDiv w:val="1"/>
      <w:marLeft w:val="0"/>
      <w:marRight w:val="0"/>
      <w:marTop w:val="0"/>
      <w:marBottom w:val="0"/>
      <w:divBdr>
        <w:top w:val="none" w:sz="0" w:space="0" w:color="auto"/>
        <w:left w:val="none" w:sz="0" w:space="0" w:color="auto"/>
        <w:bottom w:val="none" w:sz="0" w:space="0" w:color="auto"/>
        <w:right w:val="none" w:sz="0" w:space="0" w:color="auto"/>
      </w:divBdr>
    </w:div>
    <w:div w:id="1190030296">
      <w:bodyDiv w:val="1"/>
      <w:marLeft w:val="0"/>
      <w:marRight w:val="0"/>
      <w:marTop w:val="0"/>
      <w:marBottom w:val="0"/>
      <w:divBdr>
        <w:top w:val="none" w:sz="0" w:space="0" w:color="auto"/>
        <w:left w:val="none" w:sz="0" w:space="0" w:color="auto"/>
        <w:bottom w:val="none" w:sz="0" w:space="0" w:color="auto"/>
        <w:right w:val="none" w:sz="0" w:space="0" w:color="auto"/>
      </w:divBdr>
    </w:div>
    <w:div w:id="1191987245">
      <w:bodyDiv w:val="1"/>
      <w:marLeft w:val="0"/>
      <w:marRight w:val="0"/>
      <w:marTop w:val="0"/>
      <w:marBottom w:val="0"/>
      <w:divBdr>
        <w:top w:val="none" w:sz="0" w:space="0" w:color="auto"/>
        <w:left w:val="none" w:sz="0" w:space="0" w:color="auto"/>
        <w:bottom w:val="none" w:sz="0" w:space="0" w:color="auto"/>
        <w:right w:val="none" w:sz="0" w:space="0" w:color="auto"/>
      </w:divBdr>
    </w:div>
    <w:div w:id="1192255830">
      <w:bodyDiv w:val="1"/>
      <w:marLeft w:val="0"/>
      <w:marRight w:val="0"/>
      <w:marTop w:val="0"/>
      <w:marBottom w:val="0"/>
      <w:divBdr>
        <w:top w:val="none" w:sz="0" w:space="0" w:color="auto"/>
        <w:left w:val="none" w:sz="0" w:space="0" w:color="auto"/>
        <w:bottom w:val="none" w:sz="0" w:space="0" w:color="auto"/>
        <w:right w:val="none" w:sz="0" w:space="0" w:color="auto"/>
      </w:divBdr>
    </w:div>
    <w:div w:id="1192768332">
      <w:bodyDiv w:val="1"/>
      <w:marLeft w:val="0"/>
      <w:marRight w:val="0"/>
      <w:marTop w:val="0"/>
      <w:marBottom w:val="0"/>
      <w:divBdr>
        <w:top w:val="none" w:sz="0" w:space="0" w:color="auto"/>
        <w:left w:val="none" w:sz="0" w:space="0" w:color="auto"/>
        <w:bottom w:val="none" w:sz="0" w:space="0" w:color="auto"/>
        <w:right w:val="none" w:sz="0" w:space="0" w:color="auto"/>
      </w:divBdr>
    </w:div>
    <w:div w:id="1195851652">
      <w:bodyDiv w:val="1"/>
      <w:marLeft w:val="0"/>
      <w:marRight w:val="0"/>
      <w:marTop w:val="0"/>
      <w:marBottom w:val="0"/>
      <w:divBdr>
        <w:top w:val="none" w:sz="0" w:space="0" w:color="auto"/>
        <w:left w:val="none" w:sz="0" w:space="0" w:color="auto"/>
        <w:bottom w:val="none" w:sz="0" w:space="0" w:color="auto"/>
        <w:right w:val="none" w:sz="0" w:space="0" w:color="auto"/>
      </w:divBdr>
    </w:div>
    <w:div w:id="1196239243">
      <w:bodyDiv w:val="1"/>
      <w:marLeft w:val="0"/>
      <w:marRight w:val="0"/>
      <w:marTop w:val="0"/>
      <w:marBottom w:val="0"/>
      <w:divBdr>
        <w:top w:val="none" w:sz="0" w:space="0" w:color="auto"/>
        <w:left w:val="none" w:sz="0" w:space="0" w:color="auto"/>
        <w:bottom w:val="none" w:sz="0" w:space="0" w:color="auto"/>
        <w:right w:val="none" w:sz="0" w:space="0" w:color="auto"/>
      </w:divBdr>
    </w:div>
    <w:div w:id="1196313930">
      <w:bodyDiv w:val="1"/>
      <w:marLeft w:val="0"/>
      <w:marRight w:val="0"/>
      <w:marTop w:val="0"/>
      <w:marBottom w:val="0"/>
      <w:divBdr>
        <w:top w:val="none" w:sz="0" w:space="0" w:color="auto"/>
        <w:left w:val="none" w:sz="0" w:space="0" w:color="auto"/>
        <w:bottom w:val="none" w:sz="0" w:space="0" w:color="auto"/>
        <w:right w:val="none" w:sz="0" w:space="0" w:color="auto"/>
      </w:divBdr>
    </w:div>
    <w:div w:id="1198004354">
      <w:bodyDiv w:val="1"/>
      <w:marLeft w:val="0"/>
      <w:marRight w:val="0"/>
      <w:marTop w:val="0"/>
      <w:marBottom w:val="0"/>
      <w:divBdr>
        <w:top w:val="none" w:sz="0" w:space="0" w:color="auto"/>
        <w:left w:val="none" w:sz="0" w:space="0" w:color="auto"/>
        <w:bottom w:val="none" w:sz="0" w:space="0" w:color="auto"/>
        <w:right w:val="none" w:sz="0" w:space="0" w:color="auto"/>
      </w:divBdr>
    </w:div>
    <w:div w:id="1198006056">
      <w:bodyDiv w:val="1"/>
      <w:marLeft w:val="0"/>
      <w:marRight w:val="0"/>
      <w:marTop w:val="0"/>
      <w:marBottom w:val="0"/>
      <w:divBdr>
        <w:top w:val="none" w:sz="0" w:space="0" w:color="auto"/>
        <w:left w:val="none" w:sz="0" w:space="0" w:color="auto"/>
        <w:bottom w:val="none" w:sz="0" w:space="0" w:color="auto"/>
        <w:right w:val="none" w:sz="0" w:space="0" w:color="auto"/>
      </w:divBdr>
    </w:div>
    <w:div w:id="1198271500">
      <w:bodyDiv w:val="1"/>
      <w:marLeft w:val="0"/>
      <w:marRight w:val="0"/>
      <w:marTop w:val="0"/>
      <w:marBottom w:val="0"/>
      <w:divBdr>
        <w:top w:val="none" w:sz="0" w:space="0" w:color="auto"/>
        <w:left w:val="none" w:sz="0" w:space="0" w:color="auto"/>
        <w:bottom w:val="none" w:sz="0" w:space="0" w:color="auto"/>
        <w:right w:val="none" w:sz="0" w:space="0" w:color="auto"/>
      </w:divBdr>
    </w:div>
    <w:div w:id="1198351431">
      <w:bodyDiv w:val="1"/>
      <w:marLeft w:val="0"/>
      <w:marRight w:val="0"/>
      <w:marTop w:val="0"/>
      <w:marBottom w:val="0"/>
      <w:divBdr>
        <w:top w:val="none" w:sz="0" w:space="0" w:color="auto"/>
        <w:left w:val="none" w:sz="0" w:space="0" w:color="auto"/>
        <w:bottom w:val="none" w:sz="0" w:space="0" w:color="auto"/>
        <w:right w:val="none" w:sz="0" w:space="0" w:color="auto"/>
      </w:divBdr>
      <w:divsChild>
        <w:div w:id="536166246">
          <w:marLeft w:val="0"/>
          <w:marRight w:val="0"/>
          <w:marTop w:val="0"/>
          <w:marBottom w:val="0"/>
          <w:divBdr>
            <w:top w:val="none" w:sz="0" w:space="0" w:color="auto"/>
            <w:left w:val="none" w:sz="0" w:space="0" w:color="auto"/>
            <w:bottom w:val="none" w:sz="0" w:space="0" w:color="auto"/>
            <w:right w:val="none" w:sz="0" w:space="0" w:color="auto"/>
          </w:divBdr>
        </w:div>
        <w:div w:id="825049840">
          <w:marLeft w:val="0"/>
          <w:marRight w:val="0"/>
          <w:marTop w:val="0"/>
          <w:marBottom w:val="0"/>
          <w:divBdr>
            <w:top w:val="none" w:sz="0" w:space="0" w:color="auto"/>
            <w:left w:val="none" w:sz="0" w:space="0" w:color="auto"/>
            <w:bottom w:val="none" w:sz="0" w:space="0" w:color="auto"/>
            <w:right w:val="none" w:sz="0" w:space="0" w:color="auto"/>
          </w:divBdr>
        </w:div>
        <w:div w:id="886256691">
          <w:marLeft w:val="0"/>
          <w:marRight w:val="0"/>
          <w:marTop w:val="0"/>
          <w:marBottom w:val="0"/>
          <w:divBdr>
            <w:top w:val="none" w:sz="0" w:space="0" w:color="auto"/>
            <w:left w:val="none" w:sz="0" w:space="0" w:color="auto"/>
            <w:bottom w:val="none" w:sz="0" w:space="0" w:color="auto"/>
            <w:right w:val="none" w:sz="0" w:space="0" w:color="auto"/>
          </w:divBdr>
        </w:div>
        <w:div w:id="1188444842">
          <w:marLeft w:val="0"/>
          <w:marRight w:val="0"/>
          <w:marTop w:val="0"/>
          <w:marBottom w:val="0"/>
          <w:divBdr>
            <w:top w:val="none" w:sz="0" w:space="0" w:color="auto"/>
            <w:left w:val="none" w:sz="0" w:space="0" w:color="auto"/>
            <w:bottom w:val="none" w:sz="0" w:space="0" w:color="auto"/>
            <w:right w:val="none" w:sz="0" w:space="0" w:color="auto"/>
          </w:divBdr>
        </w:div>
      </w:divsChild>
    </w:div>
    <w:div w:id="1198616723">
      <w:bodyDiv w:val="1"/>
      <w:marLeft w:val="0"/>
      <w:marRight w:val="0"/>
      <w:marTop w:val="0"/>
      <w:marBottom w:val="0"/>
      <w:divBdr>
        <w:top w:val="none" w:sz="0" w:space="0" w:color="auto"/>
        <w:left w:val="none" w:sz="0" w:space="0" w:color="auto"/>
        <w:bottom w:val="none" w:sz="0" w:space="0" w:color="auto"/>
        <w:right w:val="none" w:sz="0" w:space="0" w:color="auto"/>
      </w:divBdr>
    </w:div>
    <w:div w:id="1198617113">
      <w:bodyDiv w:val="1"/>
      <w:marLeft w:val="0"/>
      <w:marRight w:val="0"/>
      <w:marTop w:val="0"/>
      <w:marBottom w:val="0"/>
      <w:divBdr>
        <w:top w:val="none" w:sz="0" w:space="0" w:color="auto"/>
        <w:left w:val="none" w:sz="0" w:space="0" w:color="auto"/>
        <w:bottom w:val="none" w:sz="0" w:space="0" w:color="auto"/>
        <w:right w:val="none" w:sz="0" w:space="0" w:color="auto"/>
      </w:divBdr>
    </w:div>
    <w:div w:id="1199123824">
      <w:bodyDiv w:val="1"/>
      <w:marLeft w:val="0"/>
      <w:marRight w:val="0"/>
      <w:marTop w:val="0"/>
      <w:marBottom w:val="0"/>
      <w:divBdr>
        <w:top w:val="none" w:sz="0" w:space="0" w:color="auto"/>
        <w:left w:val="none" w:sz="0" w:space="0" w:color="auto"/>
        <w:bottom w:val="none" w:sz="0" w:space="0" w:color="auto"/>
        <w:right w:val="none" w:sz="0" w:space="0" w:color="auto"/>
      </w:divBdr>
    </w:div>
    <w:div w:id="1199316502">
      <w:bodyDiv w:val="1"/>
      <w:marLeft w:val="0"/>
      <w:marRight w:val="0"/>
      <w:marTop w:val="0"/>
      <w:marBottom w:val="0"/>
      <w:divBdr>
        <w:top w:val="none" w:sz="0" w:space="0" w:color="auto"/>
        <w:left w:val="none" w:sz="0" w:space="0" w:color="auto"/>
        <w:bottom w:val="none" w:sz="0" w:space="0" w:color="auto"/>
        <w:right w:val="none" w:sz="0" w:space="0" w:color="auto"/>
      </w:divBdr>
    </w:div>
    <w:div w:id="1199321505">
      <w:bodyDiv w:val="1"/>
      <w:marLeft w:val="0"/>
      <w:marRight w:val="0"/>
      <w:marTop w:val="0"/>
      <w:marBottom w:val="0"/>
      <w:divBdr>
        <w:top w:val="none" w:sz="0" w:space="0" w:color="auto"/>
        <w:left w:val="none" w:sz="0" w:space="0" w:color="auto"/>
        <w:bottom w:val="none" w:sz="0" w:space="0" w:color="auto"/>
        <w:right w:val="none" w:sz="0" w:space="0" w:color="auto"/>
      </w:divBdr>
    </w:div>
    <w:div w:id="1199661545">
      <w:bodyDiv w:val="1"/>
      <w:marLeft w:val="0"/>
      <w:marRight w:val="0"/>
      <w:marTop w:val="0"/>
      <w:marBottom w:val="0"/>
      <w:divBdr>
        <w:top w:val="none" w:sz="0" w:space="0" w:color="auto"/>
        <w:left w:val="none" w:sz="0" w:space="0" w:color="auto"/>
        <w:bottom w:val="none" w:sz="0" w:space="0" w:color="auto"/>
        <w:right w:val="none" w:sz="0" w:space="0" w:color="auto"/>
      </w:divBdr>
    </w:div>
    <w:div w:id="1202010982">
      <w:bodyDiv w:val="1"/>
      <w:marLeft w:val="0"/>
      <w:marRight w:val="0"/>
      <w:marTop w:val="0"/>
      <w:marBottom w:val="0"/>
      <w:divBdr>
        <w:top w:val="none" w:sz="0" w:space="0" w:color="auto"/>
        <w:left w:val="none" w:sz="0" w:space="0" w:color="auto"/>
        <w:bottom w:val="none" w:sz="0" w:space="0" w:color="auto"/>
        <w:right w:val="none" w:sz="0" w:space="0" w:color="auto"/>
      </w:divBdr>
    </w:div>
    <w:div w:id="1202017261">
      <w:bodyDiv w:val="1"/>
      <w:marLeft w:val="0"/>
      <w:marRight w:val="0"/>
      <w:marTop w:val="0"/>
      <w:marBottom w:val="0"/>
      <w:divBdr>
        <w:top w:val="none" w:sz="0" w:space="0" w:color="auto"/>
        <w:left w:val="none" w:sz="0" w:space="0" w:color="auto"/>
        <w:bottom w:val="none" w:sz="0" w:space="0" w:color="auto"/>
        <w:right w:val="none" w:sz="0" w:space="0" w:color="auto"/>
      </w:divBdr>
    </w:div>
    <w:div w:id="1202935314">
      <w:bodyDiv w:val="1"/>
      <w:marLeft w:val="0"/>
      <w:marRight w:val="0"/>
      <w:marTop w:val="0"/>
      <w:marBottom w:val="0"/>
      <w:divBdr>
        <w:top w:val="none" w:sz="0" w:space="0" w:color="auto"/>
        <w:left w:val="none" w:sz="0" w:space="0" w:color="auto"/>
        <w:bottom w:val="none" w:sz="0" w:space="0" w:color="auto"/>
        <w:right w:val="none" w:sz="0" w:space="0" w:color="auto"/>
      </w:divBdr>
    </w:div>
    <w:div w:id="1204563489">
      <w:bodyDiv w:val="1"/>
      <w:marLeft w:val="0"/>
      <w:marRight w:val="0"/>
      <w:marTop w:val="0"/>
      <w:marBottom w:val="0"/>
      <w:divBdr>
        <w:top w:val="none" w:sz="0" w:space="0" w:color="auto"/>
        <w:left w:val="none" w:sz="0" w:space="0" w:color="auto"/>
        <w:bottom w:val="none" w:sz="0" w:space="0" w:color="auto"/>
        <w:right w:val="none" w:sz="0" w:space="0" w:color="auto"/>
      </w:divBdr>
    </w:div>
    <w:div w:id="1205483114">
      <w:bodyDiv w:val="1"/>
      <w:marLeft w:val="0"/>
      <w:marRight w:val="0"/>
      <w:marTop w:val="0"/>
      <w:marBottom w:val="0"/>
      <w:divBdr>
        <w:top w:val="none" w:sz="0" w:space="0" w:color="auto"/>
        <w:left w:val="none" w:sz="0" w:space="0" w:color="auto"/>
        <w:bottom w:val="none" w:sz="0" w:space="0" w:color="auto"/>
        <w:right w:val="none" w:sz="0" w:space="0" w:color="auto"/>
      </w:divBdr>
    </w:div>
    <w:div w:id="1207377262">
      <w:bodyDiv w:val="1"/>
      <w:marLeft w:val="0"/>
      <w:marRight w:val="0"/>
      <w:marTop w:val="0"/>
      <w:marBottom w:val="0"/>
      <w:divBdr>
        <w:top w:val="none" w:sz="0" w:space="0" w:color="auto"/>
        <w:left w:val="none" w:sz="0" w:space="0" w:color="auto"/>
        <w:bottom w:val="none" w:sz="0" w:space="0" w:color="auto"/>
        <w:right w:val="none" w:sz="0" w:space="0" w:color="auto"/>
      </w:divBdr>
    </w:div>
    <w:div w:id="1207835056">
      <w:bodyDiv w:val="1"/>
      <w:marLeft w:val="0"/>
      <w:marRight w:val="0"/>
      <w:marTop w:val="0"/>
      <w:marBottom w:val="0"/>
      <w:divBdr>
        <w:top w:val="none" w:sz="0" w:space="0" w:color="auto"/>
        <w:left w:val="none" w:sz="0" w:space="0" w:color="auto"/>
        <w:bottom w:val="none" w:sz="0" w:space="0" w:color="auto"/>
        <w:right w:val="none" w:sz="0" w:space="0" w:color="auto"/>
      </w:divBdr>
    </w:div>
    <w:div w:id="1208494684">
      <w:bodyDiv w:val="1"/>
      <w:marLeft w:val="0"/>
      <w:marRight w:val="0"/>
      <w:marTop w:val="0"/>
      <w:marBottom w:val="0"/>
      <w:divBdr>
        <w:top w:val="none" w:sz="0" w:space="0" w:color="auto"/>
        <w:left w:val="none" w:sz="0" w:space="0" w:color="auto"/>
        <w:bottom w:val="none" w:sz="0" w:space="0" w:color="auto"/>
        <w:right w:val="none" w:sz="0" w:space="0" w:color="auto"/>
      </w:divBdr>
    </w:div>
    <w:div w:id="1208564582">
      <w:bodyDiv w:val="1"/>
      <w:marLeft w:val="0"/>
      <w:marRight w:val="0"/>
      <w:marTop w:val="0"/>
      <w:marBottom w:val="0"/>
      <w:divBdr>
        <w:top w:val="none" w:sz="0" w:space="0" w:color="auto"/>
        <w:left w:val="none" w:sz="0" w:space="0" w:color="auto"/>
        <w:bottom w:val="none" w:sz="0" w:space="0" w:color="auto"/>
        <w:right w:val="none" w:sz="0" w:space="0" w:color="auto"/>
      </w:divBdr>
    </w:div>
    <w:div w:id="1208954225">
      <w:bodyDiv w:val="1"/>
      <w:marLeft w:val="0"/>
      <w:marRight w:val="0"/>
      <w:marTop w:val="0"/>
      <w:marBottom w:val="0"/>
      <w:divBdr>
        <w:top w:val="none" w:sz="0" w:space="0" w:color="auto"/>
        <w:left w:val="none" w:sz="0" w:space="0" w:color="auto"/>
        <w:bottom w:val="none" w:sz="0" w:space="0" w:color="auto"/>
        <w:right w:val="none" w:sz="0" w:space="0" w:color="auto"/>
      </w:divBdr>
    </w:div>
    <w:div w:id="1212226096">
      <w:bodyDiv w:val="1"/>
      <w:marLeft w:val="0"/>
      <w:marRight w:val="0"/>
      <w:marTop w:val="0"/>
      <w:marBottom w:val="0"/>
      <w:divBdr>
        <w:top w:val="none" w:sz="0" w:space="0" w:color="auto"/>
        <w:left w:val="none" w:sz="0" w:space="0" w:color="auto"/>
        <w:bottom w:val="none" w:sz="0" w:space="0" w:color="auto"/>
        <w:right w:val="none" w:sz="0" w:space="0" w:color="auto"/>
      </w:divBdr>
    </w:div>
    <w:div w:id="1213233485">
      <w:bodyDiv w:val="1"/>
      <w:marLeft w:val="0"/>
      <w:marRight w:val="0"/>
      <w:marTop w:val="0"/>
      <w:marBottom w:val="0"/>
      <w:divBdr>
        <w:top w:val="none" w:sz="0" w:space="0" w:color="auto"/>
        <w:left w:val="none" w:sz="0" w:space="0" w:color="auto"/>
        <w:bottom w:val="none" w:sz="0" w:space="0" w:color="auto"/>
        <w:right w:val="none" w:sz="0" w:space="0" w:color="auto"/>
      </w:divBdr>
    </w:div>
    <w:div w:id="1213691248">
      <w:bodyDiv w:val="1"/>
      <w:marLeft w:val="0"/>
      <w:marRight w:val="0"/>
      <w:marTop w:val="0"/>
      <w:marBottom w:val="0"/>
      <w:divBdr>
        <w:top w:val="none" w:sz="0" w:space="0" w:color="auto"/>
        <w:left w:val="none" w:sz="0" w:space="0" w:color="auto"/>
        <w:bottom w:val="none" w:sz="0" w:space="0" w:color="auto"/>
        <w:right w:val="none" w:sz="0" w:space="0" w:color="auto"/>
      </w:divBdr>
    </w:div>
    <w:div w:id="1214729148">
      <w:bodyDiv w:val="1"/>
      <w:marLeft w:val="0"/>
      <w:marRight w:val="0"/>
      <w:marTop w:val="0"/>
      <w:marBottom w:val="0"/>
      <w:divBdr>
        <w:top w:val="none" w:sz="0" w:space="0" w:color="auto"/>
        <w:left w:val="none" w:sz="0" w:space="0" w:color="auto"/>
        <w:bottom w:val="none" w:sz="0" w:space="0" w:color="auto"/>
        <w:right w:val="none" w:sz="0" w:space="0" w:color="auto"/>
      </w:divBdr>
    </w:div>
    <w:div w:id="1215241720">
      <w:bodyDiv w:val="1"/>
      <w:marLeft w:val="0"/>
      <w:marRight w:val="0"/>
      <w:marTop w:val="0"/>
      <w:marBottom w:val="0"/>
      <w:divBdr>
        <w:top w:val="none" w:sz="0" w:space="0" w:color="auto"/>
        <w:left w:val="none" w:sz="0" w:space="0" w:color="auto"/>
        <w:bottom w:val="none" w:sz="0" w:space="0" w:color="auto"/>
        <w:right w:val="none" w:sz="0" w:space="0" w:color="auto"/>
      </w:divBdr>
    </w:div>
    <w:div w:id="1215579382">
      <w:bodyDiv w:val="1"/>
      <w:marLeft w:val="0"/>
      <w:marRight w:val="0"/>
      <w:marTop w:val="0"/>
      <w:marBottom w:val="0"/>
      <w:divBdr>
        <w:top w:val="none" w:sz="0" w:space="0" w:color="auto"/>
        <w:left w:val="none" w:sz="0" w:space="0" w:color="auto"/>
        <w:bottom w:val="none" w:sz="0" w:space="0" w:color="auto"/>
        <w:right w:val="none" w:sz="0" w:space="0" w:color="auto"/>
      </w:divBdr>
    </w:div>
    <w:div w:id="1218054159">
      <w:bodyDiv w:val="1"/>
      <w:marLeft w:val="0"/>
      <w:marRight w:val="0"/>
      <w:marTop w:val="0"/>
      <w:marBottom w:val="0"/>
      <w:divBdr>
        <w:top w:val="none" w:sz="0" w:space="0" w:color="auto"/>
        <w:left w:val="none" w:sz="0" w:space="0" w:color="auto"/>
        <w:bottom w:val="none" w:sz="0" w:space="0" w:color="auto"/>
        <w:right w:val="none" w:sz="0" w:space="0" w:color="auto"/>
      </w:divBdr>
    </w:div>
    <w:div w:id="1218323113">
      <w:bodyDiv w:val="1"/>
      <w:marLeft w:val="0"/>
      <w:marRight w:val="0"/>
      <w:marTop w:val="0"/>
      <w:marBottom w:val="0"/>
      <w:divBdr>
        <w:top w:val="none" w:sz="0" w:space="0" w:color="auto"/>
        <w:left w:val="none" w:sz="0" w:space="0" w:color="auto"/>
        <w:bottom w:val="none" w:sz="0" w:space="0" w:color="auto"/>
        <w:right w:val="none" w:sz="0" w:space="0" w:color="auto"/>
      </w:divBdr>
    </w:div>
    <w:div w:id="1219055928">
      <w:bodyDiv w:val="1"/>
      <w:marLeft w:val="0"/>
      <w:marRight w:val="0"/>
      <w:marTop w:val="0"/>
      <w:marBottom w:val="0"/>
      <w:divBdr>
        <w:top w:val="none" w:sz="0" w:space="0" w:color="auto"/>
        <w:left w:val="none" w:sz="0" w:space="0" w:color="auto"/>
        <w:bottom w:val="none" w:sz="0" w:space="0" w:color="auto"/>
        <w:right w:val="none" w:sz="0" w:space="0" w:color="auto"/>
      </w:divBdr>
    </w:div>
    <w:div w:id="1221281602">
      <w:bodyDiv w:val="1"/>
      <w:marLeft w:val="0"/>
      <w:marRight w:val="0"/>
      <w:marTop w:val="0"/>
      <w:marBottom w:val="0"/>
      <w:divBdr>
        <w:top w:val="none" w:sz="0" w:space="0" w:color="auto"/>
        <w:left w:val="none" w:sz="0" w:space="0" w:color="auto"/>
        <w:bottom w:val="none" w:sz="0" w:space="0" w:color="auto"/>
        <w:right w:val="none" w:sz="0" w:space="0" w:color="auto"/>
      </w:divBdr>
    </w:div>
    <w:div w:id="1222057455">
      <w:bodyDiv w:val="1"/>
      <w:marLeft w:val="0"/>
      <w:marRight w:val="0"/>
      <w:marTop w:val="0"/>
      <w:marBottom w:val="0"/>
      <w:divBdr>
        <w:top w:val="none" w:sz="0" w:space="0" w:color="auto"/>
        <w:left w:val="none" w:sz="0" w:space="0" w:color="auto"/>
        <w:bottom w:val="none" w:sz="0" w:space="0" w:color="auto"/>
        <w:right w:val="none" w:sz="0" w:space="0" w:color="auto"/>
      </w:divBdr>
    </w:div>
    <w:div w:id="1224025813">
      <w:bodyDiv w:val="1"/>
      <w:marLeft w:val="0"/>
      <w:marRight w:val="0"/>
      <w:marTop w:val="0"/>
      <w:marBottom w:val="0"/>
      <w:divBdr>
        <w:top w:val="none" w:sz="0" w:space="0" w:color="auto"/>
        <w:left w:val="none" w:sz="0" w:space="0" w:color="auto"/>
        <w:bottom w:val="none" w:sz="0" w:space="0" w:color="auto"/>
        <w:right w:val="none" w:sz="0" w:space="0" w:color="auto"/>
      </w:divBdr>
    </w:div>
    <w:div w:id="1224175924">
      <w:bodyDiv w:val="1"/>
      <w:marLeft w:val="0"/>
      <w:marRight w:val="0"/>
      <w:marTop w:val="0"/>
      <w:marBottom w:val="0"/>
      <w:divBdr>
        <w:top w:val="none" w:sz="0" w:space="0" w:color="auto"/>
        <w:left w:val="none" w:sz="0" w:space="0" w:color="auto"/>
        <w:bottom w:val="none" w:sz="0" w:space="0" w:color="auto"/>
        <w:right w:val="none" w:sz="0" w:space="0" w:color="auto"/>
      </w:divBdr>
    </w:div>
    <w:div w:id="1224441384">
      <w:bodyDiv w:val="1"/>
      <w:marLeft w:val="0"/>
      <w:marRight w:val="0"/>
      <w:marTop w:val="0"/>
      <w:marBottom w:val="0"/>
      <w:divBdr>
        <w:top w:val="none" w:sz="0" w:space="0" w:color="auto"/>
        <w:left w:val="none" w:sz="0" w:space="0" w:color="auto"/>
        <w:bottom w:val="none" w:sz="0" w:space="0" w:color="auto"/>
        <w:right w:val="none" w:sz="0" w:space="0" w:color="auto"/>
      </w:divBdr>
    </w:div>
    <w:div w:id="1227111827">
      <w:bodyDiv w:val="1"/>
      <w:marLeft w:val="0"/>
      <w:marRight w:val="0"/>
      <w:marTop w:val="0"/>
      <w:marBottom w:val="0"/>
      <w:divBdr>
        <w:top w:val="none" w:sz="0" w:space="0" w:color="auto"/>
        <w:left w:val="none" w:sz="0" w:space="0" w:color="auto"/>
        <w:bottom w:val="none" w:sz="0" w:space="0" w:color="auto"/>
        <w:right w:val="none" w:sz="0" w:space="0" w:color="auto"/>
      </w:divBdr>
    </w:div>
    <w:div w:id="1227955263">
      <w:bodyDiv w:val="1"/>
      <w:marLeft w:val="0"/>
      <w:marRight w:val="0"/>
      <w:marTop w:val="0"/>
      <w:marBottom w:val="0"/>
      <w:divBdr>
        <w:top w:val="none" w:sz="0" w:space="0" w:color="auto"/>
        <w:left w:val="none" w:sz="0" w:space="0" w:color="auto"/>
        <w:bottom w:val="none" w:sz="0" w:space="0" w:color="auto"/>
        <w:right w:val="none" w:sz="0" w:space="0" w:color="auto"/>
      </w:divBdr>
    </w:div>
    <w:div w:id="1228220366">
      <w:bodyDiv w:val="1"/>
      <w:marLeft w:val="0"/>
      <w:marRight w:val="0"/>
      <w:marTop w:val="0"/>
      <w:marBottom w:val="0"/>
      <w:divBdr>
        <w:top w:val="none" w:sz="0" w:space="0" w:color="auto"/>
        <w:left w:val="none" w:sz="0" w:space="0" w:color="auto"/>
        <w:bottom w:val="none" w:sz="0" w:space="0" w:color="auto"/>
        <w:right w:val="none" w:sz="0" w:space="0" w:color="auto"/>
      </w:divBdr>
    </w:div>
    <w:div w:id="1228538874">
      <w:bodyDiv w:val="1"/>
      <w:marLeft w:val="0"/>
      <w:marRight w:val="0"/>
      <w:marTop w:val="0"/>
      <w:marBottom w:val="0"/>
      <w:divBdr>
        <w:top w:val="none" w:sz="0" w:space="0" w:color="auto"/>
        <w:left w:val="none" w:sz="0" w:space="0" w:color="auto"/>
        <w:bottom w:val="none" w:sz="0" w:space="0" w:color="auto"/>
        <w:right w:val="none" w:sz="0" w:space="0" w:color="auto"/>
      </w:divBdr>
    </w:div>
    <w:div w:id="1228958719">
      <w:bodyDiv w:val="1"/>
      <w:marLeft w:val="0"/>
      <w:marRight w:val="0"/>
      <w:marTop w:val="0"/>
      <w:marBottom w:val="0"/>
      <w:divBdr>
        <w:top w:val="none" w:sz="0" w:space="0" w:color="auto"/>
        <w:left w:val="none" w:sz="0" w:space="0" w:color="auto"/>
        <w:bottom w:val="none" w:sz="0" w:space="0" w:color="auto"/>
        <w:right w:val="none" w:sz="0" w:space="0" w:color="auto"/>
      </w:divBdr>
    </w:div>
    <w:div w:id="1228960400">
      <w:bodyDiv w:val="1"/>
      <w:marLeft w:val="0"/>
      <w:marRight w:val="0"/>
      <w:marTop w:val="0"/>
      <w:marBottom w:val="0"/>
      <w:divBdr>
        <w:top w:val="none" w:sz="0" w:space="0" w:color="auto"/>
        <w:left w:val="none" w:sz="0" w:space="0" w:color="auto"/>
        <w:bottom w:val="none" w:sz="0" w:space="0" w:color="auto"/>
        <w:right w:val="none" w:sz="0" w:space="0" w:color="auto"/>
      </w:divBdr>
      <w:divsChild>
        <w:div w:id="1066957771">
          <w:marLeft w:val="0"/>
          <w:marRight w:val="0"/>
          <w:marTop w:val="0"/>
          <w:marBottom w:val="0"/>
          <w:divBdr>
            <w:top w:val="none" w:sz="0" w:space="0" w:color="auto"/>
            <w:left w:val="none" w:sz="0" w:space="0" w:color="auto"/>
            <w:bottom w:val="none" w:sz="0" w:space="0" w:color="auto"/>
            <w:right w:val="none" w:sz="0" w:space="0" w:color="auto"/>
          </w:divBdr>
        </w:div>
      </w:divsChild>
    </w:div>
    <w:div w:id="1229219742">
      <w:bodyDiv w:val="1"/>
      <w:marLeft w:val="0"/>
      <w:marRight w:val="0"/>
      <w:marTop w:val="0"/>
      <w:marBottom w:val="0"/>
      <w:divBdr>
        <w:top w:val="none" w:sz="0" w:space="0" w:color="auto"/>
        <w:left w:val="none" w:sz="0" w:space="0" w:color="auto"/>
        <w:bottom w:val="none" w:sz="0" w:space="0" w:color="auto"/>
        <w:right w:val="none" w:sz="0" w:space="0" w:color="auto"/>
      </w:divBdr>
    </w:div>
    <w:div w:id="1230650010">
      <w:bodyDiv w:val="1"/>
      <w:marLeft w:val="0"/>
      <w:marRight w:val="0"/>
      <w:marTop w:val="0"/>
      <w:marBottom w:val="0"/>
      <w:divBdr>
        <w:top w:val="none" w:sz="0" w:space="0" w:color="auto"/>
        <w:left w:val="none" w:sz="0" w:space="0" w:color="auto"/>
        <w:bottom w:val="none" w:sz="0" w:space="0" w:color="auto"/>
        <w:right w:val="none" w:sz="0" w:space="0" w:color="auto"/>
      </w:divBdr>
    </w:div>
    <w:div w:id="1231572019">
      <w:bodyDiv w:val="1"/>
      <w:marLeft w:val="0"/>
      <w:marRight w:val="0"/>
      <w:marTop w:val="0"/>
      <w:marBottom w:val="0"/>
      <w:divBdr>
        <w:top w:val="none" w:sz="0" w:space="0" w:color="auto"/>
        <w:left w:val="none" w:sz="0" w:space="0" w:color="auto"/>
        <w:bottom w:val="none" w:sz="0" w:space="0" w:color="auto"/>
        <w:right w:val="none" w:sz="0" w:space="0" w:color="auto"/>
      </w:divBdr>
    </w:div>
    <w:div w:id="1231888924">
      <w:bodyDiv w:val="1"/>
      <w:marLeft w:val="0"/>
      <w:marRight w:val="0"/>
      <w:marTop w:val="0"/>
      <w:marBottom w:val="0"/>
      <w:divBdr>
        <w:top w:val="none" w:sz="0" w:space="0" w:color="auto"/>
        <w:left w:val="none" w:sz="0" w:space="0" w:color="auto"/>
        <w:bottom w:val="none" w:sz="0" w:space="0" w:color="auto"/>
        <w:right w:val="none" w:sz="0" w:space="0" w:color="auto"/>
      </w:divBdr>
    </w:div>
    <w:div w:id="1232040945">
      <w:bodyDiv w:val="1"/>
      <w:marLeft w:val="0"/>
      <w:marRight w:val="0"/>
      <w:marTop w:val="0"/>
      <w:marBottom w:val="0"/>
      <w:divBdr>
        <w:top w:val="none" w:sz="0" w:space="0" w:color="auto"/>
        <w:left w:val="none" w:sz="0" w:space="0" w:color="auto"/>
        <w:bottom w:val="none" w:sz="0" w:space="0" w:color="auto"/>
        <w:right w:val="none" w:sz="0" w:space="0" w:color="auto"/>
      </w:divBdr>
    </w:div>
    <w:div w:id="1233586499">
      <w:bodyDiv w:val="1"/>
      <w:marLeft w:val="0"/>
      <w:marRight w:val="0"/>
      <w:marTop w:val="0"/>
      <w:marBottom w:val="0"/>
      <w:divBdr>
        <w:top w:val="none" w:sz="0" w:space="0" w:color="auto"/>
        <w:left w:val="none" w:sz="0" w:space="0" w:color="auto"/>
        <w:bottom w:val="none" w:sz="0" w:space="0" w:color="auto"/>
        <w:right w:val="none" w:sz="0" w:space="0" w:color="auto"/>
      </w:divBdr>
    </w:div>
    <w:div w:id="1233657043">
      <w:bodyDiv w:val="1"/>
      <w:marLeft w:val="0"/>
      <w:marRight w:val="0"/>
      <w:marTop w:val="0"/>
      <w:marBottom w:val="0"/>
      <w:divBdr>
        <w:top w:val="none" w:sz="0" w:space="0" w:color="auto"/>
        <w:left w:val="none" w:sz="0" w:space="0" w:color="auto"/>
        <w:bottom w:val="none" w:sz="0" w:space="0" w:color="auto"/>
        <w:right w:val="none" w:sz="0" w:space="0" w:color="auto"/>
      </w:divBdr>
    </w:div>
    <w:div w:id="1234387673">
      <w:bodyDiv w:val="1"/>
      <w:marLeft w:val="0"/>
      <w:marRight w:val="0"/>
      <w:marTop w:val="0"/>
      <w:marBottom w:val="0"/>
      <w:divBdr>
        <w:top w:val="none" w:sz="0" w:space="0" w:color="auto"/>
        <w:left w:val="none" w:sz="0" w:space="0" w:color="auto"/>
        <w:bottom w:val="none" w:sz="0" w:space="0" w:color="auto"/>
        <w:right w:val="none" w:sz="0" w:space="0" w:color="auto"/>
      </w:divBdr>
    </w:div>
    <w:div w:id="1234389098">
      <w:bodyDiv w:val="1"/>
      <w:marLeft w:val="0"/>
      <w:marRight w:val="0"/>
      <w:marTop w:val="0"/>
      <w:marBottom w:val="0"/>
      <w:divBdr>
        <w:top w:val="none" w:sz="0" w:space="0" w:color="auto"/>
        <w:left w:val="none" w:sz="0" w:space="0" w:color="auto"/>
        <w:bottom w:val="none" w:sz="0" w:space="0" w:color="auto"/>
        <w:right w:val="none" w:sz="0" w:space="0" w:color="auto"/>
      </w:divBdr>
    </w:div>
    <w:div w:id="1234588070">
      <w:bodyDiv w:val="1"/>
      <w:marLeft w:val="0"/>
      <w:marRight w:val="0"/>
      <w:marTop w:val="0"/>
      <w:marBottom w:val="0"/>
      <w:divBdr>
        <w:top w:val="none" w:sz="0" w:space="0" w:color="auto"/>
        <w:left w:val="none" w:sz="0" w:space="0" w:color="auto"/>
        <w:bottom w:val="none" w:sz="0" w:space="0" w:color="auto"/>
        <w:right w:val="none" w:sz="0" w:space="0" w:color="auto"/>
      </w:divBdr>
    </w:div>
    <w:div w:id="1236090409">
      <w:bodyDiv w:val="1"/>
      <w:marLeft w:val="0"/>
      <w:marRight w:val="0"/>
      <w:marTop w:val="0"/>
      <w:marBottom w:val="0"/>
      <w:divBdr>
        <w:top w:val="none" w:sz="0" w:space="0" w:color="auto"/>
        <w:left w:val="none" w:sz="0" w:space="0" w:color="auto"/>
        <w:bottom w:val="none" w:sz="0" w:space="0" w:color="auto"/>
        <w:right w:val="none" w:sz="0" w:space="0" w:color="auto"/>
      </w:divBdr>
    </w:div>
    <w:div w:id="1237284685">
      <w:bodyDiv w:val="1"/>
      <w:marLeft w:val="0"/>
      <w:marRight w:val="0"/>
      <w:marTop w:val="0"/>
      <w:marBottom w:val="0"/>
      <w:divBdr>
        <w:top w:val="none" w:sz="0" w:space="0" w:color="auto"/>
        <w:left w:val="none" w:sz="0" w:space="0" w:color="auto"/>
        <w:bottom w:val="none" w:sz="0" w:space="0" w:color="auto"/>
        <w:right w:val="none" w:sz="0" w:space="0" w:color="auto"/>
      </w:divBdr>
    </w:div>
    <w:div w:id="1237856191">
      <w:bodyDiv w:val="1"/>
      <w:marLeft w:val="0"/>
      <w:marRight w:val="0"/>
      <w:marTop w:val="0"/>
      <w:marBottom w:val="0"/>
      <w:divBdr>
        <w:top w:val="none" w:sz="0" w:space="0" w:color="auto"/>
        <w:left w:val="none" w:sz="0" w:space="0" w:color="auto"/>
        <w:bottom w:val="none" w:sz="0" w:space="0" w:color="auto"/>
        <w:right w:val="none" w:sz="0" w:space="0" w:color="auto"/>
      </w:divBdr>
    </w:div>
    <w:div w:id="1237939244">
      <w:bodyDiv w:val="1"/>
      <w:marLeft w:val="0"/>
      <w:marRight w:val="0"/>
      <w:marTop w:val="0"/>
      <w:marBottom w:val="0"/>
      <w:divBdr>
        <w:top w:val="none" w:sz="0" w:space="0" w:color="auto"/>
        <w:left w:val="none" w:sz="0" w:space="0" w:color="auto"/>
        <w:bottom w:val="none" w:sz="0" w:space="0" w:color="auto"/>
        <w:right w:val="none" w:sz="0" w:space="0" w:color="auto"/>
      </w:divBdr>
    </w:div>
    <w:div w:id="1239511527">
      <w:bodyDiv w:val="1"/>
      <w:marLeft w:val="0"/>
      <w:marRight w:val="0"/>
      <w:marTop w:val="0"/>
      <w:marBottom w:val="0"/>
      <w:divBdr>
        <w:top w:val="none" w:sz="0" w:space="0" w:color="auto"/>
        <w:left w:val="none" w:sz="0" w:space="0" w:color="auto"/>
        <w:bottom w:val="none" w:sz="0" w:space="0" w:color="auto"/>
        <w:right w:val="none" w:sz="0" w:space="0" w:color="auto"/>
      </w:divBdr>
    </w:div>
    <w:div w:id="1239633646">
      <w:bodyDiv w:val="1"/>
      <w:marLeft w:val="0"/>
      <w:marRight w:val="0"/>
      <w:marTop w:val="0"/>
      <w:marBottom w:val="0"/>
      <w:divBdr>
        <w:top w:val="none" w:sz="0" w:space="0" w:color="auto"/>
        <w:left w:val="none" w:sz="0" w:space="0" w:color="auto"/>
        <w:bottom w:val="none" w:sz="0" w:space="0" w:color="auto"/>
        <w:right w:val="none" w:sz="0" w:space="0" w:color="auto"/>
      </w:divBdr>
    </w:div>
    <w:div w:id="1239707656">
      <w:bodyDiv w:val="1"/>
      <w:marLeft w:val="0"/>
      <w:marRight w:val="0"/>
      <w:marTop w:val="0"/>
      <w:marBottom w:val="0"/>
      <w:divBdr>
        <w:top w:val="none" w:sz="0" w:space="0" w:color="auto"/>
        <w:left w:val="none" w:sz="0" w:space="0" w:color="auto"/>
        <w:bottom w:val="none" w:sz="0" w:space="0" w:color="auto"/>
        <w:right w:val="none" w:sz="0" w:space="0" w:color="auto"/>
      </w:divBdr>
    </w:div>
    <w:div w:id="1239944599">
      <w:bodyDiv w:val="1"/>
      <w:marLeft w:val="0"/>
      <w:marRight w:val="0"/>
      <w:marTop w:val="0"/>
      <w:marBottom w:val="0"/>
      <w:divBdr>
        <w:top w:val="none" w:sz="0" w:space="0" w:color="auto"/>
        <w:left w:val="none" w:sz="0" w:space="0" w:color="auto"/>
        <w:bottom w:val="none" w:sz="0" w:space="0" w:color="auto"/>
        <w:right w:val="none" w:sz="0" w:space="0" w:color="auto"/>
      </w:divBdr>
    </w:div>
    <w:div w:id="1240363000">
      <w:bodyDiv w:val="1"/>
      <w:marLeft w:val="0"/>
      <w:marRight w:val="0"/>
      <w:marTop w:val="0"/>
      <w:marBottom w:val="0"/>
      <w:divBdr>
        <w:top w:val="none" w:sz="0" w:space="0" w:color="auto"/>
        <w:left w:val="none" w:sz="0" w:space="0" w:color="auto"/>
        <w:bottom w:val="none" w:sz="0" w:space="0" w:color="auto"/>
        <w:right w:val="none" w:sz="0" w:space="0" w:color="auto"/>
      </w:divBdr>
    </w:div>
    <w:div w:id="1240946799">
      <w:bodyDiv w:val="1"/>
      <w:marLeft w:val="0"/>
      <w:marRight w:val="0"/>
      <w:marTop w:val="0"/>
      <w:marBottom w:val="0"/>
      <w:divBdr>
        <w:top w:val="none" w:sz="0" w:space="0" w:color="auto"/>
        <w:left w:val="none" w:sz="0" w:space="0" w:color="auto"/>
        <w:bottom w:val="none" w:sz="0" w:space="0" w:color="auto"/>
        <w:right w:val="none" w:sz="0" w:space="0" w:color="auto"/>
      </w:divBdr>
    </w:div>
    <w:div w:id="1242911477">
      <w:bodyDiv w:val="1"/>
      <w:marLeft w:val="0"/>
      <w:marRight w:val="0"/>
      <w:marTop w:val="0"/>
      <w:marBottom w:val="0"/>
      <w:divBdr>
        <w:top w:val="none" w:sz="0" w:space="0" w:color="auto"/>
        <w:left w:val="none" w:sz="0" w:space="0" w:color="auto"/>
        <w:bottom w:val="none" w:sz="0" w:space="0" w:color="auto"/>
        <w:right w:val="none" w:sz="0" w:space="0" w:color="auto"/>
      </w:divBdr>
    </w:div>
    <w:div w:id="1244487439">
      <w:bodyDiv w:val="1"/>
      <w:marLeft w:val="0"/>
      <w:marRight w:val="0"/>
      <w:marTop w:val="0"/>
      <w:marBottom w:val="0"/>
      <w:divBdr>
        <w:top w:val="none" w:sz="0" w:space="0" w:color="auto"/>
        <w:left w:val="none" w:sz="0" w:space="0" w:color="auto"/>
        <w:bottom w:val="none" w:sz="0" w:space="0" w:color="auto"/>
        <w:right w:val="none" w:sz="0" w:space="0" w:color="auto"/>
      </w:divBdr>
    </w:div>
    <w:div w:id="1244876585">
      <w:bodyDiv w:val="1"/>
      <w:marLeft w:val="0"/>
      <w:marRight w:val="0"/>
      <w:marTop w:val="0"/>
      <w:marBottom w:val="0"/>
      <w:divBdr>
        <w:top w:val="none" w:sz="0" w:space="0" w:color="auto"/>
        <w:left w:val="none" w:sz="0" w:space="0" w:color="auto"/>
        <w:bottom w:val="none" w:sz="0" w:space="0" w:color="auto"/>
        <w:right w:val="none" w:sz="0" w:space="0" w:color="auto"/>
      </w:divBdr>
    </w:div>
    <w:div w:id="1245798353">
      <w:bodyDiv w:val="1"/>
      <w:marLeft w:val="0"/>
      <w:marRight w:val="0"/>
      <w:marTop w:val="0"/>
      <w:marBottom w:val="0"/>
      <w:divBdr>
        <w:top w:val="none" w:sz="0" w:space="0" w:color="auto"/>
        <w:left w:val="none" w:sz="0" w:space="0" w:color="auto"/>
        <w:bottom w:val="none" w:sz="0" w:space="0" w:color="auto"/>
        <w:right w:val="none" w:sz="0" w:space="0" w:color="auto"/>
      </w:divBdr>
    </w:div>
    <w:div w:id="1247348080">
      <w:bodyDiv w:val="1"/>
      <w:marLeft w:val="0"/>
      <w:marRight w:val="0"/>
      <w:marTop w:val="0"/>
      <w:marBottom w:val="0"/>
      <w:divBdr>
        <w:top w:val="none" w:sz="0" w:space="0" w:color="auto"/>
        <w:left w:val="none" w:sz="0" w:space="0" w:color="auto"/>
        <w:bottom w:val="none" w:sz="0" w:space="0" w:color="auto"/>
        <w:right w:val="none" w:sz="0" w:space="0" w:color="auto"/>
      </w:divBdr>
    </w:div>
    <w:div w:id="1250895386">
      <w:bodyDiv w:val="1"/>
      <w:marLeft w:val="0"/>
      <w:marRight w:val="0"/>
      <w:marTop w:val="0"/>
      <w:marBottom w:val="0"/>
      <w:divBdr>
        <w:top w:val="none" w:sz="0" w:space="0" w:color="auto"/>
        <w:left w:val="none" w:sz="0" w:space="0" w:color="auto"/>
        <w:bottom w:val="none" w:sz="0" w:space="0" w:color="auto"/>
        <w:right w:val="none" w:sz="0" w:space="0" w:color="auto"/>
      </w:divBdr>
    </w:div>
    <w:div w:id="1251158770">
      <w:bodyDiv w:val="1"/>
      <w:marLeft w:val="0"/>
      <w:marRight w:val="0"/>
      <w:marTop w:val="0"/>
      <w:marBottom w:val="0"/>
      <w:divBdr>
        <w:top w:val="none" w:sz="0" w:space="0" w:color="auto"/>
        <w:left w:val="none" w:sz="0" w:space="0" w:color="auto"/>
        <w:bottom w:val="none" w:sz="0" w:space="0" w:color="auto"/>
        <w:right w:val="none" w:sz="0" w:space="0" w:color="auto"/>
      </w:divBdr>
    </w:div>
    <w:div w:id="1251767709">
      <w:bodyDiv w:val="1"/>
      <w:marLeft w:val="0"/>
      <w:marRight w:val="0"/>
      <w:marTop w:val="0"/>
      <w:marBottom w:val="0"/>
      <w:divBdr>
        <w:top w:val="none" w:sz="0" w:space="0" w:color="auto"/>
        <w:left w:val="none" w:sz="0" w:space="0" w:color="auto"/>
        <w:bottom w:val="none" w:sz="0" w:space="0" w:color="auto"/>
        <w:right w:val="none" w:sz="0" w:space="0" w:color="auto"/>
      </w:divBdr>
    </w:div>
    <w:div w:id="1255551897">
      <w:bodyDiv w:val="1"/>
      <w:marLeft w:val="0"/>
      <w:marRight w:val="0"/>
      <w:marTop w:val="0"/>
      <w:marBottom w:val="0"/>
      <w:divBdr>
        <w:top w:val="none" w:sz="0" w:space="0" w:color="auto"/>
        <w:left w:val="none" w:sz="0" w:space="0" w:color="auto"/>
        <w:bottom w:val="none" w:sz="0" w:space="0" w:color="auto"/>
        <w:right w:val="none" w:sz="0" w:space="0" w:color="auto"/>
      </w:divBdr>
    </w:div>
    <w:div w:id="1256984783">
      <w:bodyDiv w:val="1"/>
      <w:marLeft w:val="0"/>
      <w:marRight w:val="0"/>
      <w:marTop w:val="0"/>
      <w:marBottom w:val="0"/>
      <w:divBdr>
        <w:top w:val="none" w:sz="0" w:space="0" w:color="auto"/>
        <w:left w:val="none" w:sz="0" w:space="0" w:color="auto"/>
        <w:bottom w:val="none" w:sz="0" w:space="0" w:color="auto"/>
        <w:right w:val="none" w:sz="0" w:space="0" w:color="auto"/>
      </w:divBdr>
    </w:div>
    <w:div w:id="1257638982">
      <w:bodyDiv w:val="1"/>
      <w:marLeft w:val="0"/>
      <w:marRight w:val="0"/>
      <w:marTop w:val="0"/>
      <w:marBottom w:val="0"/>
      <w:divBdr>
        <w:top w:val="none" w:sz="0" w:space="0" w:color="auto"/>
        <w:left w:val="none" w:sz="0" w:space="0" w:color="auto"/>
        <w:bottom w:val="none" w:sz="0" w:space="0" w:color="auto"/>
        <w:right w:val="none" w:sz="0" w:space="0" w:color="auto"/>
      </w:divBdr>
    </w:div>
    <w:div w:id="1259094373">
      <w:bodyDiv w:val="1"/>
      <w:marLeft w:val="0"/>
      <w:marRight w:val="0"/>
      <w:marTop w:val="0"/>
      <w:marBottom w:val="0"/>
      <w:divBdr>
        <w:top w:val="none" w:sz="0" w:space="0" w:color="auto"/>
        <w:left w:val="none" w:sz="0" w:space="0" w:color="auto"/>
        <w:bottom w:val="none" w:sz="0" w:space="0" w:color="auto"/>
        <w:right w:val="none" w:sz="0" w:space="0" w:color="auto"/>
      </w:divBdr>
    </w:div>
    <w:div w:id="1259871853">
      <w:bodyDiv w:val="1"/>
      <w:marLeft w:val="0"/>
      <w:marRight w:val="0"/>
      <w:marTop w:val="0"/>
      <w:marBottom w:val="0"/>
      <w:divBdr>
        <w:top w:val="none" w:sz="0" w:space="0" w:color="auto"/>
        <w:left w:val="none" w:sz="0" w:space="0" w:color="auto"/>
        <w:bottom w:val="none" w:sz="0" w:space="0" w:color="auto"/>
        <w:right w:val="none" w:sz="0" w:space="0" w:color="auto"/>
      </w:divBdr>
    </w:div>
    <w:div w:id="1260679737">
      <w:bodyDiv w:val="1"/>
      <w:marLeft w:val="0"/>
      <w:marRight w:val="0"/>
      <w:marTop w:val="0"/>
      <w:marBottom w:val="0"/>
      <w:divBdr>
        <w:top w:val="none" w:sz="0" w:space="0" w:color="auto"/>
        <w:left w:val="none" w:sz="0" w:space="0" w:color="auto"/>
        <w:bottom w:val="none" w:sz="0" w:space="0" w:color="auto"/>
        <w:right w:val="none" w:sz="0" w:space="0" w:color="auto"/>
      </w:divBdr>
    </w:div>
    <w:div w:id="1260914026">
      <w:bodyDiv w:val="1"/>
      <w:marLeft w:val="0"/>
      <w:marRight w:val="0"/>
      <w:marTop w:val="0"/>
      <w:marBottom w:val="0"/>
      <w:divBdr>
        <w:top w:val="none" w:sz="0" w:space="0" w:color="auto"/>
        <w:left w:val="none" w:sz="0" w:space="0" w:color="auto"/>
        <w:bottom w:val="none" w:sz="0" w:space="0" w:color="auto"/>
        <w:right w:val="none" w:sz="0" w:space="0" w:color="auto"/>
      </w:divBdr>
    </w:div>
    <w:div w:id="1262566532">
      <w:bodyDiv w:val="1"/>
      <w:marLeft w:val="0"/>
      <w:marRight w:val="0"/>
      <w:marTop w:val="0"/>
      <w:marBottom w:val="0"/>
      <w:divBdr>
        <w:top w:val="none" w:sz="0" w:space="0" w:color="auto"/>
        <w:left w:val="none" w:sz="0" w:space="0" w:color="auto"/>
        <w:bottom w:val="none" w:sz="0" w:space="0" w:color="auto"/>
        <w:right w:val="none" w:sz="0" w:space="0" w:color="auto"/>
      </w:divBdr>
    </w:div>
    <w:div w:id="1262911376">
      <w:bodyDiv w:val="1"/>
      <w:marLeft w:val="0"/>
      <w:marRight w:val="0"/>
      <w:marTop w:val="0"/>
      <w:marBottom w:val="0"/>
      <w:divBdr>
        <w:top w:val="none" w:sz="0" w:space="0" w:color="auto"/>
        <w:left w:val="none" w:sz="0" w:space="0" w:color="auto"/>
        <w:bottom w:val="none" w:sz="0" w:space="0" w:color="auto"/>
        <w:right w:val="none" w:sz="0" w:space="0" w:color="auto"/>
      </w:divBdr>
    </w:div>
    <w:div w:id="1263683893">
      <w:bodyDiv w:val="1"/>
      <w:marLeft w:val="0"/>
      <w:marRight w:val="0"/>
      <w:marTop w:val="0"/>
      <w:marBottom w:val="0"/>
      <w:divBdr>
        <w:top w:val="none" w:sz="0" w:space="0" w:color="auto"/>
        <w:left w:val="none" w:sz="0" w:space="0" w:color="auto"/>
        <w:bottom w:val="none" w:sz="0" w:space="0" w:color="auto"/>
        <w:right w:val="none" w:sz="0" w:space="0" w:color="auto"/>
      </w:divBdr>
    </w:div>
    <w:div w:id="1265307852">
      <w:bodyDiv w:val="1"/>
      <w:marLeft w:val="0"/>
      <w:marRight w:val="0"/>
      <w:marTop w:val="0"/>
      <w:marBottom w:val="0"/>
      <w:divBdr>
        <w:top w:val="none" w:sz="0" w:space="0" w:color="auto"/>
        <w:left w:val="none" w:sz="0" w:space="0" w:color="auto"/>
        <w:bottom w:val="none" w:sz="0" w:space="0" w:color="auto"/>
        <w:right w:val="none" w:sz="0" w:space="0" w:color="auto"/>
      </w:divBdr>
    </w:div>
    <w:div w:id="1266037245">
      <w:bodyDiv w:val="1"/>
      <w:marLeft w:val="0"/>
      <w:marRight w:val="0"/>
      <w:marTop w:val="0"/>
      <w:marBottom w:val="0"/>
      <w:divBdr>
        <w:top w:val="none" w:sz="0" w:space="0" w:color="auto"/>
        <w:left w:val="none" w:sz="0" w:space="0" w:color="auto"/>
        <w:bottom w:val="none" w:sz="0" w:space="0" w:color="auto"/>
        <w:right w:val="none" w:sz="0" w:space="0" w:color="auto"/>
      </w:divBdr>
    </w:div>
    <w:div w:id="1266570796">
      <w:bodyDiv w:val="1"/>
      <w:marLeft w:val="0"/>
      <w:marRight w:val="0"/>
      <w:marTop w:val="0"/>
      <w:marBottom w:val="0"/>
      <w:divBdr>
        <w:top w:val="none" w:sz="0" w:space="0" w:color="auto"/>
        <w:left w:val="none" w:sz="0" w:space="0" w:color="auto"/>
        <w:bottom w:val="none" w:sz="0" w:space="0" w:color="auto"/>
        <w:right w:val="none" w:sz="0" w:space="0" w:color="auto"/>
      </w:divBdr>
    </w:div>
    <w:div w:id="1267998393">
      <w:bodyDiv w:val="1"/>
      <w:marLeft w:val="0"/>
      <w:marRight w:val="0"/>
      <w:marTop w:val="0"/>
      <w:marBottom w:val="0"/>
      <w:divBdr>
        <w:top w:val="none" w:sz="0" w:space="0" w:color="auto"/>
        <w:left w:val="none" w:sz="0" w:space="0" w:color="auto"/>
        <w:bottom w:val="none" w:sz="0" w:space="0" w:color="auto"/>
        <w:right w:val="none" w:sz="0" w:space="0" w:color="auto"/>
      </w:divBdr>
    </w:div>
    <w:div w:id="1268344630">
      <w:bodyDiv w:val="1"/>
      <w:marLeft w:val="0"/>
      <w:marRight w:val="0"/>
      <w:marTop w:val="0"/>
      <w:marBottom w:val="0"/>
      <w:divBdr>
        <w:top w:val="none" w:sz="0" w:space="0" w:color="auto"/>
        <w:left w:val="none" w:sz="0" w:space="0" w:color="auto"/>
        <w:bottom w:val="none" w:sz="0" w:space="0" w:color="auto"/>
        <w:right w:val="none" w:sz="0" w:space="0" w:color="auto"/>
      </w:divBdr>
    </w:div>
    <w:div w:id="1270505630">
      <w:bodyDiv w:val="1"/>
      <w:marLeft w:val="0"/>
      <w:marRight w:val="0"/>
      <w:marTop w:val="0"/>
      <w:marBottom w:val="0"/>
      <w:divBdr>
        <w:top w:val="none" w:sz="0" w:space="0" w:color="auto"/>
        <w:left w:val="none" w:sz="0" w:space="0" w:color="auto"/>
        <w:bottom w:val="none" w:sz="0" w:space="0" w:color="auto"/>
        <w:right w:val="none" w:sz="0" w:space="0" w:color="auto"/>
      </w:divBdr>
    </w:div>
    <w:div w:id="1271204093">
      <w:bodyDiv w:val="1"/>
      <w:marLeft w:val="0"/>
      <w:marRight w:val="0"/>
      <w:marTop w:val="0"/>
      <w:marBottom w:val="0"/>
      <w:divBdr>
        <w:top w:val="none" w:sz="0" w:space="0" w:color="auto"/>
        <w:left w:val="none" w:sz="0" w:space="0" w:color="auto"/>
        <w:bottom w:val="none" w:sz="0" w:space="0" w:color="auto"/>
        <w:right w:val="none" w:sz="0" w:space="0" w:color="auto"/>
      </w:divBdr>
    </w:div>
    <w:div w:id="1271284342">
      <w:bodyDiv w:val="1"/>
      <w:marLeft w:val="0"/>
      <w:marRight w:val="0"/>
      <w:marTop w:val="0"/>
      <w:marBottom w:val="0"/>
      <w:divBdr>
        <w:top w:val="none" w:sz="0" w:space="0" w:color="auto"/>
        <w:left w:val="none" w:sz="0" w:space="0" w:color="auto"/>
        <w:bottom w:val="none" w:sz="0" w:space="0" w:color="auto"/>
        <w:right w:val="none" w:sz="0" w:space="0" w:color="auto"/>
      </w:divBdr>
    </w:div>
    <w:div w:id="1273440480">
      <w:bodyDiv w:val="1"/>
      <w:marLeft w:val="0"/>
      <w:marRight w:val="0"/>
      <w:marTop w:val="0"/>
      <w:marBottom w:val="0"/>
      <w:divBdr>
        <w:top w:val="none" w:sz="0" w:space="0" w:color="auto"/>
        <w:left w:val="none" w:sz="0" w:space="0" w:color="auto"/>
        <w:bottom w:val="none" w:sz="0" w:space="0" w:color="auto"/>
        <w:right w:val="none" w:sz="0" w:space="0" w:color="auto"/>
      </w:divBdr>
    </w:div>
    <w:div w:id="1273903660">
      <w:bodyDiv w:val="1"/>
      <w:marLeft w:val="0"/>
      <w:marRight w:val="0"/>
      <w:marTop w:val="0"/>
      <w:marBottom w:val="0"/>
      <w:divBdr>
        <w:top w:val="none" w:sz="0" w:space="0" w:color="auto"/>
        <w:left w:val="none" w:sz="0" w:space="0" w:color="auto"/>
        <w:bottom w:val="none" w:sz="0" w:space="0" w:color="auto"/>
        <w:right w:val="none" w:sz="0" w:space="0" w:color="auto"/>
      </w:divBdr>
    </w:div>
    <w:div w:id="1274626863">
      <w:bodyDiv w:val="1"/>
      <w:marLeft w:val="0"/>
      <w:marRight w:val="0"/>
      <w:marTop w:val="0"/>
      <w:marBottom w:val="0"/>
      <w:divBdr>
        <w:top w:val="none" w:sz="0" w:space="0" w:color="auto"/>
        <w:left w:val="none" w:sz="0" w:space="0" w:color="auto"/>
        <w:bottom w:val="none" w:sz="0" w:space="0" w:color="auto"/>
        <w:right w:val="none" w:sz="0" w:space="0" w:color="auto"/>
      </w:divBdr>
    </w:div>
    <w:div w:id="1274704026">
      <w:bodyDiv w:val="1"/>
      <w:marLeft w:val="0"/>
      <w:marRight w:val="0"/>
      <w:marTop w:val="0"/>
      <w:marBottom w:val="0"/>
      <w:divBdr>
        <w:top w:val="none" w:sz="0" w:space="0" w:color="auto"/>
        <w:left w:val="none" w:sz="0" w:space="0" w:color="auto"/>
        <w:bottom w:val="none" w:sz="0" w:space="0" w:color="auto"/>
        <w:right w:val="none" w:sz="0" w:space="0" w:color="auto"/>
      </w:divBdr>
    </w:div>
    <w:div w:id="1275362851">
      <w:bodyDiv w:val="1"/>
      <w:marLeft w:val="0"/>
      <w:marRight w:val="0"/>
      <w:marTop w:val="0"/>
      <w:marBottom w:val="0"/>
      <w:divBdr>
        <w:top w:val="none" w:sz="0" w:space="0" w:color="auto"/>
        <w:left w:val="none" w:sz="0" w:space="0" w:color="auto"/>
        <w:bottom w:val="none" w:sz="0" w:space="0" w:color="auto"/>
        <w:right w:val="none" w:sz="0" w:space="0" w:color="auto"/>
      </w:divBdr>
    </w:div>
    <w:div w:id="1276324722">
      <w:bodyDiv w:val="1"/>
      <w:marLeft w:val="0"/>
      <w:marRight w:val="0"/>
      <w:marTop w:val="0"/>
      <w:marBottom w:val="0"/>
      <w:divBdr>
        <w:top w:val="none" w:sz="0" w:space="0" w:color="auto"/>
        <w:left w:val="none" w:sz="0" w:space="0" w:color="auto"/>
        <w:bottom w:val="none" w:sz="0" w:space="0" w:color="auto"/>
        <w:right w:val="none" w:sz="0" w:space="0" w:color="auto"/>
      </w:divBdr>
    </w:div>
    <w:div w:id="1276669191">
      <w:bodyDiv w:val="1"/>
      <w:marLeft w:val="0"/>
      <w:marRight w:val="0"/>
      <w:marTop w:val="0"/>
      <w:marBottom w:val="0"/>
      <w:divBdr>
        <w:top w:val="none" w:sz="0" w:space="0" w:color="auto"/>
        <w:left w:val="none" w:sz="0" w:space="0" w:color="auto"/>
        <w:bottom w:val="none" w:sz="0" w:space="0" w:color="auto"/>
        <w:right w:val="none" w:sz="0" w:space="0" w:color="auto"/>
      </w:divBdr>
    </w:div>
    <w:div w:id="1276866876">
      <w:bodyDiv w:val="1"/>
      <w:marLeft w:val="0"/>
      <w:marRight w:val="0"/>
      <w:marTop w:val="0"/>
      <w:marBottom w:val="0"/>
      <w:divBdr>
        <w:top w:val="none" w:sz="0" w:space="0" w:color="auto"/>
        <w:left w:val="none" w:sz="0" w:space="0" w:color="auto"/>
        <w:bottom w:val="none" w:sz="0" w:space="0" w:color="auto"/>
        <w:right w:val="none" w:sz="0" w:space="0" w:color="auto"/>
      </w:divBdr>
    </w:div>
    <w:div w:id="1278954307">
      <w:bodyDiv w:val="1"/>
      <w:marLeft w:val="0"/>
      <w:marRight w:val="0"/>
      <w:marTop w:val="0"/>
      <w:marBottom w:val="0"/>
      <w:divBdr>
        <w:top w:val="none" w:sz="0" w:space="0" w:color="auto"/>
        <w:left w:val="none" w:sz="0" w:space="0" w:color="auto"/>
        <w:bottom w:val="none" w:sz="0" w:space="0" w:color="auto"/>
        <w:right w:val="none" w:sz="0" w:space="0" w:color="auto"/>
      </w:divBdr>
    </w:div>
    <w:div w:id="1279408110">
      <w:bodyDiv w:val="1"/>
      <w:marLeft w:val="0"/>
      <w:marRight w:val="0"/>
      <w:marTop w:val="0"/>
      <w:marBottom w:val="0"/>
      <w:divBdr>
        <w:top w:val="none" w:sz="0" w:space="0" w:color="auto"/>
        <w:left w:val="none" w:sz="0" w:space="0" w:color="auto"/>
        <w:bottom w:val="none" w:sz="0" w:space="0" w:color="auto"/>
        <w:right w:val="none" w:sz="0" w:space="0" w:color="auto"/>
      </w:divBdr>
    </w:div>
    <w:div w:id="1279680071">
      <w:bodyDiv w:val="1"/>
      <w:marLeft w:val="0"/>
      <w:marRight w:val="0"/>
      <w:marTop w:val="0"/>
      <w:marBottom w:val="0"/>
      <w:divBdr>
        <w:top w:val="none" w:sz="0" w:space="0" w:color="auto"/>
        <w:left w:val="none" w:sz="0" w:space="0" w:color="auto"/>
        <w:bottom w:val="none" w:sz="0" w:space="0" w:color="auto"/>
        <w:right w:val="none" w:sz="0" w:space="0" w:color="auto"/>
      </w:divBdr>
    </w:div>
    <w:div w:id="1279918143">
      <w:bodyDiv w:val="1"/>
      <w:marLeft w:val="0"/>
      <w:marRight w:val="0"/>
      <w:marTop w:val="0"/>
      <w:marBottom w:val="0"/>
      <w:divBdr>
        <w:top w:val="none" w:sz="0" w:space="0" w:color="auto"/>
        <w:left w:val="none" w:sz="0" w:space="0" w:color="auto"/>
        <w:bottom w:val="none" w:sz="0" w:space="0" w:color="auto"/>
        <w:right w:val="none" w:sz="0" w:space="0" w:color="auto"/>
      </w:divBdr>
    </w:div>
    <w:div w:id="1280377456">
      <w:bodyDiv w:val="1"/>
      <w:marLeft w:val="0"/>
      <w:marRight w:val="0"/>
      <w:marTop w:val="0"/>
      <w:marBottom w:val="0"/>
      <w:divBdr>
        <w:top w:val="none" w:sz="0" w:space="0" w:color="auto"/>
        <w:left w:val="none" w:sz="0" w:space="0" w:color="auto"/>
        <w:bottom w:val="none" w:sz="0" w:space="0" w:color="auto"/>
        <w:right w:val="none" w:sz="0" w:space="0" w:color="auto"/>
      </w:divBdr>
    </w:div>
    <w:div w:id="1280382783">
      <w:bodyDiv w:val="1"/>
      <w:marLeft w:val="0"/>
      <w:marRight w:val="0"/>
      <w:marTop w:val="0"/>
      <w:marBottom w:val="0"/>
      <w:divBdr>
        <w:top w:val="none" w:sz="0" w:space="0" w:color="auto"/>
        <w:left w:val="none" w:sz="0" w:space="0" w:color="auto"/>
        <w:bottom w:val="none" w:sz="0" w:space="0" w:color="auto"/>
        <w:right w:val="none" w:sz="0" w:space="0" w:color="auto"/>
      </w:divBdr>
    </w:div>
    <w:div w:id="1280454618">
      <w:bodyDiv w:val="1"/>
      <w:marLeft w:val="0"/>
      <w:marRight w:val="0"/>
      <w:marTop w:val="0"/>
      <w:marBottom w:val="0"/>
      <w:divBdr>
        <w:top w:val="none" w:sz="0" w:space="0" w:color="auto"/>
        <w:left w:val="none" w:sz="0" w:space="0" w:color="auto"/>
        <w:bottom w:val="none" w:sz="0" w:space="0" w:color="auto"/>
        <w:right w:val="none" w:sz="0" w:space="0" w:color="auto"/>
      </w:divBdr>
    </w:div>
    <w:div w:id="1280989922">
      <w:bodyDiv w:val="1"/>
      <w:marLeft w:val="0"/>
      <w:marRight w:val="0"/>
      <w:marTop w:val="0"/>
      <w:marBottom w:val="0"/>
      <w:divBdr>
        <w:top w:val="none" w:sz="0" w:space="0" w:color="auto"/>
        <w:left w:val="none" w:sz="0" w:space="0" w:color="auto"/>
        <w:bottom w:val="none" w:sz="0" w:space="0" w:color="auto"/>
        <w:right w:val="none" w:sz="0" w:space="0" w:color="auto"/>
      </w:divBdr>
    </w:div>
    <w:div w:id="1281179786">
      <w:bodyDiv w:val="1"/>
      <w:marLeft w:val="0"/>
      <w:marRight w:val="0"/>
      <w:marTop w:val="0"/>
      <w:marBottom w:val="0"/>
      <w:divBdr>
        <w:top w:val="none" w:sz="0" w:space="0" w:color="auto"/>
        <w:left w:val="none" w:sz="0" w:space="0" w:color="auto"/>
        <w:bottom w:val="none" w:sz="0" w:space="0" w:color="auto"/>
        <w:right w:val="none" w:sz="0" w:space="0" w:color="auto"/>
      </w:divBdr>
    </w:div>
    <w:div w:id="1282803929">
      <w:bodyDiv w:val="1"/>
      <w:marLeft w:val="0"/>
      <w:marRight w:val="0"/>
      <w:marTop w:val="0"/>
      <w:marBottom w:val="0"/>
      <w:divBdr>
        <w:top w:val="none" w:sz="0" w:space="0" w:color="auto"/>
        <w:left w:val="none" w:sz="0" w:space="0" w:color="auto"/>
        <w:bottom w:val="none" w:sz="0" w:space="0" w:color="auto"/>
        <w:right w:val="none" w:sz="0" w:space="0" w:color="auto"/>
      </w:divBdr>
    </w:div>
    <w:div w:id="1283196763">
      <w:bodyDiv w:val="1"/>
      <w:marLeft w:val="0"/>
      <w:marRight w:val="0"/>
      <w:marTop w:val="0"/>
      <w:marBottom w:val="0"/>
      <w:divBdr>
        <w:top w:val="none" w:sz="0" w:space="0" w:color="auto"/>
        <w:left w:val="none" w:sz="0" w:space="0" w:color="auto"/>
        <w:bottom w:val="none" w:sz="0" w:space="0" w:color="auto"/>
        <w:right w:val="none" w:sz="0" w:space="0" w:color="auto"/>
      </w:divBdr>
    </w:div>
    <w:div w:id="1283266923">
      <w:bodyDiv w:val="1"/>
      <w:marLeft w:val="0"/>
      <w:marRight w:val="0"/>
      <w:marTop w:val="0"/>
      <w:marBottom w:val="0"/>
      <w:divBdr>
        <w:top w:val="none" w:sz="0" w:space="0" w:color="auto"/>
        <w:left w:val="none" w:sz="0" w:space="0" w:color="auto"/>
        <w:bottom w:val="none" w:sz="0" w:space="0" w:color="auto"/>
        <w:right w:val="none" w:sz="0" w:space="0" w:color="auto"/>
      </w:divBdr>
    </w:div>
    <w:div w:id="1284002275">
      <w:bodyDiv w:val="1"/>
      <w:marLeft w:val="0"/>
      <w:marRight w:val="0"/>
      <w:marTop w:val="0"/>
      <w:marBottom w:val="0"/>
      <w:divBdr>
        <w:top w:val="none" w:sz="0" w:space="0" w:color="auto"/>
        <w:left w:val="none" w:sz="0" w:space="0" w:color="auto"/>
        <w:bottom w:val="none" w:sz="0" w:space="0" w:color="auto"/>
        <w:right w:val="none" w:sz="0" w:space="0" w:color="auto"/>
      </w:divBdr>
    </w:div>
    <w:div w:id="1284845268">
      <w:bodyDiv w:val="1"/>
      <w:marLeft w:val="0"/>
      <w:marRight w:val="0"/>
      <w:marTop w:val="0"/>
      <w:marBottom w:val="0"/>
      <w:divBdr>
        <w:top w:val="none" w:sz="0" w:space="0" w:color="auto"/>
        <w:left w:val="none" w:sz="0" w:space="0" w:color="auto"/>
        <w:bottom w:val="none" w:sz="0" w:space="0" w:color="auto"/>
        <w:right w:val="none" w:sz="0" w:space="0" w:color="auto"/>
      </w:divBdr>
    </w:div>
    <w:div w:id="1285381668">
      <w:bodyDiv w:val="1"/>
      <w:marLeft w:val="0"/>
      <w:marRight w:val="0"/>
      <w:marTop w:val="0"/>
      <w:marBottom w:val="0"/>
      <w:divBdr>
        <w:top w:val="none" w:sz="0" w:space="0" w:color="auto"/>
        <w:left w:val="none" w:sz="0" w:space="0" w:color="auto"/>
        <w:bottom w:val="none" w:sz="0" w:space="0" w:color="auto"/>
        <w:right w:val="none" w:sz="0" w:space="0" w:color="auto"/>
      </w:divBdr>
    </w:div>
    <w:div w:id="1286498436">
      <w:bodyDiv w:val="1"/>
      <w:marLeft w:val="0"/>
      <w:marRight w:val="0"/>
      <w:marTop w:val="0"/>
      <w:marBottom w:val="0"/>
      <w:divBdr>
        <w:top w:val="none" w:sz="0" w:space="0" w:color="auto"/>
        <w:left w:val="none" w:sz="0" w:space="0" w:color="auto"/>
        <w:bottom w:val="none" w:sz="0" w:space="0" w:color="auto"/>
        <w:right w:val="none" w:sz="0" w:space="0" w:color="auto"/>
      </w:divBdr>
    </w:div>
    <w:div w:id="1289624351">
      <w:bodyDiv w:val="1"/>
      <w:marLeft w:val="0"/>
      <w:marRight w:val="0"/>
      <w:marTop w:val="0"/>
      <w:marBottom w:val="0"/>
      <w:divBdr>
        <w:top w:val="none" w:sz="0" w:space="0" w:color="auto"/>
        <w:left w:val="none" w:sz="0" w:space="0" w:color="auto"/>
        <w:bottom w:val="none" w:sz="0" w:space="0" w:color="auto"/>
        <w:right w:val="none" w:sz="0" w:space="0" w:color="auto"/>
      </w:divBdr>
    </w:div>
    <w:div w:id="1289816902">
      <w:bodyDiv w:val="1"/>
      <w:marLeft w:val="0"/>
      <w:marRight w:val="0"/>
      <w:marTop w:val="0"/>
      <w:marBottom w:val="0"/>
      <w:divBdr>
        <w:top w:val="none" w:sz="0" w:space="0" w:color="auto"/>
        <w:left w:val="none" w:sz="0" w:space="0" w:color="auto"/>
        <w:bottom w:val="none" w:sz="0" w:space="0" w:color="auto"/>
        <w:right w:val="none" w:sz="0" w:space="0" w:color="auto"/>
      </w:divBdr>
    </w:div>
    <w:div w:id="1290820002">
      <w:bodyDiv w:val="1"/>
      <w:marLeft w:val="0"/>
      <w:marRight w:val="0"/>
      <w:marTop w:val="0"/>
      <w:marBottom w:val="0"/>
      <w:divBdr>
        <w:top w:val="none" w:sz="0" w:space="0" w:color="auto"/>
        <w:left w:val="none" w:sz="0" w:space="0" w:color="auto"/>
        <w:bottom w:val="none" w:sz="0" w:space="0" w:color="auto"/>
        <w:right w:val="none" w:sz="0" w:space="0" w:color="auto"/>
      </w:divBdr>
    </w:div>
    <w:div w:id="1291781975">
      <w:bodyDiv w:val="1"/>
      <w:marLeft w:val="0"/>
      <w:marRight w:val="0"/>
      <w:marTop w:val="0"/>
      <w:marBottom w:val="0"/>
      <w:divBdr>
        <w:top w:val="none" w:sz="0" w:space="0" w:color="auto"/>
        <w:left w:val="none" w:sz="0" w:space="0" w:color="auto"/>
        <w:bottom w:val="none" w:sz="0" w:space="0" w:color="auto"/>
        <w:right w:val="none" w:sz="0" w:space="0" w:color="auto"/>
      </w:divBdr>
    </w:div>
    <w:div w:id="1291786749">
      <w:bodyDiv w:val="1"/>
      <w:marLeft w:val="0"/>
      <w:marRight w:val="0"/>
      <w:marTop w:val="0"/>
      <w:marBottom w:val="0"/>
      <w:divBdr>
        <w:top w:val="none" w:sz="0" w:space="0" w:color="auto"/>
        <w:left w:val="none" w:sz="0" w:space="0" w:color="auto"/>
        <w:bottom w:val="none" w:sz="0" w:space="0" w:color="auto"/>
        <w:right w:val="none" w:sz="0" w:space="0" w:color="auto"/>
      </w:divBdr>
    </w:div>
    <w:div w:id="1292325811">
      <w:bodyDiv w:val="1"/>
      <w:marLeft w:val="0"/>
      <w:marRight w:val="0"/>
      <w:marTop w:val="0"/>
      <w:marBottom w:val="0"/>
      <w:divBdr>
        <w:top w:val="none" w:sz="0" w:space="0" w:color="auto"/>
        <w:left w:val="none" w:sz="0" w:space="0" w:color="auto"/>
        <w:bottom w:val="none" w:sz="0" w:space="0" w:color="auto"/>
        <w:right w:val="none" w:sz="0" w:space="0" w:color="auto"/>
      </w:divBdr>
    </w:div>
    <w:div w:id="1292832301">
      <w:bodyDiv w:val="1"/>
      <w:marLeft w:val="0"/>
      <w:marRight w:val="0"/>
      <w:marTop w:val="0"/>
      <w:marBottom w:val="0"/>
      <w:divBdr>
        <w:top w:val="none" w:sz="0" w:space="0" w:color="auto"/>
        <w:left w:val="none" w:sz="0" w:space="0" w:color="auto"/>
        <w:bottom w:val="none" w:sz="0" w:space="0" w:color="auto"/>
        <w:right w:val="none" w:sz="0" w:space="0" w:color="auto"/>
      </w:divBdr>
    </w:div>
    <w:div w:id="1293167647">
      <w:bodyDiv w:val="1"/>
      <w:marLeft w:val="0"/>
      <w:marRight w:val="0"/>
      <w:marTop w:val="0"/>
      <w:marBottom w:val="0"/>
      <w:divBdr>
        <w:top w:val="none" w:sz="0" w:space="0" w:color="auto"/>
        <w:left w:val="none" w:sz="0" w:space="0" w:color="auto"/>
        <w:bottom w:val="none" w:sz="0" w:space="0" w:color="auto"/>
        <w:right w:val="none" w:sz="0" w:space="0" w:color="auto"/>
      </w:divBdr>
    </w:div>
    <w:div w:id="1293436125">
      <w:bodyDiv w:val="1"/>
      <w:marLeft w:val="0"/>
      <w:marRight w:val="0"/>
      <w:marTop w:val="0"/>
      <w:marBottom w:val="0"/>
      <w:divBdr>
        <w:top w:val="none" w:sz="0" w:space="0" w:color="auto"/>
        <w:left w:val="none" w:sz="0" w:space="0" w:color="auto"/>
        <w:bottom w:val="none" w:sz="0" w:space="0" w:color="auto"/>
        <w:right w:val="none" w:sz="0" w:space="0" w:color="auto"/>
      </w:divBdr>
    </w:div>
    <w:div w:id="1294869837">
      <w:bodyDiv w:val="1"/>
      <w:marLeft w:val="0"/>
      <w:marRight w:val="0"/>
      <w:marTop w:val="0"/>
      <w:marBottom w:val="0"/>
      <w:divBdr>
        <w:top w:val="none" w:sz="0" w:space="0" w:color="auto"/>
        <w:left w:val="none" w:sz="0" w:space="0" w:color="auto"/>
        <w:bottom w:val="none" w:sz="0" w:space="0" w:color="auto"/>
        <w:right w:val="none" w:sz="0" w:space="0" w:color="auto"/>
      </w:divBdr>
    </w:div>
    <w:div w:id="1295402418">
      <w:bodyDiv w:val="1"/>
      <w:marLeft w:val="0"/>
      <w:marRight w:val="0"/>
      <w:marTop w:val="0"/>
      <w:marBottom w:val="0"/>
      <w:divBdr>
        <w:top w:val="none" w:sz="0" w:space="0" w:color="auto"/>
        <w:left w:val="none" w:sz="0" w:space="0" w:color="auto"/>
        <w:bottom w:val="none" w:sz="0" w:space="0" w:color="auto"/>
        <w:right w:val="none" w:sz="0" w:space="0" w:color="auto"/>
      </w:divBdr>
    </w:div>
    <w:div w:id="1295520236">
      <w:bodyDiv w:val="1"/>
      <w:marLeft w:val="0"/>
      <w:marRight w:val="0"/>
      <w:marTop w:val="0"/>
      <w:marBottom w:val="0"/>
      <w:divBdr>
        <w:top w:val="none" w:sz="0" w:space="0" w:color="auto"/>
        <w:left w:val="none" w:sz="0" w:space="0" w:color="auto"/>
        <w:bottom w:val="none" w:sz="0" w:space="0" w:color="auto"/>
        <w:right w:val="none" w:sz="0" w:space="0" w:color="auto"/>
      </w:divBdr>
    </w:div>
    <w:div w:id="1298145770">
      <w:bodyDiv w:val="1"/>
      <w:marLeft w:val="0"/>
      <w:marRight w:val="0"/>
      <w:marTop w:val="0"/>
      <w:marBottom w:val="0"/>
      <w:divBdr>
        <w:top w:val="none" w:sz="0" w:space="0" w:color="auto"/>
        <w:left w:val="none" w:sz="0" w:space="0" w:color="auto"/>
        <w:bottom w:val="none" w:sz="0" w:space="0" w:color="auto"/>
        <w:right w:val="none" w:sz="0" w:space="0" w:color="auto"/>
      </w:divBdr>
    </w:div>
    <w:div w:id="1298879828">
      <w:bodyDiv w:val="1"/>
      <w:marLeft w:val="0"/>
      <w:marRight w:val="0"/>
      <w:marTop w:val="0"/>
      <w:marBottom w:val="0"/>
      <w:divBdr>
        <w:top w:val="none" w:sz="0" w:space="0" w:color="auto"/>
        <w:left w:val="none" w:sz="0" w:space="0" w:color="auto"/>
        <w:bottom w:val="none" w:sz="0" w:space="0" w:color="auto"/>
        <w:right w:val="none" w:sz="0" w:space="0" w:color="auto"/>
      </w:divBdr>
    </w:div>
    <w:div w:id="1298946838">
      <w:bodyDiv w:val="1"/>
      <w:marLeft w:val="0"/>
      <w:marRight w:val="0"/>
      <w:marTop w:val="0"/>
      <w:marBottom w:val="0"/>
      <w:divBdr>
        <w:top w:val="none" w:sz="0" w:space="0" w:color="auto"/>
        <w:left w:val="none" w:sz="0" w:space="0" w:color="auto"/>
        <w:bottom w:val="none" w:sz="0" w:space="0" w:color="auto"/>
        <w:right w:val="none" w:sz="0" w:space="0" w:color="auto"/>
      </w:divBdr>
    </w:div>
    <w:div w:id="1299803864">
      <w:bodyDiv w:val="1"/>
      <w:marLeft w:val="0"/>
      <w:marRight w:val="0"/>
      <w:marTop w:val="0"/>
      <w:marBottom w:val="0"/>
      <w:divBdr>
        <w:top w:val="none" w:sz="0" w:space="0" w:color="auto"/>
        <w:left w:val="none" w:sz="0" w:space="0" w:color="auto"/>
        <w:bottom w:val="none" w:sz="0" w:space="0" w:color="auto"/>
        <w:right w:val="none" w:sz="0" w:space="0" w:color="auto"/>
      </w:divBdr>
    </w:div>
    <w:div w:id="1301111323">
      <w:bodyDiv w:val="1"/>
      <w:marLeft w:val="0"/>
      <w:marRight w:val="0"/>
      <w:marTop w:val="0"/>
      <w:marBottom w:val="0"/>
      <w:divBdr>
        <w:top w:val="none" w:sz="0" w:space="0" w:color="auto"/>
        <w:left w:val="none" w:sz="0" w:space="0" w:color="auto"/>
        <w:bottom w:val="none" w:sz="0" w:space="0" w:color="auto"/>
        <w:right w:val="none" w:sz="0" w:space="0" w:color="auto"/>
      </w:divBdr>
    </w:div>
    <w:div w:id="1301155249">
      <w:bodyDiv w:val="1"/>
      <w:marLeft w:val="0"/>
      <w:marRight w:val="0"/>
      <w:marTop w:val="0"/>
      <w:marBottom w:val="0"/>
      <w:divBdr>
        <w:top w:val="none" w:sz="0" w:space="0" w:color="auto"/>
        <w:left w:val="none" w:sz="0" w:space="0" w:color="auto"/>
        <w:bottom w:val="none" w:sz="0" w:space="0" w:color="auto"/>
        <w:right w:val="none" w:sz="0" w:space="0" w:color="auto"/>
      </w:divBdr>
    </w:div>
    <w:div w:id="1303729292">
      <w:bodyDiv w:val="1"/>
      <w:marLeft w:val="0"/>
      <w:marRight w:val="0"/>
      <w:marTop w:val="0"/>
      <w:marBottom w:val="0"/>
      <w:divBdr>
        <w:top w:val="none" w:sz="0" w:space="0" w:color="auto"/>
        <w:left w:val="none" w:sz="0" w:space="0" w:color="auto"/>
        <w:bottom w:val="none" w:sz="0" w:space="0" w:color="auto"/>
        <w:right w:val="none" w:sz="0" w:space="0" w:color="auto"/>
      </w:divBdr>
    </w:div>
    <w:div w:id="1306885591">
      <w:bodyDiv w:val="1"/>
      <w:marLeft w:val="0"/>
      <w:marRight w:val="0"/>
      <w:marTop w:val="0"/>
      <w:marBottom w:val="0"/>
      <w:divBdr>
        <w:top w:val="none" w:sz="0" w:space="0" w:color="auto"/>
        <w:left w:val="none" w:sz="0" w:space="0" w:color="auto"/>
        <w:bottom w:val="none" w:sz="0" w:space="0" w:color="auto"/>
        <w:right w:val="none" w:sz="0" w:space="0" w:color="auto"/>
      </w:divBdr>
    </w:div>
    <w:div w:id="1307121985">
      <w:bodyDiv w:val="1"/>
      <w:marLeft w:val="0"/>
      <w:marRight w:val="0"/>
      <w:marTop w:val="0"/>
      <w:marBottom w:val="0"/>
      <w:divBdr>
        <w:top w:val="none" w:sz="0" w:space="0" w:color="auto"/>
        <w:left w:val="none" w:sz="0" w:space="0" w:color="auto"/>
        <w:bottom w:val="none" w:sz="0" w:space="0" w:color="auto"/>
        <w:right w:val="none" w:sz="0" w:space="0" w:color="auto"/>
      </w:divBdr>
    </w:div>
    <w:div w:id="1307275270">
      <w:bodyDiv w:val="1"/>
      <w:marLeft w:val="0"/>
      <w:marRight w:val="0"/>
      <w:marTop w:val="0"/>
      <w:marBottom w:val="0"/>
      <w:divBdr>
        <w:top w:val="none" w:sz="0" w:space="0" w:color="auto"/>
        <w:left w:val="none" w:sz="0" w:space="0" w:color="auto"/>
        <w:bottom w:val="none" w:sz="0" w:space="0" w:color="auto"/>
        <w:right w:val="none" w:sz="0" w:space="0" w:color="auto"/>
      </w:divBdr>
    </w:div>
    <w:div w:id="1307972968">
      <w:bodyDiv w:val="1"/>
      <w:marLeft w:val="0"/>
      <w:marRight w:val="0"/>
      <w:marTop w:val="0"/>
      <w:marBottom w:val="0"/>
      <w:divBdr>
        <w:top w:val="none" w:sz="0" w:space="0" w:color="auto"/>
        <w:left w:val="none" w:sz="0" w:space="0" w:color="auto"/>
        <w:bottom w:val="none" w:sz="0" w:space="0" w:color="auto"/>
        <w:right w:val="none" w:sz="0" w:space="0" w:color="auto"/>
      </w:divBdr>
    </w:div>
    <w:div w:id="1308512700">
      <w:bodyDiv w:val="1"/>
      <w:marLeft w:val="0"/>
      <w:marRight w:val="0"/>
      <w:marTop w:val="0"/>
      <w:marBottom w:val="0"/>
      <w:divBdr>
        <w:top w:val="none" w:sz="0" w:space="0" w:color="auto"/>
        <w:left w:val="none" w:sz="0" w:space="0" w:color="auto"/>
        <w:bottom w:val="none" w:sz="0" w:space="0" w:color="auto"/>
        <w:right w:val="none" w:sz="0" w:space="0" w:color="auto"/>
      </w:divBdr>
    </w:div>
    <w:div w:id="1310553483">
      <w:bodyDiv w:val="1"/>
      <w:marLeft w:val="0"/>
      <w:marRight w:val="0"/>
      <w:marTop w:val="0"/>
      <w:marBottom w:val="0"/>
      <w:divBdr>
        <w:top w:val="none" w:sz="0" w:space="0" w:color="auto"/>
        <w:left w:val="none" w:sz="0" w:space="0" w:color="auto"/>
        <w:bottom w:val="none" w:sz="0" w:space="0" w:color="auto"/>
        <w:right w:val="none" w:sz="0" w:space="0" w:color="auto"/>
      </w:divBdr>
    </w:div>
    <w:div w:id="1312098252">
      <w:bodyDiv w:val="1"/>
      <w:marLeft w:val="0"/>
      <w:marRight w:val="0"/>
      <w:marTop w:val="0"/>
      <w:marBottom w:val="0"/>
      <w:divBdr>
        <w:top w:val="none" w:sz="0" w:space="0" w:color="auto"/>
        <w:left w:val="none" w:sz="0" w:space="0" w:color="auto"/>
        <w:bottom w:val="none" w:sz="0" w:space="0" w:color="auto"/>
        <w:right w:val="none" w:sz="0" w:space="0" w:color="auto"/>
      </w:divBdr>
    </w:div>
    <w:div w:id="1312784203">
      <w:bodyDiv w:val="1"/>
      <w:marLeft w:val="0"/>
      <w:marRight w:val="0"/>
      <w:marTop w:val="0"/>
      <w:marBottom w:val="0"/>
      <w:divBdr>
        <w:top w:val="none" w:sz="0" w:space="0" w:color="auto"/>
        <w:left w:val="none" w:sz="0" w:space="0" w:color="auto"/>
        <w:bottom w:val="none" w:sz="0" w:space="0" w:color="auto"/>
        <w:right w:val="none" w:sz="0" w:space="0" w:color="auto"/>
      </w:divBdr>
    </w:div>
    <w:div w:id="1313293137">
      <w:bodyDiv w:val="1"/>
      <w:marLeft w:val="0"/>
      <w:marRight w:val="0"/>
      <w:marTop w:val="0"/>
      <w:marBottom w:val="0"/>
      <w:divBdr>
        <w:top w:val="none" w:sz="0" w:space="0" w:color="auto"/>
        <w:left w:val="none" w:sz="0" w:space="0" w:color="auto"/>
        <w:bottom w:val="none" w:sz="0" w:space="0" w:color="auto"/>
        <w:right w:val="none" w:sz="0" w:space="0" w:color="auto"/>
      </w:divBdr>
    </w:div>
    <w:div w:id="1314338756">
      <w:bodyDiv w:val="1"/>
      <w:marLeft w:val="0"/>
      <w:marRight w:val="0"/>
      <w:marTop w:val="0"/>
      <w:marBottom w:val="0"/>
      <w:divBdr>
        <w:top w:val="none" w:sz="0" w:space="0" w:color="auto"/>
        <w:left w:val="none" w:sz="0" w:space="0" w:color="auto"/>
        <w:bottom w:val="none" w:sz="0" w:space="0" w:color="auto"/>
        <w:right w:val="none" w:sz="0" w:space="0" w:color="auto"/>
      </w:divBdr>
    </w:div>
    <w:div w:id="1315259737">
      <w:bodyDiv w:val="1"/>
      <w:marLeft w:val="0"/>
      <w:marRight w:val="0"/>
      <w:marTop w:val="0"/>
      <w:marBottom w:val="0"/>
      <w:divBdr>
        <w:top w:val="none" w:sz="0" w:space="0" w:color="auto"/>
        <w:left w:val="none" w:sz="0" w:space="0" w:color="auto"/>
        <w:bottom w:val="none" w:sz="0" w:space="0" w:color="auto"/>
        <w:right w:val="none" w:sz="0" w:space="0" w:color="auto"/>
      </w:divBdr>
    </w:div>
    <w:div w:id="1315840769">
      <w:bodyDiv w:val="1"/>
      <w:marLeft w:val="0"/>
      <w:marRight w:val="0"/>
      <w:marTop w:val="0"/>
      <w:marBottom w:val="0"/>
      <w:divBdr>
        <w:top w:val="none" w:sz="0" w:space="0" w:color="auto"/>
        <w:left w:val="none" w:sz="0" w:space="0" w:color="auto"/>
        <w:bottom w:val="none" w:sz="0" w:space="0" w:color="auto"/>
        <w:right w:val="none" w:sz="0" w:space="0" w:color="auto"/>
      </w:divBdr>
    </w:div>
    <w:div w:id="1317143524">
      <w:bodyDiv w:val="1"/>
      <w:marLeft w:val="0"/>
      <w:marRight w:val="0"/>
      <w:marTop w:val="0"/>
      <w:marBottom w:val="0"/>
      <w:divBdr>
        <w:top w:val="none" w:sz="0" w:space="0" w:color="auto"/>
        <w:left w:val="none" w:sz="0" w:space="0" w:color="auto"/>
        <w:bottom w:val="none" w:sz="0" w:space="0" w:color="auto"/>
        <w:right w:val="none" w:sz="0" w:space="0" w:color="auto"/>
      </w:divBdr>
    </w:div>
    <w:div w:id="1317152320">
      <w:bodyDiv w:val="1"/>
      <w:marLeft w:val="0"/>
      <w:marRight w:val="0"/>
      <w:marTop w:val="0"/>
      <w:marBottom w:val="0"/>
      <w:divBdr>
        <w:top w:val="none" w:sz="0" w:space="0" w:color="auto"/>
        <w:left w:val="none" w:sz="0" w:space="0" w:color="auto"/>
        <w:bottom w:val="none" w:sz="0" w:space="0" w:color="auto"/>
        <w:right w:val="none" w:sz="0" w:space="0" w:color="auto"/>
      </w:divBdr>
    </w:div>
    <w:div w:id="1317420449">
      <w:bodyDiv w:val="1"/>
      <w:marLeft w:val="0"/>
      <w:marRight w:val="0"/>
      <w:marTop w:val="0"/>
      <w:marBottom w:val="0"/>
      <w:divBdr>
        <w:top w:val="none" w:sz="0" w:space="0" w:color="auto"/>
        <w:left w:val="none" w:sz="0" w:space="0" w:color="auto"/>
        <w:bottom w:val="none" w:sz="0" w:space="0" w:color="auto"/>
        <w:right w:val="none" w:sz="0" w:space="0" w:color="auto"/>
      </w:divBdr>
    </w:div>
    <w:div w:id="1318343390">
      <w:bodyDiv w:val="1"/>
      <w:marLeft w:val="0"/>
      <w:marRight w:val="0"/>
      <w:marTop w:val="0"/>
      <w:marBottom w:val="0"/>
      <w:divBdr>
        <w:top w:val="none" w:sz="0" w:space="0" w:color="auto"/>
        <w:left w:val="none" w:sz="0" w:space="0" w:color="auto"/>
        <w:bottom w:val="none" w:sz="0" w:space="0" w:color="auto"/>
        <w:right w:val="none" w:sz="0" w:space="0" w:color="auto"/>
      </w:divBdr>
    </w:div>
    <w:div w:id="1319772080">
      <w:bodyDiv w:val="1"/>
      <w:marLeft w:val="0"/>
      <w:marRight w:val="0"/>
      <w:marTop w:val="0"/>
      <w:marBottom w:val="0"/>
      <w:divBdr>
        <w:top w:val="none" w:sz="0" w:space="0" w:color="auto"/>
        <w:left w:val="none" w:sz="0" w:space="0" w:color="auto"/>
        <w:bottom w:val="none" w:sz="0" w:space="0" w:color="auto"/>
        <w:right w:val="none" w:sz="0" w:space="0" w:color="auto"/>
      </w:divBdr>
    </w:div>
    <w:div w:id="1319920255">
      <w:bodyDiv w:val="1"/>
      <w:marLeft w:val="0"/>
      <w:marRight w:val="0"/>
      <w:marTop w:val="0"/>
      <w:marBottom w:val="0"/>
      <w:divBdr>
        <w:top w:val="none" w:sz="0" w:space="0" w:color="auto"/>
        <w:left w:val="none" w:sz="0" w:space="0" w:color="auto"/>
        <w:bottom w:val="none" w:sz="0" w:space="0" w:color="auto"/>
        <w:right w:val="none" w:sz="0" w:space="0" w:color="auto"/>
      </w:divBdr>
    </w:div>
    <w:div w:id="1320887293">
      <w:bodyDiv w:val="1"/>
      <w:marLeft w:val="0"/>
      <w:marRight w:val="0"/>
      <w:marTop w:val="0"/>
      <w:marBottom w:val="0"/>
      <w:divBdr>
        <w:top w:val="none" w:sz="0" w:space="0" w:color="auto"/>
        <w:left w:val="none" w:sz="0" w:space="0" w:color="auto"/>
        <w:bottom w:val="none" w:sz="0" w:space="0" w:color="auto"/>
        <w:right w:val="none" w:sz="0" w:space="0" w:color="auto"/>
      </w:divBdr>
    </w:div>
    <w:div w:id="1322081448">
      <w:bodyDiv w:val="1"/>
      <w:marLeft w:val="0"/>
      <w:marRight w:val="0"/>
      <w:marTop w:val="0"/>
      <w:marBottom w:val="0"/>
      <w:divBdr>
        <w:top w:val="none" w:sz="0" w:space="0" w:color="auto"/>
        <w:left w:val="none" w:sz="0" w:space="0" w:color="auto"/>
        <w:bottom w:val="none" w:sz="0" w:space="0" w:color="auto"/>
        <w:right w:val="none" w:sz="0" w:space="0" w:color="auto"/>
      </w:divBdr>
    </w:div>
    <w:div w:id="1322344257">
      <w:bodyDiv w:val="1"/>
      <w:marLeft w:val="0"/>
      <w:marRight w:val="0"/>
      <w:marTop w:val="0"/>
      <w:marBottom w:val="0"/>
      <w:divBdr>
        <w:top w:val="none" w:sz="0" w:space="0" w:color="auto"/>
        <w:left w:val="none" w:sz="0" w:space="0" w:color="auto"/>
        <w:bottom w:val="none" w:sz="0" w:space="0" w:color="auto"/>
        <w:right w:val="none" w:sz="0" w:space="0" w:color="auto"/>
      </w:divBdr>
    </w:div>
    <w:div w:id="1322583301">
      <w:bodyDiv w:val="1"/>
      <w:marLeft w:val="0"/>
      <w:marRight w:val="0"/>
      <w:marTop w:val="0"/>
      <w:marBottom w:val="0"/>
      <w:divBdr>
        <w:top w:val="none" w:sz="0" w:space="0" w:color="auto"/>
        <w:left w:val="none" w:sz="0" w:space="0" w:color="auto"/>
        <w:bottom w:val="none" w:sz="0" w:space="0" w:color="auto"/>
        <w:right w:val="none" w:sz="0" w:space="0" w:color="auto"/>
      </w:divBdr>
    </w:div>
    <w:div w:id="1324506092">
      <w:bodyDiv w:val="1"/>
      <w:marLeft w:val="0"/>
      <w:marRight w:val="0"/>
      <w:marTop w:val="0"/>
      <w:marBottom w:val="0"/>
      <w:divBdr>
        <w:top w:val="none" w:sz="0" w:space="0" w:color="auto"/>
        <w:left w:val="none" w:sz="0" w:space="0" w:color="auto"/>
        <w:bottom w:val="none" w:sz="0" w:space="0" w:color="auto"/>
        <w:right w:val="none" w:sz="0" w:space="0" w:color="auto"/>
      </w:divBdr>
    </w:div>
    <w:div w:id="1326087798">
      <w:bodyDiv w:val="1"/>
      <w:marLeft w:val="0"/>
      <w:marRight w:val="0"/>
      <w:marTop w:val="0"/>
      <w:marBottom w:val="0"/>
      <w:divBdr>
        <w:top w:val="none" w:sz="0" w:space="0" w:color="auto"/>
        <w:left w:val="none" w:sz="0" w:space="0" w:color="auto"/>
        <w:bottom w:val="none" w:sz="0" w:space="0" w:color="auto"/>
        <w:right w:val="none" w:sz="0" w:space="0" w:color="auto"/>
      </w:divBdr>
    </w:div>
    <w:div w:id="1328365924">
      <w:bodyDiv w:val="1"/>
      <w:marLeft w:val="0"/>
      <w:marRight w:val="0"/>
      <w:marTop w:val="0"/>
      <w:marBottom w:val="0"/>
      <w:divBdr>
        <w:top w:val="none" w:sz="0" w:space="0" w:color="auto"/>
        <w:left w:val="none" w:sz="0" w:space="0" w:color="auto"/>
        <w:bottom w:val="none" w:sz="0" w:space="0" w:color="auto"/>
        <w:right w:val="none" w:sz="0" w:space="0" w:color="auto"/>
      </w:divBdr>
    </w:div>
    <w:div w:id="1328557478">
      <w:bodyDiv w:val="1"/>
      <w:marLeft w:val="0"/>
      <w:marRight w:val="0"/>
      <w:marTop w:val="0"/>
      <w:marBottom w:val="0"/>
      <w:divBdr>
        <w:top w:val="none" w:sz="0" w:space="0" w:color="auto"/>
        <w:left w:val="none" w:sz="0" w:space="0" w:color="auto"/>
        <w:bottom w:val="none" w:sz="0" w:space="0" w:color="auto"/>
        <w:right w:val="none" w:sz="0" w:space="0" w:color="auto"/>
      </w:divBdr>
    </w:div>
    <w:div w:id="1328635594">
      <w:bodyDiv w:val="1"/>
      <w:marLeft w:val="0"/>
      <w:marRight w:val="0"/>
      <w:marTop w:val="0"/>
      <w:marBottom w:val="0"/>
      <w:divBdr>
        <w:top w:val="none" w:sz="0" w:space="0" w:color="auto"/>
        <w:left w:val="none" w:sz="0" w:space="0" w:color="auto"/>
        <w:bottom w:val="none" w:sz="0" w:space="0" w:color="auto"/>
        <w:right w:val="none" w:sz="0" w:space="0" w:color="auto"/>
      </w:divBdr>
    </w:div>
    <w:div w:id="1330712631">
      <w:bodyDiv w:val="1"/>
      <w:marLeft w:val="0"/>
      <w:marRight w:val="0"/>
      <w:marTop w:val="0"/>
      <w:marBottom w:val="0"/>
      <w:divBdr>
        <w:top w:val="none" w:sz="0" w:space="0" w:color="auto"/>
        <w:left w:val="none" w:sz="0" w:space="0" w:color="auto"/>
        <w:bottom w:val="none" w:sz="0" w:space="0" w:color="auto"/>
        <w:right w:val="none" w:sz="0" w:space="0" w:color="auto"/>
      </w:divBdr>
    </w:div>
    <w:div w:id="1331563444">
      <w:bodyDiv w:val="1"/>
      <w:marLeft w:val="0"/>
      <w:marRight w:val="0"/>
      <w:marTop w:val="0"/>
      <w:marBottom w:val="0"/>
      <w:divBdr>
        <w:top w:val="none" w:sz="0" w:space="0" w:color="auto"/>
        <w:left w:val="none" w:sz="0" w:space="0" w:color="auto"/>
        <w:bottom w:val="none" w:sz="0" w:space="0" w:color="auto"/>
        <w:right w:val="none" w:sz="0" w:space="0" w:color="auto"/>
      </w:divBdr>
    </w:div>
    <w:div w:id="1331592404">
      <w:bodyDiv w:val="1"/>
      <w:marLeft w:val="0"/>
      <w:marRight w:val="0"/>
      <w:marTop w:val="0"/>
      <w:marBottom w:val="0"/>
      <w:divBdr>
        <w:top w:val="none" w:sz="0" w:space="0" w:color="auto"/>
        <w:left w:val="none" w:sz="0" w:space="0" w:color="auto"/>
        <w:bottom w:val="none" w:sz="0" w:space="0" w:color="auto"/>
        <w:right w:val="none" w:sz="0" w:space="0" w:color="auto"/>
      </w:divBdr>
    </w:div>
    <w:div w:id="1331719630">
      <w:bodyDiv w:val="1"/>
      <w:marLeft w:val="0"/>
      <w:marRight w:val="0"/>
      <w:marTop w:val="0"/>
      <w:marBottom w:val="0"/>
      <w:divBdr>
        <w:top w:val="none" w:sz="0" w:space="0" w:color="auto"/>
        <w:left w:val="none" w:sz="0" w:space="0" w:color="auto"/>
        <w:bottom w:val="none" w:sz="0" w:space="0" w:color="auto"/>
        <w:right w:val="none" w:sz="0" w:space="0" w:color="auto"/>
      </w:divBdr>
    </w:div>
    <w:div w:id="1332219951">
      <w:bodyDiv w:val="1"/>
      <w:marLeft w:val="0"/>
      <w:marRight w:val="0"/>
      <w:marTop w:val="0"/>
      <w:marBottom w:val="0"/>
      <w:divBdr>
        <w:top w:val="none" w:sz="0" w:space="0" w:color="auto"/>
        <w:left w:val="none" w:sz="0" w:space="0" w:color="auto"/>
        <w:bottom w:val="none" w:sz="0" w:space="0" w:color="auto"/>
        <w:right w:val="none" w:sz="0" w:space="0" w:color="auto"/>
      </w:divBdr>
    </w:div>
    <w:div w:id="1333026351">
      <w:bodyDiv w:val="1"/>
      <w:marLeft w:val="0"/>
      <w:marRight w:val="0"/>
      <w:marTop w:val="0"/>
      <w:marBottom w:val="0"/>
      <w:divBdr>
        <w:top w:val="none" w:sz="0" w:space="0" w:color="auto"/>
        <w:left w:val="none" w:sz="0" w:space="0" w:color="auto"/>
        <w:bottom w:val="none" w:sz="0" w:space="0" w:color="auto"/>
        <w:right w:val="none" w:sz="0" w:space="0" w:color="auto"/>
      </w:divBdr>
    </w:div>
    <w:div w:id="1333410167">
      <w:bodyDiv w:val="1"/>
      <w:marLeft w:val="0"/>
      <w:marRight w:val="0"/>
      <w:marTop w:val="0"/>
      <w:marBottom w:val="0"/>
      <w:divBdr>
        <w:top w:val="none" w:sz="0" w:space="0" w:color="auto"/>
        <w:left w:val="none" w:sz="0" w:space="0" w:color="auto"/>
        <w:bottom w:val="none" w:sz="0" w:space="0" w:color="auto"/>
        <w:right w:val="none" w:sz="0" w:space="0" w:color="auto"/>
      </w:divBdr>
    </w:div>
    <w:div w:id="1333921006">
      <w:bodyDiv w:val="1"/>
      <w:marLeft w:val="0"/>
      <w:marRight w:val="0"/>
      <w:marTop w:val="0"/>
      <w:marBottom w:val="0"/>
      <w:divBdr>
        <w:top w:val="none" w:sz="0" w:space="0" w:color="auto"/>
        <w:left w:val="none" w:sz="0" w:space="0" w:color="auto"/>
        <w:bottom w:val="none" w:sz="0" w:space="0" w:color="auto"/>
        <w:right w:val="none" w:sz="0" w:space="0" w:color="auto"/>
      </w:divBdr>
    </w:div>
    <w:div w:id="1336685941">
      <w:bodyDiv w:val="1"/>
      <w:marLeft w:val="0"/>
      <w:marRight w:val="0"/>
      <w:marTop w:val="0"/>
      <w:marBottom w:val="0"/>
      <w:divBdr>
        <w:top w:val="none" w:sz="0" w:space="0" w:color="auto"/>
        <w:left w:val="none" w:sz="0" w:space="0" w:color="auto"/>
        <w:bottom w:val="none" w:sz="0" w:space="0" w:color="auto"/>
        <w:right w:val="none" w:sz="0" w:space="0" w:color="auto"/>
      </w:divBdr>
    </w:div>
    <w:div w:id="1337422914">
      <w:bodyDiv w:val="1"/>
      <w:marLeft w:val="0"/>
      <w:marRight w:val="0"/>
      <w:marTop w:val="0"/>
      <w:marBottom w:val="0"/>
      <w:divBdr>
        <w:top w:val="none" w:sz="0" w:space="0" w:color="auto"/>
        <w:left w:val="none" w:sz="0" w:space="0" w:color="auto"/>
        <w:bottom w:val="none" w:sz="0" w:space="0" w:color="auto"/>
        <w:right w:val="none" w:sz="0" w:space="0" w:color="auto"/>
      </w:divBdr>
    </w:div>
    <w:div w:id="1338727215">
      <w:bodyDiv w:val="1"/>
      <w:marLeft w:val="0"/>
      <w:marRight w:val="0"/>
      <w:marTop w:val="0"/>
      <w:marBottom w:val="0"/>
      <w:divBdr>
        <w:top w:val="none" w:sz="0" w:space="0" w:color="auto"/>
        <w:left w:val="none" w:sz="0" w:space="0" w:color="auto"/>
        <w:bottom w:val="none" w:sz="0" w:space="0" w:color="auto"/>
        <w:right w:val="none" w:sz="0" w:space="0" w:color="auto"/>
      </w:divBdr>
    </w:div>
    <w:div w:id="1339427487">
      <w:bodyDiv w:val="1"/>
      <w:marLeft w:val="0"/>
      <w:marRight w:val="0"/>
      <w:marTop w:val="0"/>
      <w:marBottom w:val="0"/>
      <w:divBdr>
        <w:top w:val="none" w:sz="0" w:space="0" w:color="auto"/>
        <w:left w:val="none" w:sz="0" w:space="0" w:color="auto"/>
        <w:bottom w:val="none" w:sz="0" w:space="0" w:color="auto"/>
        <w:right w:val="none" w:sz="0" w:space="0" w:color="auto"/>
      </w:divBdr>
    </w:div>
    <w:div w:id="1339622850">
      <w:bodyDiv w:val="1"/>
      <w:marLeft w:val="0"/>
      <w:marRight w:val="0"/>
      <w:marTop w:val="0"/>
      <w:marBottom w:val="0"/>
      <w:divBdr>
        <w:top w:val="none" w:sz="0" w:space="0" w:color="auto"/>
        <w:left w:val="none" w:sz="0" w:space="0" w:color="auto"/>
        <w:bottom w:val="none" w:sz="0" w:space="0" w:color="auto"/>
        <w:right w:val="none" w:sz="0" w:space="0" w:color="auto"/>
      </w:divBdr>
    </w:div>
    <w:div w:id="1340543009">
      <w:bodyDiv w:val="1"/>
      <w:marLeft w:val="0"/>
      <w:marRight w:val="0"/>
      <w:marTop w:val="0"/>
      <w:marBottom w:val="0"/>
      <w:divBdr>
        <w:top w:val="none" w:sz="0" w:space="0" w:color="auto"/>
        <w:left w:val="none" w:sz="0" w:space="0" w:color="auto"/>
        <w:bottom w:val="none" w:sz="0" w:space="0" w:color="auto"/>
        <w:right w:val="none" w:sz="0" w:space="0" w:color="auto"/>
      </w:divBdr>
    </w:div>
    <w:div w:id="1340547923">
      <w:bodyDiv w:val="1"/>
      <w:marLeft w:val="0"/>
      <w:marRight w:val="0"/>
      <w:marTop w:val="0"/>
      <w:marBottom w:val="0"/>
      <w:divBdr>
        <w:top w:val="none" w:sz="0" w:space="0" w:color="auto"/>
        <w:left w:val="none" w:sz="0" w:space="0" w:color="auto"/>
        <w:bottom w:val="none" w:sz="0" w:space="0" w:color="auto"/>
        <w:right w:val="none" w:sz="0" w:space="0" w:color="auto"/>
      </w:divBdr>
    </w:div>
    <w:div w:id="1342007789">
      <w:bodyDiv w:val="1"/>
      <w:marLeft w:val="0"/>
      <w:marRight w:val="0"/>
      <w:marTop w:val="0"/>
      <w:marBottom w:val="0"/>
      <w:divBdr>
        <w:top w:val="none" w:sz="0" w:space="0" w:color="auto"/>
        <w:left w:val="none" w:sz="0" w:space="0" w:color="auto"/>
        <w:bottom w:val="none" w:sz="0" w:space="0" w:color="auto"/>
        <w:right w:val="none" w:sz="0" w:space="0" w:color="auto"/>
      </w:divBdr>
    </w:div>
    <w:div w:id="1342706160">
      <w:bodyDiv w:val="1"/>
      <w:marLeft w:val="0"/>
      <w:marRight w:val="0"/>
      <w:marTop w:val="0"/>
      <w:marBottom w:val="0"/>
      <w:divBdr>
        <w:top w:val="none" w:sz="0" w:space="0" w:color="auto"/>
        <w:left w:val="none" w:sz="0" w:space="0" w:color="auto"/>
        <w:bottom w:val="none" w:sz="0" w:space="0" w:color="auto"/>
        <w:right w:val="none" w:sz="0" w:space="0" w:color="auto"/>
      </w:divBdr>
    </w:div>
    <w:div w:id="1343162771">
      <w:bodyDiv w:val="1"/>
      <w:marLeft w:val="0"/>
      <w:marRight w:val="0"/>
      <w:marTop w:val="0"/>
      <w:marBottom w:val="0"/>
      <w:divBdr>
        <w:top w:val="none" w:sz="0" w:space="0" w:color="auto"/>
        <w:left w:val="none" w:sz="0" w:space="0" w:color="auto"/>
        <w:bottom w:val="none" w:sz="0" w:space="0" w:color="auto"/>
        <w:right w:val="none" w:sz="0" w:space="0" w:color="auto"/>
      </w:divBdr>
    </w:div>
    <w:div w:id="1344893427">
      <w:bodyDiv w:val="1"/>
      <w:marLeft w:val="0"/>
      <w:marRight w:val="0"/>
      <w:marTop w:val="0"/>
      <w:marBottom w:val="0"/>
      <w:divBdr>
        <w:top w:val="none" w:sz="0" w:space="0" w:color="auto"/>
        <w:left w:val="none" w:sz="0" w:space="0" w:color="auto"/>
        <w:bottom w:val="none" w:sz="0" w:space="0" w:color="auto"/>
        <w:right w:val="none" w:sz="0" w:space="0" w:color="auto"/>
      </w:divBdr>
    </w:div>
    <w:div w:id="1346326692">
      <w:bodyDiv w:val="1"/>
      <w:marLeft w:val="0"/>
      <w:marRight w:val="0"/>
      <w:marTop w:val="0"/>
      <w:marBottom w:val="0"/>
      <w:divBdr>
        <w:top w:val="none" w:sz="0" w:space="0" w:color="auto"/>
        <w:left w:val="none" w:sz="0" w:space="0" w:color="auto"/>
        <w:bottom w:val="none" w:sz="0" w:space="0" w:color="auto"/>
        <w:right w:val="none" w:sz="0" w:space="0" w:color="auto"/>
      </w:divBdr>
    </w:div>
    <w:div w:id="1349137669">
      <w:bodyDiv w:val="1"/>
      <w:marLeft w:val="0"/>
      <w:marRight w:val="0"/>
      <w:marTop w:val="0"/>
      <w:marBottom w:val="0"/>
      <w:divBdr>
        <w:top w:val="none" w:sz="0" w:space="0" w:color="auto"/>
        <w:left w:val="none" w:sz="0" w:space="0" w:color="auto"/>
        <w:bottom w:val="none" w:sz="0" w:space="0" w:color="auto"/>
        <w:right w:val="none" w:sz="0" w:space="0" w:color="auto"/>
      </w:divBdr>
    </w:div>
    <w:div w:id="1350571491">
      <w:bodyDiv w:val="1"/>
      <w:marLeft w:val="0"/>
      <w:marRight w:val="0"/>
      <w:marTop w:val="0"/>
      <w:marBottom w:val="0"/>
      <w:divBdr>
        <w:top w:val="none" w:sz="0" w:space="0" w:color="auto"/>
        <w:left w:val="none" w:sz="0" w:space="0" w:color="auto"/>
        <w:bottom w:val="none" w:sz="0" w:space="0" w:color="auto"/>
        <w:right w:val="none" w:sz="0" w:space="0" w:color="auto"/>
      </w:divBdr>
    </w:div>
    <w:div w:id="1351103720">
      <w:bodyDiv w:val="1"/>
      <w:marLeft w:val="0"/>
      <w:marRight w:val="0"/>
      <w:marTop w:val="0"/>
      <w:marBottom w:val="0"/>
      <w:divBdr>
        <w:top w:val="none" w:sz="0" w:space="0" w:color="auto"/>
        <w:left w:val="none" w:sz="0" w:space="0" w:color="auto"/>
        <w:bottom w:val="none" w:sz="0" w:space="0" w:color="auto"/>
        <w:right w:val="none" w:sz="0" w:space="0" w:color="auto"/>
      </w:divBdr>
    </w:div>
    <w:div w:id="1351225553">
      <w:bodyDiv w:val="1"/>
      <w:marLeft w:val="0"/>
      <w:marRight w:val="0"/>
      <w:marTop w:val="0"/>
      <w:marBottom w:val="0"/>
      <w:divBdr>
        <w:top w:val="none" w:sz="0" w:space="0" w:color="auto"/>
        <w:left w:val="none" w:sz="0" w:space="0" w:color="auto"/>
        <w:bottom w:val="none" w:sz="0" w:space="0" w:color="auto"/>
        <w:right w:val="none" w:sz="0" w:space="0" w:color="auto"/>
      </w:divBdr>
    </w:div>
    <w:div w:id="1351449934">
      <w:bodyDiv w:val="1"/>
      <w:marLeft w:val="0"/>
      <w:marRight w:val="0"/>
      <w:marTop w:val="0"/>
      <w:marBottom w:val="0"/>
      <w:divBdr>
        <w:top w:val="none" w:sz="0" w:space="0" w:color="auto"/>
        <w:left w:val="none" w:sz="0" w:space="0" w:color="auto"/>
        <w:bottom w:val="none" w:sz="0" w:space="0" w:color="auto"/>
        <w:right w:val="none" w:sz="0" w:space="0" w:color="auto"/>
      </w:divBdr>
    </w:div>
    <w:div w:id="1352226422">
      <w:bodyDiv w:val="1"/>
      <w:marLeft w:val="0"/>
      <w:marRight w:val="0"/>
      <w:marTop w:val="0"/>
      <w:marBottom w:val="0"/>
      <w:divBdr>
        <w:top w:val="none" w:sz="0" w:space="0" w:color="auto"/>
        <w:left w:val="none" w:sz="0" w:space="0" w:color="auto"/>
        <w:bottom w:val="none" w:sz="0" w:space="0" w:color="auto"/>
        <w:right w:val="none" w:sz="0" w:space="0" w:color="auto"/>
      </w:divBdr>
    </w:div>
    <w:div w:id="1352805018">
      <w:bodyDiv w:val="1"/>
      <w:marLeft w:val="0"/>
      <w:marRight w:val="0"/>
      <w:marTop w:val="0"/>
      <w:marBottom w:val="0"/>
      <w:divBdr>
        <w:top w:val="none" w:sz="0" w:space="0" w:color="auto"/>
        <w:left w:val="none" w:sz="0" w:space="0" w:color="auto"/>
        <w:bottom w:val="none" w:sz="0" w:space="0" w:color="auto"/>
        <w:right w:val="none" w:sz="0" w:space="0" w:color="auto"/>
      </w:divBdr>
    </w:div>
    <w:div w:id="1353267002">
      <w:bodyDiv w:val="1"/>
      <w:marLeft w:val="0"/>
      <w:marRight w:val="0"/>
      <w:marTop w:val="0"/>
      <w:marBottom w:val="0"/>
      <w:divBdr>
        <w:top w:val="none" w:sz="0" w:space="0" w:color="auto"/>
        <w:left w:val="none" w:sz="0" w:space="0" w:color="auto"/>
        <w:bottom w:val="none" w:sz="0" w:space="0" w:color="auto"/>
        <w:right w:val="none" w:sz="0" w:space="0" w:color="auto"/>
      </w:divBdr>
    </w:div>
    <w:div w:id="1353803439">
      <w:bodyDiv w:val="1"/>
      <w:marLeft w:val="0"/>
      <w:marRight w:val="0"/>
      <w:marTop w:val="0"/>
      <w:marBottom w:val="0"/>
      <w:divBdr>
        <w:top w:val="none" w:sz="0" w:space="0" w:color="auto"/>
        <w:left w:val="none" w:sz="0" w:space="0" w:color="auto"/>
        <w:bottom w:val="none" w:sz="0" w:space="0" w:color="auto"/>
        <w:right w:val="none" w:sz="0" w:space="0" w:color="auto"/>
      </w:divBdr>
    </w:div>
    <w:div w:id="1353914486">
      <w:bodyDiv w:val="1"/>
      <w:marLeft w:val="0"/>
      <w:marRight w:val="0"/>
      <w:marTop w:val="0"/>
      <w:marBottom w:val="0"/>
      <w:divBdr>
        <w:top w:val="none" w:sz="0" w:space="0" w:color="auto"/>
        <w:left w:val="none" w:sz="0" w:space="0" w:color="auto"/>
        <w:bottom w:val="none" w:sz="0" w:space="0" w:color="auto"/>
        <w:right w:val="none" w:sz="0" w:space="0" w:color="auto"/>
      </w:divBdr>
    </w:div>
    <w:div w:id="1353998642">
      <w:bodyDiv w:val="1"/>
      <w:marLeft w:val="0"/>
      <w:marRight w:val="0"/>
      <w:marTop w:val="0"/>
      <w:marBottom w:val="0"/>
      <w:divBdr>
        <w:top w:val="none" w:sz="0" w:space="0" w:color="auto"/>
        <w:left w:val="none" w:sz="0" w:space="0" w:color="auto"/>
        <w:bottom w:val="none" w:sz="0" w:space="0" w:color="auto"/>
        <w:right w:val="none" w:sz="0" w:space="0" w:color="auto"/>
      </w:divBdr>
    </w:div>
    <w:div w:id="1354451448">
      <w:bodyDiv w:val="1"/>
      <w:marLeft w:val="0"/>
      <w:marRight w:val="0"/>
      <w:marTop w:val="0"/>
      <w:marBottom w:val="0"/>
      <w:divBdr>
        <w:top w:val="none" w:sz="0" w:space="0" w:color="auto"/>
        <w:left w:val="none" w:sz="0" w:space="0" w:color="auto"/>
        <w:bottom w:val="none" w:sz="0" w:space="0" w:color="auto"/>
        <w:right w:val="none" w:sz="0" w:space="0" w:color="auto"/>
      </w:divBdr>
    </w:div>
    <w:div w:id="1356348083">
      <w:bodyDiv w:val="1"/>
      <w:marLeft w:val="0"/>
      <w:marRight w:val="0"/>
      <w:marTop w:val="0"/>
      <w:marBottom w:val="0"/>
      <w:divBdr>
        <w:top w:val="none" w:sz="0" w:space="0" w:color="auto"/>
        <w:left w:val="none" w:sz="0" w:space="0" w:color="auto"/>
        <w:bottom w:val="none" w:sz="0" w:space="0" w:color="auto"/>
        <w:right w:val="none" w:sz="0" w:space="0" w:color="auto"/>
      </w:divBdr>
    </w:div>
    <w:div w:id="1357736682">
      <w:bodyDiv w:val="1"/>
      <w:marLeft w:val="0"/>
      <w:marRight w:val="0"/>
      <w:marTop w:val="0"/>
      <w:marBottom w:val="0"/>
      <w:divBdr>
        <w:top w:val="none" w:sz="0" w:space="0" w:color="auto"/>
        <w:left w:val="none" w:sz="0" w:space="0" w:color="auto"/>
        <w:bottom w:val="none" w:sz="0" w:space="0" w:color="auto"/>
        <w:right w:val="none" w:sz="0" w:space="0" w:color="auto"/>
      </w:divBdr>
    </w:div>
    <w:div w:id="1358003175">
      <w:bodyDiv w:val="1"/>
      <w:marLeft w:val="0"/>
      <w:marRight w:val="0"/>
      <w:marTop w:val="0"/>
      <w:marBottom w:val="0"/>
      <w:divBdr>
        <w:top w:val="none" w:sz="0" w:space="0" w:color="auto"/>
        <w:left w:val="none" w:sz="0" w:space="0" w:color="auto"/>
        <w:bottom w:val="none" w:sz="0" w:space="0" w:color="auto"/>
        <w:right w:val="none" w:sz="0" w:space="0" w:color="auto"/>
      </w:divBdr>
    </w:div>
    <w:div w:id="1358041921">
      <w:bodyDiv w:val="1"/>
      <w:marLeft w:val="0"/>
      <w:marRight w:val="0"/>
      <w:marTop w:val="0"/>
      <w:marBottom w:val="0"/>
      <w:divBdr>
        <w:top w:val="none" w:sz="0" w:space="0" w:color="auto"/>
        <w:left w:val="none" w:sz="0" w:space="0" w:color="auto"/>
        <w:bottom w:val="none" w:sz="0" w:space="0" w:color="auto"/>
        <w:right w:val="none" w:sz="0" w:space="0" w:color="auto"/>
      </w:divBdr>
    </w:div>
    <w:div w:id="1359308498">
      <w:bodyDiv w:val="1"/>
      <w:marLeft w:val="0"/>
      <w:marRight w:val="0"/>
      <w:marTop w:val="0"/>
      <w:marBottom w:val="0"/>
      <w:divBdr>
        <w:top w:val="none" w:sz="0" w:space="0" w:color="auto"/>
        <w:left w:val="none" w:sz="0" w:space="0" w:color="auto"/>
        <w:bottom w:val="none" w:sz="0" w:space="0" w:color="auto"/>
        <w:right w:val="none" w:sz="0" w:space="0" w:color="auto"/>
      </w:divBdr>
    </w:div>
    <w:div w:id="1359501839">
      <w:bodyDiv w:val="1"/>
      <w:marLeft w:val="0"/>
      <w:marRight w:val="0"/>
      <w:marTop w:val="0"/>
      <w:marBottom w:val="0"/>
      <w:divBdr>
        <w:top w:val="none" w:sz="0" w:space="0" w:color="auto"/>
        <w:left w:val="none" w:sz="0" w:space="0" w:color="auto"/>
        <w:bottom w:val="none" w:sz="0" w:space="0" w:color="auto"/>
        <w:right w:val="none" w:sz="0" w:space="0" w:color="auto"/>
      </w:divBdr>
    </w:div>
    <w:div w:id="1360200150">
      <w:bodyDiv w:val="1"/>
      <w:marLeft w:val="0"/>
      <w:marRight w:val="0"/>
      <w:marTop w:val="0"/>
      <w:marBottom w:val="0"/>
      <w:divBdr>
        <w:top w:val="none" w:sz="0" w:space="0" w:color="auto"/>
        <w:left w:val="none" w:sz="0" w:space="0" w:color="auto"/>
        <w:bottom w:val="none" w:sz="0" w:space="0" w:color="auto"/>
        <w:right w:val="none" w:sz="0" w:space="0" w:color="auto"/>
      </w:divBdr>
    </w:div>
    <w:div w:id="1360355600">
      <w:bodyDiv w:val="1"/>
      <w:marLeft w:val="0"/>
      <w:marRight w:val="0"/>
      <w:marTop w:val="0"/>
      <w:marBottom w:val="0"/>
      <w:divBdr>
        <w:top w:val="none" w:sz="0" w:space="0" w:color="auto"/>
        <w:left w:val="none" w:sz="0" w:space="0" w:color="auto"/>
        <w:bottom w:val="none" w:sz="0" w:space="0" w:color="auto"/>
        <w:right w:val="none" w:sz="0" w:space="0" w:color="auto"/>
      </w:divBdr>
    </w:div>
    <w:div w:id="1361854302">
      <w:bodyDiv w:val="1"/>
      <w:marLeft w:val="0"/>
      <w:marRight w:val="0"/>
      <w:marTop w:val="0"/>
      <w:marBottom w:val="0"/>
      <w:divBdr>
        <w:top w:val="none" w:sz="0" w:space="0" w:color="auto"/>
        <w:left w:val="none" w:sz="0" w:space="0" w:color="auto"/>
        <w:bottom w:val="none" w:sz="0" w:space="0" w:color="auto"/>
        <w:right w:val="none" w:sz="0" w:space="0" w:color="auto"/>
      </w:divBdr>
    </w:div>
    <w:div w:id="1362823953">
      <w:bodyDiv w:val="1"/>
      <w:marLeft w:val="0"/>
      <w:marRight w:val="0"/>
      <w:marTop w:val="0"/>
      <w:marBottom w:val="0"/>
      <w:divBdr>
        <w:top w:val="none" w:sz="0" w:space="0" w:color="auto"/>
        <w:left w:val="none" w:sz="0" w:space="0" w:color="auto"/>
        <w:bottom w:val="none" w:sz="0" w:space="0" w:color="auto"/>
        <w:right w:val="none" w:sz="0" w:space="0" w:color="auto"/>
      </w:divBdr>
    </w:div>
    <w:div w:id="1364014526">
      <w:bodyDiv w:val="1"/>
      <w:marLeft w:val="0"/>
      <w:marRight w:val="0"/>
      <w:marTop w:val="0"/>
      <w:marBottom w:val="0"/>
      <w:divBdr>
        <w:top w:val="none" w:sz="0" w:space="0" w:color="auto"/>
        <w:left w:val="none" w:sz="0" w:space="0" w:color="auto"/>
        <w:bottom w:val="none" w:sz="0" w:space="0" w:color="auto"/>
        <w:right w:val="none" w:sz="0" w:space="0" w:color="auto"/>
      </w:divBdr>
    </w:div>
    <w:div w:id="1364555349">
      <w:bodyDiv w:val="1"/>
      <w:marLeft w:val="0"/>
      <w:marRight w:val="0"/>
      <w:marTop w:val="0"/>
      <w:marBottom w:val="0"/>
      <w:divBdr>
        <w:top w:val="none" w:sz="0" w:space="0" w:color="auto"/>
        <w:left w:val="none" w:sz="0" w:space="0" w:color="auto"/>
        <w:bottom w:val="none" w:sz="0" w:space="0" w:color="auto"/>
        <w:right w:val="none" w:sz="0" w:space="0" w:color="auto"/>
      </w:divBdr>
    </w:div>
    <w:div w:id="1365211791">
      <w:bodyDiv w:val="1"/>
      <w:marLeft w:val="0"/>
      <w:marRight w:val="0"/>
      <w:marTop w:val="0"/>
      <w:marBottom w:val="0"/>
      <w:divBdr>
        <w:top w:val="none" w:sz="0" w:space="0" w:color="auto"/>
        <w:left w:val="none" w:sz="0" w:space="0" w:color="auto"/>
        <w:bottom w:val="none" w:sz="0" w:space="0" w:color="auto"/>
        <w:right w:val="none" w:sz="0" w:space="0" w:color="auto"/>
      </w:divBdr>
    </w:div>
    <w:div w:id="1366519212">
      <w:bodyDiv w:val="1"/>
      <w:marLeft w:val="0"/>
      <w:marRight w:val="0"/>
      <w:marTop w:val="0"/>
      <w:marBottom w:val="0"/>
      <w:divBdr>
        <w:top w:val="none" w:sz="0" w:space="0" w:color="auto"/>
        <w:left w:val="none" w:sz="0" w:space="0" w:color="auto"/>
        <w:bottom w:val="none" w:sz="0" w:space="0" w:color="auto"/>
        <w:right w:val="none" w:sz="0" w:space="0" w:color="auto"/>
      </w:divBdr>
    </w:div>
    <w:div w:id="1367410668">
      <w:bodyDiv w:val="1"/>
      <w:marLeft w:val="0"/>
      <w:marRight w:val="0"/>
      <w:marTop w:val="0"/>
      <w:marBottom w:val="0"/>
      <w:divBdr>
        <w:top w:val="none" w:sz="0" w:space="0" w:color="auto"/>
        <w:left w:val="none" w:sz="0" w:space="0" w:color="auto"/>
        <w:bottom w:val="none" w:sz="0" w:space="0" w:color="auto"/>
        <w:right w:val="none" w:sz="0" w:space="0" w:color="auto"/>
      </w:divBdr>
    </w:div>
    <w:div w:id="1368406550">
      <w:bodyDiv w:val="1"/>
      <w:marLeft w:val="0"/>
      <w:marRight w:val="0"/>
      <w:marTop w:val="0"/>
      <w:marBottom w:val="0"/>
      <w:divBdr>
        <w:top w:val="none" w:sz="0" w:space="0" w:color="auto"/>
        <w:left w:val="none" w:sz="0" w:space="0" w:color="auto"/>
        <w:bottom w:val="none" w:sz="0" w:space="0" w:color="auto"/>
        <w:right w:val="none" w:sz="0" w:space="0" w:color="auto"/>
      </w:divBdr>
    </w:div>
    <w:div w:id="1369448068">
      <w:bodyDiv w:val="1"/>
      <w:marLeft w:val="0"/>
      <w:marRight w:val="0"/>
      <w:marTop w:val="0"/>
      <w:marBottom w:val="0"/>
      <w:divBdr>
        <w:top w:val="none" w:sz="0" w:space="0" w:color="auto"/>
        <w:left w:val="none" w:sz="0" w:space="0" w:color="auto"/>
        <w:bottom w:val="none" w:sz="0" w:space="0" w:color="auto"/>
        <w:right w:val="none" w:sz="0" w:space="0" w:color="auto"/>
      </w:divBdr>
    </w:div>
    <w:div w:id="1370109405">
      <w:bodyDiv w:val="1"/>
      <w:marLeft w:val="0"/>
      <w:marRight w:val="0"/>
      <w:marTop w:val="0"/>
      <w:marBottom w:val="0"/>
      <w:divBdr>
        <w:top w:val="none" w:sz="0" w:space="0" w:color="auto"/>
        <w:left w:val="none" w:sz="0" w:space="0" w:color="auto"/>
        <w:bottom w:val="none" w:sz="0" w:space="0" w:color="auto"/>
        <w:right w:val="none" w:sz="0" w:space="0" w:color="auto"/>
      </w:divBdr>
    </w:div>
    <w:div w:id="1370497409">
      <w:bodyDiv w:val="1"/>
      <w:marLeft w:val="0"/>
      <w:marRight w:val="0"/>
      <w:marTop w:val="0"/>
      <w:marBottom w:val="0"/>
      <w:divBdr>
        <w:top w:val="none" w:sz="0" w:space="0" w:color="auto"/>
        <w:left w:val="none" w:sz="0" w:space="0" w:color="auto"/>
        <w:bottom w:val="none" w:sz="0" w:space="0" w:color="auto"/>
        <w:right w:val="none" w:sz="0" w:space="0" w:color="auto"/>
      </w:divBdr>
    </w:div>
    <w:div w:id="1372657359">
      <w:bodyDiv w:val="1"/>
      <w:marLeft w:val="0"/>
      <w:marRight w:val="0"/>
      <w:marTop w:val="0"/>
      <w:marBottom w:val="0"/>
      <w:divBdr>
        <w:top w:val="none" w:sz="0" w:space="0" w:color="auto"/>
        <w:left w:val="none" w:sz="0" w:space="0" w:color="auto"/>
        <w:bottom w:val="none" w:sz="0" w:space="0" w:color="auto"/>
        <w:right w:val="none" w:sz="0" w:space="0" w:color="auto"/>
      </w:divBdr>
    </w:div>
    <w:div w:id="1373192005">
      <w:bodyDiv w:val="1"/>
      <w:marLeft w:val="0"/>
      <w:marRight w:val="0"/>
      <w:marTop w:val="0"/>
      <w:marBottom w:val="0"/>
      <w:divBdr>
        <w:top w:val="none" w:sz="0" w:space="0" w:color="auto"/>
        <w:left w:val="none" w:sz="0" w:space="0" w:color="auto"/>
        <w:bottom w:val="none" w:sz="0" w:space="0" w:color="auto"/>
        <w:right w:val="none" w:sz="0" w:space="0" w:color="auto"/>
      </w:divBdr>
    </w:div>
    <w:div w:id="1373572007">
      <w:bodyDiv w:val="1"/>
      <w:marLeft w:val="0"/>
      <w:marRight w:val="0"/>
      <w:marTop w:val="0"/>
      <w:marBottom w:val="0"/>
      <w:divBdr>
        <w:top w:val="none" w:sz="0" w:space="0" w:color="auto"/>
        <w:left w:val="none" w:sz="0" w:space="0" w:color="auto"/>
        <w:bottom w:val="none" w:sz="0" w:space="0" w:color="auto"/>
        <w:right w:val="none" w:sz="0" w:space="0" w:color="auto"/>
      </w:divBdr>
    </w:div>
    <w:div w:id="1373649447">
      <w:bodyDiv w:val="1"/>
      <w:marLeft w:val="0"/>
      <w:marRight w:val="0"/>
      <w:marTop w:val="0"/>
      <w:marBottom w:val="0"/>
      <w:divBdr>
        <w:top w:val="none" w:sz="0" w:space="0" w:color="auto"/>
        <w:left w:val="none" w:sz="0" w:space="0" w:color="auto"/>
        <w:bottom w:val="none" w:sz="0" w:space="0" w:color="auto"/>
        <w:right w:val="none" w:sz="0" w:space="0" w:color="auto"/>
      </w:divBdr>
    </w:div>
    <w:div w:id="1373849511">
      <w:bodyDiv w:val="1"/>
      <w:marLeft w:val="0"/>
      <w:marRight w:val="0"/>
      <w:marTop w:val="0"/>
      <w:marBottom w:val="0"/>
      <w:divBdr>
        <w:top w:val="none" w:sz="0" w:space="0" w:color="auto"/>
        <w:left w:val="none" w:sz="0" w:space="0" w:color="auto"/>
        <w:bottom w:val="none" w:sz="0" w:space="0" w:color="auto"/>
        <w:right w:val="none" w:sz="0" w:space="0" w:color="auto"/>
      </w:divBdr>
    </w:div>
    <w:div w:id="1374386957">
      <w:bodyDiv w:val="1"/>
      <w:marLeft w:val="0"/>
      <w:marRight w:val="0"/>
      <w:marTop w:val="0"/>
      <w:marBottom w:val="0"/>
      <w:divBdr>
        <w:top w:val="none" w:sz="0" w:space="0" w:color="auto"/>
        <w:left w:val="none" w:sz="0" w:space="0" w:color="auto"/>
        <w:bottom w:val="none" w:sz="0" w:space="0" w:color="auto"/>
        <w:right w:val="none" w:sz="0" w:space="0" w:color="auto"/>
      </w:divBdr>
    </w:div>
    <w:div w:id="1375350063">
      <w:bodyDiv w:val="1"/>
      <w:marLeft w:val="0"/>
      <w:marRight w:val="0"/>
      <w:marTop w:val="0"/>
      <w:marBottom w:val="0"/>
      <w:divBdr>
        <w:top w:val="none" w:sz="0" w:space="0" w:color="auto"/>
        <w:left w:val="none" w:sz="0" w:space="0" w:color="auto"/>
        <w:bottom w:val="none" w:sz="0" w:space="0" w:color="auto"/>
        <w:right w:val="none" w:sz="0" w:space="0" w:color="auto"/>
      </w:divBdr>
    </w:div>
    <w:div w:id="1375815440">
      <w:bodyDiv w:val="1"/>
      <w:marLeft w:val="0"/>
      <w:marRight w:val="0"/>
      <w:marTop w:val="0"/>
      <w:marBottom w:val="0"/>
      <w:divBdr>
        <w:top w:val="none" w:sz="0" w:space="0" w:color="auto"/>
        <w:left w:val="none" w:sz="0" w:space="0" w:color="auto"/>
        <w:bottom w:val="none" w:sz="0" w:space="0" w:color="auto"/>
        <w:right w:val="none" w:sz="0" w:space="0" w:color="auto"/>
      </w:divBdr>
    </w:div>
    <w:div w:id="1376076869">
      <w:bodyDiv w:val="1"/>
      <w:marLeft w:val="0"/>
      <w:marRight w:val="0"/>
      <w:marTop w:val="0"/>
      <w:marBottom w:val="0"/>
      <w:divBdr>
        <w:top w:val="none" w:sz="0" w:space="0" w:color="auto"/>
        <w:left w:val="none" w:sz="0" w:space="0" w:color="auto"/>
        <w:bottom w:val="none" w:sz="0" w:space="0" w:color="auto"/>
        <w:right w:val="none" w:sz="0" w:space="0" w:color="auto"/>
      </w:divBdr>
    </w:div>
    <w:div w:id="1376197622">
      <w:bodyDiv w:val="1"/>
      <w:marLeft w:val="0"/>
      <w:marRight w:val="0"/>
      <w:marTop w:val="0"/>
      <w:marBottom w:val="0"/>
      <w:divBdr>
        <w:top w:val="none" w:sz="0" w:space="0" w:color="auto"/>
        <w:left w:val="none" w:sz="0" w:space="0" w:color="auto"/>
        <w:bottom w:val="none" w:sz="0" w:space="0" w:color="auto"/>
        <w:right w:val="none" w:sz="0" w:space="0" w:color="auto"/>
      </w:divBdr>
    </w:div>
    <w:div w:id="1377392764">
      <w:bodyDiv w:val="1"/>
      <w:marLeft w:val="0"/>
      <w:marRight w:val="0"/>
      <w:marTop w:val="0"/>
      <w:marBottom w:val="0"/>
      <w:divBdr>
        <w:top w:val="none" w:sz="0" w:space="0" w:color="auto"/>
        <w:left w:val="none" w:sz="0" w:space="0" w:color="auto"/>
        <w:bottom w:val="none" w:sz="0" w:space="0" w:color="auto"/>
        <w:right w:val="none" w:sz="0" w:space="0" w:color="auto"/>
      </w:divBdr>
    </w:div>
    <w:div w:id="1378048186">
      <w:bodyDiv w:val="1"/>
      <w:marLeft w:val="0"/>
      <w:marRight w:val="0"/>
      <w:marTop w:val="0"/>
      <w:marBottom w:val="0"/>
      <w:divBdr>
        <w:top w:val="none" w:sz="0" w:space="0" w:color="auto"/>
        <w:left w:val="none" w:sz="0" w:space="0" w:color="auto"/>
        <w:bottom w:val="none" w:sz="0" w:space="0" w:color="auto"/>
        <w:right w:val="none" w:sz="0" w:space="0" w:color="auto"/>
      </w:divBdr>
    </w:div>
    <w:div w:id="1379008782">
      <w:bodyDiv w:val="1"/>
      <w:marLeft w:val="0"/>
      <w:marRight w:val="0"/>
      <w:marTop w:val="0"/>
      <w:marBottom w:val="0"/>
      <w:divBdr>
        <w:top w:val="none" w:sz="0" w:space="0" w:color="auto"/>
        <w:left w:val="none" w:sz="0" w:space="0" w:color="auto"/>
        <w:bottom w:val="none" w:sz="0" w:space="0" w:color="auto"/>
        <w:right w:val="none" w:sz="0" w:space="0" w:color="auto"/>
      </w:divBdr>
    </w:div>
    <w:div w:id="1381899127">
      <w:bodyDiv w:val="1"/>
      <w:marLeft w:val="0"/>
      <w:marRight w:val="0"/>
      <w:marTop w:val="0"/>
      <w:marBottom w:val="0"/>
      <w:divBdr>
        <w:top w:val="none" w:sz="0" w:space="0" w:color="auto"/>
        <w:left w:val="none" w:sz="0" w:space="0" w:color="auto"/>
        <w:bottom w:val="none" w:sz="0" w:space="0" w:color="auto"/>
        <w:right w:val="none" w:sz="0" w:space="0" w:color="auto"/>
      </w:divBdr>
    </w:div>
    <w:div w:id="1382755569">
      <w:bodyDiv w:val="1"/>
      <w:marLeft w:val="0"/>
      <w:marRight w:val="0"/>
      <w:marTop w:val="0"/>
      <w:marBottom w:val="0"/>
      <w:divBdr>
        <w:top w:val="none" w:sz="0" w:space="0" w:color="auto"/>
        <w:left w:val="none" w:sz="0" w:space="0" w:color="auto"/>
        <w:bottom w:val="none" w:sz="0" w:space="0" w:color="auto"/>
        <w:right w:val="none" w:sz="0" w:space="0" w:color="auto"/>
      </w:divBdr>
    </w:div>
    <w:div w:id="1382942637">
      <w:bodyDiv w:val="1"/>
      <w:marLeft w:val="0"/>
      <w:marRight w:val="0"/>
      <w:marTop w:val="0"/>
      <w:marBottom w:val="0"/>
      <w:divBdr>
        <w:top w:val="none" w:sz="0" w:space="0" w:color="auto"/>
        <w:left w:val="none" w:sz="0" w:space="0" w:color="auto"/>
        <w:bottom w:val="none" w:sz="0" w:space="0" w:color="auto"/>
        <w:right w:val="none" w:sz="0" w:space="0" w:color="auto"/>
      </w:divBdr>
    </w:div>
    <w:div w:id="1384869754">
      <w:bodyDiv w:val="1"/>
      <w:marLeft w:val="0"/>
      <w:marRight w:val="0"/>
      <w:marTop w:val="0"/>
      <w:marBottom w:val="0"/>
      <w:divBdr>
        <w:top w:val="none" w:sz="0" w:space="0" w:color="auto"/>
        <w:left w:val="none" w:sz="0" w:space="0" w:color="auto"/>
        <w:bottom w:val="none" w:sz="0" w:space="0" w:color="auto"/>
        <w:right w:val="none" w:sz="0" w:space="0" w:color="auto"/>
      </w:divBdr>
    </w:div>
    <w:div w:id="1385788311">
      <w:bodyDiv w:val="1"/>
      <w:marLeft w:val="0"/>
      <w:marRight w:val="0"/>
      <w:marTop w:val="0"/>
      <w:marBottom w:val="0"/>
      <w:divBdr>
        <w:top w:val="none" w:sz="0" w:space="0" w:color="auto"/>
        <w:left w:val="none" w:sz="0" w:space="0" w:color="auto"/>
        <w:bottom w:val="none" w:sz="0" w:space="0" w:color="auto"/>
        <w:right w:val="none" w:sz="0" w:space="0" w:color="auto"/>
      </w:divBdr>
    </w:div>
    <w:div w:id="1386835016">
      <w:bodyDiv w:val="1"/>
      <w:marLeft w:val="0"/>
      <w:marRight w:val="0"/>
      <w:marTop w:val="0"/>
      <w:marBottom w:val="0"/>
      <w:divBdr>
        <w:top w:val="none" w:sz="0" w:space="0" w:color="auto"/>
        <w:left w:val="none" w:sz="0" w:space="0" w:color="auto"/>
        <w:bottom w:val="none" w:sz="0" w:space="0" w:color="auto"/>
        <w:right w:val="none" w:sz="0" w:space="0" w:color="auto"/>
      </w:divBdr>
    </w:div>
    <w:div w:id="1387528777">
      <w:bodyDiv w:val="1"/>
      <w:marLeft w:val="0"/>
      <w:marRight w:val="0"/>
      <w:marTop w:val="0"/>
      <w:marBottom w:val="0"/>
      <w:divBdr>
        <w:top w:val="none" w:sz="0" w:space="0" w:color="auto"/>
        <w:left w:val="none" w:sz="0" w:space="0" w:color="auto"/>
        <w:bottom w:val="none" w:sz="0" w:space="0" w:color="auto"/>
        <w:right w:val="none" w:sz="0" w:space="0" w:color="auto"/>
      </w:divBdr>
    </w:div>
    <w:div w:id="1388456714">
      <w:bodyDiv w:val="1"/>
      <w:marLeft w:val="0"/>
      <w:marRight w:val="0"/>
      <w:marTop w:val="0"/>
      <w:marBottom w:val="0"/>
      <w:divBdr>
        <w:top w:val="none" w:sz="0" w:space="0" w:color="auto"/>
        <w:left w:val="none" w:sz="0" w:space="0" w:color="auto"/>
        <w:bottom w:val="none" w:sz="0" w:space="0" w:color="auto"/>
        <w:right w:val="none" w:sz="0" w:space="0" w:color="auto"/>
      </w:divBdr>
    </w:div>
    <w:div w:id="1389723069">
      <w:bodyDiv w:val="1"/>
      <w:marLeft w:val="0"/>
      <w:marRight w:val="0"/>
      <w:marTop w:val="0"/>
      <w:marBottom w:val="0"/>
      <w:divBdr>
        <w:top w:val="none" w:sz="0" w:space="0" w:color="auto"/>
        <w:left w:val="none" w:sz="0" w:space="0" w:color="auto"/>
        <w:bottom w:val="none" w:sz="0" w:space="0" w:color="auto"/>
        <w:right w:val="none" w:sz="0" w:space="0" w:color="auto"/>
      </w:divBdr>
    </w:div>
    <w:div w:id="1391995243">
      <w:bodyDiv w:val="1"/>
      <w:marLeft w:val="0"/>
      <w:marRight w:val="0"/>
      <w:marTop w:val="0"/>
      <w:marBottom w:val="0"/>
      <w:divBdr>
        <w:top w:val="none" w:sz="0" w:space="0" w:color="auto"/>
        <w:left w:val="none" w:sz="0" w:space="0" w:color="auto"/>
        <w:bottom w:val="none" w:sz="0" w:space="0" w:color="auto"/>
        <w:right w:val="none" w:sz="0" w:space="0" w:color="auto"/>
      </w:divBdr>
    </w:div>
    <w:div w:id="1392343007">
      <w:bodyDiv w:val="1"/>
      <w:marLeft w:val="0"/>
      <w:marRight w:val="0"/>
      <w:marTop w:val="0"/>
      <w:marBottom w:val="0"/>
      <w:divBdr>
        <w:top w:val="none" w:sz="0" w:space="0" w:color="auto"/>
        <w:left w:val="none" w:sz="0" w:space="0" w:color="auto"/>
        <w:bottom w:val="none" w:sz="0" w:space="0" w:color="auto"/>
        <w:right w:val="none" w:sz="0" w:space="0" w:color="auto"/>
      </w:divBdr>
    </w:div>
    <w:div w:id="1392391220">
      <w:bodyDiv w:val="1"/>
      <w:marLeft w:val="0"/>
      <w:marRight w:val="0"/>
      <w:marTop w:val="0"/>
      <w:marBottom w:val="0"/>
      <w:divBdr>
        <w:top w:val="none" w:sz="0" w:space="0" w:color="auto"/>
        <w:left w:val="none" w:sz="0" w:space="0" w:color="auto"/>
        <w:bottom w:val="none" w:sz="0" w:space="0" w:color="auto"/>
        <w:right w:val="none" w:sz="0" w:space="0" w:color="auto"/>
      </w:divBdr>
    </w:div>
    <w:div w:id="1392535131">
      <w:bodyDiv w:val="1"/>
      <w:marLeft w:val="0"/>
      <w:marRight w:val="0"/>
      <w:marTop w:val="0"/>
      <w:marBottom w:val="0"/>
      <w:divBdr>
        <w:top w:val="none" w:sz="0" w:space="0" w:color="auto"/>
        <w:left w:val="none" w:sz="0" w:space="0" w:color="auto"/>
        <w:bottom w:val="none" w:sz="0" w:space="0" w:color="auto"/>
        <w:right w:val="none" w:sz="0" w:space="0" w:color="auto"/>
      </w:divBdr>
    </w:div>
    <w:div w:id="1392728154">
      <w:bodyDiv w:val="1"/>
      <w:marLeft w:val="0"/>
      <w:marRight w:val="0"/>
      <w:marTop w:val="0"/>
      <w:marBottom w:val="0"/>
      <w:divBdr>
        <w:top w:val="none" w:sz="0" w:space="0" w:color="auto"/>
        <w:left w:val="none" w:sz="0" w:space="0" w:color="auto"/>
        <w:bottom w:val="none" w:sz="0" w:space="0" w:color="auto"/>
        <w:right w:val="none" w:sz="0" w:space="0" w:color="auto"/>
      </w:divBdr>
    </w:div>
    <w:div w:id="1393775629">
      <w:bodyDiv w:val="1"/>
      <w:marLeft w:val="0"/>
      <w:marRight w:val="0"/>
      <w:marTop w:val="0"/>
      <w:marBottom w:val="0"/>
      <w:divBdr>
        <w:top w:val="none" w:sz="0" w:space="0" w:color="auto"/>
        <w:left w:val="none" w:sz="0" w:space="0" w:color="auto"/>
        <w:bottom w:val="none" w:sz="0" w:space="0" w:color="auto"/>
        <w:right w:val="none" w:sz="0" w:space="0" w:color="auto"/>
      </w:divBdr>
    </w:div>
    <w:div w:id="1394083850">
      <w:bodyDiv w:val="1"/>
      <w:marLeft w:val="0"/>
      <w:marRight w:val="0"/>
      <w:marTop w:val="0"/>
      <w:marBottom w:val="0"/>
      <w:divBdr>
        <w:top w:val="none" w:sz="0" w:space="0" w:color="auto"/>
        <w:left w:val="none" w:sz="0" w:space="0" w:color="auto"/>
        <w:bottom w:val="none" w:sz="0" w:space="0" w:color="auto"/>
        <w:right w:val="none" w:sz="0" w:space="0" w:color="auto"/>
      </w:divBdr>
    </w:div>
    <w:div w:id="1395619507">
      <w:bodyDiv w:val="1"/>
      <w:marLeft w:val="0"/>
      <w:marRight w:val="0"/>
      <w:marTop w:val="0"/>
      <w:marBottom w:val="0"/>
      <w:divBdr>
        <w:top w:val="none" w:sz="0" w:space="0" w:color="auto"/>
        <w:left w:val="none" w:sz="0" w:space="0" w:color="auto"/>
        <w:bottom w:val="none" w:sz="0" w:space="0" w:color="auto"/>
        <w:right w:val="none" w:sz="0" w:space="0" w:color="auto"/>
      </w:divBdr>
    </w:div>
    <w:div w:id="1395736602">
      <w:bodyDiv w:val="1"/>
      <w:marLeft w:val="0"/>
      <w:marRight w:val="0"/>
      <w:marTop w:val="0"/>
      <w:marBottom w:val="0"/>
      <w:divBdr>
        <w:top w:val="none" w:sz="0" w:space="0" w:color="auto"/>
        <w:left w:val="none" w:sz="0" w:space="0" w:color="auto"/>
        <w:bottom w:val="none" w:sz="0" w:space="0" w:color="auto"/>
        <w:right w:val="none" w:sz="0" w:space="0" w:color="auto"/>
      </w:divBdr>
    </w:div>
    <w:div w:id="1396051459">
      <w:bodyDiv w:val="1"/>
      <w:marLeft w:val="0"/>
      <w:marRight w:val="0"/>
      <w:marTop w:val="0"/>
      <w:marBottom w:val="0"/>
      <w:divBdr>
        <w:top w:val="none" w:sz="0" w:space="0" w:color="auto"/>
        <w:left w:val="none" w:sz="0" w:space="0" w:color="auto"/>
        <w:bottom w:val="none" w:sz="0" w:space="0" w:color="auto"/>
        <w:right w:val="none" w:sz="0" w:space="0" w:color="auto"/>
      </w:divBdr>
    </w:div>
    <w:div w:id="1396472233">
      <w:bodyDiv w:val="1"/>
      <w:marLeft w:val="0"/>
      <w:marRight w:val="0"/>
      <w:marTop w:val="0"/>
      <w:marBottom w:val="0"/>
      <w:divBdr>
        <w:top w:val="none" w:sz="0" w:space="0" w:color="auto"/>
        <w:left w:val="none" w:sz="0" w:space="0" w:color="auto"/>
        <w:bottom w:val="none" w:sz="0" w:space="0" w:color="auto"/>
        <w:right w:val="none" w:sz="0" w:space="0" w:color="auto"/>
      </w:divBdr>
    </w:div>
    <w:div w:id="1396783574">
      <w:bodyDiv w:val="1"/>
      <w:marLeft w:val="0"/>
      <w:marRight w:val="0"/>
      <w:marTop w:val="0"/>
      <w:marBottom w:val="0"/>
      <w:divBdr>
        <w:top w:val="none" w:sz="0" w:space="0" w:color="auto"/>
        <w:left w:val="none" w:sz="0" w:space="0" w:color="auto"/>
        <w:bottom w:val="none" w:sz="0" w:space="0" w:color="auto"/>
        <w:right w:val="none" w:sz="0" w:space="0" w:color="auto"/>
      </w:divBdr>
    </w:div>
    <w:div w:id="1396853537">
      <w:bodyDiv w:val="1"/>
      <w:marLeft w:val="0"/>
      <w:marRight w:val="0"/>
      <w:marTop w:val="0"/>
      <w:marBottom w:val="0"/>
      <w:divBdr>
        <w:top w:val="none" w:sz="0" w:space="0" w:color="auto"/>
        <w:left w:val="none" w:sz="0" w:space="0" w:color="auto"/>
        <w:bottom w:val="none" w:sz="0" w:space="0" w:color="auto"/>
        <w:right w:val="none" w:sz="0" w:space="0" w:color="auto"/>
      </w:divBdr>
    </w:div>
    <w:div w:id="1398363064">
      <w:bodyDiv w:val="1"/>
      <w:marLeft w:val="0"/>
      <w:marRight w:val="0"/>
      <w:marTop w:val="0"/>
      <w:marBottom w:val="0"/>
      <w:divBdr>
        <w:top w:val="none" w:sz="0" w:space="0" w:color="auto"/>
        <w:left w:val="none" w:sz="0" w:space="0" w:color="auto"/>
        <w:bottom w:val="none" w:sz="0" w:space="0" w:color="auto"/>
        <w:right w:val="none" w:sz="0" w:space="0" w:color="auto"/>
      </w:divBdr>
    </w:div>
    <w:div w:id="1398477960">
      <w:bodyDiv w:val="1"/>
      <w:marLeft w:val="0"/>
      <w:marRight w:val="0"/>
      <w:marTop w:val="0"/>
      <w:marBottom w:val="0"/>
      <w:divBdr>
        <w:top w:val="none" w:sz="0" w:space="0" w:color="auto"/>
        <w:left w:val="none" w:sz="0" w:space="0" w:color="auto"/>
        <w:bottom w:val="none" w:sz="0" w:space="0" w:color="auto"/>
        <w:right w:val="none" w:sz="0" w:space="0" w:color="auto"/>
      </w:divBdr>
    </w:div>
    <w:div w:id="1399091689">
      <w:bodyDiv w:val="1"/>
      <w:marLeft w:val="0"/>
      <w:marRight w:val="0"/>
      <w:marTop w:val="0"/>
      <w:marBottom w:val="0"/>
      <w:divBdr>
        <w:top w:val="none" w:sz="0" w:space="0" w:color="auto"/>
        <w:left w:val="none" w:sz="0" w:space="0" w:color="auto"/>
        <w:bottom w:val="none" w:sz="0" w:space="0" w:color="auto"/>
        <w:right w:val="none" w:sz="0" w:space="0" w:color="auto"/>
      </w:divBdr>
    </w:div>
    <w:div w:id="1401708523">
      <w:bodyDiv w:val="1"/>
      <w:marLeft w:val="0"/>
      <w:marRight w:val="0"/>
      <w:marTop w:val="0"/>
      <w:marBottom w:val="0"/>
      <w:divBdr>
        <w:top w:val="none" w:sz="0" w:space="0" w:color="auto"/>
        <w:left w:val="none" w:sz="0" w:space="0" w:color="auto"/>
        <w:bottom w:val="none" w:sz="0" w:space="0" w:color="auto"/>
        <w:right w:val="none" w:sz="0" w:space="0" w:color="auto"/>
      </w:divBdr>
    </w:div>
    <w:div w:id="1402564262">
      <w:bodyDiv w:val="1"/>
      <w:marLeft w:val="0"/>
      <w:marRight w:val="0"/>
      <w:marTop w:val="0"/>
      <w:marBottom w:val="0"/>
      <w:divBdr>
        <w:top w:val="none" w:sz="0" w:space="0" w:color="auto"/>
        <w:left w:val="none" w:sz="0" w:space="0" w:color="auto"/>
        <w:bottom w:val="none" w:sz="0" w:space="0" w:color="auto"/>
        <w:right w:val="none" w:sz="0" w:space="0" w:color="auto"/>
      </w:divBdr>
    </w:div>
    <w:div w:id="1402948779">
      <w:bodyDiv w:val="1"/>
      <w:marLeft w:val="0"/>
      <w:marRight w:val="0"/>
      <w:marTop w:val="0"/>
      <w:marBottom w:val="0"/>
      <w:divBdr>
        <w:top w:val="none" w:sz="0" w:space="0" w:color="auto"/>
        <w:left w:val="none" w:sz="0" w:space="0" w:color="auto"/>
        <w:bottom w:val="none" w:sz="0" w:space="0" w:color="auto"/>
        <w:right w:val="none" w:sz="0" w:space="0" w:color="auto"/>
      </w:divBdr>
    </w:div>
    <w:div w:id="1405370271">
      <w:bodyDiv w:val="1"/>
      <w:marLeft w:val="0"/>
      <w:marRight w:val="0"/>
      <w:marTop w:val="0"/>
      <w:marBottom w:val="0"/>
      <w:divBdr>
        <w:top w:val="none" w:sz="0" w:space="0" w:color="auto"/>
        <w:left w:val="none" w:sz="0" w:space="0" w:color="auto"/>
        <w:bottom w:val="none" w:sz="0" w:space="0" w:color="auto"/>
        <w:right w:val="none" w:sz="0" w:space="0" w:color="auto"/>
      </w:divBdr>
    </w:div>
    <w:div w:id="1406105293">
      <w:bodyDiv w:val="1"/>
      <w:marLeft w:val="0"/>
      <w:marRight w:val="0"/>
      <w:marTop w:val="0"/>
      <w:marBottom w:val="0"/>
      <w:divBdr>
        <w:top w:val="none" w:sz="0" w:space="0" w:color="auto"/>
        <w:left w:val="none" w:sz="0" w:space="0" w:color="auto"/>
        <w:bottom w:val="none" w:sz="0" w:space="0" w:color="auto"/>
        <w:right w:val="none" w:sz="0" w:space="0" w:color="auto"/>
      </w:divBdr>
    </w:div>
    <w:div w:id="1406488282">
      <w:bodyDiv w:val="1"/>
      <w:marLeft w:val="0"/>
      <w:marRight w:val="0"/>
      <w:marTop w:val="0"/>
      <w:marBottom w:val="0"/>
      <w:divBdr>
        <w:top w:val="none" w:sz="0" w:space="0" w:color="auto"/>
        <w:left w:val="none" w:sz="0" w:space="0" w:color="auto"/>
        <w:bottom w:val="none" w:sz="0" w:space="0" w:color="auto"/>
        <w:right w:val="none" w:sz="0" w:space="0" w:color="auto"/>
      </w:divBdr>
    </w:div>
    <w:div w:id="1406564331">
      <w:bodyDiv w:val="1"/>
      <w:marLeft w:val="0"/>
      <w:marRight w:val="0"/>
      <w:marTop w:val="0"/>
      <w:marBottom w:val="0"/>
      <w:divBdr>
        <w:top w:val="none" w:sz="0" w:space="0" w:color="auto"/>
        <w:left w:val="none" w:sz="0" w:space="0" w:color="auto"/>
        <w:bottom w:val="none" w:sz="0" w:space="0" w:color="auto"/>
        <w:right w:val="none" w:sz="0" w:space="0" w:color="auto"/>
      </w:divBdr>
    </w:div>
    <w:div w:id="1410349442">
      <w:bodyDiv w:val="1"/>
      <w:marLeft w:val="0"/>
      <w:marRight w:val="0"/>
      <w:marTop w:val="0"/>
      <w:marBottom w:val="0"/>
      <w:divBdr>
        <w:top w:val="none" w:sz="0" w:space="0" w:color="auto"/>
        <w:left w:val="none" w:sz="0" w:space="0" w:color="auto"/>
        <w:bottom w:val="none" w:sz="0" w:space="0" w:color="auto"/>
        <w:right w:val="none" w:sz="0" w:space="0" w:color="auto"/>
      </w:divBdr>
    </w:div>
    <w:div w:id="1411075235">
      <w:bodyDiv w:val="1"/>
      <w:marLeft w:val="0"/>
      <w:marRight w:val="0"/>
      <w:marTop w:val="0"/>
      <w:marBottom w:val="0"/>
      <w:divBdr>
        <w:top w:val="none" w:sz="0" w:space="0" w:color="auto"/>
        <w:left w:val="none" w:sz="0" w:space="0" w:color="auto"/>
        <w:bottom w:val="none" w:sz="0" w:space="0" w:color="auto"/>
        <w:right w:val="none" w:sz="0" w:space="0" w:color="auto"/>
      </w:divBdr>
    </w:div>
    <w:div w:id="1411151671">
      <w:bodyDiv w:val="1"/>
      <w:marLeft w:val="0"/>
      <w:marRight w:val="0"/>
      <w:marTop w:val="0"/>
      <w:marBottom w:val="0"/>
      <w:divBdr>
        <w:top w:val="none" w:sz="0" w:space="0" w:color="auto"/>
        <w:left w:val="none" w:sz="0" w:space="0" w:color="auto"/>
        <w:bottom w:val="none" w:sz="0" w:space="0" w:color="auto"/>
        <w:right w:val="none" w:sz="0" w:space="0" w:color="auto"/>
      </w:divBdr>
    </w:div>
    <w:div w:id="1411392044">
      <w:bodyDiv w:val="1"/>
      <w:marLeft w:val="0"/>
      <w:marRight w:val="0"/>
      <w:marTop w:val="0"/>
      <w:marBottom w:val="0"/>
      <w:divBdr>
        <w:top w:val="none" w:sz="0" w:space="0" w:color="auto"/>
        <w:left w:val="none" w:sz="0" w:space="0" w:color="auto"/>
        <w:bottom w:val="none" w:sz="0" w:space="0" w:color="auto"/>
        <w:right w:val="none" w:sz="0" w:space="0" w:color="auto"/>
      </w:divBdr>
    </w:div>
    <w:div w:id="1411927227">
      <w:bodyDiv w:val="1"/>
      <w:marLeft w:val="0"/>
      <w:marRight w:val="0"/>
      <w:marTop w:val="0"/>
      <w:marBottom w:val="0"/>
      <w:divBdr>
        <w:top w:val="none" w:sz="0" w:space="0" w:color="auto"/>
        <w:left w:val="none" w:sz="0" w:space="0" w:color="auto"/>
        <w:bottom w:val="none" w:sz="0" w:space="0" w:color="auto"/>
        <w:right w:val="none" w:sz="0" w:space="0" w:color="auto"/>
      </w:divBdr>
    </w:div>
    <w:div w:id="1414352208">
      <w:bodyDiv w:val="1"/>
      <w:marLeft w:val="0"/>
      <w:marRight w:val="0"/>
      <w:marTop w:val="0"/>
      <w:marBottom w:val="0"/>
      <w:divBdr>
        <w:top w:val="none" w:sz="0" w:space="0" w:color="auto"/>
        <w:left w:val="none" w:sz="0" w:space="0" w:color="auto"/>
        <w:bottom w:val="none" w:sz="0" w:space="0" w:color="auto"/>
        <w:right w:val="none" w:sz="0" w:space="0" w:color="auto"/>
      </w:divBdr>
      <w:divsChild>
        <w:div w:id="690686458">
          <w:marLeft w:val="0"/>
          <w:marRight w:val="0"/>
          <w:marTop w:val="0"/>
          <w:marBottom w:val="0"/>
          <w:divBdr>
            <w:top w:val="none" w:sz="0" w:space="0" w:color="auto"/>
            <w:left w:val="none" w:sz="0" w:space="0" w:color="auto"/>
            <w:bottom w:val="none" w:sz="0" w:space="0" w:color="auto"/>
            <w:right w:val="none" w:sz="0" w:space="0" w:color="auto"/>
          </w:divBdr>
        </w:div>
      </w:divsChild>
    </w:div>
    <w:div w:id="1414743448">
      <w:bodyDiv w:val="1"/>
      <w:marLeft w:val="0"/>
      <w:marRight w:val="0"/>
      <w:marTop w:val="0"/>
      <w:marBottom w:val="0"/>
      <w:divBdr>
        <w:top w:val="none" w:sz="0" w:space="0" w:color="auto"/>
        <w:left w:val="none" w:sz="0" w:space="0" w:color="auto"/>
        <w:bottom w:val="none" w:sz="0" w:space="0" w:color="auto"/>
        <w:right w:val="none" w:sz="0" w:space="0" w:color="auto"/>
      </w:divBdr>
      <w:divsChild>
        <w:div w:id="953826967">
          <w:marLeft w:val="0"/>
          <w:marRight w:val="0"/>
          <w:marTop w:val="0"/>
          <w:marBottom w:val="0"/>
          <w:divBdr>
            <w:top w:val="none" w:sz="0" w:space="0" w:color="auto"/>
            <w:left w:val="none" w:sz="0" w:space="0" w:color="auto"/>
            <w:bottom w:val="none" w:sz="0" w:space="0" w:color="auto"/>
            <w:right w:val="none" w:sz="0" w:space="0" w:color="auto"/>
          </w:divBdr>
          <w:divsChild>
            <w:div w:id="454758471">
              <w:marLeft w:val="0"/>
              <w:marRight w:val="0"/>
              <w:marTop w:val="0"/>
              <w:marBottom w:val="0"/>
              <w:divBdr>
                <w:top w:val="none" w:sz="0" w:space="0" w:color="auto"/>
                <w:left w:val="none" w:sz="0" w:space="0" w:color="auto"/>
                <w:bottom w:val="none" w:sz="0" w:space="0" w:color="auto"/>
                <w:right w:val="none" w:sz="0" w:space="0" w:color="auto"/>
              </w:divBdr>
              <w:divsChild>
                <w:div w:id="1978532341">
                  <w:marLeft w:val="0"/>
                  <w:marRight w:val="0"/>
                  <w:marTop w:val="225"/>
                  <w:marBottom w:val="225"/>
                  <w:divBdr>
                    <w:top w:val="none" w:sz="0" w:space="0" w:color="auto"/>
                    <w:left w:val="single" w:sz="6" w:space="10" w:color="12B4DF"/>
                    <w:bottom w:val="none" w:sz="0" w:space="0" w:color="auto"/>
                    <w:right w:val="none" w:sz="0" w:space="0" w:color="auto"/>
                  </w:divBdr>
                </w:div>
              </w:divsChild>
            </w:div>
            <w:div w:id="709037779">
              <w:marLeft w:val="0"/>
              <w:marRight w:val="0"/>
              <w:marTop w:val="0"/>
              <w:marBottom w:val="0"/>
              <w:divBdr>
                <w:top w:val="none" w:sz="0" w:space="0" w:color="auto"/>
                <w:left w:val="none" w:sz="0" w:space="0" w:color="auto"/>
                <w:bottom w:val="none" w:sz="0" w:space="0" w:color="auto"/>
                <w:right w:val="none" w:sz="0" w:space="0" w:color="auto"/>
              </w:divBdr>
              <w:divsChild>
                <w:div w:id="2127698006">
                  <w:marLeft w:val="0"/>
                  <w:marRight w:val="0"/>
                  <w:marTop w:val="225"/>
                  <w:marBottom w:val="225"/>
                  <w:divBdr>
                    <w:top w:val="none" w:sz="0" w:space="0" w:color="auto"/>
                    <w:left w:val="single" w:sz="6" w:space="10" w:color="12B4DF"/>
                    <w:bottom w:val="none" w:sz="0" w:space="0" w:color="auto"/>
                    <w:right w:val="none" w:sz="0" w:space="0" w:color="auto"/>
                  </w:divBdr>
                </w:div>
              </w:divsChild>
            </w:div>
          </w:divsChild>
        </w:div>
        <w:div w:id="1896040523">
          <w:marLeft w:val="0"/>
          <w:marRight w:val="0"/>
          <w:marTop w:val="225"/>
          <w:marBottom w:val="225"/>
          <w:divBdr>
            <w:top w:val="none" w:sz="0" w:space="0" w:color="auto"/>
            <w:left w:val="single" w:sz="6" w:space="10" w:color="12B4DF"/>
            <w:bottom w:val="none" w:sz="0" w:space="0" w:color="auto"/>
            <w:right w:val="none" w:sz="0" w:space="0" w:color="auto"/>
          </w:divBdr>
          <w:divsChild>
            <w:div w:id="295914511">
              <w:marLeft w:val="0"/>
              <w:marRight w:val="0"/>
              <w:marTop w:val="0"/>
              <w:marBottom w:val="0"/>
              <w:divBdr>
                <w:top w:val="none" w:sz="0" w:space="0" w:color="auto"/>
                <w:left w:val="none" w:sz="0" w:space="0" w:color="auto"/>
                <w:bottom w:val="none" w:sz="0" w:space="0" w:color="auto"/>
                <w:right w:val="none" w:sz="0" w:space="0" w:color="auto"/>
              </w:divBdr>
              <w:divsChild>
                <w:div w:id="8172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780292">
      <w:bodyDiv w:val="1"/>
      <w:marLeft w:val="0"/>
      <w:marRight w:val="0"/>
      <w:marTop w:val="0"/>
      <w:marBottom w:val="0"/>
      <w:divBdr>
        <w:top w:val="none" w:sz="0" w:space="0" w:color="auto"/>
        <w:left w:val="none" w:sz="0" w:space="0" w:color="auto"/>
        <w:bottom w:val="none" w:sz="0" w:space="0" w:color="auto"/>
        <w:right w:val="none" w:sz="0" w:space="0" w:color="auto"/>
      </w:divBdr>
    </w:div>
    <w:div w:id="1415854642">
      <w:bodyDiv w:val="1"/>
      <w:marLeft w:val="0"/>
      <w:marRight w:val="0"/>
      <w:marTop w:val="0"/>
      <w:marBottom w:val="0"/>
      <w:divBdr>
        <w:top w:val="none" w:sz="0" w:space="0" w:color="auto"/>
        <w:left w:val="none" w:sz="0" w:space="0" w:color="auto"/>
        <w:bottom w:val="none" w:sz="0" w:space="0" w:color="auto"/>
        <w:right w:val="none" w:sz="0" w:space="0" w:color="auto"/>
      </w:divBdr>
    </w:div>
    <w:div w:id="1416777411">
      <w:bodyDiv w:val="1"/>
      <w:marLeft w:val="0"/>
      <w:marRight w:val="0"/>
      <w:marTop w:val="0"/>
      <w:marBottom w:val="0"/>
      <w:divBdr>
        <w:top w:val="none" w:sz="0" w:space="0" w:color="auto"/>
        <w:left w:val="none" w:sz="0" w:space="0" w:color="auto"/>
        <w:bottom w:val="none" w:sz="0" w:space="0" w:color="auto"/>
        <w:right w:val="none" w:sz="0" w:space="0" w:color="auto"/>
      </w:divBdr>
    </w:div>
    <w:div w:id="1417365296">
      <w:bodyDiv w:val="1"/>
      <w:marLeft w:val="0"/>
      <w:marRight w:val="0"/>
      <w:marTop w:val="0"/>
      <w:marBottom w:val="0"/>
      <w:divBdr>
        <w:top w:val="none" w:sz="0" w:space="0" w:color="auto"/>
        <w:left w:val="none" w:sz="0" w:space="0" w:color="auto"/>
        <w:bottom w:val="none" w:sz="0" w:space="0" w:color="auto"/>
        <w:right w:val="none" w:sz="0" w:space="0" w:color="auto"/>
      </w:divBdr>
    </w:div>
    <w:div w:id="1417745718">
      <w:bodyDiv w:val="1"/>
      <w:marLeft w:val="0"/>
      <w:marRight w:val="0"/>
      <w:marTop w:val="0"/>
      <w:marBottom w:val="0"/>
      <w:divBdr>
        <w:top w:val="none" w:sz="0" w:space="0" w:color="auto"/>
        <w:left w:val="none" w:sz="0" w:space="0" w:color="auto"/>
        <w:bottom w:val="none" w:sz="0" w:space="0" w:color="auto"/>
        <w:right w:val="none" w:sz="0" w:space="0" w:color="auto"/>
      </w:divBdr>
    </w:div>
    <w:div w:id="1418940825">
      <w:bodyDiv w:val="1"/>
      <w:marLeft w:val="0"/>
      <w:marRight w:val="0"/>
      <w:marTop w:val="0"/>
      <w:marBottom w:val="0"/>
      <w:divBdr>
        <w:top w:val="none" w:sz="0" w:space="0" w:color="auto"/>
        <w:left w:val="none" w:sz="0" w:space="0" w:color="auto"/>
        <w:bottom w:val="none" w:sz="0" w:space="0" w:color="auto"/>
        <w:right w:val="none" w:sz="0" w:space="0" w:color="auto"/>
      </w:divBdr>
    </w:div>
    <w:div w:id="1418945597">
      <w:bodyDiv w:val="1"/>
      <w:marLeft w:val="0"/>
      <w:marRight w:val="0"/>
      <w:marTop w:val="0"/>
      <w:marBottom w:val="0"/>
      <w:divBdr>
        <w:top w:val="none" w:sz="0" w:space="0" w:color="auto"/>
        <w:left w:val="none" w:sz="0" w:space="0" w:color="auto"/>
        <w:bottom w:val="none" w:sz="0" w:space="0" w:color="auto"/>
        <w:right w:val="none" w:sz="0" w:space="0" w:color="auto"/>
      </w:divBdr>
    </w:div>
    <w:div w:id="1419054713">
      <w:bodyDiv w:val="1"/>
      <w:marLeft w:val="0"/>
      <w:marRight w:val="0"/>
      <w:marTop w:val="0"/>
      <w:marBottom w:val="0"/>
      <w:divBdr>
        <w:top w:val="none" w:sz="0" w:space="0" w:color="auto"/>
        <w:left w:val="none" w:sz="0" w:space="0" w:color="auto"/>
        <w:bottom w:val="none" w:sz="0" w:space="0" w:color="auto"/>
        <w:right w:val="none" w:sz="0" w:space="0" w:color="auto"/>
      </w:divBdr>
    </w:div>
    <w:div w:id="1419400212">
      <w:bodyDiv w:val="1"/>
      <w:marLeft w:val="0"/>
      <w:marRight w:val="0"/>
      <w:marTop w:val="0"/>
      <w:marBottom w:val="0"/>
      <w:divBdr>
        <w:top w:val="none" w:sz="0" w:space="0" w:color="auto"/>
        <w:left w:val="none" w:sz="0" w:space="0" w:color="auto"/>
        <w:bottom w:val="none" w:sz="0" w:space="0" w:color="auto"/>
        <w:right w:val="none" w:sz="0" w:space="0" w:color="auto"/>
      </w:divBdr>
    </w:div>
    <w:div w:id="1419449806">
      <w:bodyDiv w:val="1"/>
      <w:marLeft w:val="0"/>
      <w:marRight w:val="0"/>
      <w:marTop w:val="0"/>
      <w:marBottom w:val="0"/>
      <w:divBdr>
        <w:top w:val="none" w:sz="0" w:space="0" w:color="auto"/>
        <w:left w:val="none" w:sz="0" w:space="0" w:color="auto"/>
        <w:bottom w:val="none" w:sz="0" w:space="0" w:color="auto"/>
        <w:right w:val="none" w:sz="0" w:space="0" w:color="auto"/>
      </w:divBdr>
    </w:div>
    <w:div w:id="1420130139">
      <w:bodyDiv w:val="1"/>
      <w:marLeft w:val="0"/>
      <w:marRight w:val="0"/>
      <w:marTop w:val="0"/>
      <w:marBottom w:val="0"/>
      <w:divBdr>
        <w:top w:val="none" w:sz="0" w:space="0" w:color="auto"/>
        <w:left w:val="none" w:sz="0" w:space="0" w:color="auto"/>
        <w:bottom w:val="none" w:sz="0" w:space="0" w:color="auto"/>
        <w:right w:val="none" w:sz="0" w:space="0" w:color="auto"/>
      </w:divBdr>
    </w:div>
    <w:div w:id="1420559059">
      <w:bodyDiv w:val="1"/>
      <w:marLeft w:val="0"/>
      <w:marRight w:val="0"/>
      <w:marTop w:val="0"/>
      <w:marBottom w:val="0"/>
      <w:divBdr>
        <w:top w:val="none" w:sz="0" w:space="0" w:color="auto"/>
        <w:left w:val="none" w:sz="0" w:space="0" w:color="auto"/>
        <w:bottom w:val="none" w:sz="0" w:space="0" w:color="auto"/>
        <w:right w:val="none" w:sz="0" w:space="0" w:color="auto"/>
      </w:divBdr>
    </w:div>
    <w:div w:id="1420716155">
      <w:bodyDiv w:val="1"/>
      <w:marLeft w:val="0"/>
      <w:marRight w:val="0"/>
      <w:marTop w:val="0"/>
      <w:marBottom w:val="0"/>
      <w:divBdr>
        <w:top w:val="none" w:sz="0" w:space="0" w:color="auto"/>
        <w:left w:val="none" w:sz="0" w:space="0" w:color="auto"/>
        <w:bottom w:val="none" w:sz="0" w:space="0" w:color="auto"/>
        <w:right w:val="none" w:sz="0" w:space="0" w:color="auto"/>
      </w:divBdr>
    </w:div>
    <w:div w:id="1421759474">
      <w:bodyDiv w:val="1"/>
      <w:marLeft w:val="0"/>
      <w:marRight w:val="0"/>
      <w:marTop w:val="0"/>
      <w:marBottom w:val="0"/>
      <w:divBdr>
        <w:top w:val="none" w:sz="0" w:space="0" w:color="auto"/>
        <w:left w:val="none" w:sz="0" w:space="0" w:color="auto"/>
        <w:bottom w:val="none" w:sz="0" w:space="0" w:color="auto"/>
        <w:right w:val="none" w:sz="0" w:space="0" w:color="auto"/>
      </w:divBdr>
    </w:div>
    <w:div w:id="1422678379">
      <w:bodyDiv w:val="1"/>
      <w:marLeft w:val="0"/>
      <w:marRight w:val="0"/>
      <w:marTop w:val="0"/>
      <w:marBottom w:val="0"/>
      <w:divBdr>
        <w:top w:val="none" w:sz="0" w:space="0" w:color="auto"/>
        <w:left w:val="none" w:sz="0" w:space="0" w:color="auto"/>
        <w:bottom w:val="none" w:sz="0" w:space="0" w:color="auto"/>
        <w:right w:val="none" w:sz="0" w:space="0" w:color="auto"/>
      </w:divBdr>
    </w:div>
    <w:div w:id="1422802184">
      <w:bodyDiv w:val="1"/>
      <w:marLeft w:val="0"/>
      <w:marRight w:val="0"/>
      <w:marTop w:val="0"/>
      <w:marBottom w:val="0"/>
      <w:divBdr>
        <w:top w:val="none" w:sz="0" w:space="0" w:color="auto"/>
        <w:left w:val="none" w:sz="0" w:space="0" w:color="auto"/>
        <w:bottom w:val="none" w:sz="0" w:space="0" w:color="auto"/>
        <w:right w:val="none" w:sz="0" w:space="0" w:color="auto"/>
      </w:divBdr>
    </w:div>
    <w:div w:id="1423990949">
      <w:bodyDiv w:val="1"/>
      <w:marLeft w:val="0"/>
      <w:marRight w:val="0"/>
      <w:marTop w:val="0"/>
      <w:marBottom w:val="0"/>
      <w:divBdr>
        <w:top w:val="none" w:sz="0" w:space="0" w:color="auto"/>
        <w:left w:val="none" w:sz="0" w:space="0" w:color="auto"/>
        <w:bottom w:val="none" w:sz="0" w:space="0" w:color="auto"/>
        <w:right w:val="none" w:sz="0" w:space="0" w:color="auto"/>
      </w:divBdr>
    </w:div>
    <w:div w:id="1424716687">
      <w:bodyDiv w:val="1"/>
      <w:marLeft w:val="0"/>
      <w:marRight w:val="0"/>
      <w:marTop w:val="0"/>
      <w:marBottom w:val="0"/>
      <w:divBdr>
        <w:top w:val="none" w:sz="0" w:space="0" w:color="auto"/>
        <w:left w:val="none" w:sz="0" w:space="0" w:color="auto"/>
        <w:bottom w:val="none" w:sz="0" w:space="0" w:color="auto"/>
        <w:right w:val="none" w:sz="0" w:space="0" w:color="auto"/>
      </w:divBdr>
    </w:div>
    <w:div w:id="1425374586">
      <w:bodyDiv w:val="1"/>
      <w:marLeft w:val="0"/>
      <w:marRight w:val="0"/>
      <w:marTop w:val="0"/>
      <w:marBottom w:val="0"/>
      <w:divBdr>
        <w:top w:val="none" w:sz="0" w:space="0" w:color="auto"/>
        <w:left w:val="none" w:sz="0" w:space="0" w:color="auto"/>
        <w:bottom w:val="none" w:sz="0" w:space="0" w:color="auto"/>
        <w:right w:val="none" w:sz="0" w:space="0" w:color="auto"/>
      </w:divBdr>
    </w:div>
    <w:div w:id="1426611685">
      <w:bodyDiv w:val="1"/>
      <w:marLeft w:val="0"/>
      <w:marRight w:val="0"/>
      <w:marTop w:val="0"/>
      <w:marBottom w:val="0"/>
      <w:divBdr>
        <w:top w:val="none" w:sz="0" w:space="0" w:color="auto"/>
        <w:left w:val="none" w:sz="0" w:space="0" w:color="auto"/>
        <w:bottom w:val="none" w:sz="0" w:space="0" w:color="auto"/>
        <w:right w:val="none" w:sz="0" w:space="0" w:color="auto"/>
      </w:divBdr>
    </w:div>
    <w:div w:id="1427118016">
      <w:bodyDiv w:val="1"/>
      <w:marLeft w:val="0"/>
      <w:marRight w:val="0"/>
      <w:marTop w:val="0"/>
      <w:marBottom w:val="0"/>
      <w:divBdr>
        <w:top w:val="none" w:sz="0" w:space="0" w:color="auto"/>
        <w:left w:val="none" w:sz="0" w:space="0" w:color="auto"/>
        <w:bottom w:val="none" w:sz="0" w:space="0" w:color="auto"/>
        <w:right w:val="none" w:sz="0" w:space="0" w:color="auto"/>
      </w:divBdr>
    </w:div>
    <w:div w:id="1429034192">
      <w:bodyDiv w:val="1"/>
      <w:marLeft w:val="0"/>
      <w:marRight w:val="0"/>
      <w:marTop w:val="0"/>
      <w:marBottom w:val="0"/>
      <w:divBdr>
        <w:top w:val="none" w:sz="0" w:space="0" w:color="auto"/>
        <w:left w:val="none" w:sz="0" w:space="0" w:color="auto"/>
        <w:bottom w:val="none" w:sz="0" w:space="0" w:color="auto"/>
        <w:right w:val="none" w:sz="0" w:space="0" w:color="auto"/>
      </w:divBdr>
      <w:divsChild>
        <w:div w:id="416944407">
          <w:marLeft w:val="0"/>
          <w:marRight w:val="0"/>
          <w:marTop w:val="0"/>
          <w:marBottom w:val="0"/>
          <w:divBdr>
            <w:top w:val="none" w:sz="0" w:space="0" w:color="auto"/>
            <w:left w:val="none" w:sz="0" w:space="0" w:color="auto"/>
            <w:bottom w:val="none" w:sz="0" w:space="0" w:color="auto"/>
            <w:right w:val="none" w:sz="0" w:space="0" w:color="auto"/>
          </w:divBdr>
        </w:div>
      </w:divsChild>
    </w:div>
    <w:div w:id="1431925456">
      <w:bodyDiv w:val="1"/>
      <w:marLeft w:val="0"/>
      <w:marRight w:val="0"/>
      <w:marTop w:val="0"/>
      <w:marBottom w:val="0"/>
      <w:divBdr>
        <w:top w:val="none" w:sz="0" w:space="0" w:color="auto"/>
        <w:left w:val="none" w:sz="0" w:space="0" w:color="auto"/>
        <w:bottom w:val="none" w:sz="0" w:space="0" w:color="auto"/>
        <w:right w:val="none" w:sz="0" w:space="0" w:color="auto"/>
      </w:divBdr>
    </w:div>
    <w:div w:id="1432971497">
      <w:bodyDiv w:val="1"/>
      <w:marLeft w:val="0"/>
      <w:marRight w:val="0"/>
      <w:marTop w:val="0"/>
      <w:marBottom w:val="0"/>
      <w:divBdr>
        <w:top w:val="none" w:sz="0" w:space="0" w:color="auto"/>
        <w:left w:val="none" w:sz="0" w:space="0" w:color="auto"/>
        <w:bottom w:val="none" w:sz="0" w:space="0" w:color="auto"/>
        <w:right w:val="none" w:sz="0" w:space="0" w:color="auto"/>
      </w:divBdr>
    </w:div>
    <w:div w:id="1433432587">
      <w:bodyDiv w:val="1"/>
      <w:marLeft w:val="0"/>
      <w:marRight w:val="0"/>
      <w:marTop w:val="0"/>
      <w:marBottom w:val="0"/>
      <w:divBdr>
        <w:top w:val="none" w:sz="0" w:space="0" w:color="auto"/>
        <w:left w:val="none" w:sz="0" w:space="0" w:color="auto"/>
        <w:bottom w:val="none" w:sz="0" w:space="0" w:color="auto"/>
        <w:right w:val="none" w:sz="0" w:space="0" w:color="auto"/>
      </w:divBdr>
    </w:div>
    <w:div w:id="1433552377">
      <w:bodyDiv w:val="1"/>
      <w:marLeft w:val="0"/>
      <w:marRight w:val="0"/>
      <w:marTop w:val="0"/>
      <w:marBottom w:val="0"/>
      <w:divBdr>
        <w:top w:val="none" w:sz="0" w:space="0" w:color="auto"/>
        <w:left w:val="none" w:sz="0" w:space="0" w:color="auto"/>
        <w:bottom w:val="none" w:sz="0" w:space="0" w:color="auto"/>
        <w:right w:val="none" w:sz="0" w:space="0" w:color="auto"/>
      </w:divBdr>
    </w:div>
    <w:div w:id="1434983098">
      <w:bodyDiv w:val="1"/>
      <w:marLeft w:val="0"/>
      <w:marRight w:val="0"/>
      <w:marTop w:val="0"/>
      <w:marBottom w:val="0"/>
      <w:divBdr>
        <w:top w:val="none" w:sz="0" w:space="0" w:color="auto"/>
        <w:left w:val="none" w:sz="0" w:space="0" w:color="auto"/>
        <w:bottom w:val="none" w:sz="0" w:space="0" w:color="auto"/>
        <w:right w:val="none" w:sz="0" w:space="0" w:color="auto"/>
      </w:divBdr>
    </w:div>
    <w:div w:id="1435393818">
      <w:bodyDiv w:val="1"/>
      <w:marLeft w:val="0"/>
      <w:marRight w:val="0"/>
      <w:marTop w:val="0"/>
      <w:marBottom w:val="0"/>
      <w:divBdr>
        <w:top w:val="none" w:sz="0" w:space="0" w:color="auto"/>
        <w:left w:val="none" w:sz="0" w:space="0" w:color="auto"/>
        <w:bottom w:val="none" w:sz="0" w:space="0" w:color="auto"/>
        <w:right w:val="none" w:sz="0" w:space="0" w:color="auto"/>
      </w:divBdr>
    </w:div>
    <w:div w:id="1436169849">
      <w:bodyDiv w:val="1"/>
      <w:marLeft w:val="0"/>
      <w:marRight w:val="0"/>
      <w:marTop w:val="0"/>
      <w:marBottom w:val="0"/>
      <w:divBdr>
        <w:top w:val="none" w:sz="0" w:space="0" w:color="auto"/>
        <w:left w:val="none" w:sz="0" w:space="0" w:color="auto"/>
        <w:bottom w:val="none" w:sz="0" w:space="0" w:color="auto"/>
        <w:right w:val="none" w:sz="0" w:space="0" w:color="auto"/>
      </w:divBdr>
    </w:div>
    <w:div w:id="1437554614">
      <w:bodyDiv w:val="1"/>
      <w:marLeft w:val="0"/>
      <w:marRight w:val="0"/>
      <w:marTop w:val="0"/>
      <w:marBottom w:val="0"/>
      <w:divBdr>
        <w:top w:val="none" w:sz="0" w:space="0" w:color="auto"/>
        <w:left w:val="none" w:sz="0" w:space="0" w:color="auto"/>
        <w:bottom w:val="none" w:sz="0" w:space="0" w:color="auto"/>
        <w:right w:val="none" w:sz="0" w:space="0" w:color="auto"/>
      </w:divBdr>
    </w:div>
    <w:div w:id="1438065512">
      <w:bodyDiv w:val="1"/>
      <w:marLeft w:val="0"/>
      <w:marRight w:val="0"/>
      <w:marTop w:val="0"/>
      <w:marBottom w:val="0"/>
      <w:divBdr>
        <w:top w:val="none" w:sz="0" w:space="0" w:color="auto"/>
        <w:left w:val="none" w:sz="0" w:space="0" w:color="auto"/>
        <w:bottom w:val="none" w:sz="0" w:space="0" w:color="auto"/>
        <w:right w:val="none" w:sz="0" w:space="0" w:color="auto"/>
      </w:divBdr>
    </w:div>
    <w:div w:id="1438909607">
      <w:bodyDiv w:val="1"/>
      <w:marLeft w:val="0"/>
      <w:marRight w:val="0"/>
      <w:marTop w:val="0"/>
      <w:marBottom w:val="0"/>
      <w:divBdr>
        <w:top w:val="none" w:sz="0" w:space="0" w:color="auto"/>
        <w:left w:val="none" w:sz="0" w:space="0" w:color="auto"/>
        <w:bottom w:val="none" w:sz="0" w:space="0" w:color="auto"/>
        <w:right w:val="none" w:sz="0" w:space="0" w:color="auto"/>
      </w:divBdr>
    </w:div>
    <w:div w:id="1440416408">
      <w:bodyDiv w:val="1"/>
      <w:marLeft w:val="0"/>
      <w:marRight w:val="0"/>
      <w:marTop w:val="0"/>
      <w:marBottom w:val="0"/>
      <w:divBdr>
        <w:top w:val="none" w:sz="0" w:space="0" w:color="auto"/>
        <w:left w:val="none" w:sz="0" w:space="0" w:color="auto"/>
        <w:bottom w:val="none" w:sz="0" w:space="0" w:color="auto"/>
        <w:right w:val="none" w:sz="0" w:space="0" w:color="auto"/>
      </w:divBdr>
    </w:div>
    <w:div w:id="1441023117">
      <w:bodyDiv w:val="1"/>
      <w:marLeft w:val="0"/>
      <w:marRight w:val="0"/>
      <w:marTop w:val="0"/>
      <w:marBottom w:val="0"/>
      <w:divBdr>
        <w:top w:val="none" w:sz="0" w:space="0" w:color="auto"/>
        <w:left w:val="none" w:sz="0" w:space="0" w:color="auto"/>
        <w:bottom w:val="none" w:sz="0" w:space="0" w:color="auto"/>
        <w:right w:val="none" w:sz="0" w:space="0" w:color="auto"/>
      </w:divBdr>
    </w:div>
    <w:div w:id="1441607992">
      <w:bodyDiv w:val="1"/>
      <w:marLeft w:val="0"/>
      <w:marRight w:val="0"/>
      <w:marTop w:val="0"/>
      <w:marBottom w:val="0"/>
      <w:divBdr>
        <w:top w:val="none" w:sz="0" w:space="0" w:color="auto"/>
        <w:left w:val="none" w:sz="0" w:space="0" w:color="auto"/>
        <w:bottom w:val="none" w:sz="0" w:space="0" w:color="auto"/>
        <w:right w:val="none" w:sz="0" w:space="0" w:color="auto"/>
      </w:divBdr>
    </w:div>
    <w:div w:id="1442987920">
      <w:bodyDiv w:val="1"/>
      <w:marLeft w:val="0"/>
      <w:marRight w:val="0"/>
      <w:marTop w:val="0"/>
      <w:marBottom w:val="0"/>
      <w:divBdr>
        <w:top w:val="none" w:sz="0" w:space="0" w:color="auto"/>
        <w:left w:val="none" w:sz="0" w:space="0" w:color="auto"/>
        <w:bottom w:val="none" w:sz="0" w:space="0" w:color="auto"/>
        <w:right w:val="none" w:sz="0" w:space="0" w:color="auto"/>
      </w:divBdr>
    </w:div>
    <w:div w:id="1442996209">
      <w:bodyDiv w:val="1"/>
      <w:marLeft w:val="0"/>
      <w:marRight w:val="0"/>
      <w:marTop w:val="0"/>
      <w:marBottom w:val="0"/>
      <w:divBdr>
        <w:top w:val="none" w:sz="0" w:space="0" w:color="auto"/>
        <w:left w:val="none" w:sz="0" w:space="0" w:color="auto"/>
        <w:bottom w:val="none" w:sz="0" w:space="0" w:color="auto"/>
        <w:right w:val="none" w:sz="0" w:space="0" w:color="auto"/>
      </w:divBdr>
    </w:div>
    <w:div w:id="1444307712">
      <w:bodyDiv w:val="1"/>
      <w:marLeft w:val="0"/>
      <w:marRight w:val="0"/>
      <w:marTop w:val="0"/>
      <w:marBottom w:val="0"/>
      <w:divBdr>
        <w:top w:val="none" w:sz="0" w:space="0" w:color="auto"/>
        <w:left w:val="none" w:sz="0" w:space="0" w:color="auto"/>
        <w:bottom w:val="none" w:sz="0" w:space="0" w:color="auto"/>
        <w:right w:val="none" w:sz="0" w:space="0" w:color="auto"/>
      </w:divBdr>
    </w:div>
    <w:div w:id="1445031694">
      <w:bodyDiv w:val="1"/>
      <w:marLeft w:val="0"/>
      <w:marRight w:val="0"/>
      <w:marTop w:val="0"/>
      <w:marBottom w:val="0"/>
      <w:divBdr>
        <w:top w:val="none" w:sz="0" w:space="0" w:color="auto"/>
        <w:left w:val="none" w:sz="0" w:space="0" w:color="auto"/>
        <w:bottom w:val="none" w:sz="0" w:space="0" w:color="auto"/>
        <w:right w:val="none" w:sz="0" w:space="0" w:color="auto"/>
      </w:divBdr>
    </w:div>
    <w:div w:id="1445464742">
      <w:bodyDiv w:val="1"/>
      <w:marLeft w:val="0"/>
      <w:marRight w:val="0"/>
      <w:marTop w:val="0"/>
      <w:marBottom w:val="0"/>
      <w:divBdr>
        <w:top w:val="none" w:sz="0" w:space="0" w:color="auto"/>
        <w:left w:val="none" w:sz="0" w:space="0" w:color="auto"/>
        <w:bottom w:val="none" w:sz="0" w:space="0" w:color="auto"/>
        <w:right w:val="none" w:sz="0" w:space="0" w:color="auto"/>
      </w:divBdr>
    </w:div>
    <w:div w:id="1445922955">
      <w:bodyDiv w:val="1"/>
      <w:marLeft w:val="0"/>
      <w:marRight w:val="0"/>
      <w:marTop w:val="0"/>
      <w:marBottom w:val="0"/>
      <w:divBdr>
        <w:top w:val="none" w:sz="0" w:space="0" w:color="auto"/>
        <w:left w:val="none" w:sz="0" w:space="0" w:color="auto"/>
        <w:bottom w:val="none" w:sz="0" w:space="0" w:color="auto"/>
        <w:right w:val="none" w:sz="0" w:space="0" w:color="auto"/>
      </w:divBdr>
    </w:div>
    <w:div w:id="1446071538">
      <w:bodyDiv w:val="1"/>
      <w:marLeft w:val="0"/>
      <w:marRight w:val="0"/>
      <w:marTop w:val="0"/>
      <w:marBottom w:val="0"/>
      <w:divBdr>
        <w:top w:val="none" w:sz="0" w:space="0" w:color="auto"/>
        <w:left w:val="none" w:sz="0" w:space="0" w:color="auto"/>
        <w:bottom w:val="none" w:sz="0" w:space="0" w:color="auto"/>
        <w:right w:val="none" w:sz="0" w:space="0" w:color="auto"/>
      </w:divBdr>
    </w:div>
    <w:div w:id="1446653070">
      <w:bodyDiv w:val="1"/>
      <w:marLeft w:val="0"/>
      <w:marRight w:val="0"/>
      <w:marTop w:val="0"/>
      <w:marBottom w:val="0"/>
      <w:divBdr>
        <w:top w:val="none" w:sz="0" w:space="0" w:color="auto"/>
        <w:left w:val="none" w:sz="0" w:space="0" w:color="auto"/>
        <w:bottom w:val="none" w:sz="0" w:space="0" w:color="auto"/>
        <w:right w:val="none" w:sz="0" w:space="0" w:color="auto"/>
      </w:divBdr>
    </w:div>
    <w:div w:id="1447582463">
      <w:bodyDiv w:val="1"/>
      <w:marLeft w:val="0"/>
      <w:marRight w:val="0"/>
      <w:marTop w:val="0"/>
      <w:marBottom w:val="0"/>
      <w:divBdr>
        <w:top w:val="none" w:sz="0" w:space="0" w:color="auto"/>
        <w:left w:val="none" w:sz="0" w:space="0" w:color="auto"/>
        <w:bottom w:val="none" w:sz="0" w:space="0" w:color="auto"/>
        <w:right w:val="none" w:sz="0" w:space="0" w:color="auto"/>
      </w:divBdr>
    </w:div>
    <w:div w:id="1450007919">
      <w:bodyDiv w:val="1"/>
      <w:marLeft w:val="0"/>
      <w:marRight w:val="0"/>
      <w:marTop w:val="0"/>
      <w:marBottom w:val="0"/>
      <w:divBdr>
        <w:top w:val="none" w:sz="0" w:space="0" w:color="auto"/>
        <w:left w:val="none" w:sz="0" w:space="0" w:color="auto"/>
        <w:bottom w:val="none" w:sz="0" w:space="0" w:color="auto"/>
        <w:right w:val="none" w:sz="0" w:space="0" w:color="auto"/>
      </w:divBdr>
    </w:div>
    <w:div w:id="1450658494">
      <w:bodyDiv w:val="1"/>
      <w:marLeft w:val="0"/>
      <w:marRight w:val="0"/>
      <w:marTop w:val="0"/>
      <w:marBottom w:val="0"/>
      <w:divBdr>
        <w:top w:val="none" w:sz="0" w:space="0" w:color="auto"/>
        <w:left w:val="none" w:sz="0" w:space="0" w:color="auto"/>
        <w:bottom w:val="none" w:sz="0" w:space="0" w:color="auto"/>
        <w:right w:val="none" w:sz="0" w:space="0" w:color="auto"/>
      </w:divBdr>
    </w:div>
    <w:div w:id="1451128562">
      <w:bodyDiv w:val="1"/>
      <w:marLeft w:val="0"/>
      <w:marRight w:val="0"/>
      <w:marTop w:val="0"/>
      <w:marBottom w:val="0"/>
      <w:divBdr>
        <w:top w:val="none" w:sz="0" w:space="0" w:color="auto"/>
        <w:left w:val="none" w:sz="0" w:space="0" w:color="auto"/>
        <w:bottom w:val="none" w:sz="0" w:space="0" w:color="auto"/>
        <w:right w:val="none" w:sz="0" w:space="0" w:color="auto"/>
      </w:divBdr>
    </w:div>
    <w:div w:id="1451364097">
      <w:bodyDiv w:val="1"/>
      <w:marLeft w:val="0"/>
      <w:marRight w:val="0"/>
      <w:marTop w:val="0"/>
      <w:marBottom w:val="0"/>
      <w:divBdr>
        <w:top w:val="none" w:sz="0" w:space="0" w:color="auto"/>
        <w:left w:val="none" w:sz="0" w:space="0" w:color="auto"/>
        <w:bottom w:val="none" w:sz="0" w:space="0" w:color="auto"/>
        <w:right w:val="none" w:sz="0" w:space="0" w:color="auto"/>
      </w:divBdr>
    </w:div>
    <w:div w:id="1452283724">
      <w:bodyDiv w:val="1"/>
      <w:marLeft w:val="0"/>
      <w:marRight w:val="0"/>
      <w:marTop w:val="0"/>
      <w:marBottom w:val="0"/>
      <w:divBdr>
        <w:top w:val="none" w:sz="0" w:space="0" w:color="auto"/>
        <w:left w:val="none" w:sz="0" w:space="0" w:color="auto"/>
        <w:bottom w:val="none" w:sz="0" w:space="0" w:color="auto"/>
        <w:right w:val="none" w:sz="0" w:space="0" w:color="auto"/>
      </w:divBdr>
    </w:div>
    <w:div w:id="1452941887">
      <w:bodyDiv w:val="1"/>
      <w:marLeft w:val="0"/>
      <w:marRight w:val="0"/>
      <w:marTop w:val="0"/>
      <w:marBottom w:val="0"/>
      <w:divBdr>
        <w:top w:val="none" w:sz="0" w:space="0" w:color="auto"/>
        <w:left w:val="none" w:sz="0" w:space="0" w:color="auto"/>
        <w:bottom w:val="none" w:sz="0" w:space="0" w:color="auto"/>
        <w:right w:val="none" w:sz="0" w:space="0" w:color="auto"/>
      </w:divBdr>
    </w:div>
    <w:div w:id="1453591383">
      <w:bodyDiv w:val="1"/>
      <w:marLeft w:val="0"/>
      <w:marRight w:val="0"/>
      <w:marTop w:val="0"/>
      <w:marBottom w:val="0"/>
      <w:divBdr>
        <w:top w:val="none" w:sz="0" w:space="0" w:color="auto"/>
        <w:left w:val="none" w:sz="0" w:space="0" w:color="auto"/>
        <w:bottom w:val="none" w:sz="0" w:space="0" w:color="auto"/>
        <w:right w:val="none" w:sz="0" w:space="0" w:color="auto"/>
      </w:divBdr>
    </w:div>
    <w:div w:id="1453665803">
      <w:bodyDiv w:val="1"/>
      <w:marLeft w:val="0"/>
      <w:marRight w:val="0"/>
      <w:marTop w:val="0"/>
      <w:marBottom w:val="0"/>
      <w:divBdr>
        <w:top w:val="none" w:sz="0" w:space="0" w:color="auto"/>
        <w:left w:val="none" w:sz="0" w:space="0" w:color="auto"/>
        <w:bottom w:val="none" w:sz="0" w:space="0" w:color="auto"/>
        <w:right w:val="none" w:sz="0" w:space="0" w:color="auto"/>
      </w:divBdr>
    </w:div>
    <w:div w:id="1453788416">
      <w:bodyDiv w:val="1"/>
      <w:marLeft w:val="0"/>
      <w:marRight w:val="0"/>
      <w:marTop w:val="0"/>
      <w:marBottom w:val="0"/>
      <w:divBdr>
        <w:top w:val="none" w:sz="0" w:space="0" w:color="auto"/>
        <w:left w:val="none" w:sz="0" w:space="0" w:color="auto"/>
        <w:bottom w:val="none" w:sz="0" w:space="0" w:color="auto"/>
        <w:right w:val="none" w:sz="0" w:space="0" w:color="auto"/>
      </w:divBdr>
    </w:div>
    <w:div w:id="1454128296">
      <w:bodyDiv w:val="1"/>
      <w:marLeft w:val="0"/>
      <w:marRight w:val="0"/>
      <w:marTop w:val="0"/>
      <w:marBottom w:val="0"/>
      <w:divBdr>
        <w:top w:val="none" w:sz="0" w:space="0" w:color="auto"/>
        <w:left w:val="none" w:sz="0" w:space="0" w:color="auto"/>
        <w:bottom w:val="none" w:sz="0" w:space="0" w:color="auto"/>
        <w:right w:val="none" w:sz="0" w:space="0" w:color="auto"/>
      </w:divBdr>
    </w:div>
    <w:div w:id="1454133938">
      <w:bodyDiv w:val="1"/>
      <w:marLeft w:val="0"/>
      <w:marRight w:val="0"/>
      <w:marTop w:val="0"/>
      <w:marBottom w:val="0"/>
      <w:divBdr>
        <w:top w:val="none" w:sz="0" w:space="0" w:color="auto"/>
        <w:left w:val="none" w:sz="0" w:space="0" w:color="auto"/>
        <w:bottom w:val="none" w:sz="0" w:space="0" w:color="auto"/>
        <w:right w:val="none" w:sz="0" w:space="0" w:color="auto"/>
      </w:divBdr>
    </w:div>
    <w:div w:id="1454520329">
      <w:bodyDiv w:val="1"/>
      <w:marLeft w:val="0"/>
      <w:marRight w:val="0"/>
      <w:marTop w:val="0"/>
      <w:marBottom w:val="0"/>
      <w:divBdr>
        <w:top w:val="none" w:sz="0" w:space="0" w:color="auto"/>
        <w:left w:val="none" w:sz="0" w:space="0" w:color="auto"/>
        <w:bottom w:val="none" w:sz="0" w:space="0" w:color="auto"/>
        <w:right w:val="none" w:sz="0" w:space="0" w:color="auto"/>
      </w:divBdr>
    </w:div>
    <w:div w:id="1454906275">
      <w:bodyDiv w:val="1"/>
      <w:marLeft w:val="0"/>
      <w:marRight w:val="0"/>
      <w:marTop w:val="0"/>
      <w:marBottom w:val="0"/>
      <w:divBdr>
        <w:top w:val="none" w:sz="0" w:space="0" w:color="auto"/>
        <w:left w:val="none" w:sz="0" w:space="0" w:color="auto"/>
        <w:bottom w:val="none" w:sz="0" w:space="0" w:color="auto"/>
        <w:right w:val="none" w:sz="0" w:space="0" w:color="auto"/>
      </w:divBdr>
    </w:div>
    <w:div w:id="1455824942">
      <w:bodyDiv w:val="1"/>
      <w:marLeft w:val="0"/>
      <w:marRight w:val="0"/>
      <w:marTop w:val="0"/>
      <w:marBottom w:val="0"/>
      <w:divBdr>
        <w:top w:val="none" w:sz="0" w:space="0" w:color="auto"/>
        <w:left w:val="none" w:sz="0" w:space="0" w:color="auto"/>
        <w:bottom w:val="none" w:sz="0" w:space="0" w:color="auto"/>
        <w:right w:val="none" w:sz="0" w:space="0" w:color="auto"/>
      </w:divBdr>
    </w:div>
    <w:div w:id="1456562819">
      <w:bodyDiv w:val="1"/>
      <w:marLeft w:val="0"/>
      <w:marRight w:val="0"/>
      <w:marTop w:val="0"/>
      <w:marBottom w:val="0"/>
      <w:divBdr>
        <w:top w:val="none" w:sz="0" w:space="0" w:color="auto"/>
        <w:left w:val="none" w:sz="0" w:space="0" w:color="auto"/>
        <w:bottom w:val="none" w:sz="0" w:space="0" w:color="auto"/>
        <w:right w:val="none" w:sz="0" w:space="0" w:color="auto"/>
      </w:divBdr>
    </w:div>
    <w:div w:id="1457991706">
      <w:bodyDiv w:val="1"/>
      <w:marLeft w:val="0"/>
      <w:marRight w:val="0"/>
      <w:marTop w:val="0"/>
      <w:marBottom w:val="0"/>
      <w:divBdr>
        <w:top w:val="none" w:sz="0" w:space="0" w:color="auto"/>
        <w:left w:val="none" w:sz="0" w:space="0" w:color="auto"/>
        <w:bottom w:val="none" w:sz="0" w:space="0" w:color="auto"/>
        <w:right w:val="none" w:sz="0" w:space="0" w:color="auto"/>
      </w:divBdr>
    </w:div>
    <w:div w:id="1460147635">
      <w:bodyDiv w:val="1"/>
      <w:marLeft w:val="0"/>
      <w:marRight w:val="0"/>
      <w:marTop w:val="0"/>
      <w:marBottom w:val="0"/>
      <w:divBdr>
        <w:top w:val="none" w:sz="0" w:space="0" w:color="auto"/>
        <w:left w:val="none" w:sz="0" w:space="0" w:color="auto"/>
        <w:bottom w:val="none" w:sz="0" w:space="0" w:color="auto"/>
        <w:right w:val="none" w:sz="0" w:space="0" w:color="auto"/>
      </w:divBdr>
    </w:div>
    <w:div w:id="1461190750">
      <w:bodyDiv w:val="1"/>
      <w:marLeft w:val="0"/>
      <w:marRight w:val="0"/>
      <w:marTop w:val="0"/>
      <w:marBottom w:val="0"/>
      <w:divBdr>
        <w:top w:val="none" w:sz="0" w:space="0" w:color="auto"/>
        <w:left w:val="none" w:sz="0" w:space="0" w:color="auto"/>
        <w:bottom w:val="none" w:sz="0" w:space="0" w:color="auto"/>
        <w:right w:val="none" w:sz="0" w:space="0" w:color="auto"/>
      </w:divBdr>
    </w:div>
    <w:div w:id="1461607820">
      <w:bodyDiv w:val="1"/>
      <w:marLeft w:val="0"/>
      <w:marRight w:val="0"/>
      <w:marTop w:val="0"/>
      <w:marBottom w:val="0"/>
      <w:divBdr>
        <w:top w:val="none" w:sz="0" w:space="0" w:color="auto"/>
        <w:left w:val="none" w:sz="0" w:space="0" w:color="auto"/>
        <w:bottom w:val="none" w:sz="0" w:space="0" w:color="auto"/>
        <w:right w:val="none" w:sz="0" w:space="0" w:color="auto"/>
      </w:divBdr>
    </w:div>
    <w:div w:id="1462452927">
      <w:bodyDiv w:val="1"/>
      <w:marLeft w:val="0"/>
      <w:marRight w:val="0"/>
      <w:marTop w:val="0"/>
      <w:marBottom w:val="0"/>
      <w:divBdr>
        <w:top w:val="none" w:sz="0" w:space="0" w:color="auto"/>
        <w:left w:val="none" w:sz="0" w:space="0" w:color="auto"/>
        <w:bottom w:val="none" w:sz="0" w:space="0" w:color="auto"/>
        <w:right w:val="none" w:sz="0" w:space="0" w:color="auto"/>
      </w:divBdr>
    </w:div>
    <w:div w:id="1463116992">
      <w:bodyDiv w:val="1"/>
      <w:marLeft w:val="0"/>
      <w:marRight w:val="0"/>
      <w:marTop w:val="0"/>
      <w:marBottom w:val="0"/>
      <w:divBdr>
        <w:top w:val="none" w:sz="0" w:space="0" w:color="auto"/>
        <w:left w:val="none" w:sz="0" w:space="0" w:color="auto"/>
        <w:bottom w:val="none" w:sz="0" w:space="0" w:color="auto"/>
        <w:right w:val="none" w:sz="0" w:space="0" w:color="auto"/>
      </w:divBdr>
    </w:div>
    <w:div w:id="1463385622">
      <w:bodyDiv w:val="1"/>
      <w:marLeft w:val="0"/>
      <w:marRight w:val="0"/>
      <w:marTop w:val="0"/>
      <w:marBottom w:val="0"/>
      <w:divBdr>
        <w:top w:val="none" w:sz="0" w:space="0" w:color="auto"/>
        <w:left w:val="none" w:sz="0" w:space="0" w:color="auto"/>
        <w:bottom w:val="none" w:sz="0" w:space="0" w:color="auto"/>
        <w:right w:val="none" w:sz="0" w:space="0" w:color="auto"/>
      </w:divBdr>
    </w:div>
    <w:div w:id="1464694547">
      <w:bodyDiv w:val="1"/>
      <w:marLeft w:val="0"/>
      <w:marRight w:val="0"/>
      <w:marTop w:val="0"/>
      <w:marBottom w:val="0"/>
      <w:divBdr>
        <w:top w:val="none" w:sz="0" w:space="0" w:color="auto"/>
        <w:left w:val="none" w:sz="0" w:space="0" w:color="auto"/>
        <w:bottom w:val="none" w:sz="0" w:space="0" w:color="auto"/>
        <w:right w:val="none" w:sz="0" w:space="0" w:color="auto"/>
      </w:divBdr>
    </w:div>
    <w:div w:id="1466073076">
      <w:bodyDiv w:val="1"/>
      <w:marLeft w:val="0"/>
      <w:marRight w:val="0"/>
      <w:marTop w:val="0"/>
      <w:marBottom w:val="0"/>
      <w:divBdr>
        <w:top w:val="none" w:sz="0" w:space="0" w:color="auto"/>
        <w:left w:val="none" w:sz="0" w:space="0" w:color="auto"/>
        <w:bottom w:val="none" w:sz="0" w:space="0" w:color="auto"/>
        <w:right w:val="none" w:sz="0" w:space="0" w:color="auto"/>
      </w:divBdr>
    </w:div>
    <w:div w:id="1467812828">
      <w:bodyDiv w:val="1"/>
      <w:marLeft w:val="0"/>
      <w:marRight w:val="0"/>
      <w:marTop w:val="0"/>
      <w:marBottom w:val="0"/>
      <w:divBdr>
        <w:top w:val="none" w:sz="0" w:space="0" w:color="auto"/>
        <w:left w:val="none" w:sz="0" w:space="0" w:color="auto"/>
        <w:bottom w:val="none" w:sz="0" w:space="0" w:color="auto"/>
        <w:right w:val="none" w:sz="0" w:space="0" w:color="auto"/>
      </w:divBdr>
    </w:div>
    <w:div w:id="1469125591">
      <w:bodyDiv w:val="1"/>
      <w:marLeft w:val="0"/>
      <w:marRight w:val="0"/>
      <w:marTop w:val="0"/>
      <w:marBottom w:val="0"/>
      <w:divBdr>
        <w:top w:val="none" w:sz="0" w:space="0" w:color="auto"/>
        <w:left w:val="none" w:sz="0" w:space="0" w:color="auto"/>
        <w:bottom w:val="none" w:sz="0" w:space="0" w:color="auto"/>
        <w:right w:val="none" w:sz="0" w:space="0" w:color="auto"/>
      </w:divBdr>
    </w:div>
    <w:div w:id="1469663828">
      <w:bodyDiv w:val="1"/>
      <w:marLeft w:val="0"/>
      <w:marRight w:val="0"/>
      <w:marTop w:val="0"/>
      <w:marBottom w:val="0"/>
      <w:divBdr>
        <w:top w:val="none" w:sz="0" w:space="0" w:color="auto"/>
        <w:left w:val="none" w:sz="0" w:space="0" w:color="auto"/>
        <w:bottom w:val="none" w:sz="0" w:space="0" w:color="auto"/>
        <w:right w:val="none" w:sz="0" w:space="0" w:color="auto"/>
      </w:divBdr>
    </w:div>
    <w:div w:id="1469863735">
      <w:bodyDiv w:val="1"/>
      <w:marLeft w:val="0"/>
      <w:marRight w:val="0"/>
      <w:marTop w:val="0"/>
      <w:marBottom w:val="0"/>
      <w:divBdr>
        <w:top w:val="none" w:sz="0" w:space="0" w:color="auto"/>
        <w:left w:val="none" w:sz="0" w:space="0" w:color="auto"/>
        <w:bottom w:val="none" w:sz="0" w:space="0" w:color="auto"/>
        <w:right w:val="none" w:sz="0" w:space="0" w:color="auto"/>
      </w:divBdr>
    </w:div>
    <w:div w:id="1471827417">
      <w:bodyDiv w:val="1"/>
      <w:marLeft w:val="0"/>
      <w:marRight w:val="0"/>
      <w:marTop w:val="0"/>
      <w:marBottom w:val="0"/>
      <w:divBdr>
        <w:top w:val="none" w:sz="0" w:space="0" w:color="auto"/>
        <w:left w:val="none" w:sz="0" w:space="0" w:color="auto"/>
        <w:bottom w:val="none" w:sz="0" w:space="0" w:color="auto"/>
        <w:right w:val="none" w:sz="0" w:space="0" w:color="auto"/>
      </w:divBdr>
    </w:div>
    <w:div w:id="1472483614">
      <w:bodyDiv w:val="1"/>
      <w:marLeft w:val="0"/>
      <w:marRight w:val="0"/>
      <w:marTop w:val="0"/>
      <w:marBottom w:val="0"/>
      <w:divBdr>
        <w:top w:val="none" w:sz="0" w:space="0" w:color="auto"/>
        <w:left w:val="none" w:sz="0" w:space="0" w:color="auto"/>
        <w:bottom w:val="none" w:sz="0" w:space="0" w:color="auto"/>
        <w:right w:val="none" w:sz="0" w:space="0" w:color="auto"/>
      </w:divBdr>
    </w:div>
    <w:div w:id="1473862468">
      <w:bodyDiv w:val="1"/>
      <w:marLeft w:val="0"/>
      <w:marRight w:val="0"/>
      <w:marTop w:val="0"/>
      <w:marBottom w:val="0"/>
      <w:divBdr>
        <w:top w:val="none" w:sz="0" w:space="0" w:color="auto"/>
        <w:left w:val="none" w:sz="0" w:space="0" w:color="auto"/>
        <w:bottom w:val="none" w:sz="0" w:space="0" w:color="auto"/>
        <w:right w:val="none" w:sz="0" w:space="0" w:color="auto"/>
      </w:divBdr>
    </w:div>
    <w:div w:id="1473909695">
      <w:bodyDiv w:val="1"/>
      <w:marLeft w:val="0"/>
      <w:marRight w:val="0"/>
      <w:marTop w:val="0"/>
      <w:marBottom w:val="0"/>
      <w:divBdr>
        <w:top w:val="none" w:sz="0" w:space="0" w:color="auto"/>
        <w:left w:val="none" w:sz="0" w:space="0" w:color="auto"/>
        <w:bottom w:val="none" w:sz="0" w:space="0" w:color="auto"/>
        <w:right w:val="none" w:sz="0" w:space="0" w:color="auto"/>
      </w:divBdr>
    </w:div>
    <w:div w:id="1475025536">
      <w:bodyDiv w:val="1"/>
      <w:marLeft w:val="0"/>
      <w:marRight w:val="0"/>
      <w:marTop w:val="0"/>
      <w:marBottom w:val="0"/>
      <w:divBdr>
        <w:top w:val="none" w:sz="0" w:space="0" w:color="auto"/>
        <w:left w:val="none" w:sz="0" w:space="0" w:color="auto"/>
        <w:bottom w:val="none" w:sz="0" w:space="0" w:color="auto"/>
        <w:right w:val="none" w:sz="0" w:space="0" w:color="auto"/>
      </w:divBdr>
    </w:div>
    <w:div w:id="1475180215">
      <w:bodyDiv w:val="1"/>
      <w:marLeft w:val="0"/>
      <w:marRight w:val="0"/>
      <w:marTop w:val="0"/>
      <w:marBottom w:val="0"/>
      <w:divBdr>
        <w:top w:val="none" w:sz="0" w:space="0" w:color="auto"/>
        <w:left w:val="none" w:sz="0" w:space="0" w:color="auto"/>
        <w:bottom w:val="none" w:sz="0" w:space="0" w:color="auto"/>
        <w:right w:val="none" w:sz="0" w:space="0" w:color="auto"/>
      </w:divBdr>
    </w:div>
    <w:div w:id="1475295146">
      <w:bodyDiv w:val="1"/>
      <w:marLeft w:val="0"/>
      <w:marRight w:val="0"/>
      <w:marTop w:val="0"/>
      <w:marBottom w:val="0"/>
      <w:divBdr>
        <w:top w:val="none" w:sz="0" w:space="0" w:color="auto"/>
        <w:left w:val="none" w:sz="0" w:space="0" w:color="auto"/>
        <w:bottom w:val="none" w:sz="0" w:space="0" w:color="auto"/>
        <w:right w:val="none" w:sz="0" w:space="0" w:color="auto"/>
      </w:divBdr>
    </w:div>
    <w:div w:id="1476600391">
      <w:bodyDiv w:val="1"/>
      <w:marLeft w:val="0"/>
      <w:marRight w:val="0"/>
      <w:marTop w:val="0"/>
      <w:marBottom w:val="0"/>
      <w:divBdr>
        <w:top w:val="none" w:sz="0" w:space="0" w:color="auto"/>
        <w:left w:val="none" w:sz="0" w:space="0" w:color="auto"/>
        <w:bottom w:val="none" w:sz="0" w:space="0" w:color="auto"/>
        <w:right w:val="none" w:sz="0" w:space="0" w:color="auto"/>
      </w:divBdr>
    </w:div>
    <w:div w:id="1480340886">
      <w:bodyDiv w:val="1"/>
      <w:marLeft w:val="0"/>
      <w:marRight w:val="0"/>
      <w:marTop w:val="0"/>
      <w:marBottom w:val="0"/>
      <w:divBdr>
        <w:top w:val="none" w:sz="0" w:space="0" w:color="auto"/>
        <w:left w:val="none" w:sz="0" w:space="0" w:color="auto"/>
        <w:bottom w:val="none" w:sz="0" w:space="0" w:color="auto"/>
        <w:right w:val="none" w:sz="0" w:space="0" w:color="auto"/>
      </w:divBdr>
    </w:div>
    <w:div w:id="1480420401">
      <w:bodyDiv w:val="1"/>
      <w:marLeft w:val="0"/>
      <w:marRight w:val="0"/>
      <w:marTop w:val="0"/>
      <w:marBottom w:val="0"/>
      <w:divBdr>
        <w:top w:val="none" w:sz="0" w:space="0" w:color="auto"/>
        <w:left w:val="none" w:sz="0" w:space="0" w:color="auto"/>
        <w:bottom w:val="none" w:sz="0" w:space="0" w:color="auto"/>
        <w:right w:val="none" w:sz="0" w:space="0" w:color="auto"/>
      </w:divBdr>
    </w:div>
    <w:div w:id="1480809924">
      <w:bodyDiv w:val="1"/>
      <w:marLeft w:val="0"/>
      <w:marRight w:val="0"/>
      <w:marTop w:val="0"/>
      <w:marBottom w:val="0"/>
      <w:divBdr>
        <w:top w:val="none" w:sz="0" w:space="0" w:color="auto"/>
        <w:left w:val="none" w:sz="0" w:space="0" w:color="auto"/>
        <w:bottom w:val="none" w:sz="0" w:space="0" w:color="auto"/>
        <w:right w:val="none" w:sz="0" w:space="0" w:color="auto"/>
      </w:divBdr>
    </w:div>
    <w:div w:id="1481116691">
      <w:bodyDiv w:val="1"/>
      <w:marLeft w:val="0"/>
      <w:marRight w:val="0"/>
      <w:marTop w:val="0"/>
      <w:marBottom w:val="0"/>
      <w:divBdr>
        <w:top w:val="none" w:sz="0" w:space="0" w:color="auto"/>
        <w:left w:val="none" w:sz="0" w:space="0" w:color="auto"/>
        <w:bottom w:val="none" w:sz="0" w:space="0" w:color="auto"/>
        <w:right w:val="none" w:sz="0" w:space="0" w:color="auto"/>
      </w:divBdr>
    </w:div>
    <w:div w:id="1481386016">
      <w:bodyDiv w:val="1"/>
      <w:marLeft w:val="0"/>
      <w:marRight w:val="0"/>
      <w:marTop w:val="0"/>
      <w:marBottom w:val="0"/>
      <w:divBdr>
        <w:top w:val="none" w:sz="0" w:space="0" w:color="auto"/>
        <w:left w:val="none" w:sz="0" w:space="0" w:color="auto"/>
        <w:bottom w:val="none" w:sz="0" w:space="0" w:color="auto"/>
        <w:right w:val="none" w:sz="0" w:space="0" w:color="auto"/>
      </w:divBdr>
    </w:div>
    <w:div w:id="1481574868">
      <w:bodyDiv w:val="1"/>
      <w:marLeft w:val="0"/>
      <w:marRight w:val="0"/>
      <w:marTop w:val="0"/>
      <w:marBottom w:val="0"/>
      <w:divBdr>
        <w:top w:val="none" w:sz="0" w:space="0" w:color="auto"/>
        <w:left w:val="none" w:sz="0" w:space="0" w:color="auto"/>
        <w:bottom w:val="none" w:sz="0" w:space="0" w:color="auto"/>
        <w:right w:val="none" w:sz="0" w:space="0" w:color="auto"/>
      </w:divBdr>
    </w:div>
    <w:div w:id="1482425062">
      <w:bodyDiv w:val="1"/>
      <w:marLeft w:val="0"/>
      <w:marRight w:val="0"/>
      <w:marTop w:val="0"/>
      <w:marBottom w:val="0"/>
      <w:divBdr>
        <w:top w:val="none" w:sz="0" w:space="0" w:color="auto"/>
        <w:left w:val="none" w:sz="0" w:space="0" w:color="auto"/>
        <w:bottom w:val="none" w:sz="0" w:space="0" w:color="auto"/>
        <w:right w:val="none" w:sz="0" w:space="0" w:color="auto"/>
      </w:divBdr>
    </w:div>
    <w:div w:id="1482575833">
      <w:bodyDiv w:val="1"/>
      <w:marLeft w:val="0"/>
      <w:marRight w:val="0"/>
      <w:marTop w:val="0"/>
      <w:marBottom w:val="0"/>
      <w:divBdr>
        <w:top w:val="none" w:sz="0" w:space="0" w:color="auto"/>
        <w:left w:val="none" w:sz="0" w:space="0" w:color="auto"/>
        <w:bottom w:val="none" w:sz="0" w:space="0" w:color="auto"/>
        <w:right w:val="none" w:sz="0" w:space="0" w:color="auto"/>
      </w:divBdr>
    </w:div>
    <w:div w:id="1482890627">
      <w:bodyDiv w:val="1"/>
      <w:marLeft w:val="0"/>
      <w:marRight w:val="0"/>
      <w:marTop w:val="0"/>
      <w:marBottom w:val="0"/>
      <w:divBdr>
        <w:top w:val="none" w:sz="0" w:space="0" w:color="auto"/>
        <w:left w:val="none" w:sz="0" w:space="0" w:color="auto"/>
        <w:bottom w:val="none" w:sz="0" w:space="0" w:color="auto"/>
        <w:right w:val="none" w:sz="0" w:space="0" w:color="auto"/>
      </w:divBdr>
    </w:div>
    <w:div w:id="1483887556">
      <w:bodyDiv w:val="1"/>
      <w:marLeft w:val="0"/>
      <w:marRight w:val="0"/>
      <w:marTop w:val="0"/>
      <w:marBottom w:val="0"/>
      <w:divBdr>
        <w:top w:val="none" w:sz="0" w:space="0" w:color="auto"/>
        <w:left w:val="none" w:sz="0" w:space="0" w:color="auto"/>
        <w:bottom w:val="none" w:sz="0" w:space="0" w:color="auto"/>
        <w:right w:val="none" w:sz="0" w:space="0" w:color="auto"/>
      </w:divBdr>
    </w:div>
    <w:div w:id="1485512828">
      <w:bodyDiv w:val="1"/>
      <w:marLeft w:val="0"/>
      <w:marRight w:val="0"/>
      <w:marTop w:val="0"/>
      <w:marBottom w:val="0"/>
      <w:divBdr>
        <w:top w:val="none" w:sz="0" w:space="0" w:color="auto"/>
        <w:left w:val="none" w:sz="0" w:space="0" w:color="auto"/>
        <w:bottom w:val="none" w:sz="0" w:space="0" w:color="auto"/>
        <w:right w:val="none" w:sz="0" w:space="0" w:color="auto"/>
      </w:divBdr>
    </w:div>
    <w:div w:id="1485926782">
      <w:bodyDiv w:val="1"/>
      <w:marLeft w:val="0"/>
      <w:marRight w:val="0"/>
      <w:marTop w:val="0"/>
      <w:marBottom w:val="0"/>
      <w:divBdr>
        <w:top w:val="none" w:sz="0" w:space="0" w:color="auto"/>
        <w:left w:val="none" w:sz="0" w:space="0" w:color="auto"/>
        <w:bottom w:val="none" w:sz="0" w:space="0" w:color="auto"/>
        <w:right w:val="none" w:sz="0" w:space="0" w:color="auto"/>
      </w:divBdr>
    </w:div>
    <w:div w:id="1491746736">
      <w:bodyDiv w:val="1"/>
      <w:marLeft w:val="0"/>
      <w:marRight w:val="0"/>
      <w:marTop w:val="0"/>
      <w:marBottom w:val="0"/>
      <w:divBdr>
        <w:top w:val="none" w:sz="0" w:space="0" w:color="auto"/>
        <w:left w:val="none" w:sz="0" w:space="0" w:color="auto"/>
        <w:bottom w:val="none" w:sz="0" w:space="0" w:color="auto"/>
        <w:right w:val="none" w:sz="0" w:space="0" w:color="auto"/>
      </w:divBdr>
    </w:div>
    <w:div w:id="1492409770">
      <w:bodyDiv w:val="1"/>
      <w:marLeft w:val="0"/>
      <w:marRight w:val="0"/>
      <w:marTop w:val="0"/>
      <w:marBottom w:val="0"/>
      <w:divBdr>
        <w:top w:val="none" w:sz="0" w:space="0" w:color="auto"/>
        <w:left w:val="none" w:sz="0" w:space="0" w:color="auto"/>
        <w:bottom w:val="none" w:sz="0" w:space="0" w:color="auto"/>
        <w:right w:val="none" w:sz="0" w:space="0" w:color="auto"/>
      </w:divBdr>
    </w:div>
    <w:div w:id="1493060464">
      <w:bodyDiv w:val="1"/>
      <w:marLeft w:val="0"/>
      <w:marRight w:val="0"/>
      <w:marTop w:val="0"/>
      <w:marBottom w:val="0"/>
      <w:divBdr>
        <w:top w:val="none" w:sz="0" w:space="0" w:color="auto"/>
        <w:left w:val="none" w:sz="0" w:space="0" w:color="auto"/>
        <w:bottom w:val="none" w:sz="0" w:space="0" w:color="auto"/>
        <w:right w:val="none" w:sz="0" w:space="0" w:color="auto"/>
      </w:divBdr>
    </w:div>
    <w:div w:id="1493328121">
      <w:bodyDiv w:val="1"/>
      <w:marLeft w:val="0"/>
      <w:marRight w:val="0"/>
      <w:marTop w:val="0"/>
      <w:marBottom w:val="0"/>
      <w:divBdr>
        <w:top w:val="none" w:sz="0" w:space="0" w:color="auto"/>
        <w:left w:val="none" w:sz="0" w:space="0" w:color="auto"/>
        <w:bottom w:val="none" w:sz="0" w:space="0" w:color="auto"/>
        <w:right w:val="none" w:sz="0" w:space="0" w:color="auto"/>
      </w:divBdr>
    </w:div>
    <w:div w:id="1493568138">
      <w:bodyDiv w:val="1"/>
      <w:marLeft w:val="0"/>
      <w:marRight w:val="0"/>
      <w:marTop w:val="0"/>
      <w:marBottom w:val="0"/>
      <w:divBdr>
        <w:top w:val="none" w:sz="0" w:space="0" w:color="auto"/>
        <w:left w:val="none" w:sz="0" w:space="0" w:color="auto"/>
        <w:bottom w:val="none" w:sz="0" w:space="0" w:color="auto"/>
        <w:right w:val="none" w:sz="0" w:space="0" w:color="auto"/>
      </w:divBdr>
    </w:div>
    <w:div w:id="1493983851">
      <w:bodyDiv w:val="1"/>
      <w:marLeft w:val="0"/>
      <w:marRight w:val="0"/>
      <w:marTop w:val="0"/>
      <w:marBottom w:val="0"/>
      <w:divBdr>
        <w:top w:val="none" w:sz="0" w:space="0" w:color="auto"/>
        <w:left w:val="none" w:sz="0" w:space="0" w:color="auto"/>
        <w:bottom w:val="none" w:sz="0" w:space="0" w:color="auto"/>
        <w:right w:val="none" w:sz="0" w:space="0" w:color="auto"/>
      </w:divBdr>
    </w:div>
    <w:div w:id="1493990576">
      <w:bodyDiv w:val="1"/>
      <w:marLeft w:val="0"/>
      <w:marRight w:val="0"/>
      <w:marTop w:val="0"/>
      <w:marBottom w:val="0"/>
      <w:divBdr>
        <w:top w:val="none" w:sz="0" w:space="0" w:color="auto"/>
        <w:left w:val="none" w:sz="0" w:space="0" w:color="auto"/>
        <w:bottom w:val="none" w:sz="0" w:space="0" w:color="auto"/>
        <w:right w:val="none" w:sz="0" w:space="0" w:color="auto"/>
      </w:divBdr>
    </w:div>
    <w:div w:id="1495531992">
      <w:bodyDiv w:val="1"/>
      <w:marLeft w:val="0"/>
      <w:marRight w:val="0"/>
      <w:marTop w:val="0"/>
      <w:marBottom w:val="0"/>
      <w:divBdr>
        <w:top w:val="none" w:sz="0" w:space="0" w:color="auto"/>
        <w:left w:val="none" w:sz="0" w:space="0" w:color="auto"/>
        <w:bottom w:val="none" w:sz="0" w:space="0" w:color="auto"/>
        <w:right w:val="none" w:sz="0" w:space="0" w:color="auto"/>
      </w:divBdr>
    </w:div>
    <w:div w:id="1496678196">
      <w:bodyDiv w:val="1"/>
      <w:marLeft w:val="0"/>
      <w:marRight w:val="0"/>
      <w:marTop w:val="0"/>
      <w:marBottom w:val="0"/>
      <w:divBdr>
        <w:top w:val="none" w:sz="0" w:space="0" w:color="auto"/>
        <w:left w:val="none" w:sz="0" w:space="0" w:color="auto"/>
        <w:bottom w:val="none" w:sz="0" w:space="0" w:color="auto"/>
        <w:right w:val="none" w:sz="0" w:space="0" w:color="auto"/>
      </w:divBdr>
    </w:div>
    <w:div w:id="1498033706">
      <w:bodyDiv w:val="1"/>
      <w:marLeft w:val="0"/>
      <w:marRight w:val="0"/>
      <w:marTop w:val="0"/>
      <w:marBottom w:val="0"/>
      <w:divBdr>
        <w:top w:val="none" w:sz="0" w:space="0" w:color="auto"/>
        <w:left w:val="none" w:sz="0" w:space="0" w:color="auto"/>
        <w:bottom w:val="none" w:sz="0" w:space="0" w:color="auto"/>
        <w:right w:val="none" w:sz="0" w:space="0" w:color="auto"/>
      </w:divBdr>
    </w:div>
    <w:div w:id="1498765667">
      <w:bodyDiv w:val="1"/>
      <w:marLeft w:val="0"/>
      <w:marRight w:val="0"/>
      <w:marTop w:val="0"/>
      <w:marBottom w:val="0"/>
      <w:divBdr>
        <w:top w:val="none" w:sz="0" w:space="0" w:color="auto"/>
        <w:left w:val="none" w:sz="0" w:space="0" w:color="auto"/>
        <w:bottom w:val="none" w:sz="0" w:space="0" w:color="auto"/>
        <w:right w:val="none" w:sz="0" w:space="0" w:color="auto"/>
      </w:divBdr>
    </w:div>
    <w:div w:id="1499348215">
      <w:bodyDiv w:val="1"/>
      <w:marLeft w:val="0"/>
      <w:marRight w:val="0"/>
      <w:marTop w:val="0"/>
      <w:marBottom w:val="0"/>
      <w:divBdr>
        <w:top w:val="none" w:sz="0" w:space="0" w:color="auto"/>
        <w:left w:val="none" w:sz="0" w:space="0" w:color="auto"/>
        <w:bottom w:val="none" w:sz="0" w:space="0" w:color="auto"/>
        <w:right w:val="none" w:sz="0" w:space="0" w:color="auto"/>
      </w:divBdr>
    </w:div>
    <w:div w:id="1499422394">
      <w:bodyDiv w:val="1"/>
      <w:marLeft w:val="0"/>
      <w:marRight w:val="0"/>
      <w:marTop w:val="0"/>
      <w:marBottom w:val="0"/>
      <w:divBdr>
        <w:top w:val="none" w:sz="0" w:space="0" w:color="auto"/>
        <w:left w:val="none" w:sz="0" w:space="0" w:color="auto"/>
        <w:bottom w:val="none" w:sz="0" w:space="0" w:color="auto"/>
        <w:right w:val="none" w:sz="0" w:space="0" w:color="auto"/>
      </w:divBdr>
    </w:div>
    <w:div w:id="1499464538">
      <w:bodyDiv w:val="1"/>
      <w:marLeft w:val="0"/>
      <w:marRight w:val="0"/>
      <w:marTop w:val="0"/>
      <w:marBottom w:val="0"/>
      <w:divBdr>
        <w:top w:val="none" w:sz="0" w:space="0" w:color="auto"/>
        <w:left w:val="none" w:sz="0" w:space="0" w:color="auto"/>
        <w:bottom w:val="none" w:sz="0" w:space="0" w:color="auto"/>
        <w:right w:val="none" w:sz="0" w:space="0" w:color="auto"/>
      </w:divBdr>
    </w:div>
    <w:div w:id="1500000262">
      <w:bodyDiv w:val="1"/>
      <w:marLeft w:val="0"/>
      <w:marRight w:val="0"/>
      <w:marTop w:val="0"/>
      <w:marBottom w:val="0"/>
      <w:divBdr>
        <w:top w:val="none" w:sz="0" w:space="0" w:color="auto"/>
        <w:left w:val="none" w:sz="0" w:space="0" w:color="auto"/>
        <w:bottom w:val="none" w:sz="0" w:space="0" w:color="auto"/>
        <w:right w:val="none" w:sz="0" w:space="0" w:color="auto"/>
      </w:divBdr>
    </w:div>
    <w:div w:id="1500926765">
      <w:bodyDiv w:val="1"/>
      <w:marLeft w:val="0"/>
      <w:marRight w:val="0"/>
      <w:marTop w:val="0"/>
      <w:marBottom w:val="0"/>
      <w:divBdr>
        <w:top w:val="none" w:sz="0" w:space="0" w:color="auto"/>
        <w:left w:val="none" w:sz="0" w:space="0" w:color="auto"/>
        <w:bottom w:val="none" w:sz="0" w:space="0" w:color="auto"/>
        <w:right w:val="none" w:sz="0" w:space="0" w:color="auto"/>
      </w:divBdr>
    </w:div>
    <w:div w:id="1502426416">
      <w:bodyDiv w:val="1"/>
      <w:marLeft w:val="0"/>
      <w:marRight w:val="0"/>
      <w:marTop w:val="0"/>
      <w:marBottom w:val="0"/>
      <w:divBdr>
        <w:top w:val="none" w:sz="0" w:space="0" w:color="auto"/>
        <w:left w:val="none" w:sz="0" w:space="0" w:color="auto"/>
        <w:bottom w:val="none" w:sz="0" w:space="0" w:color="auto"/>
        <w:right w:val="none" w:sz="0" w:space="0" w:color="auto"/>
      </w:divBdr>
    </w:div>
    <w:div w:id="1503010803">
      <w:bodyDiv w:val="1"/>
      <w:marLeft w:val="0"/>
      <w:marRight w:val="0"/>
      <w:marTop w:val="0"/>
      <w:marBottom w:val="0"/>
      <w:divBdr>
        <w:top w:val="none" w:sz="0" w:space="0" w:color="auto"/>
        <w:left w:val="none" w:sz="0" w:space="0" w:color="auto"/>
        <w:bottom w:val="none" w:sz="0" w:space="0" w:color="auto"/>
        <w:right w:val="none" w:sz="0" w:space="0" w:color="auto"/>
      </w:divBdr>
    </w:div>
    <w:div w:id="1504660099">
      <w:bodyDiv w:val="1"/>
      <w:marLeft w:val="0"/>
      <w:marRight w:val="0"/>
      <w:marTop w:val="0"/>
      <w:marBottom w:val="0"/>
      <w:divBdr>
        <w:top w:val="none" w:sz="0" w:space="0" w:color="auto"/>
        <w:left w:val="none" w:sz="0" w:space="0" w:color="auto"/>
        <w:bottom w:val="none" w:sz="0" w:space="0" w:color="auto"/>
        <w:right w:val="none" w:sz="0" w:space="0" w:color="auto"/>
      </w:divBdr>
    </w:div>
    <w:div w:id="1507209764">
      <w:bodyDiv w:val="1"/>
      <w:marLeft w:val="0"/>
      <w:marRight w:val="0"/>
      <w:marTop w:val="0"/>
      <w:marBottom w:val="0"/>
      <w:divBdr>
        <w:top w:val="none" w:sz="0" w:space="0" w:color="auto"/>
        <w:left w:val="none" w:sz="0" w:space="0" w:color="auto"/>
        <w:bottom w:val="none" w:sz="0" w:space="0" w:color="auto"/>
        <w:right w:val="none" w:sz="0" w:space="0" w:color="auto"/>
      </w:divBdr>
    </w:div>
    <w:div w:id="1507213356">
      <w:bodyDiv w:val="1"/>
      <w:marLeft w:val="0"/>
      <w:marRight w:val="0"/>
      <w:marTop w:val="0"/>
      <w:marBottom w:val="0"/>
      <w:divBdr>
        <w:top w:val="none" w:sz="0" w:space="0" w:color="auto"/>
        <w:left w:val="none" w:sz="0" w:space="0" w:color="auto"/>
        <w:bottom w:val="none" w:sz="0" w:space="0" w:color="auto"/>
        <w:right w:val="none" w:sz="0" w:space="0" w:color="auto"/>
      </w:divBdr>
    </w:div>
    <w:div w:id="1508250883">
      <w:bodyDiv w:val="1"/>
      <w:marLeft w:val="0"/>
      <w:marRight w:val="0"/>
      <w:marTop w:val="0"/>
      <w:marBottom w:val="0"/>
      <w:divBdr>
        <w:top w:val="none" w:sz="0" w:space="0" w:color="auto"/>
        <w:left w:val="none" w:sz="0" w:space="0" w:color="auto"/>
        <w:bottom w:val="none" w:sz="0" w:space="0" w:color="auto"/>
        <w:right w:val="none" w:sz="0" w:space="0" w:color="auto"/>
      </w:divBdr>
    </w:div>
    <w:div w:id="1511024718">
      <w:bodyDiv w:val="1"/>
      <w:marLeft w:val="0"/>
      <w:marRight w:val="0"/>
      <w:marTop w:val="0"/>
      <w:marBottom w:val="0"/>
      <w:divBdr>
        <w:top w:val="none" w:sz="0" w:space="0" w:color="auto"/>
        <w:left w:val="none" w:sz="0" w:space="0" w:color="auto"/>
        <w:bottom w:val="none" w:sz="0" w:space="0" w:color="auto"/>
        <w:right w:val="none" w:sz="0" w:space="0" w:color="auto"/>
      </w:divBdr>
    </w:div>
    <w:div w:id="1511674366">
      <w:bodyDiv w:val="1"/>
      <w:marLeft w:val="0"/>
      <w:marRight w:val="0"/>
      <w:marTop w:val="0"/>
      <w:marBottom w:val="0"/>
      <w:divBdr>
        <w:top w:val="none" w:sz="0" w:space="0" w:color="auto"/>
        <w:left w:val="none" w:sz="0" w:space="0" w:color="auto"/>
        <w:bottom w:val="none" w:sz="0" w:space="0" w:color="auto"/>
        <w:right w:val="none" w:sz="0" w:space="0" w:color="auto"/>
      </w:divBdr>
    </w:div>
    <w:div w:id="1512331244">
      <w:bodyDiv w:val="1"/>
      <w:marLeft w:val="0"/>
      <w:marRight w:val="0"/>
      <w:marTop w:val="0"/>
      <w:marBottom w:val="0"/>
      <w:divBdr>
        <w:top w:val="none" w:sz="0" w:space="0" w:color="auto"/>
        <w:left w:val="none" w:sz="0" w:space="0" w:color="auto"/>
        <w:bottom w:val="none" w:sz="0" w:space="0" w:color="auto"/>
        <w:right w:val="none" w:sz="0" w:space="0" w:color="auto"/>
      </w:divBdr>
    </w:div>
    <w:div w:id="1513108106">
      <w:bodyDiv w:val="1"/>
      <w:marLeft w:val="0"/>
      <w:marRight w:val="0"/>
      <w:marTop w:val="0"/>
      <w:marBottom w:val="0"/>
      <w:divBdr>
        <w:top w:val="none" w:sz="0" w:space="0" w:color="auto"/>
        <w:left w:val="none" w:sz="0" w:space="0" w:color="auto"/>
        <w:bottom w:val="none" w:sz="0" w:space="0" w:color="auto"/>
        <w:right w:val="none" w:sz="0" w:space="0" w:color="auto"/>
      </w:divBdr>
    </w:div>
    <w:div w:id="1513300336">
      <w:bodyDiv w:val="1"/>
      <w:marLeft w:val="0"/>
      <w:marRight w:val="0"/>
      <w:marTop w:val="0"/>
      <w:marBottom w:val="0"/>
      <w:divBdr>
        <w:top w:val="none" w:sz="0" w:space="0" w:color="auto"/>
        <w:left w:val="none" w:sz="0" w:space="0" w:color="auto"/>
        <w:bottom w:val="none" w:sz="0" w:space="0" w:color="auto"/>
        <w:right w:val="none" w:sz="0" w:space="0" w:color="auto"/>
      </w:divBdr>
    </w:div>
    <w:div w:id="1513758304">
      <w:bodyDiv w:val="1"/>
      <w:marLeft w:val="0"/>
      <w:marRight w:val="0"/>
      <w:marTop w:val="0"/>
      <w:marBottom w:val="0"/>
      <w:divBdr>
        <w:top w:val="none" w:sz="0" w:space="0" w:color="auto"/>
        <w:left w:val="none" w:sz="0" w:space="0" w:color="auto"/>
        <w:bottom w:val="none" w:sz="0" w:space="0" w:color="auto"/>
        <w:right w:val="none" w:sz="0" w:space="0" w:color="auto"/>
      </w:divBdr>
    </w:div>
    <w:div w:id="1516262699">
      <w:bodyDiv w:val="1"/>
      <w:marLeft w:val="0"/>
      <w:marRight w:val="0"/>
      <w:marTop w:val="0"/>
      <w:marBottom w:val="0"/>
      <w:divBdr>
        <w:top w:val="none" w:sz="0" w:space="0" w:color="auto"/>
        <w:left w:val="none" w:sz="0" w:space="0" w:color="auto"/>
        <w:bottom w:val="none" w:sz="0" w:space="0" w:color="auto"/>
        <w:right w:val="none" w:sz="0" w:space="0" w:color="auto"/>
      </w:divBdr>
    </w:div>
    <w:div w:id="1517231109">
      <w:bodyDiv w:val="1"/>
      <w:marLeft w:val="0"/>
      <w:marRight w:val="0"/>
      <w:marTop w:val="0"/>
      <w:marBottom w:val="0"/>
      <w:divBdr>
        <w:top w:val="none" w:sz="0" w:space="0" w:color="auto"/>
        <w:left w:val="none" w:sz="0" w:space="0" w:color="auto"/>
        <w:bottom w:val="none" w:sz="0" w:space="0" w:color="auto"/>
        <w:right w:val="none" w:sz="0" w:space="0" w:color="auto"/>
      </w:divBdr>
    </w:div>
    <w:div w:id="1518157896">
      <w:bodyDiv w:val="1"/>
      <w:marLeft w:val="0"/>
      <w:marRight w:val="0"/>
      <w:marTop w:val="0"/>
      <w:marBottom w:val="0"/>
      <w:divBdr>
        <w:top w:val="none" w:sz="0" w:space="0" w:color="auto"/>
        <w:left w:val="none" w:sz="0" w:space="0" w:color="auto"/>
        <w:bottom w:val="none" w:sz="0" w:space="0" w:color="auto"/>
        <w:right w:val="none" w:sz="0" w:space="0" w:color="auto"/>
      </w:divBdr>
    </w:div>
    <w:div w:id="1519469523">
      <w:bodyDiv w:val="1"/>
      <w:marLeft w:val="0"/>
      <w:marRight w:val="0"/>
      <w:marTop w:val="0"/>
      <w:marBottom w:val="0"/>
      <w:divBdr>
        <w:top w:val="none" w:sz="0" w:space="0" w:color="auto"/>
        <w:left w:val="none" w:sz="0" w:space="0" w:color="auto"/>
        <w:bottom w:val="none" w:sz="0" w:space="0" w:color="auto"/>
        <w:right w:val="none" w:sz="0" w:space="0" w:color="auto"/>
      </w:divBdr>
    </w:div>
    <w:div w:id="1519656417">
      <w:bodyDiv w:val="1"/>
      <w:marLeft w:val="0"/>
      <w:marRight w:val="0"/>
      <w:marTop w:val="0"/>
      <w:marBottom w:val="0"/>
      <w:divBdr>
        <w:top w:val="none" w:sz="0" w:space="0" w:color="auto"/>
        <w:left w:val="none" w:sz="0" w:space="0" w:color="auto"/>
        <w:bottom w:val="none" w:sz="0" w:space="0" w:color="auto"/>
        <w:right w:val="none" w:sz="0" w:space="0" w:color="auto"/>
      </w:divBdr>
    </w:div>
    <w:div w:id="1519734990">
      <w:bodyDiv w:val="1"/>
      <w:marLeft w:val="0"/>
      <w:marRight w:val="0"/>
      <w:marTop w:val="0"/>
      <w:marBottom w:val="0"/>
      <w:divBdr>
        <w:top w:val="none" w:sz="0" w:space="0" w:color="auto"/>
        <w:left w:val="none" w:sz="0" w:space="0" w:color="auto"/>
        <w:bottom w:val="none" w:sz="0" w:space="0" w:color="auto"/>
        <w:right w:val="none" w:sz="0" w:space="0" w:color="auto"/>
      </w:divBdr>
    </w:div>
    <w:div w:id="1519849451">
      <w:bodyDiv w:val="1"/>
      <w:marLeft w:val="0"/>
      <w:marRight w:val="0"/>
      <w:marTop w:val="0"/>
      <w:marBottom w:val="0"/>
      <w:divBdr>
        <w:top w:val="none" w:sz="0" w:space="0" w:color="auto"/>
        <w:left w:val="none" w:sz="0" w:space="0" w:color="auto"/>
        <w:bottom w:val="none" w:sz="0" w:space="0" w:color="auto"/>
        <w:right w:val="none" w:sz="0" w:space="0" w:color="auto"/>
      </w:divBdr>
    </w:div>
    <w:div w:id="1521315252">
      <w:bodyDiv w:val="1"/>
      <w:marLeft w:val="0"/>
      <w:marRight w:val="0"/>
      <w:marTop w:val="0"/>
      <w:marBottom w:val="0"/>
      <w:divBdr>
        <w:top w:val="none" w:sz="0" w:space="0" w:color="auto"/>
        <w:left w:val="none" w:sz="0" w:space="0" w:color="auto"/>
        <w:bottom w:val="none" w:sz="0" w:space="0" w:color="auto"/>
        <w:right w:val="none" w:sz="0" w:space="0" w:color="auto"/>
      </w:divBdr>
    </w:div>
    <w:div w:id="1522427995">
      <w:bodyDiv w:val="1"/>
      <w:marLeft w:val="0"/>
      <w:marRight w:val="0"/>
      <w:marTop w:val="0"/>
      <w:marBottom w:val="0"/>
      <w:divBdr>
        <w:top w:val="none" w:sz="0" w:space="0" w:color="auto"/>
        <w:left w:val="none" w:sz="0" w:space="0" w:color="auto"/>
        <w:bottom w:val="none" w:sz="0" w:space="0" w:color="auto"/>
        <w:right w:val="none" w:sz="0" w:space="0" w:color="auto"/>
      </w:divBdr>
    </w:div>
    <w:div w:id="1522862007">
      <w:bodyDiv w:val="1"/>
      <w:marLeft w:val="0"/>
      <w:marRight w:val="0"/>
      <w:marTop w:val="0"/>
      <w:marBottom w:val="0"/>
      <w:divBdr>
        <w:top w:val="none" w:sz="0" w:space="0" w:color="auto"/>
        <w:left w:val="none" w:sz="0" w:space="0" w:color="auto"/>
        <w:bottom w:val="none" w:sz="0" w:space="0" w:color="auto"/>
        <w:right w:val="none" w:sz="0" w:space="0" w:color="auto"/>
      </w:divBdr>
    </w:div>
    <w:div w:id="1523472524">
      <w:bodyDiv w:val="1"/>
      <w:marLeft w:val="0"/>
      <w:marRight w:val="0"/>
      <w:marTop w:val="0"/>
      <w:marBottom w:val="0"/>
      <w:divBdr>
        <w:top w:val="none" w:sz="0" w:space="0" w:color="auto"/>
        <w:left w:val="none" w:sz="0" w:space="0" w:color="auto"/>
        <w:bottom w:val="none" w:sz="0" w:space="0" w:color="auto"/>
        <w:right w:val="none" w:sz="0" w:space="0" w:color="auto"/>
      </w:divBdr>
    </w:div>
    <w:div w:id="1524784992">
      <w:bodyDiv w:val="1"/>
      <w:marLeft w:val="0"/>
      <w:marRight w:val="0"/>
      <w:marTop w:val="0"/>
      <w:marBottom w:val="0"/>
      <w:divBdr>
        <w:top w:val="none" w:sz="0" w:space="0" w:color="auto"/>
        <w:left w:val="none" w:sz="0" w:space="0" w:color="auto"/>
        <w:bottom w:val="none" w:sz="0" w:space="0" w:color="auto"/>
        <w:right w:val="none" w:sz="0" w:space="0" w:color="auto"/>
      </w:divBdr>
    </w:div>
    <w:div w:id="1524902915">
      <w:bodyDiv w:val="1"/>
      <w:marLeft w:val="0"/>
      <w:marRight w:val="0"/>
      <w:marTop w:val="0"/>
      <w:marBottom w:val="0"/>
      <w:divBdr>
        <w:top w:val="none" w:sz="0" w:space="0" w:color="auto"/>
        <w:left w:val="none" w:sz="0" w:space="0" w:color="auto"/>
        <w:bottom w:val="none" w:sz="0" w:space="0" w:color="auto"/>
        <w:right w:val="none" w:sz="0" w:space="0" w:color="auto"/>
      </w:divBdr>
    </w:div>
    <w:div w:id="1525825878">
      <w:bodyDiv w:val="1"/>
      <w:marLeft w:val="0"/>
      <w:marRight w:val="0"/>
      <w:marTop w:val="0"/>
      <w:marBottom w:val="0"/>
      <w:divBdr>
        <w:top w:val="none" w:sz="0" w:space="0" w:color="auto"/>
        <w:left w:val="none" w:sz="0" w:space="0" w:color="auto"/>
        <w:bottom w:val="none" w:sz="0" w:space="0" w:color="auto"/>
        <w:right w:val="none" w:sz="0" w:space="0" w:color="auto"/>
      </w:divBdr>
    </w:div>
    <w:div w:id="1526676484">
      <w:bodyDiv w:val="1"/>
      <w:marLeft w:val="0"/>
      <w:marRight w:val="0"/>
      <w:marTop w:val="0"/>
      <w:marBottom w:val="0"/>
      <w:divBdr>
        <w:top w:val="none" w:sz="0" w:space="0" w:color="auto"/>
        <w:left w:val="none" w:sz="0" w:space="0" w:color="auto"/>
        <w:bottom w:val="none" w:sz="0" w:space="0" w:color="auto"/>
        <w:right w:val="none" w:sz="0" w:space="0" w:color="auto"/>
      </w:divBdr>
    </w:div>
    <w:div w:id="1526792395">
      <w:bodyDiv w:val="1"/>
      <w:marLeft w:val="0"/>
      <w:marRight w:val="0"/>
      <w:marTop w:val="0"/>
      <w:marBottom w:val="0"/>
      <w:divBdr>
        <w:top w:val="none" w:sz="0" w:space="0" w:color="auto"/>
        <w:left w:val="none" w:sz="0" w:space="0" w:color="auto"/>
        <w:bottom w:val="none" w:sz="0" w:space="0" w:color="auto"/>
        <w:right w:val="none" w:sz="0" w:space="0" w:color="auto"/>
      </w:divBdr>
    </w:div>
    <w:div w:id="1528517852">
      <w:bodyDiv w:val="1"/>
      <w:marLeft w:val="0"/>
      <w:marRight w:val="0"/>
      <w:marTop w:val="0"/>
      <w:marBottom w:val="0"/>
      <w:divBdr>
        <w:top w:val="none" w:sz="0" w:space="0" w:color="auto"/>
        <w:left w:val="none" w:sz="0" w:space="0" w:color="auto"/>
        <w:bottom w:val="none" w:sz="0" w:space="0" w:color="auto"/>
        <w:right w:val="none" w:sz="0" w:space="0" w:color="auto"/>
      </w:divBdr>
    </w:div>
    <w:div w:id="1532957859">
      <w:bodyDiv w:val="1"/>
      <w:marLeft w:val="0"/>
      <w:marRight w:val="0"/>
      <w:marTop w:val="0"/>
      <w:marBottom w:val="0"/>
      <w:divBdr>
        <w:top w:val="none" w:sz="0" w:space="0" w:color="auto"/>
        <w:left w:val="none" w:sz="0" w:space="0" w:color="auto"/>
        <w:bottom w:val="none" w:sz="0" w:space="0" w:color="auto"/>
        <w:right w:val="none" w:sz="0" w:space="0" w:color="auto"/>
      </w:divBdr>
    </w:div>
    <w:div w:id="1533107493">
      <w:bodyDiv w:val="1"/>
      <w:marLeft w:val="0"/>
      <w:marRight w:val="0"/>
      <w:marTop w:val="0"/>
      <w:marBottom w:val="0"/>
      <w:divBdr>
        <w:top w:val="none" w:sz="0" w:space="0" w:color="auto"/>
        <w:left w:val="none" w:sz="0" w:space="0" w:color="auto"/>
        <w:bottom w:val="none" w:sz="0" w:space="0" w:color="auto"/>
        <w:right w:val="none" w:sz="0" w:space="0" w:color="auto"/>
      </w:divBdr>
    </w:div>
    <w:div w:id="1535775885">
      <w:bodyDiv w:val="1"/>
      <w:marLeft w:val="0"/>
      <w:marRight w:val="0"/>
      <w:marTop w:val="0"/>
      <w:marBottom w:val="0"/>
      <w:divBdr>
        <w:top w:val="none" w:sz="0" w:space="0" w:color="auto"/>
        <w:left w:val="none" w:sz="0" w:space="0" w:color="auto"/>
        <w:bottom w:val="none" w:sz="0" w:space="0" w:color="auto"/>
        <w:right w:val="none" w:sz="0" w:space="0" w:color="auto"/>
      </w:divBdr>
    </w:div>
    <w:div w:id="1535927243">
      <w:bodyDiv w:val="1"/>
      <w:marLeft w:val="0"/>
      <w:marRight w:val="0"/>
      <w:marTop w:val="0"/>
      <w:marBottom w:val="0"/>
      <w:divBdr>
        <w:top w:val="none" w:sz="0" w:space="0" w:color="auto"/>
        <w:left w:val="none" w:sz="0" w:space="0" w:color="auto"/>
        <w:bottom w:val="none" w:sz="0" w:space="0" w:color="auto"/>
        <w:right w:val="none" w:sz="0" w:space="0" w:color="auto"/>
      </w:divBdr>
    </w:div>
    <w:div w:id="1537160392">
      <w:bodyDiv w:val="1"/>
      <w:marLeft w:val="0"/>
      <w:marRight w:val="0"/>
      <w:marTop w:val="0"/>
      <w:marBottom w:val="0"/>
      <w:divBdr>
        <w:top w:val="none" w:sz="0" w:space="0" w:color="auto"/>
        <w:left w:val="none" w:sz="0" w:space="0" w:color="auto"/>
        <w:bottom w:val="none" w:sz="0" w:space="0" w:color="auto"/>
        <w:right w:val="none" w:sz="0" w:space="0" w:color="auto"/>
      </w:divBdr>
    </w:div>
    <w:div w:id="1537541256">
      <w:bodyDiv w:val="1"/>
      <w:marLeft w:val="0"/>
      <w:marRight w:val="0"/>
      <w:marTop w:val="0"/>
      <w:marBottom w:val="0"/>
      <w:divBdr>
        <w:top w:val="none" w:sz="0" w:space="0" w:color="auto"/>
        <w:left w:val="none" w:sz="0" w:space="0" w:color="auto"/>
        <w:bottom w:val="none" w:sz="0" w:space="0" w:color="auto"/>
        <w:right w:val="none" w:sz="0" w:space="0" w:color="auto"/>
      </w:divBdr>
    </w:div>
    <w:div w:id="1537741703">
      <w:bodyDiv w:val="1"/>
      <w:marLeft w:val="0"/>
      <w:marRight w:val="0"/>
      <w:marTop w:val="0"/>
      <w:marBottom w:val="0"/>
      <w:divBdr>
        <w:top w:val="none" w:sz="0" w:space="0" w:color="auto"/>
        <w:left w:val="none" w:sz="0" w:space="0" w:color="auto"/>
        <w:bottom w:val="none" w:sz="0" w:space="0" w:color="auto"/>
        <w:right w:val="none" w:sz="0" w:space="0" w:color="auto"/>
      </w:divBdr>
    </w:div>
    <w:div w:id="1539583662">
      <w:bodyDiv w:val="1"/>
      <w:marLeft w:val="0"/>
      <w:marRight w:val="0"/>
      <w:marTop w:val="0"/>
      <w:marBottom w:val="0"/>
      <w:divBdr>
        <w:top w:val="none" w:sz="0" w:space="0" w:color="auto"/>
        <w:left w:val="none" w:sz="0" w:space="0" w:color="auto"/>
        <w:bottom w:val="none" w:sz="0" w:space="0" w:color="auto"/>
        <w:right w:val="none" w:sz="0" w:space="0" w:color="auto"/>
      </w:divBdr>
    </w:div>
    <w:div w:id="1541817317">
      <w:bodyDiv w:val="1"/>
      <w:marLeft w:val="0"/>
      <w:marRight w:val="0"/>
      <w:marTop w:val="0"/>
      <w:marBottom w:val="0"/>
      <w:divBdr>
        <w:top w:val="none" w:sz="0" w:space="0" w:color="auto"/>
        <w:left w:val="none" w:sz="0" w:space="0" w:color="auto"/>
        <w:bottom w:val="none" w:sz="0" w:space="0" w:color="auto"/>
        <w:right w:val="none" w:sz="0" w:space="0" w:color="auto"/>
      </w:divBdr>
    </w:div>
    <w:div w:id="1542743335">
      <w:bodyDiv w:val="1"/>
      <w:marLeft w:val="0"/>
      <w:marRight w:val="0"/>
      <w:marTop w:val="0"/>
      <w:marBottom w:val="0"/>
      <w:divBdr>
        <w:top w:val="none" w:sz="0" w:space="0" w:color="auto"/>
        <w:left w:val="none" w:sz="0" w:space="0" w:color="auto"/>
        <w:bottom w:val="none" w:sz="0" w:space="0" w:color="auto"/>
        <w:right w:val="none" w:sz="0" w:space="0" w:color="auto"/>
      </w:divBdr>
    </w:div>
    <w:div w:id="1544321998">
      <w:bodyDiv w:val="1"/>
      <w:marLeft w:val="0"/>
      <w:marRight w:val="0"/>
      <w:marTop w:val="0"/>
      <w:marBottom w:val="0"/>
      <w:divBdr>
        <w:top w:val="none" w:sz="0" w:space="0" w:color="auto"/>
        <w:left w:val="none" w:sz="0" w:space="0" w:color="auto"/>
        <w:bottom w:val="none" w:sz="0" w:space="0" w:color="auto"/>
        <w:right w:val="none" w:sz="0" w:space="0" w:color="auto"/>
      </w:divBdr>
    </w:div>
    <w:div w:id="1544367626">
      <w:bodyDiv w:val="1"/>
      <w:marLeft w:val="0"/>
      <w:marRight w:val="0"/>
      <w:marTop w:val="0"/>
      <w:marBottom w:val="0"/>
      <w:divBdr>
        <w:top w:val="none" w:sz="0" w:space="0" w:color="auto"/>
        <w:left w:val="none" w:sz="0" w:space="0" w:color="auto"/>
        <w:bottom w:val="none" w:sz="0" w:space="0" w:color="auto"/>
        <w:right w:val="none" w:sz="0" w:space="0" w:color="auto"/>
      </w:divBdr>
    </w:div>
    <w:div w:id="1546024418">
      <w:bodyDiv w:val="1"/>
      <w:marLeft w:val="0"/>
      <w:marRight w:val="0"/>
      <w:marTop w:val="0"/>
      <w:marBottom w:val="0"/>
      <w:divBdr>
        <w:top w:val="none" w:sz="0" w:space="0" w:color="auto"/>
        <w:left w:val="none" w:sz="0" w:space="0" w:color="auto"/>
        <w:bottom w:val="none" w:sz="0" w:space="0" w:color="auto"/>
        <w:right w:val="none" w:sz="0" w:space="0" w:color="auto"/>
      </w:divBdr>
    </w:div>
    <w:div w:id="1546599766">
      <w:bodyDiv w:val="1"/>
      <w:marLeft w:val="0"/>
      <w:marRight w:val="0"/>
      <w:marTop w:val="0"/>
      <w:marBottom w:val="0"/>
      <w:divBdr>
        <w:top w:val="none" w:sz="0" w:space="0" w:color="auto"/>
        <w:left w:val="none" w:sz="0" w:space="0" w:color="auto"/>
        <w:bottom w:val="none" w:sz="0" w:space="0" w:color="auto"/>
        <w:right w:val="none" w:sz="0" w:space="0" w:color="auto"/>
      </w:divBdr>
    </w:div>
    <w:div w:id="1546723514">
      <w:bodyDiv w:val="1"/>
      <w:marLeft w:val="0"/>
      <w:marRight w:val="0"/>
      <w:marTop w:val="0"/>
      <w:marBottom w:val="0"/>
      <w:divBdr>
        <w:top w:val="none" w:sz="0" w:space="0" w:color="auto"/>
        <w:left w:val="none" w:sz="0" w:space="0" w:color="auto"/>
        <w:bottom w:val="none" w:sz="0" w:space="0" w:color="auto"/>
        <w:right w:val="none" w:sz="0" w:space="0" w:color="auto"/>
      </w:divBdr>
    </w:div>
    <w:div w:id="1546988762">
      <w:bodyDiv w:val="1"/>
      <w:marLeft w:val="0"/>
      <w:marRight w:val="0"/>
      <w:marTop w:val="0"/>
      <w:marBottom w:val="0"/>
      <w:divBdr>
        <w:top w:val="none" w:sz="0" w:space="0" w:color="auto"/>
        <w:left w:val="none" w:sz="0" w:space="0" w:color="auto"/>
        <w:bottom w:val="none" w:sz="0" w:space="0" w:color="auto"/>
        <w:right w:val="none" w:sz="0" w:space="0" w:color="auto"/>
      </w:divBdr>
    </w:div>
    <w:div w:id="1548833821">
      <w:bodyDiv w:val="1"/>
      <w:marLeft w:val="0"/>
      <w:marRight w:val="0"/>
      <w:marTop w:val="0"/>
      <w:marBottom w:val="0"/>
      <w:divBdr>
        <w:top w:val="none" w:sz="0" w:space="0" w:color="auto"/>
        <w:left w:val="none" w:sz="0" w:space="0" w:color="auto"/>
        <w:bottom w:val="none" w:sz="0" w:space="0" w:color="auto"/>
        <w:right w:val="none" w:sz="0" w:space="0" w:color="auto"/>
      </w:divBdr>
    </w:div>
    <w:div w:id="1549030915">
      <w:bodyDiv w:val="1"/>
      <w:marLeft w:val="0"/>
      <w:marRight w:val="0"/>
      <w:marTop w:val="0"/>
      <w:marBottom w:val="0"/>
      <w:divBdr>
        <w:top w:val="none" w:sz="0" w:space="0" w:color="auto"/>
        <w:left w:val="none" w:sz="0" w:space="0" w:color="auto"/>
        <w:bottom w:val="none" w:sz="0" w:space="0" w:color="auto"/>
        <w:right w:val="none" w:sz="0" w:space="0" w:color="auto"/>
      </w:divBdr>
    </w:div>
    <w:div w:id="1549413425">
      <w:bodyDiv w:val="1"/>
      <w:marLeft w:val="0"/>
      <w:marRight w:val="0"/>
      <w:marTop w:val="0"/>
      <w:marBottom w:val="0"/>
      <w:divBdr>
        <w:top w:val="none" w:sz="0" w:space="0" w:color="auto"/>
        <w:left w:val="none" w:sz="0" w:space="0" w:color="auto"/>
        <w:bottom w:val="none" w:sz="0" w:space="0" w:color="auto"/>
        <w:right w:val="none" w:sz="0" w:space="0" w:color="auto"/>
      </w:divBdr>
    </w:div>
    <w:div w:id="1549416456">
      <w:bodyDiv w:val="1"/>
      <w:marLeft w:val="0"/>
      <w:marRight w:val="0"/>
      <w:marTop w:val="0"/>
      <w:marBottom w:val="0"/>
      <w:divBdr>
        <w:top w:val="none" w:sz="0" w:space="0" w:color="auto"/>
        <w:left w:val="none" w:sz="0" w:space="0" w:color="auto"/>
        <w:bottom w:val="none" w:sz="0" w:space="0" w:color="auto"/>
        <w:right w:val="none" w:sz="0" w:space="0" w:color="auto"/>
      </w:divBdr>
    </w:div>
    <w:div w:id="1550072627">
      <w:bodyDiv w:val="1"/>
      <w:marLeft w:val="0"/>
      <w:marRight w:val="0"/>
      <w:marTop w:val="0"/>
      <w:marBottom w:val="0"/>
      <w:divBdr>
        <w:top w:val="none" w:sz="0" w:space="0" w:color="auto"/>
        <w:left w:val="none" w:sz="0" w:space="0" w:color="auto"/>
        <w:bottom w:val="none" w:sz="0" w:space="0" w:color="auto"/>
        <w:right w:val="none" w:sz="0" w:space="0" w:color="auto"/>
      </w:divBdr>
    </w:div>
    <w:div w:id="1550268315">
      <w:bodyDiv w:val="1"/>
      <w:marLeft w:val="0"/>
      <w:marRight w:val="0"/>
      <w:marTop w:val="0"/>
      <w:marBottom w:val="0"/>
      <w:divBdr>
        <w:top w:val="none" w:sz="0" w:space="0" w:color="auto"/>
        <w:left w:val="none" w:sz="0" w:space="0" w:color="auto"/>
        <w:bottom w:val="none" w:sz="0" w:space="0" w:color="auto"/>
        <w:right w:val="none" w:sz="0" w:space="0" w:color="auto"/>
      </w:divBdr>
    </w:div>
    <w:div w:id="1550415598">
      <w:bodyDiv w:val="1"/>
      <w:marLeft w:val="0"/>
      <w:marRight w:val="0"/>
      <w:marTop w:val="0"/>
      <w:marBottom w:val="0"/>
      <w:divBdr>
        <w:top w:val="none" w:sz="0" w:space="0" w:color="auto"/>
        <w:left w:val="none" w:sz="0" w:space="0" w:color="auto"/>
        <w:bottom w:val="none" w:sz="0" w:space="0" w:color="auto"/>
        <w:right w:val="none" w:sz="0" w:space="0" w:color="auto"/>
      </w:divBdr>
    </w:div>
    <w:div w:id="1551303261">
      <w:bodyDiv w:val="1"/>
      <w:marLeft w:val="0"/>
      <w:marRight w:val="0"/>
      <w:marTop w:val="0"/>
      <w:marBottom w:val="0"/>
      <w:divBdr>
        <w:top w:val="none" w:sz="0" w:space="0" w:color="auto"/>
        <w:left w:val="none" w:sz="0" w:space="0" w:color="auto"/>
        <w:bottom w:val="none" w:sz="0" w:space="0" w:color="auto"/>
        <w:right w:val="none" w:sz="0" w:space="0" w:color="auto"/>
      </w:divBdr>
    </w:div>
    <w:div w:id="1551574018">
      <w:bodyDiv w:val="1"/>
      <w:marLeft w:val="0"/>
      <w:marRight w:val="0"/>
      <w:marTop w:val="0"/>
      <w:marBottom w:val="0"/>
      <w:divBdr>
        <w:top w:val="none" w:sz="0" w:space="0" w:color="auto"/>
        <w:left w:val="none" w:sz="0" w:space="0" w:color="auto"/>
        <w:bottom w:val="none" w:sz="0" w:space="0" w:color="auto"/>
        <w:right w:val="none" w:sz="0" w:space="0" w:color="auto"/>
      </w:divBdr>
    </w:div>
    <w:div w:id="1551576683">
      <w:bodyDiv w:val="1"/>
      <w:marLeft w:val="0"/>
      <w:marRight w:val="0"/>
      <w:marTop w:val="0"/>
      <w:marBottom w:val="0"/>
      <w:divBdr>
        <w:top w:val="none" w:sz="0" w:space="0" w:color="auto"/>
        <w:left w:val="none" w:sz="0" w:space="0" w:color="auto"/>
        <w:bottom w:val="none" w:sz="0" w:space="0" w:color="auto"/>
        <w:right w:val="none" w:sz="0" w:space="0" w:color="auto"/>
      </w:divBdr>
    </w:div>
    <w:div w:id="1551989894">
      <w:bodyDiv w:val="1"/>
      <w:marLeft w:val="0"/>
      <w:marRight w:val="0"/>
      <w:marTop w:val="0"/>
      <w:marBottom w:val="0"/>
      <w:divBdr>
        <w:top w:val="none" w:sz="0" w:space="0" w:color="auto"/>
        <w:left w:val="none" w:sz="0" w:space="0" w:color="auto"/>
        <w:bottom w:val="none" w:sz="0" w:space="0" w:color="auto"/>
        <w:right w:val="none" w:sz="0" w:space="0" w:color="auto"/>
      </w:divBdr>
    </w:div>
    <w:div w:id="1552038449">
      <w:bodyDiv w:val="1"/>
      <w:marLeft w:val="0"/>
      <w:marRight w:val="0"/>
      <w:marTop w:val="0"/>
      <w:marBottom w:val="0"/>
      <w:divBdr>
        <w:top w:val="none" w:sz="0" w:space="0" w:color="auto"/>
        <w:left w:val="none" w:sz="0" w:space="0" w:color="auto"/>
        <w:bottom w:val="none" w:sz="0" w:space="0" w:color="auto"/>
        <w:right w:val="none" w:sz="0" w:space="0" w:color="auto"/>
      </w:divBdr>
    </w:div>
    <w:div w:id="1552113049">
      <w:bodyDiv w:val="1"/>
      <w:marLeft w:val="0"/>
      <w:marRight w:val="0"/>
      <w:marTop w:val="0"/>
      <w:marBottom w:val="0"/>
      <w:divBdr>
        <w:top w:val="none" w:sz="0" w:space="0" w:color="auto"/>
        <w:left w:val="none" w:sz="0" w:space="0" w:color="auto"/>
        <w:bottom w:val="none" w:sz="0" w:space="0" w:color="auto"/>
        <w:right w:val="none" w:sz="0" w:space="0" w:color="auto"/>
      </w:divBdr>
    </w:div>
    <w:div w:id="1552378628">
      <w:bodyDiv w:val="1"/>
      <w:marLeft w:val="0"/>
      <w:marRight w:val="0"/>
      <w:marTop w:val="0"/>
      <w:marBottom w:val="0"/>
      <w:divBdr>
        <w:top w:val="none" w:sz="0" w:space="0" w:color="auto"/>
        <w:left w:val="none" w:sz="0" w:space="0" w:color="auto"/>
        <w:bottom w:val="none" w:sz="0" w:space="0" w:color="auto"/>
        <w:right w:val="none" w:sz="0" w:space="0" w:color="auto"/>
      </w:divBdr>
    </w:div>
    <w:div w:id="1552418185">
      <w:bodyDiv w:val="1"/>
      <w:marLeft w:val="0"/>
      <w:marRight w:val="0"/>
      <w:marTop w:val="0"/>
      <w:marBottom w:val="0"/>
      <w:divBdr>
        <w:top w:val="none" w:sz="0" w:space="0" w:color="auto"/>
        <w:left w:val="none" w:sz="0" w:space="0" w:color="auto"/>
        <w:bottom w:val="none" w:sz="0" w:space="0" w:color="auto"/>
        <w:right w:val="none" w:sz="0" w:space="0" w:color="auto"/>
      </w:divBdr>
    </w:div>
    <w:div w:id="1552687704">
      <w:bodyDiv w:val="1"/>
      <w:marLeft w:val="0"/>
      <w:marRight w:val="0"/>
      <w:marTop w:val="0"/>
      <w:marBottom w:val="0"/>
      <w:divBdr>
        <w:top w:val="none" w:sz="0" w:space="0" w:color="auto"/>
        <w:left w:val="none" w:sz="0" w:space="0" w:color="auto"/>
        <w:bottom w:val="none" w:sz="0" w:space="0" w:color="auto"/>
        <w:right w:val="none" w:sz="0" w:space="0" w:color="auto"/>
      </w:divBdr>
    </w:div>
    <w:div w:id="1552769359">
      <w:bodyDiv w:val="1"/>
      <w:marLeft w:val="0"/>
      <w:marRight w:val="0"/>
      <w:marTop w:val="0"/>
      <w:marBottom w:val="0"/>
      <w:divBdr>
        <w:top w:val="none" w:sz="0" w:space="0" w:color="auto"/>
        <w:left w:val="none" w:sz="0" w:space="0" w:color="auto"/>
        <w:bottom w:val="none" w:sz="0" w:space="0" w:color="auto"/>
        <w:right w:val="none" w:sz="0" w:space="0" w:color="auto"/>
      </w:divBdr>
    </w:div>
    <w:div w:id="1553154766">
      <w:bodyDiv w:val="1"/>
      <w:marLeft w:val="0"/>
      <w:marRight w:val="0"/>
      <w:marTop w:val="0"/>
      <w:marBottom w:val="0"/>
      <w:divBdr>
        <w:top w:val="none" w:sz="0" w:space="0" w:color="auto"/>
        <w:left w:val="none" w:sz="0" w:space="0" w:color="auto"/>
        <w:bottom w:val="none" w:sz="0" w:space="0" w:color="auto"/>
        <w:right w:val="none" w:sz="0" w:space="0" w:color="auto"/>
      </w:divBdr>
    </w:div>
    <w:div w:id="1553492599">
      <w:bodyDiv w:val="1"/>
      <w:marLeft w:val="0"/>
      <w:marRight w:val="0"/>
      <w:marTop w:val="0"/>
      <w:marBottom w:val="0"/>
      <w:divBdr>
        <w:top w:val="none" w:sz="0" w:space="0" w:color="auto"/>
        <w:left w:val="none" w:sz="0" w:space="0" w:color="auto"/>
        <w:bottom w:val="none" w:sz="0" w:space="0" w:color="auto"/>
        <w:right w:val="none" w:sz="0" w:space="0" w:color="auto"/>
      </w:divBdr>
    </w:div>
    <w:div w:id="1554540712">
      <w:bodyDiv w:val="1"/>
      <w:marLeft w:val="0"/>
      <w:marRight w:val="0"/>
      <w:marTop w:val="0"/>
      <w:marBottom w:val="0"/>
      <w:divBdr>
        <w:top w:val="none" w:sz="0" w:space="0" w:color="auto"/>
        <w:left w:val="none" w:sz="0" w:space="0" w:color="auto"/>
        <w:bottom w:val="none" w:sz="0" w:space="0" w:color="auto"/>
        <w:right w:val="none" w:sz="0" w:space="0" w:color="auto"/>
      </w:divBdr>
    </w:div>
    <w:div w:id="1554846102">
      <w:bodyDiv w:val="1"/>
      <w:marLeft w:val="0"/>
      <w:marRight w:val="0"/>
      <w:marTop w:val="0"/>
      <w:marBottom w:val="0"/>
      <w:divBdr>
        <w:top w:val="none" w:sz="0" w:space="0" w:color="auto"/>
        <w:left w:val="none" w:sz="0" w:space="0" w:color="auto"/>
        <w:bottom w:val="none" w:sz="0" w:space="0" w:color="auto"/>
        <w:right w:val="none" w:sz="0" w:space="0" w:color="auto"/>
      </w:divBdr>
    </w:div>
    <w:div w:id="1556507191">
      <w:bodyDiv w:val="1"/>
      <w:marLeft w:val="0"/>
      <w:marRight w:val="0"/>
      <w:marTop w:val="0"/>
      <w:marBottom w:val="0"/>
      <w:divBdr>
        <w:top w:val="none" w:sz="0" w:space="0" w:color="auto"/>
        <w:left w:val="none" w:sz="0" w:space="0" w:color="auto"/>
        <w:bottom w:val="none" w:sz="0" w:space="0" w:color="auto"/>
        <w:right w:val="none" w:sz="0" w:space="0" w:color="auto"/>
      </w:divBdr>
    </w:div>
    <w:div w:id="1557666941">
      <w:bodyDiv w:val="1"/>
      <w:marLeft w:val="0"/>
      <w:marRight w:val="0"/>
      <w:marTop w:val="0"/>
      <w:marBottom w:val="0"/>
      <w:divBdr>
        <w:top w:val="none" w:sz="0" w:space="0" w:color="auto"/>
        <w:left w:val="none" w:sz="0" w:space="0" w:color="auto"/>
        <w:bottom w:val="none" w:sz="0" w:space="0" w:color="auto"/>
        <w:right w:val="none" w:sz="0" w:space="0" w:color="auto"/>
      </w:divBdr>
    </w:div>
    <w:div w:id="1557811820">
      <w:bodyDiv w:val="1"/>
      <w:marLeft w:val="0"/>
      <w:marRight w:val="0"/>
      <w:marTop w:val="0"/>
      <w:marBottom w:val="0"/>
      <w:divBdr>
        <w:top w:val="none" w:sz="0" w:space="0" w:color="auto"/>
        <w:left w:val="none" w:sz="0" w:space="0" w:color="auto"/>
        <w:bottom w:val="none" w:sz="0" w:space="0" w:color="auto"/>
        <w:right w:val="none" w:sz="0" w:space="0" w:color="auto"/>
      </w:divBdr>
    </w:div>
    <w:div w:id="1559586373">
      <w:bodyDiv w:val="1"/>
      <w:marLeft w:val="0"/>
      <w:marRight w:val="0"/>
      <w:marTop w:val="0"/>
      <w:marBottom w:val="0"/>
      <w:divBdr>
        <w:top w:val="none" w:sz="0" w:space="0" w:color="auto"/>
        <w:left w:val="none" w:sz="0" w:space="0" w:color="auto"/>
        <w:bottom w:val="none" w:sz="0" w:space="0" w:color="auto"/>
        <w:right w:val="none" w:sz="0" w:space="0" w:color="auto"/>
      </w:divBdr>
      <w:divsChild>
        <w:div w:id="437064968">
          <w:marLeft w:val="0"/>
          <w:marRight w:val="0"/>
          <w:marTop w:val="0"/>
          <w:marBottom w:val="0"/>
          <w:divBdr>
            <w:top w:val="none" w:sz="0" w:space="0" w:color="auto"/>
            <w:left w:val="none" w:sz="0" w:space="0" w:color="auto"/>
            <w:bottom w:val="none" w:sz="0" w:space="0" w:color="auto"/>
            <w:right w:val="none" w:sz="0" w:space="0" w:color="auto"/>
          </w:divBdr>
        </w:div>
        <w:div w:id="590354349">
          <w:marLeft w:val="0"/>
          <w:marRight w:val="0"/>
          <w:marTop w:val="0"/>
          <w:marBottom w:val="0"/>
          <w:divBdr>
            <w:top w:val="none" w:sz="0" w:space="0" w:color="auto"/>
            <w:left w:val="none" w:sz="0" w:space="0" w:color="auto"/>
            <w:bottom w:val="none" w:sz="0" w:space="0" w:color="auto"/>
            <w:right w:val="none" w:sz="0" w:space="0" w:color="auto"/>
          </w:divBdr>
        </w:div>
        <w:div w:id="1655060746">
          <w:marLeft w:val="0"/>
          <w:marRight w:val="0"/>
          <w:marTop w:val="0"/>
          <w:marBottom w:val="0"/>
          <w:divBdr>
            <w:top w:val="none" w:sz="0" w:space="0" w:color="auto"/>
            <w:left w:val="none" w:sz="0" w:space="0" w:color="auto"/>
            <w:bottom w:val="none" w:sz="0" w:space="0" w:color="auto"/>
            <w:right w:val="none" w:sz="0" w:space="0" w:color="auto"/>
          </w:divBdr>
        </w:div>
        <w:div w:id="1677920274">
          <w:marLeft w:val="0"/>
          <w:marRight w:val="0"/>
          <w:marTop w:val="0"/>
          <w:marBottom w:val="0"/>
          <w:divBdr>
            <w:top w:val="none" w:sz="0" w:space="0" w:color="auto"/>
            <w:left w:val="none" w:sz="0" w:space="0" w:color="auto"/>
            <w:bottom w:val="none" w:sz="0" w:space="0" w:color="auto"/>
            <w:right w:val="none" w:sz="0" w:space="0" w:color="auto"/>
          </w:divBdr>
        </w:div>
      </w:divsChild>
    </w:div>
    <w:div w:id="1561407852">
      <w:bodyDiv w:val="1"/>
      <w:marLeft w:val="0"/>
      <w:marRight w:val="0"/>
      <w:marTop w:val="0"/>
      <w:marBottom w:val="0"/>
      <w:divBdr>
        <w:top w:val="none" w:sz="0" w:space="0" w:color="auto"/>
        <w:left w:val="none" w:sz="0" w:space="0" w:color="auto"/>
        <w:bottom w:val="none" w:sz="0" w:space="0" w:color="auto"/>
        <w:right w:val="none" w:sz="0" w:space="0" w:color="auto"/>
      </w:divBdr>
    </w:div>
    <w:div w:id="1562329121">
      <w:bodyDiv w:val="1"/>
      <w:marLeft w:val="0"/>
      <w:marRight w:val="0"/>
      <w:marTop w:val="0"/>
      <w:marBottom w:val="0"/>
      <w:divBdr>
        <w:top w:val="none" w:sz="0" w:space="0" w:color="auto"/>
        <w:left w:val="none" w:sz="0" w:space="0" w:color="auto"/>
        <w:bottom w:val="none" w:sz="0" w:space="0" w:color="auto"/>
        <w:right w:val="none" w:sz="0" w:space="0" w:color="auto"/>
      </w:divBdr>
    </w:div>
    <w:div w:id="1562448916">
      <w:bodyDiv w:val="1"/>
      <w:marLeft w:val="0"/>
      <w:marRight w:val="0"/>
      <w:marTop w:val="0"/>
      <w:marBottom w:val="0"/>
      <w:divBdr>
        <w:top w:val="none" w:sz="0" w:space="0" w:color="auto"/>
        <w:left w:val="none" w:sz="0" w:space="0" w:color="auto"/>
        <w:bottom w:val="none" w:sz="0" w:space="0" w:color="auto"/>
        <w:right w:val="none" w:sz="0" w:space="0" w:color="auto"/>
      </w:divBdr>
    </w:div>
    <w:div w:id="1563058553">
      <w:bodyDiv w:val="1"/>
      <w:marLeft w:val="0"/>
      <w:marRight w:val="0"/>
      <w:marTop w:val="0"/>
      <w:marBottom w:val="0"/>
      <w:divBdr>
        <w:top w:val="none" w:sz="0" w:space="0" w:color="auto"/>
        <w:left w:val="none" w:sz="0" w:space="0" w:color="auto"/>
        <w:bottom w:val="none" w:sz="0" w:space="0" w:color="auto"/>
        <w:right w:val="none" w:sz="0" w:space="0" w:color="auto"/>
      </w:divBdr>
    </w:div>
    <w:div w:id="1563717257">
      <w:bodyDiv w:val="1"/>
      <w:marLeft w:val="0"/>
      <w:marRight w:val="0"/>
      <w:marTop w:val="0"/>
      <w:marBottom w:val="0"/>
      <w:divBdr>
        <w:top w:val="none" w:sz="0" w:space="0" w:color="auto"/>
        <w:left w:val="none" w:sz="0" w:space="0" w:color="auto"/>
        <w:bottom w:val="none" w:sz="0" w:space="0" w:color="auto"/>
        <w:right w:val="none" w:sz="0" w:space="0" w:color="auto"/>
      </w:divBdr>
    </w:div>
    <w:div w:id="1564023233">
      <w:bodyDiv w:val="1"/>
      <w:marLeft w:val="0"/>
      <w:marRight w:val="0"/>
      <w:marTop w:val="0"/>
      <w:marBottom w:val="0"/>
      <w:divBdr>
        <w:top w:val="none" w:sz="0" w:space="0" w:color="auto"/>
        <w:left w:val="none" w:sz="0" w:space="0" w:color="auto"/>
        <w:bottom w:val="none" w:sz="0" w:space="0" w:color="auto"/>
        <w:right w:val="none" w:sz="0" w:space="0" w:color="auto"/>
      </w:divBdr>
    </w:div>
    <w:div w:id="1565525329">
      <w:bodyDiv w:val="1"/>
      <w:marLeft w:val="0"/>
      <w:marRight w:val="0"/>
      <w:marTop w:val="0"/>
      <w:marBottom w:val="0"/>
      <w:divBdr>
        <w:top w:val="none" w:sz="0" w:space="0" w:color="auto"/>
        <w:left w:val="none" w:sz="0" w:space="0" w:color="auto"/>
        <w:bottom w:val="none" w:sz="0" w:space="0" w:color="auto"/>
        <w:right w:val="none" w:sz="0" w:space="0" w:color="auto"/>
      </w:divBdr>
    </w:div>
    <w:div w:id="1567112042">
      <w:bodyDiv w:val="1"/>
      <w:marLeft w:val="0"/>
      <w:marRight w:val="0"/>
      <w:marTop w:val="0"/>
      <w:marBottom w:val="0"/>
      <w:divBdr>
        <w:top w:val="none" w:sz="0" w:space="0" w:color="auto"/>
        <w:left w:val="none" w:sz="0" w:space="0" w:color="auto"/>
        <w:bottom w:val="none" w:sz="0" w:space="0" w:color="auto"/>
        <w:right w:val="none" w:sz="0" w:space="0" w:color="auto"/>
      </w:divBdr>
    </w:div>
    <w:div w:id="1568884513">
      <w:bodyDiv w:val="1"/>
      <w:marLeft w:val="0"/>
      <w:marRight w:val="0"/>
      <w:marTop w:val="0"/>
      <w:marBottom w:val="0"/>
      <w:divBdr>
        <w:top w:val="none" w:sz="0" w:space="0" w:color="auto"/>
        <w:left w:val="none" w:sz="0" w:space="0" w:color="auto"/>
        <w:bottom w:val="none" w:sz="0" w:space="0" w:color="auto"/>
        <w:right w:val="none" w:sz="0" w:space="0" w:color="auto"/>
      </w:divBdr>
    </w:div>
    <w:div w:id="1569414958">
      <w:bodyDiv w:val="1"/>
      <w:marLeft w:val="0"/>
      <w:marRight w:val="0"/>
      <w:marTop w:val="0"/>
      <w:marBottom w:val="0"/>
      <w:divBdr>
        <w:top w:val="none" w:sz="0" w:space="0" w:color="auto"/>
        <w:left w:val="none" w:sz="0" w:space="0" w:color="auto"/>
        <w:bottom w:val="none" w:sz="0" w:space="0" w:color="auto"/>
        <w:right w:val="none" w:sz="0" w:space="0" w:color="auto"/>
      </w:divBdr>
    </w:div>
    <w:div w:id="1570265100">
      <w:bodyDiv w:val="1"/>
      <w:marLeft w:val="0"/>
      <w:marRight w:val="0"/>
      <w:marTop w:val="0"/>
      <w:marBottom w:val="0"/>
      <w:divBdr>
        <w:top w:val="none" w:sz="0" w:space="0" w:color="auto"/>
        <w:left w:val="none" w:sz="0" w:space="0" w:color="auto"/>
        <w:bottom w:val="none" w:sz="0" w:space="0" w:color="auto"/>
        <w:right w:val="none" w:sz="0" w:space="0" w:color="auto"/>
      </w:divBdr>
    </w:div>
    <w:div w:id="1570382831">
      <w:bodyDiv w:val="1"/>
      <w:marLeft w:val="0"/>
      <w:marRight w:val="0"/>
      <w:marTop w:val="0"/>
      <w:marBottom w:val="0"/>
      <w:divBdr>
        <w:top w:val="none" w:sz="0" w:space="0" w:color="auto"/>
        <w:left w:val="none" w:sz="0" w:space="0" w:color="auto"/>
        <w:bottom w:val="none" w:sz="0" w:space="0" w:color="auto"/>
        <w:right w:val="none" w:sz="0" w:space="0" w:color="auto"/>
      </w:divBdr>
    </w:div>
    <w:div w:id="1570731180">
      <w:bodyDiv w:val="1"/>
      <w:marLeft w:val="0"/>
      <w:marRight w:val="0"/>
      <w:marTop w:val="0"/>
      <w:marBottom w:val="0"/>
      <w:divBdr>
        <w:top w:val="none" w:sz="0" w:space="0" w:color="auto"/>
        <w:left w:val="none" w:sz="0" w:space="0" w:color="auto"/>
        <w:bottom w:val="none" w:sz="0" w:space="0" w:color="auto"/>
        <w:right w:val="none" w:sz="0" w:space="0" w:color="auto"/>
      </w:divBdr>
    </w:div>
    <w:div w:id="1571234405">
      <w:bodyDiv w:val="1"/>
      <w:marLeft w:val="0"/>
      <w:marRight w:val="0"/>
      <w:marTop w:val="0"/>
      <w:marBottom w:val="0"/>
      <w:divBdr>
        <w:top w:val="none" w:sz="0" w:space="0" w:color="auto"/>
        <w:left w:val="none" w:sz="0" w:space="0" w:color="auto"/>
        <w:bottom w:val="none" w:sz="0" w:space="0" w:color="auto"/>
        <w:right w:val="none" w:sz="0" w:space="0" w:color="auto"/>
      </w:divBdr>
    </w:div>
    <w:div w:id="1572471432">
      <w:bodyDiv w:val="1"/>
      <w:marLeft w:val="0"/>
      <w:marRight w:val="0"/>
      <w:marTop w:val="0"/>
      <w:marBottom w:val="0"/>
      <w:divBdr>
        <w:top w:val="none" w:sz="0" w:space="0" w:color="auto"/>
        <w:left w:val="none" w:sz="0" w:space="0" w:color="auto"/>
        <w:bottom w:val="none" w:sz="0" w:space="0" w:color="auto"/>
        <w:right w:val="none" w:sz="0" w:space="0" w:color="auto"/>
      </w:divBdr>
    </w:div>
    <w:div w:id="1573150935">
      <w:bodyDiv w:val="1"/>
      <w:marLeft w:val="0"/>
      <w:marRight w:val="0"/>
      <w:marTop w:val="0"/>
      <w:marBottom w:val="0"/>
      <w:divBdr>
        <w:top w:val="none" w:sz="0" w:space="0" w:color="auto"/>
        <w:left w:val="none" w:sz="0" w:space="0" w:color="auto"/>
        <w:bottom w:val="none" w:sz="0" w:space="0" w:color="auto"/>
        <w:right w:val="none" w:sz="0" w:space="0" w:color="auto"/>
      </w:divBdr>
    </w:div>
    <w:div w:id="1576011066">
      <w:bodyDiv w:val="1"/>
      <w:marLeft w:val="0"/>
      <w:marRight w:val="0"/>
      <w:marTop w:val="0"/>
      <w:marBottom w:val="0"/>
      <w:divBdr>
        <w:top w:val="none" w:sz="0" w:space="0" w:color="auto"/>
        <w:left w:val="none" w:sz="0" w:space="0" w:color="auto"/>
        <w:bottom w:val="none" w:sz="0" w:space="0" w:color="auto"/>
        <w:right w:val="none" w:sz="0" w:space="0" w:color="auto"/>
      </w:divBdr>
    </w:div>
    <w:div w:id="1579248504">
      <w:bodyDiv w:val="1"/>
      <w:marLeft w:val="0"/>
      <w:marRight w:val="0"/>
      <w:marTop w:val="0"/>
      <w:marBottom w:val="0"/>
      <w:divBdr>
        <w:top w:val="none" w:sz="0" w:space="0" w:color="auto"/>
        <w:left w:val="none" w:sz="0" w:space="0" w:color="auto"/>
        <w:bottom w:val="none" w:sz="0" w:space="0" w:color="auto"/>
        <w:right w:val="none" w:sz="0" w:space="0" w:color="auto"/>
      </w:divBdr>
    </w:div>
    <w:div w:id="1579439563">
      <w:bodyDiv w:val="1"/>
      <w:marLeft w:val="0"/>
      <w:marRight w:val="0"/>
      <w:marTop w:val="0"/>
      <w:marBottom w:val="0"/>
      <w:divBdr>
        <w:top w:val="none" w:sz="0" w:space="0" w:color="auto"/>
        <w:left w:val="none" w:sz="0" w:space="0" w:color="auto"/>
        <w:bottom w:val="none" w:sz="0" w:space="0" w:color="auto"/>
        <w:right w:val="none" w:sz="0" w:space="0" w:color="auto"/>
      </w:divBdr>
    </w:div>
    <w:div w:id="1580872483">
      <w:bodyDiv w:val="1"/>
      <w:marLeft w:val="0"/>
      <w:marRight w:val="0"/>
      <w:marTop w:val="0"/>
      <w:marBottom w:val="0"/>
      <w:divBdr>
        <w:top w:val="none" w:sz="0" w:space="0" w:color="auto"/>
        <w:left w:val="none" w:sz="0" w:space="0" w:color="auto"/>
        <w:bottom w:val="none" w:sz="0" w:space="0" w:color="auto"/>
        <w:right w:val="none" w:sz="0" w:space="0" w:color="auto"/>
      </w:divBdr>
    </w:div>
    <w:div w:id="1582249079">
      <w:bodyDiv w:val="1"/>
      <w:marLeft w:val="0"/>
      <w:marRight w:val="0"/>
      <w:marTop w:val="0"/>
      <w:marBottom w:val="0"/>
      <w:divBdr>
        <w:top w:val="none" w:sz="0" w:space="0" w:color="auto"/>
        <w:left w:val="none" w:sz="0" w:space="0" w:color="auto"/>
        <w:bottom w:val="none" w:sz="0" w:space="0" w:color="auto"/>
        <w:right w:val="none" w:sz="0" w:space="0" w:color="auto"/>
      </w:divBdr>
    </w:div>
    <w:div w:id="1583638566">
      <w:bodyDiv w:val="1"/>
      <w:marLeft w:val="0"/>
      <w:marRight w:val="0"/>
      <w:marTop w:val="0"/>
      <w:marBottom w:val="0"/>
      <w:divBdr>
        <w:top w:val="none" w:sz="0" w:space="0" w:color="auto"/>
        <w:left w:val="none" w:sz="0" w:space="0" w:color="auto"/>
        <w:bottom w:val="none" w:sz="0" w:space="0" w:color="auto"/>
        <w:right w:val="none" w:sz="0" w:space="0" w:color="auto"/>
      </w:divBdr>
    </w:div>
    <w:div w:id="1584030077">
      <w:bodyDiv w:val="1"/>
      <w:marLeft w:val="0"/>
      <w:marRight w:val="0"/>
      <w:marTop w:val="0"/>
      <w:marBottom w:val="0"/>
      <w:divBdr>
        <w:top w:val="none" w:sz="0" w:space="0" w:color="auto"/>
        <w:left w:val="none" w:sz="0" w:space="0" w:color="auto"/>
        <w:bottom w:val="none" w:sz="0" w:space="0" w:color="auto"/>
        <w:right w:val="none" w:sz="0" w:space="0" w:color="auto"/>
      </w:divBdr>
    </w:div>
    <w:div w:id="1584803705">
      <w:bodyDiv w:val="1"/>
      <w:marLeft w:val="0"/>
      <w:marRight w:val="0"/>
      <w:marTop w:val="0"/>
      <w:marBottom w:val="0"/>
      <w:divBdr>
        <w:top w:val="none" w:sz="0" w:space="0" w:color="auto"/>
        <w:left w:val="none" w:sz="0" w:space="0" w:color="auto"/>
        <w:bottom w:val="none" w:sz="0" w:space="0" w:color="auto"/>
        <w:right w:val="none" w:sz="0" w:space="0" w:color="auto"/>
      </w:divBdr>
    </w:div>
    <w:div w:id="1586765879">
      <w:bodyDiv w:val="1"/>
      <w:marLeft w:val="0"/>
      <w:marRight w:val="0"/>
      <w:marTop w:val="0"/>
      <w:marBottom w:val="0"/>
      <w:divBdr>
        <w:top w:val="none" w:sz="0" w:space="0" w:color="auto"/>
        <w:left w:val="none" w:sz="0" w:space="0" w:color="auto"/>
        <w:bottom w:val="none" w:sz="0" w:space="0" w:color="auto"/>
        <w:right w:val="none" w:sz="0" w:space="0" w:color="auto"/>
      </w:divBdr>
    </w:div>
    <w:div w:id="1586769093">
      <w:bodyDiv w:val="1"/>
      <w:marLeft w:val="0"/>
      <w:marRight w:val="0"/>
      <w:marTop w:val="0"/>
      <w:marBottom w:val="0"/>
      <w:divBdr>
        <w:top w:val="none" w:sz="0" w:space="0" w:color="auto"/>
        <w:left w:val="none" w:sz="0" w:space="0" w:color="auto"/>
        <w:bottom w:val="none" w:sz="0" w:space="0" w:color="auto"/>
        <w:right w:val="none" w:sz="0" w:space="0" w:color="auto"/>
      </w:divBdr>
    </w:div>
    <w:div w:id="1587883956">
      <w:bodyDiv w:val="1"/>
      <w:marLeft w:val="0"/>
      <w:marRight w:val="0"/>
      <w:marTop w:val="0"/>
      <w:marBottom w:val="0"/>
      <w:divBdr>
        <w:top w:val="none" w:sz="0" w:space="0" w:color="auto"/>
        <w:left w:val="none" w:sz="0" w:space="0" w:color="auto"/>
        <w:bottom w:val="none" w:sz="0" w:space="0" w:color="auto"/>
        <w:right w:val="none" w:sz="0" w:space="0" w:color="auto"/>
      </w:divBdr>
    </w:div>
    <w:div w:id="1588225931">
      <w:bodyDiv w:val="1"/>
      <w:marLeft w:val="0"/>
      <w:marRight w:val="0"/>
      <w:marTop w:val="0"/>
      <w:marBottom w:val="0"/>
      <w:divBdr>
        <w:top w:val="none" w:sz="0" w:space="0" w:color="auto"/>
        <w:left w:val="none" w:sz="0" w:space="0" w:color="auto"/>
        <w:bottom w:val="none" w:sz="0" w:space="0" w:color="auto"/>
        <w:right w:val="none" w:sz="0" w:space="0" w:color="auto"/>
      </w:divBdr>
    </w:div>
    <w:div w:id="1590307371">
      <w:bodyDiv w:val="1"/>
      <w:marLeft w:val="0"/>
      <w:marRight w:val="0"/>
      <w:marTop w:val="0"/>
      <w:marBottom w:val="0"/>
      <w:divBdr>
        <w:top w:val="none" w:sz="0" w:space="0" w:color="auto"/>
        <w:left w:val="none" w:sz="0" w:space="0" w:color="auto"/>
        <w:bottom w:val="none" w:sz="0" w:space="0" w:color="auto"/>
        <w:right w:val="none" w:sz="0" w:space="0" w:color="auto"/>
      </w:divBdr>
    </w:div>
    <w:div w:id="1590769973">
      <w:bodyDiv w:val="1"/>
      <w:marLeft w:val="0"/>
      <w:marRight w:val="0"/>
      <w:marTop w:val="0"/>
      <w:marBottom w:val="0"/>
      <w:divBdr>
        <w:top w:val="none" w:sz="0" w:space="0" w:color="auto"/>
        <w:left w:val="none" w:sz="0" w:space="0" w:color="auto"/>
        <w:bottom w:val="none" w:sz="0" w:space="0" w:color="auto"/>
        <w:right w:val="none" w:sz="0" w:space="0" w:color="auto"/>
      </w:divBdr>
    </w:div>
    <w:div w:id="1593509669">
      <w:bodyDiv w:val="1"/>
      <w:marLeft w:val="0"/>
      <w:marRight w:val="0"/>
      <w:marTop w:val="0"/>
      <w:marBottom w:val="0"/>
      <w:divBdr>
        <w:top w:val="none" w:sz="0" w:space="0" w:color="auto"/>
        <w:left w:val="none" w:sz="0" w:space="0" w:color="auto"/>
        <w:bottom w:val="none" w:sz="0" w:space="0" w:color="auto"/>
        <w:right w:val="none" w:sz="0" w:space="0" w:color="auto"/>
      </w:divBdr>
    </w:div>
    <w:div w:id="1593778755">
      <w:bodyDiv w:val="1"/>
      <w:marLeft w:val="0"/>
      <w:marRight w:val="0"/>
      <w:marTop w:val="0"/>
      <w:marBottom w:val="0"/>
      <w:divBdr>
        <w:top w:val="none" w:sz="0" w:space="0" w:color="auto"/>
        <w:left w:val="none" w:sz="0" w:space="0" w:color="auto"/>
        <w:bottom w:val="none" w:sz="0" w:space="0" w:color="auto"/>
        <w:right w:val="none" w:sz="0" w:space="0" w:color="auto"/>
      </w:divBdr>
    </w:div>
    <w:div w:id="1594126043">
      <w:bodyDiv w:val="1"/>
      <w:marLeft w:val="0"/>
      <w:marRight w:val="0"/>
      <w:marTop w:val="0"/>
      <w:marBottom w:val="0"/>
      <w:divBdr>
        <w:top w:val="none" w:sz="0" w:space="0" w:color="auto"/>
        <w:left w:val="none" w:sz="0" w:space="0" w:color="auto"/>
        <w:bottom w:val="none" w:sz="0" w:space="0" w:color="auto"/>
        <w:right w:val="none" w:sz="0" w:space="0" w:color="auto"/>
      </w:divBdr>
    </w:div>
    <w:div w:id="1595280358">
      <w:bodyDiv w:val="1"/>
      <w:marLeft w:val="0"/>
      <w:marRight w:val="0"/>
      <w:marTop w:val="0"/>
      <w:marBottom w:val="0"/>
      <w:divBdr>
        <w:top w:val="none" w:sz="0" w:space="0" w:color="auto"/>
        <w:left w:val="none" w:sz="0" w:space="0" w:color="auto"/>
        <w:bottom w:val="none" w:sz="0" w:space="0" w:color="auto"/>
        <w:right w:val="none" w:sz="0" w:space="0" w:color="auto"/>
      </w:divBdr>
    </w:div>
    <w:div w:id="1595628590">
      <w:bodyDiv w:val="1"/>
      <w:marLeft w:val="0"/>
      <w:marRight w:val="0"/>
      <w:marTop w:val="0"/>
      <w:marBottom w:val="0"/>
      <w:divBdr>
        <w:top w:val="none" w:sz="0" w:space="0" w:color="auto"/>
        <w:left w:val="none" w:sz="0" w:space="0" w:color="auto"/>
        <w:bottom w:val="none" w:sz="0" w:space="0" w:color="auto"/>
        <w:right w:val="none" w:sz="0" w:space="0" w:color="auto"/>
      </w:divBdr>
    </w:div>
    <w:div w:id="1595896116">
      <w:bodyDiv w:val="1"/>
      <w:marLeft w:val="0"/>
      <w:marRight w:val="0"/>
      <w:marTop w:val="0"/>
      <w:marBottom w:val="0"/>
      <w:divBdr>
        <w:top w:val="none" w:sz="0" w:space="0" w:color="auto"/>
        <w:left w:val="none" w:sz="0" w:space="0" w:color="auto"/>
        <w:bottom w:val="none" w:sz="0" w:space="0" w:color="auto"/>
        <w:right w:val="none" w:sz="0" w:space="0" w:color="auto"/>
      </w:divBdr>
    </w:div>
    <w:div w:id="1596130485">
      <w:bodyDiv w:val="1"/>
      <w:marLeft w:val="0"/>
      <w:marRight w:val="0"/>
      <w:marTop w:val="0"/>
      <w:marBottom w:val="0"/>
      <w:divBdr>
        <w:top w:val="none" w:sz="0" w:space="0" w:color="auto"/>
        <w:left w:val="none" w:sz="0" w:space="0" w:color="auto"/>
        <w:bottom w:val="none" w:sz="0" w:space="0" w:color="auto"/>
        <w:right w:val="none" w:sz="0" w:space="0" w:color="auto"/>
      </w:divBdr>
    </w:div>
    <w:div w:id="1596591350">
      <w:bodyDiv w:val="1"/>
      <w:marLeft w:val="0"/>
      <w:marRight w:val="0"/>
      <w:marTop w:val="0"/>
      <w:marBottom w:val="0"/>
      <w:divBdr>
        <w:top w:val="none" w:sz="0" w:space="0" w:color="auto"/>
        <w:left w:val="none" w:sz="0" w:space="0" w:color="auto"/>
        <w:bottom w:val="none" w:sz="0" w:space="0" w:color="auto"/>
        <w:right w:val="none" w:sz="0" w:space="0" w:color="auto"/>
      </w:divBdr>
    </w:div>
    <w:div w:id="1596591382">
      <w:bodyDiv w:val="1"/>
      <w:marLeft w:val="0"/>
      <w:marRight w:val="0"/>
      <w:marTop w:val="0"/>
      <w:marBottom w:val="0"/>
      <w:divBdr>
        <w:top w:val="none" w:sz="0" w:space="0" w:color="auto"/>
        <w:left w:val="none" w:sz="0" w:space="0" w:color="auto"/>
        <w:bottom w:val="none" w:sz="0" w:space="0" w:color="auto"/>
        <w:right w:val="none" w:sz="0" w:space="0" w:color="auto"/>
      </w:divBdr>
    </w:div>
    <w:div w:id="1597247783">
      <w:bodyDiv w:val="1"/>
      <w:marLeft w:val="0"/>
      <w:marRight w:val="0"/>
      <w:marTop w:val="0"/>
      <w:marBottom w:val="0"/>
      <w:divBdr>
        <w:top w:val="none" w:sz="0" w:space="0" w:color="auto"/>
        <w:left w:val="none" w:sz="0" w:space="0" w:color="auto"/>
        <w:bottom w:val="none" w:sz="0" w:space="0" w:color="auto"/>
        <w:right w:val="none" w:sz="0" w:space="0" w:color="auto"/>
      </w:divBdr>
    </w:div>
    <w:div w:id="1598713852">
      <w:bodyDiv w:val="1"/>
      <w:marLeft w:val="0"/>
      <w:marRight w:val="0"/>
      <w:marTop w:val="0"/>
      <w:marBottom w:val="0"/>
      <w:divBdr>
        <w:top w:val="none" w:sz="0" w:space="0" w:color="auto"/>
        <w:left w:val="none" w:sz="0" w:space="0" w:color="auto"/>
        <w:bottom w:val="none" w:sz="0" w:space="0" w:color="auto"/>
        <w:right w:val="none" w:sz="0" w:space="0" w:color="auto"/>
      </w:divBdr>
    </w:div>
    <w:div w:id="1599680007">
      <w:bodyDiv w:val="1"/>
      <w:marLeft w:val="0"/>
      <w:marRight w:val="0"/>
      <w:marTop w:val="0"/>
      <w:marBottom w:val="0"/>
      <w:divBdr>
        <w:top w:val="none" w:sz="0" w:space="0" w:color="auto"/>
        <w:left w:val="none" w:sz="0" w:space="0" w:color="auto"/>
        <w:bottom w:val="none" w:sz="0" w:space="0" w:color="auto"/>
        <w:right w:val="none" w:sz="0" w:space="0" w:color="auto"/>
      </w:divBdr>
    </w:div>
    <w:div w:id="1599824179">
      <w:bodyDiv w:val="1"/>
      <w:marLeft w:val="0"/>
      <w:marRight w:val="0"/>
      <w:marTop w:val="0"/>
      <w:marBottom w:val="0"/>
      <w:divBdr>
        <w:top w:val="none" w:sz="0" w:space="0" w:color="auto"/>
        <w:left w:val="none" w:sz="0" w:space="0" w:color="auto"/>
        <w:bottom w:val="none" w:sz="0" w:space="0" w:color="auto"/>
        <w:right w:val="none" w:sz="0" w:space="0" w:color="auto"/>
      </w:divBdr>
    </w:div>
    <w:div w:id="1600214187">
      <w:bodyDiv w:val="1"/>
      <w:marLeft w:val="0"/>
      <w:marRight w:val="0"/>
      <w:marTop w:val="0"/>
      <w:marBottom w:val="0"/>
      <w:divBdr>
        <w:top w:val="none" w:sz="0" w:space="0" w:color="auto"/>
        <w:left w:val="none" w:sz="0" w:space="0" w:color="auto"/>
        <w:bottom w:val="none" w:sz="0" w:space="0" w:color="auto"/>
        <w:right w:val="none" w:sz="0" w:space="0" w:color="auto"/>
      </w:divBdr>
    </w:div>
    <w:div w:id="1600259880">
      <w:bodyDiv w:val="1"/>
      <w:marLeft w:val="0"/>
      <w:marRight w:val="0"/>
      <w:marTop w:val="0"/>
      <w:marBottom w:val="0"/>
      <w:divBdr>
        <w:top w:val="none" w:sz="0" w:space="0" w:color="auto"/>
        <w:left w:val="none" w:sz="0" w:space="0" w:color="auto"/>
        <w:bottom w:val="none" w:sz="0" w:space="0" w:color="auto"/>
        <w:right w:val="none" w:sz="0" w:space="0" w:color="auto"/>
      </w:divBdr>
    </w:div>
    <w:div w:id="1600720605">
      <w:bodyDiv w:val="1"/>
      <w:marLeft w:val="0"/>
      <w:marRight w:val="0"/>
      <w:marTop w:val="0"/>
      <w:marBottom w:val="0"/>
      <w:divBdr>
        <w:top w:val="none" w:sz="0" w:space="0" w:color="auto"/>
        <w:left w:val="none" w:sz="0" w:space="0" w:color="auto"/>
        <w:bottom w:val="none" w:sz="0" w:space="0" w:color="auto"/>
        <w:right w:val="none" w:sz="0" w:space="0" w:color="auto"/>
      </w:divBdr>
    </w:div>
    <w:div w:id="1601179172">
      <w:bodyDiv w:val="1"/>
      <w:marLeft w:val="0"/>
      <w:marRight w:val="0"/>
      <w:marTop w:val="0"/>
      <w:marBottom w:val="0"/>
      <w:divBdr>
        <w:top w:val="none" w:sz="0" w:space="0" w:color="auto"/>
        <w:left w:val="none" w:sz="0" w:space="0" w:color="auto"/>
        <w:bottom w:val="none" w:sz="0" w:space="0" w:color="auto"/>
        <w:right w:val="none" w:sz="0" w:space="0" w:color="auto"/>
      </w:divBdr>
    </w:div>
    <w:div w:id="1605072917">
      <w:bodyDiv w:val="1"/>
      <w:marLeft w:val="0"/>
      <w:marRight w:val="0"/>
      <w:marTop w:val="0"/>
      <w:marBottom w:val="0"/>
      <w:divBdr>
        <w:top w:val="none" w:sz="0" w:space="0" w:color="auto"/>
        <w:left w:val="none" w:sz="0" w:space="0" w:color="auto"/>
        <w:bottom w:val="none" w:sz="0" w:space="0" w:color="auto"/>
        <w:right w:val="none" w:sz="0" w:space="0" w:color="auto"/>
      </w:divBdr>
    </w:div>
    <w:div w:id="1606159427">
      <w:bodyDiv w:val="1"/>
      <w:marLeft w:val="0"/>
      <w:marRight w:val="0"/>
      <w:marTop w:val="0"/>
      <w:marBottom w:val="0"/>
      <w:divBdr>
        <w:top w:val="none" w:sz="0" w:space="0" w:color="auto"/>
        <w:left w:val="none" w:sz="0" w:space="0" w:color="auto"/>
        <w:bottom w:val="none" w:sz="0" w:space="0" w:color="auto"/>
        <w:right w:val="none" w:sz="0" w:space="0" w:color="auto"/>
      </w:divBdr>
    </w:div>
    <w:div w:id="1606621234">
      <w:bodyDiv w:val="1"/>
      <w:marLeft w:val="0"/>
      <w:marRight w:val="0"/>
      <w:marTop w:val="0"/>
      <w:marBottom w:val="0"/>
      <w:divBdr>
        <w:top w:val="none" w:sz="0" w:space="0" w:color="auto"/>
        <w:left w:val="none" w:sz="0" w:space="0" w:color="auto"/>
        <w:bottom w:val="none" w:sz="0" w:space="0" w:color="auto"/>
        <w:right w:val="none" w:sz="0" w:space="0" w:color="auto"/>
      </w:divBdr>
    </w:div>
    <w:div w:id="1606840354">
      <w:bodyDiv w:val="1"/>
      <w:marLeft w:val="0"/>
      <w:marRight w:val="0"/>
      <w:marTop w:val="0"/>
      <w:marBottom w:val="0"/>
      <w:divBdr>
        <w:top w:val="none" w:sz="0" w:space="0" w:color="auto"/>
        <w:left w:val="none" w:sz="0" w:space="0" w:color="auto"/>
        <w:bottom w:val="none" w:sz="0" w:space="0" w:color="auto"/>
        <w:right w:val="none" w:sz="0" w:space="0" w:color="auto"/>
      </w:divBdr>
    </w:div>
    <w:div w:id="1607151137">
      <w:bodyDiv w:val="1"/>
      <w:marLeft w:val="0"/>
      <w:marRight w:val="0"/>
      <w:marTop w:val="0"/>
      <w:marBottom w:val="0"/>
      <w:divBdr>
        <w:top w:val="none" w:sz="0" w:space="0" w:color="auto"/>
        <w:left w:val="none" w:sz="0" w:space="0" w:color="auto"/>
        <w:bottom w:val="none" w:sz="0" w:space="0" w:color="auto"/>
        <w:right w:val="none" w:sz="0" w:space="0" w:color="auto"/>
      </w:divBdr>
    </w:div>
    <w:div w:id="1607614148">
      <w:bodyDiv w:val="1"/>
      <w:marLeft w:val="0"/>
      <w:marRight w:val="0"/>
      <w:marTop w:val="0"/>
      <w:marBottom w:val="0"/>
      <w:divBdr>
        <w:top w:val="none" w:sz="0" w:space="0" w:color="auto"/>
        <w:left w:val="none" w:sz="0" w:space="0" w:color="auto"/>
        <w:bottom w:val="none" w:sz="0" w:space="0" w:color="auto"/>
        <w:right w:val="none" w:sz="0" w:space="0" w:color="auto"/>
      </w:divBdr>
    </w:div>
    <w:div w:id="1607811641">
      <w:bodyDiv w:val="1"/>
      <w:marLeft w:val="0"/>
      <w:marRight w:val="0"/>
      <w:marTop w:val="0"/>
      <w:marBottom w:val="0"/>
      <w:divBdr>
        <w:top w:val="none" w:sz="0" w:space="0" w:color="auto"/>
        <w:left w:val="none" w:sz="0" w:space="0" w:color="auto"/>
        <w:bottom w:val="none" w:sz="0" w:space="0" w:color="auto"/>
        <w:right w:val="none" w:sz="0" w:space="0" w:color="auto"/>
      </w:divBdr>
    </w:div>
    <w:div w:id="1608266428">
      <w:bodyDiv w:val="1"/>
      <w:marLeft w:val="0"/>
      <w:marRight w:val="0"/>
      <w:marTop w:val="0"/>
      <w:marBottom w:val="0"/>
      <w:divBdr>
        <w:top w:val="none" w:sz="0" w:space="0" w:color="auto"/>
        <w:left w:val="none" w:sz="0" w:space="0" w:color="auto"/>
        <w:bottom w:val="none" w:sz="0" w:space="0" w:color="auto"/>
        <w:right w:val="none" w:sz="0" w:space="0" w:color="auto"/>
      </w:divBdr>
    </w:div>
    <w:div w:id="1608393265">
      <w:bodyDiv w:val="1"/>
      <w:marLeft w:val="0"/>
      <w:marRight w:val="0"/>
      <w:marTop w:val="0"/>
      <w:marBottom w:val="0"/>
      <w:divBdr>
        <w:top w:val="none" w:sz="0" w:space="0" w:color="auto"/>
        <w:left w:val="none" w:sz="0" w:space="0" w:color="auto"/>
        <w:bottom w:val="none" w:sz="0" w:space="0" w:color="auto"/>
        <w:right w:val="none" w:sz="0" w:space="0" w:color="auto"/>
      </w:divBdr>
    </w:div>
    <w:div w:id="1608807946">
      <w:bodyDiv w:val="1"/>
      <w:marLeft w:val="0"/>
      <w:marRight w:val="0"/>
      <w:marTop w:val="0"/>
      <w:marBottom w:val="0"/>
      <w:divBdr>
        <w:top w:val="none" w:sz="0" w:space="0" w:color="auto"/>
        <w:left w:val="none" w:sz="0" w:space="0" w:color="auto"/>
        <w:bottom w:val="none" w:sz="0" w:space="0" w:color="auto"/>
        <w:right w:val="none" w:sz="0" w:space="0" w:color="auto"/>
      </w:divBdr>
    </w:div>
    <w:div w:id="1609464381">
      <w:bodyDiv w:val="1"/>
      <w:marLeft w:val="0"/>
      <w:marRight w:val="0"/>
      <w:marTop w:val="0"/>
      <w:marBottom w:val="0"/>
      <w:divBdr>
        <w:top w:val="none" w:sz="0" w:space="0" w:color="auto"/>
        <w:left w:val="none" w:sz="0" w:space="0" w:color="auto"/>
        <w:bottom w:val="none" w:sz="0" w:space="0" w:color="auto"/>
        <w:right w:val="none" w:sz="0" w:space="0" w:color="auto"/>
      </w:divBdr>
    </w:div>
    <w:div w:id="1609505938">
      <w:bodyDiv w:val="1"/>
      <w:marLeft w:val="0"/>
      <w:marRight w:val="0"/>
      <w:marTop w:val="0"/>
      <w:marBottom w:val="0"/>
      <w:divBdr>
        <w:top w:val="none" w:sz="0" w:space="0" w:color="auto"/>
        <w:left w:val="none" w:sz="0" w:space="0" w:color="auto"/>
        <w:bottom w:val="none" w:sz="0" w:space="0" w:color="auto"/>
        <w:right w:val="none" w:sz="0" w:space="0" w:color="auto"/>
      </w:divBdr>
    </w:div>
    <w:div w:id="1611206046">
      <w:bodyDiv w:val="1"/>
      <w:marLeft w:val="0"/>
      <w:marRight w:val="0"/>
      <w:marTop w:val="0"/>
      <w:marBottom w:val="0"/>
      <w:divBdr>
        <w:top w:val="none" w:sz="0" w:space="0" w:color="auto"/>
        <w:left w:val="none" w:sz="0" w:space="0" w:color="auto"/>
        <w:bottom w:val="none" w:sz="0" w:space="0" w:color="auto"/>
        <w:right w:val="none" w:sz="0" w:space="0" w:color="auto"/>
      </w:divBdr>
    </w:div>
    <w:div w:id="1613199972">
      <w:bodyDiv w:val="1"/>
      <w:marLeft w:val="0"/>
      <w:marRight w:val="0"/>
      <w:marTop w:val="0"/>
      <w:marBottom w:val="0"/>
      <w:divBdr>
        <w:top w:val="none" w:sz="0" w:space="0" w:color="auto"/>
        <w:left w:val="none" w:sz="0" w:space="0" w:color="auto"/>
        <w:bottom w:val="none" w:sz="0" w:space="0" w:color="auto"/>
        <w:right w:val="none" w:sz="0" w:space="0" w:color="auto"/>
      </w:divBdr>
    </w:div>
    <w:div w:id="1613249483">
      <w:bodyDiv w:val="1"/>
      <w:marLeft w:val="0"/>
      <w:marRight w:val="0"/>
      <w:marTop w:val="0"/>
      <w:marBottom w:val="0"/>
      <w:divBdr>
        <w:top w:val="none" w:sz="0" w:space="0" w:color="auto"/>
        <w:left w:val="none" w:sz="0" w:space="0" w:color="auto"/>
        <w:bottom w:val="none" w:sz="0" w:space="0" w:color="auto"/>
        <w:right w:val="none" w:sz="0" w:space="0" w:color="auto"/>
      </w:divBdr>
    </w:div>
    <w:div w:id="1613324778">
      <w:bodyDiv w:val="1"/>
      <w:marLeft w:val="0"/>
      <w:marRight w:val="0"/>
      <w:marTop w:val="0"/>
      <w:marBottom w:val="0"/>
      <w:divBdr>
        <w:top w:val="none" w:sz="0" w:space="0" w:color="auto"/>
        <w:left w:val="none" w:sz="0" w:space="0" w:color="auto"/>
        <w:bottom w:val="none" w:sz="0" w:space="0" w:color="auto"/>
        <w:right w:val="none" w:sz="0" w:space="0" w:color="auto"/>
      </w:divBdr>
    </w:div>
    <w:div w:id="1613853099">
      <w:bodyDiv w:val="1"/>
      <w:marLeft w:val="0"/>
      <w:marRight w:val="0"/>
      <w:marTop w:val="0"/>
      <w:marBottom w:val="0"/>
      <w:divBdr>
        <w:top w:val="none" w:sz="0" w:space="0" w:color="auto"/>
        <w:left w:val="none" w:sz="0" w:space="0" w:color="auto"/>
        <w:bottom w:val="none" w:sz="0" w:space="0" w:color="auto"/>
        <w:right w:val="none" w:sz="0" w:space="0" w:color="auto"/>
      </w:divBdr>
    </w:div>
    <w:div w:id="1614559620">
      <w:bodyDiv w:val="1"/>
      <w:marLeft w:val="0"/>
      <w:marRight w:val="0"/>
      <w:marTop w:val="0"/>
      <w:marBottom w:val="0"/>
      <w:divBdr>
        <w:top w:val="none" w:sz="0" w:space="0" w:color="auto"/>
        <w:left w:val="none" w:sz="0" w:space="0" w:color="auto"/>
        <w:bottom w:val="none" w:sz="0" w:space="0" w:color="auto"/>
        <w:right w:val="none" w:sz="0" w:space="0" w:color="auto"/>
      </w:divBdr>
    </w:div>
    <w:div w:id="1615020821">
      <w:bodyDiv w:val="1"/>
      <w:marLeft w:val="0"/>
      <w:marRight w:val="0"/>
      <w:marTop w:val="0"/>
      <w:marBottom w:val="0"/>
      <w:divBdr>
        <w:top w:val="none" w:sz="0" w:space="0" w:color="auto"/>
        <w:left w:val="none" w:sz="0" w:space="0" w:color="auto"/>
        <w:bottom w:val="none" w:sz="0" w:space="0" w:color="auto"/>
        <w:right w:val="none" w:sz="0" w:space="0" w:color="auto"/>
      </w:divBdr>
    </w:div>
    <w:div w:id="1615359783">
      <w:bodyDiv w:val="1"/>
      <w:marLeft w:val="0"/>
      <w:marRight w:val="0"/>
      <w:marTop w:val="0"/>
      <w:marBottom w:val="0"/>
      <w:divBdr>
        <w:top w:val="none" w:sz="0" w:space="0" w:color="auto"/>
        <w:left w:val="none" w:sz="0" w:space="0" w:color="auto"/>
        <w:bottom w:val="none" w:sz="0" w:space="0" w:color="auto"/>
        <w:right w:val="none" w:sz="0" w:space="0" w:color="auto"/>
      </w:divBdr>
    </w:div>
    <w:div w:id="1616986414">
      <w:bodyDiv w:val="1"/>
      <w:marLeft w:val="0"/>
      <w:marRight w:val="0"/>
      <w:marTop w:val="0"/>
      <w:marBottom w:val="0"/>
      <w:divBdr>
        <w:top w:val="none" w:sz="0" w:space="0" w:color="auto"/>
        <w:left w:val="none" w:sz="0" w:space="0" w:color="auto"/>
        <w:bottom w:val="none" w:sz="0" w:space="0" w:color="auto"/>
        <w:right w:val="none" w:sz="0" w:space="0" w:color="auto"/>
      </w:divBdr>
    </w:div>
    <w:div w:id="1617102018">
      <w:bodyDiv w:val="1"/>
      <w:marLeft w:val="0"/>
      <w:marRight w:val="0"/>
      <w:marTop w:val="0"/>
      <w:marBottom w:val="0"/>
      <w:divBdr>
        <w:top w:val="none" w:sz="0" w:space="0" w:color="auto"/>
        <w:left w:val="none" w:sz="0" w:space="0" w:color="auto"/>
        <w:bottom w:val="none" w:sz="0" w:space="0" w:color="auto"/>
        <w:right w:val="none" w:sz="0" w:space="0" w:color="auto"/>
      </w:divBdr>
    </w:div>
    <w:div w:id="1618292213">
      <w:bodyDiv w:val="1"/>
      <w:marLeft w:val="0"/>
      <w:marRight w:val="0"/>
      <w:marTop w:val="0"/>
      <w:marBottom w:val="0"/>
      <w:divBdr>
        <w:top w:val="none" w:sz="0" w:space="0" w:color="auto"/>
        <w:left w:val="none" w:sz="0" w:space="0" w:color="auto"/>
        <w:bottom w:val="none" w:sz="0" w:space="0" w:color="auto"/>
        <w:right w:val="none" w:sz="0" w:space="0" w:color="auto"/>
      </w:divBdr>
    </w:div>
    <w:div w:id="1619678193">
      <w:bodyDiv w:val="1"/>
      <w:marLeft w:val="0"/>
      <w:marRight w:val="0"/>
      <w:marTop w:val="0"/>
      <w:marBottom w:val="0"/>
      <w:divBdr>
        <w:top w:val="none" w:sz="0" w:space="0" w:color="auto"/>
        <w:left w:val="none" w:sz="0" w:space="0" w:color="auto"/>
        <w:bottom w:val="none" w:sz="0" w:space="0" w:color="auto"/>
        <w:right w:val="none" w:sz="0" w:space="0" w:color="auto"/>
      </w:divBdr>
    </w:div>
    <w:div w:id="1620213605">
      <w:bodyDiv w:val="1"/>
      <w:marLeft w:val="0"/>
      <w:marRight w:val="0"/>
      <w:marTop w:val="0"/>
      <w:marBottom w:val="0"/>
      <w:divBdr>
        <w:top w:val="none" w:sz="0" w:space="0" w:color="auto"/>
        <w:left w:val="none" w:sz="0" w:space="0" w:color="auto"/>
        <w:bottom w:val="none" w:sz="0" w:space="0" w:color="auto"/>
        <w:right w:val="none" w:sz="0" w:space="0" w:color="auto"/>
      </w:divBdr>
    </w:div>
    <w:div w:id="1620717356">
      <w:bodyDiv w:val="1"/>
      <w:marLeft w:val="0"/>
      <w:marRight w:val="0"/>
      <w:marTop w:val="0"/>
      <w:marBottom w:val="0"/>
      <w:divBdr>
        <w:top w:val="none" w:sz="0" w:space="0" w:color="auto"/>
        <w:left w:val="none" w:sz="0" w:space="0" w:color="auto"/>
        <w:bottom w:val="none" w:sz="0" w:space="0" w:color="auto"/>
        <w:right w:val="none" w:sz="0" w:space="0" w:color="auto"/>
      </w:divBdr>
    </w:div>
    <w:div w:id="1621254062">
      <w:bodyDiv w:val="1"/>
      <w:marLeft w:val="0"/>
      <w:marRight w:val="0"/>
      <w:marTop w:val="0"/>
      <w:marBottom w:val="0"/>
      <w:divBdr>
        <w:top w:val="none" w:sz="0" w:space="0" w:color="auto"/>
        <w:left w:val="none" w:sz="0" w:space="0" w:color="auto"/>
        <w:bottom w:val="none" w:sz="0" w:space="0" w:color="auto"/>
        <w:right w:val="none" w:sz="0" w:space="0" w:color="auto"/>
      </w:divBdr>
    </w:div>
    <w:div w:id="1622029597">
      <w:bodyDiv w:val="1"/>
      <w:marLeft w:val="0"/>
      <w:marRight w:val="0"/>
      <w:marTop w:val="0"/>
      <w:marBottom w:val="0"/>
      <w:divBdr>
        <w:top w:val="none" w:sz="0" w:space="0" w:color="auto"/>
        <w:left w:val="none" w:sz="0" w:space="0" w:color="auto"/>
        <w:bottom w:val="none" w:sz="0" w:space="0" w:color="auto"/>
        <w:right w:val="none" w:sz="0" w:space="0" w:color="auto"/>
      </w:divBdr>
    </w:div>
    <w:div w:id="1622687771">
      <w:bodyDiv w:val="1"/>
      <w:marLeft w:val="0"/>
      <w:marRight w:val="0"/>
      <w:marTop w:val="0"/>
      <w:marBottom w:val="0"/>
      <w:divBdr>
        <w:top w:val="none" w:sz="0" w:space="0" w:color="auto"/>
        <w:left w:val="none" w:sz="0" w:space="0" w:color="auto"/>
        <w:bottom w:val="none" w:sz="0" w:space="0" w:color="auto"/>
        <w:right w:val="none" w:sz="0" w:space="0" w:color="auto"/>
      </w:divBdr>
    </w:div>
    <w:div w:id="1623146576">
      <w:bodyDiv w:val="1"/>
      <w:marLeft w:val="0"/>
      <w:marRight w:val="0"/>
      <w:marTop w:val="0"/>
      <w:marBottom w:val="0"/>
      <w:divBdr>
        <w:top w:val="none" w:sz="0" w:space="0" w:color="auto"/>
        <w:left w:val="none" w:sz="0" w:space="0" w:color="auto"/>
        <w:bottom w:val="none" w:sz="0" w:space="0" w:color="auto"/>
        <w:right w:val="none" w:sz="0" w:space="0" w:color="auto"/>
      </w:divBdr>
    </w:div>
    <w:div w:id="1624464266">
      <w:bodyDiv w:val="1"/>
      <w:marLeft w:val="0"/>
      <w:marRight w:val="0"/>
      <w:marTop w:val="0"/>
      <w:marBottom w:val="0"/>
      <w:divBdr>
        <w:top w:val="none" w:sz="0" w:space="0" w:color="auto"/>
        <w:left w:val="none" w:sz="0" w:space="0" w:color="auto"/>
        <w:bottom w:val="none" w:sz="0" w:space="0" w:color="auto"/>
        <w:right w:val="none" w:sz="0" w:space="0" w:color="auto"/>
      </w:divBdr>
    </w:div>
    <w:div w:id="1624995072">
      <w:bodyDiv w:val="1"/>
      <w:marLeft w:val="0"/>
      <w:marRight w:val="0"/>
      <w:marTop w:val="0"/>
      <w:marBottom w:val="0"/>
      <w:divBdr>
        <w:top w:val="none" w:sz="0" w:space="0" w:color="auto"/>
        <w:left w:val="none" w:sz="0" w:space="0" w:color="auto"/>
        <w:bottom w:val="none" w:sz="0" w:space="0" w:color="auto"/>
        <w:right w:val="none" w:sz="0" w:space="0" w:color="auto"/>
      </w:divBdr>
    </w:div>
    <w:div w:id="1625229182">
      <w:bodyDiv w:val="1"/>
      <w:marLeft w:val="0"/>
      <w:marRight w:val="0"/>
      <w:marTop w:val="0"/>
      <w:marBottom w:val="0"/>
      <w:divBdr>
        <w:top w:val="none" w:sz="0" w:space="0" w:color="auto"/>
        <w:left w:val="none" w:sz="0" w:space="0" w:color="auto"/>
        <w:bottom w:val="none" w:sz="0" w:space="0" w:color="auto"/>
        <w:right w:val="none" w:sz="0" w:space="0" w:color="auto"/>
      </w:divBdr>
    </w:div>
    <w:div w:id="1625231219">
      <w:bodyDiv w:val="1"/>
      <w:marLeft w:val="0"/>
      <w:marRight w:val="0"/>
      <w:marTop w:val="0"/>
      <w:marBottom w:val="0"/>
      <w:divBdr>
        <w:top w:val="none" w:sz="0" w:space="0" w:color="auto"/>
        <w:left w:val="none" w:sz="0" w:space="0" w:color="auto"/>
        <w:bottom w:val="none" w:sz="0" w:space="0" w:color="auto"/>
        <w:right w:val="none" w:sz="0" w:space="0" w:color="auto"/>
      </w:divBdr>
    </w:div>
    <w:div w:id="1625505941">
      <w:bodyDiv w:val="1"/>
      <w:marLeft w:val="0"/>
      <w:marRight w:val="0"/>
      <w:marTop w:val="0"/>
      <w:marBottom w:val="0"/>
      <w:divBdr>
        <w:top w:val="none" w:sz="0" w:space="0" w:color="auto"/>
        <w:left w:val="none" w:sz="0" w:space="0" w:color="auto"/>
        <w:bottom w:val="none" w:sz="0" w:space="0" w:color="auto"/>
        <w:right w:val="none" w:sz="0" w:space="0" w:color="auto"/>
      </w:divBdr>
    </w:div>
    <w:div w:id="1626540005">
      <w:bodyDiv w:val="1"/>
      <w:marLeft w:val="0"/>
      <w:marRight w:val="0"/>
      <w:marTop w:val="0"/>
      <w:marBottom w:val="0"/>
      <w:divBdr>
        <w:top w:val="none" w:sz="0" w:space="0" w:color="auto"/>
        <w:left w:val="none" w:sz="0" w:space="0" w:color="auto"/>
        <w:bottom w:val="none" w:sz="0" w:space="0" w:color="auto"/>
        <w:right w:val="none" w:sz="0" w:space="0" w:color="auto"/>
      </w:divBdr>
    </w:div>
    <w:div w:id="1627005471">
      <w:bodyDiv w:val="1"/>
      <w:marLeft w:val="0"/>
      <w:marRight w:val="0"/>
      <w:marTop w:val="0"/>
      <w:marBottom w:val="0"/>
      <w:divBdr>
        <w:top w:val="none" w:sz="0" w:space="0" w:color="auto"/>
        <w:left w:val="none" w:sz="0" w:space="0" w:color="auto"/>
        <w:bottom w:val="none" w:sz="0" w:space="0" w:color="auto"/>
        <w:right w:val="none" w:sz="0" w:space="0" w:color="auto"/>
      </w:divBdr>
    </w:div>
    <w:div w:id="1627085627">
      <w:bodyDiv w:val="1"/>
      <w:marLeft w:val="0"/>
      <w:marRight w:val="0"/>
      <w:marTop w:val="0"/>
      <w:marBottom w:val="0"/>
      <w:divBdr>
        <w:top w:val="none" w:sz="0" w:space="0" w:color="auto"/>
        <w:left w:val="none" w:sz="0" w:space="0" w:color="auto"/>
        <w:bottom w:val="none" w:sz="0" w:space="0" w:color="auto"/>
        <w:right w:val="none" w:sz="0" w:space="0" w:color="auto"/>
      </w:divBdr>
    </w:div>
    <w:div w:id="1628387545">
      <w:bodyDiv w:val="1"/>
      <w:marLeft w:val="0"/>
      <w:marRight w:val="0"/>
      <w:marTop w:val="0"/>
      <w:marBottom w:val="0"/>
      <w:divBdr>
        <w:top w:val="none" w:sz="0" w:space="0" w:color="auto"/>
        <w:left w:val="none" w:sz="0" w:space="0" w:color="auto"/>
        <w:bottom w:val="none" w:sz="0" w:space="0" w:color="auto"/>
        <w:right w:val="none" w:sz="0" w:space="0" w:color="auto"/>
      </w:divBdr>
    </w:div>
    <w:div w:id="1628505451">
      <w:bodyDiv w:val="1"/>
      <w:marLeft w:val="0"/>
      <w:marRight w:val="0"/>
      <w:marTop w:val="0"/>
      <w:marBottom w:val="0"/>
      <w:divBdr>
        <w:top w:val="none" w:sz="0" w:space="0" w:color="auto"/>
        <w:left w:val="none" w:sz="0" w:space="0" w:color="auto"/>
        <w:bottom w:val="none" w:sz="0" w:space="0" w:color="auto"/>
        <w:right w:val="none" w:sz="0" w:space="0" w:color="auto"/>
      </w:divBdr>
    </w:div>
    <w:div w:id="1629896960">
      <w:bodyDiv w:val="1"/>
      <w:marLeft w:val="0"/>
      <w:marRight w:val="0"/>
      <w:marTop w:val="0"/>
      <w:marBottom w:val="0"/>
      <w:divBdr>
        <w:top w:val="none" w:sz="0" w:space="0" w:color="auto"/>
        <w:left w:val="none" w:sz="0" w:space="0" w:color="auto"/>
        <w:bottom w:val="none" w:sz="0" w:space="0" w:color="auto"/>
        <w:right w:val="none" w:sz="0" w:space="0" w:color="auto"/>
      </w:divBdr>
    </w:div>
    <w:div w:id="1630278315">
      <w:bodyDiv w:val="1"/>
      <w:marLeft w:val="0"/>
      <w:marRight w:val="0"/>
      <w:marTop w:val="0"/>
      <w:marBottom w:val="0"/>
      <w:divBdr>
        <w:top w:val="none" w:sz="0" w:space="0" w:color="auto"/>
        <w:left w:val="none" w:sz="0" w:space="0" w:color="auto"/>
        <w:bottom w:val="none" w:sz="0" w:space="0" w:color="auto"/>
        <w:right w:val="none" w:sz="0" w:space="0" w:color="auto"/>
      </w:divBdr>
    </w:div>
    <w:div w:id="1634553940">
      <w:bodyDiv w:val="1"/>
      <w:marLeft w:val="0"/>
      <w:marRight w:val="0"/>
      <w:marTop w:val="0"/>
      <w:marBottom w:val="0"/>
      <w:divBdr>
        <w:top w:val="none" w:sz="0" w:space="0" w:color="auto"/>
        <w:left w:val="none" w:sz="0" w:space="0" w:color="auto"/>
        <w:bottom w:val="none" w:sz="0" w:space="0" w:color="auto"/>
        <w:right w:val="none" w:sz="0" w:space="0" w:color="auto"/>
      </w:divBdr>
    </w:div>
    <w:div w:id="1636259298">
      <w:bodyDiv w:val="1"/>
      <w:marLeft w:val="0"/>
      <w:marRight w:val="0"/>
      <w:marTop w:val="0"/>
      <w:marBottom w:val="0"/>
      <w:divBdr>
        <w:top w:val="none" w:sz="0" w:space="0" w:color="auto"/>
        <w:left w:val="none" w:sz="0" w:space="0" w:color="auto"/>
        <w:bottom w:val="none" w:sz="0" w:space="0" w:color="auto"/>
        <w:right w:val="none" w:sz="0" w:space="0" w:color="auto"/>
      </w:divBdr>
    </w:div>
    <w:div w:id="1637294523">
      <w:bodyDiv w:val="1"/>
      <w:marLeft w:val="0"/>
      <w:marRight w:val="0"/>
      <w:marTop w:val="0"/>
      <w:marBottom w:val="0"/>
      <w:divBdr>
        <w:top w:val="none" w:sz="0" w:space="0" w:color="auto"/>
        <w:left w:val="none" w:sz="0" w:space="0" w:color="auto"/>
        <w:bottom w:val="none" w:sz="0" w:space="0" w:color="auto"/>
        <w:right w:val="none" w:sz="0" w:space="0" w:color="auto"/>
      </w:divBdr>
    </w:div>
    <w:div w:id="1637367348">
      <w:bodyDiv w:val="1"/>
      <w:marLeft w:val="0"/>
      <w:marRight w:val="0"/>
      <w:marTop w:val="0"/>
      <w:marBottom w:val="0"/>
      <w:divBdr>
        <w:top w:val="none" w:sz="0" w:space="0" w:color="auto"/>
        <w:left w:val="none" w:sz="0" w:space="0" w:color="auto"/>
        <w:bottom w:val="none" w:sz="0" w:space="0" w:color="auto"/>
        <w:right w:val="none" w:sz="0" w:space="0" w:color="auto"/>
      </w:divBdr>
    </w:div>
    <w:div w:id="1638218417">
      <w:bodyDiv w:val="1"/>
      <w:marLeft w:val="0"/>
      <w:marRight w:val="0"/>
      <w:marTop w:val="0"/>
      <w:marBottom w:val="0"/>
      <w:divBdr>
        <w:top w:val="none" w:sz="0" w:space="0" w:color="auto"/>
        <w:left w:val="none" w:sz="0" w:space="0" w:color="auto"/>
        <w:bottom w:val="none" w:sz="0" w:space="0" w:color="auto"/>
        <w:right w:val="none" w:sz="0" w:space="0" w:color="auto"/>
      </w:divBdr>
    </w:div>
    <w:div w:id="1638295348">
      <w:bodyDiv w:val="1"/>
      <w:marLeft w:val="0"/>
      <w:marRight w:val="0"/>
      <w:marTop w:val="0"/>
      <w:marBottom w:val="0"/>
      <w:divBdr>
        <w:top w:val="none" w:sz="0" w:space="0" w:color="auto"/>
        <w:left w:val="none" w:sz="0" w:space="0" w:color="auto"/>
        <w:bottom w:val="none" w:sz="0" w:space="0" w:color="auto"/>
        <w:right w:val="none" w:sz="0" w:space="0" w:color="auto"/>
      </w:divBdr>
    </w:div>
    <w:div w:id="1639335373">
      <w:bodyDiv w:val="1"/>
      <w:marLeft w:val="0"/>
      <w:marRight w:val="0"/>
      <w:marTop w:val="0"/>
      <w:marBottom w:val="0"/>
      <w:divBdr>
        <w:top w:val="none" w:sz="0" w:space="0" w:color="auto"/>
        <w:left w:val="none" w:sz="0" w:space="0" w:color="auto"/>
        <w:bottom w:val="none" w:sz="0" w:space="0" w:color="auto"/>
        <w:right w:val="none" w:sz="0" w:space="0" w:color="auto"/>
      </w:divBdr>
    </w:div>
    <w:div w:id="1639676797">
      <w:bodyDiv w:val="1"/>
      <w:marLeft w:val="0"/>
      <w:marRight w:val="0"/>
      <w:marTop w:val="0"/>
      <w:marBottom w:val="0"/>
      <w:divBdr>
        <w:top w:val="none" w:sz="0" w:space="0" w:color="auto"/>
        <w:left w:val="none" w:sz="0" w:space="0" w:color="auto"/>
        <w:bottom w:val="none" w:sz="0" w:space="0" w:color="auto"/>
        <w:right w:val="none" w:sz="0" w:space="0" w:color="auto"/>
      </w:divBdr>
    </w:div>
    <w:div w:id="1640569460">
      <w:bodyDiv w:val="1"/>
      <w:marLeft w:val="0"/>
      <w:marRight w:val="0"/>
      <w:marTop w:val="0"/>
      <w:marBottom w:val="0"/>
      <w:divBdr>
        <w:top w:val="none" w:sz="0" w:space="0" w:color="auto"/>
        <w:left w:val="none" w:sz="0" w:space="0" w:color="auto"/>
        <w:bottom w:val="none" w:sz="0" w:space="0" w:color="auto"/>
        <w:right w:val="none" w:sz="0" w:space="0" w:color="auto"/>
      </w:divBdr>
    </w:div>
    <w:div w:id="1641032760">
      <w:bodyDiv w:val="1"/>
      <w:marLeft w:val="0"/>
      <w:marRight w:val="0"/>
      <w:marTop w:val="0"/>
      <w:marBottom w:val="0"/>
      <w:divBdr>
        <w:top w:val="none" w:sz="0" w:space="0" w:color="auto"/>
        <w:left w:val="none" w:sz="0" w:space="0" w:color="auto"/>
        <w:bottom w:val="none" w:sz="0" w:space="0" w:color="auto"/>
        <w:right w:val="none" w:sz="0" w:space="0" w:color="auto"/>
      </w:divBdr>
    </w:div>
    <w:div w:id="1641223204">
      <w:bodyDiv w:val="1"/>
      <w:marLeft w:val="0"/>
      <w:marRight w:val="0"/>
      <w:marTop w:val="0"/>
      <w:marBottom w:val="0"/>
      <w:divBdr>
        <w:top w:val="none" w:sz="0" w:space="0" w:color="auto"/>
        <w:left w:val="none" w:sz="0" w:space="0" w:color="auto"/>
        <w:bottom w:val="none" w:sz="0" w:space="0" w:color="auto"/>
        <w:right w:val="none" w:sz="0" w:space="0" w:color="auto"/>
      </w:divBdr>
    </w:div>
    <w:div w:id="1642004965">
      <w:bodyDiv w:val="1"/>
      <w:marLeft w:val="0"/>
      <w:marRight w:val="0"/>
      <w:marTop w:val="0"/>
      <w:marBottom w:val="0"/>
      <w:divBdr>
        <w:top w:val="none" w:sz="0" w:space="0" w:color="auto"/>
        <w:left w:val="none" w:sz="0" w:space="0" w:color="auto"/>
        <w:bottom w:val="none" w:sz="0" w:space="0" w:color="auto"/>
        <w:right w:val="none" w:sz="0" w:space="0" w:color="auto"/>
      </w:divBdr>
    </w:div>
    <w:div w:id="1642073805">
      <w:bodyDiv w:val="1"/>
      <w:marLeft w:val="0"/>
      <w:marRight w:val="0"/>
      <w:marTop w:val="0"/>
      <w:marBottom w:val="0"/>
      <w:divBdr>
        <w:top w:val="none" w:sz="0" w:space="0" w:color="auto"/>
        <w:left w:val="none" w:sz="0" w:space="0" w:color="auto"/>
        <w:bottom w:val="none" w:sz="0" w:space="0" w:color="auto"/>
        <w:right w:val="none" w:sz="0" w:space="0" w:color="auto"/>
      </w:divBdr>
    </w:div>
    <w:div w:id="1642417861">
      <w:bodyDiv w:val="1"/>
      <w:marLeft w:val="0"/>
      <w:marRight w:val="0"/>
      <w:marTop w:val="0"/>
      <w:marBottom w:val="0"/>
      <w:divBdr>
        <w:top w:val="none" w:sz="0" w:space="0" w:color="auto"/>
        <w:left w:val="none" w:sz="0" w:space="0" w:color="auto"/>
        <w:bottom w:val="none" w:sz="0" w:space="0" w:color="auto"/>
        <w:right w:val="none" w:sz="0" w:space="0" w:color="auto"/>
      </w:divBdr>
    </w:div>
    <w:div w:id="1643655951">
      <w:bodyDiv w:val="1"/>
      <w:marLeft w:val="0"/>
      <w:marRight w:val="0"/>
      <w:marTop w:val="0"/>
      <w:marBottom w:val="0"/>
      <w:divBdr>
        <w:top w:val="none" w:sz="0" w:space="0" w:color="auto"/>
        <w:left w:val="none" w:sz="0" w:space="0" w:color="auto"/>
        <w:bottom w:val="none" w:sz="0" w:space="0" w:color="auto"/>
        <w:right w:val="none" w:sz="0" w:space="0" w:color="auto"/>
      </w:divBdr>
    </w:div>
    <w:div w:id="1645160507">
      <w:bodyDiv w:val="1"/>
      <w:marLeft w:val="0"/>
      <w:marRight w:val="0"/>
      <w:marTop w:val="0"/>
      <w:marBottom w:val="0"/>
      <w:divBdr>
        <w:top w:val="none" w:sz="0" w:space="0" w:color="auto"/>
        <w:left w:val="none" w:sz="0" w:space="0" w:color="auto"/>
        <w:bottom w:val="none" w:sz="0" w:space="0" w:color="auto"/>
        <w:right w:val="none" w:sz="0" w:space="0" w:color="auto"/>
      </w:divBdr>
    </w:div>
    <w:div w:id="1647659383">
      <w:bodyDiv w:val="1"/>
      <w:marLeft w:val="0"/>
      <w:marRight w:val="0"/>
      <w:marTop w:val="0"/>
      <w:marBottom w:val="0"/>
      <w:divBdr>
        <w:top w:val="none" w:sz="0" w:space="0" w:color="auto"/>
        <w:left w:val="none" w:sz="0" w:space="0" w:color="auto"/>
        <w:bottom w:val="none" w:sz="0" w:space="0" w:color="auto"/>
        <w:right w:val="none" w:sz="0" w:space="0" w:color="auto"/>
      </w:divBdr>
    </w:div>
    <w:div w:id="1648515170">
      <w:bodyDiv w:val="1"/>
      <w:marLeft w:val="0"/>
      <w:marRight w:val="0"/>
      <w:marTop w:val="0"/>
      <w:marBottom w:val="0"/>
      <w:divBdr>
        <w:top w:val="none" w:sz="0" w:space="0" w:color="auto"/>
        <w:left w:val="none" w:sz="0" w:space="0" w:color="auto"/>
        <w:bottom w:val="none" w:sz="0" w:space="0" w:color="auto"/>
        <w:right w:val="none" w:sz="0" w:space="0" w:color="auto"/>
      </w:divBdr>
    </w:div>
    <w:div w:id="1649549832">
      <w:bodyDiv w:val="1"/>
      <w:marLeft w:val="0"/>
      <w:marRight w:val="0"/>
      <w:marTop w:val="0"/>
      <w:marBottom w:val="0"/>
      <w:divBdr>
        <w:top w:val="none" w:sz="0" w:space="0" w:color="auto"/>
        <w:left w:val="none" w:sz="0" w:space="0" w:color="auto"/>
        <w:bottom w:val="none" w:sz="0" w:space="0" w:color="auto"/>
        <w:right w:val="none" w:sz="0" w:space="0" w:color="auto"/>
      </w:divBdr>
    </w:div>
    <w:div w:id="1649939213">
      <w:bodyDiv w:val="1"/>
      <w:marLeft w:val="0"/>
      <w:marRight w:val="0"/>
      <w:marTop w:val="0"/>
      <w:marBottom w:val="0"/>
      <w:divBdr>
        <w:top w:val="none" w:sz="0" w:space="0" w:color="auto"/>
        <w:left w:val="none" w:sz="0" w:space="0" w:color="auto"/>
        <w:bottom w:val="none" w:sz="0" w:space="0" w:color="auto"/>
        <w:right w:val="none" w:sz="0" w:space="0" w:color="auto"/>
      </w:divBdr>
    </w:div>
    <w:div w:id="1649939554">
      <w:bodyDiv w:val="1"/>
      <w:marLeft w:val="0"/>
      <w:marRight w:val="0"/>
      <w:marTop w:val="0"/>
      <w:marBottom w:val="0"/>
      <w:divBdr>
        <w:top w:val="none" w:sz="0" w:space="0" w:color="auto"/>
        <w:left w:val="none" w:sz="0" w:space="0" w:color="auto"/>
        <w:bottom w:val="none" w:sz="0" w:space="0" w:color="auto"/>
        <w:right w:val="none" w:sz="0" w:space="0" w:color="auto"/>
      </w:divBdr>
    </w:div>
    <w:div w:id="1650397402">
      <w:bodyDiv w:val="1"/>
      <w:marLeft w:val="0"/>
      <w:marRight w:val="0"/>
      <w:marTop w:val="0"/>
      <w:marBottom w:val="0"/>
      <w:divBdr>
        <w:top w:val="none" w:sz="0" w:space="0" w:color="auto"/>
        <w:left w:val="none" w:sz="0" w:space="0" w:color="auto"/>
        <w:bottom w:val="none" w:sz="0" w:space="0" w:color="auto"/>
        <w:right w:val="none" w:sz="0" w:space="0" w:color="auto"/>
      </w:divBdr>
    </w:div>
    <w:div w:id="1650399481">
      <w:bodyDiv w:val="1"/>
      <w:marLeft w:val="0"/>
      <w:marRight w:val="0"/>
      <w:marTop w:val="0"/>
      <w:marBottom w:val="0"/>
      <w:divBdr>
        <w:top w:val="none" w:sz="0" w:space="0" w:color="auto"/>
        <w:left w:val="none" w:sz="0" w:space="0" w:color="auto"/>
        <w:bottom w:val="none" w:sz="0" w:space="0" w:color="auto"/>
        <w:right w:val="none" w:sz="0" w:space="0" w:color="auto"/>
      </w:divBdr>
    </w:div>
    <w:div w:id="1650599923">
      <w:bodyDiv w:val="1"/>
      <w:marLeft w:val="0"/>
      <w:marRight w:val="0"/>
      <w:marTop w:val="0"/>
      <w:marBottom w:val="0"/>
      <w:divBdr>
        <w:top w:val="none" w:sz="0" w:space="0" w:color="auto"/>
        <w:left w:val="none" w:sz="0" w:space="0" w:color="auto"/>
        <w:bottom w:val="none" w:sz="0" w:space="0" w:color="auto"/>
        <w:right w:val="none" w:sz="0" w:space="0" w:color="auto"/>
      </w:divBdr>
    </w:div>
    <w:div w:id="1653942092">
      <w:bodyDiv w:val="1"/>
      <w:marLeft w:val="0"/>
      <w:marRight w:val="0"/>
      <w:marTop w:val="0"/>
      <w:marBottom w:val="0"/>
      <w:divBdr>
        <w:top w:val="none" w:sz="0" w:space="0" w:color="auto"/>
        <w:left w:val="none" w:sz="0" w:space="0" w:color="auto"/>
        <w:bottom w:val="none" w:sz="0" w:space="0" w:color="auto"/>
        <w:right w:val="none" w:sz="0" w:space="0" w:color="auto"/>
      </w:divBdr>
    </w:div>
    <w:div w:id="1655337575">
      <w:bodyDiv w:val="1"/>
      <w:marLeft w:val="0"/>
      <w:marRight w:val="0"/>
      <w:marTop w:val="0"/>
      <w:marBottom w:val="0"/>
      <w:divBdr>
        <w:top w:val="none" w:sz="0" w:space="0" w:color="auto"/>
        <w:left w:val="none" w:sz="0" w:space="0" w:color="auto"/>
        <w:bottom w:val="none" w:sz="0" w:space="0" w:color="auto"/>
        <w:right w:val="none" w:sz="0" w:space="0" w:color="auto"/>
      </w:divBdr>
    </w:div>
    <w:div w:id="1655403371">
      <w:bodyDiv w:val="1"/>
      <w:marLeft w:val="0"/>
      <w:marRight w:val="0"/>
      <w:marTop w:val="0"/>
      <w:marBottom w:val="0"/>
      <w:divBdr>
        <w:top w:val="none" w:sz="0" w:space="0" w:color="auto"/>
        <w:left w:val="none" w:sz="0" w:space="0" w:color="auto"/>
        <w:bottom w:val="none" w:sz="0" w:space="0" w:color="auto"/>
        <w:right w:val="none" w:sz="0" w:space="0" w:color="auto"/>
      </w:divBdr>
    </w:div>
    <w:div w:id="1655988965">
      <w:bodyDiv w:val="1"/>
      <w:marLeft w:val="0"/>
      <w:marRight w:val="0"/>
      <w:marTop w:val="0"/>
      <w:marBottom w:val="0"/>
      <w:divBdr>
        <w:top w:val="none" w:sz="0" w:space="0" w:color="auto"/>
        <w:left w:val="none" w:sz="0" w:space="0" w:color="auto"/>
        <w:bottom w:val="none" w:sz="0" w:space="0" w:color="auto"/>
        <w:right w:val="none" w:sz="0" w:space="0" w:color="auto"/>
      </w:divBdr>
    </w:div>
    <w:div w:id="1656185542">
      <w:bodyDiv w:val="1"/>
      <w:marLeft w:val="0"/>
      <w:marRight w:val="0"/>
      <w:marTop w:val="0"/>
      <w:marBottom w:val="0"/>
      <w:divBdr>
        <w:top w:val="none" w:sz="0" w:space="0" w:color="auto"/>
        <w:left w:val="none" w:sz="0" w:space="0" w:color="auto"/>
        <w:bottom w:val="none" w:sz="0" w:space="0" w:color="auto"/>
        <w:right w:val="none" w:sz="0" w:space="0" w:color="auto"/>
      </w:divBdr>
    </w:div>
    <w:div w:id="1656254728">
      <w:bodyDiv w:val="1"/>
      <w:marLeft w:val="0"/>
      <w:marRight w:val="0"/>
      <w:marTop w:val="0"/>
      <w:marBottom w:val="0"/>
      <w:divBdr>
        <w:top w:val="none" w:sz="0" w:space="0" w:color="auto"/>
        <w:left w:val="none" w:sz="0" w:space="0" w:color="auto"/>
        <w:bottom w:val="none" w:sz="0" w:space="0" w:color="auto"/>
        <w:right w:val="none" w:sz="0" w:space="0" w:color="auto"/>
      </w:divBdr>
    </w:div>
    <w:div w:id="1656567414">
      <w:bodyDiv w:val="1"/>
      <w:marLeft w:val="0"/>
      <w:marRight w:val="0"/>
      <w:marTop w:val="0"/>
      <w:marBottom w:val="0"/>
      <w:divBdr>
        <w:top w:val="none" w:sz="0" w:space="0" w:color="auto"/>
        <w:left w:val="none" w:sz="0" w:space="0" w:color="auto"/>
        <w:bottom w:val="none" w:sz="0" w:space="0" w:color="auto"/>
        <w:right w:val="none" w:sz="0" w:space="0" w:color="auto"/>
      </w:divBdr>
    </w:div>
    <w:div w:id="1657689340">
      <w:bodyDiv w:val="1"/>
      <w:marLeft w:val="0"/>
      <w:marRight w:val="0"/>
      <w:marTop w:val="0"/>
      <w:marBottom w:val="0"/>
      <w:divBdr>
        <w:top w:val="none" w:sz="0" w:space="0" w:color="auto"/>
        <w:left w:val="none" w:sz="0" w:space="0" w:color="auto"/>
        <w:bottom w:val="none" w:sz="0" w:space="0" w:color="auto"/>
        <w:right w:val="none" w:sz="0" w:space="0" w:color="auto"/>
      </w:divBdr>
    </w:div>
    <w:div w:id="1658071158">
      <w:bodyDiv w:val="1"/>
      <w:marLeft w:val="0"/>
      <w:marRight w:val="0"/>
      <w:marTop w:val="0"/>
      <w:marBottom w:val="0"/>
      <w:divBdr>
        <w:top w:val="none" w:sz="0" w:space="0" w:color="auto"/>
        <w:left w:val="none" w:sz="0" w:space="0" w:color="auto"/>
        <w:bottom w:val="none" w:sz="0" w:space="0" w:color="auto"/>
        <w:right w:val="none" w:sz="0" w:space="0" w:color="auto"/>
      </w:divBdr>
    </w:div>
    <w:div w:id="1658456189">
      <w:bodyDiv w:val="1"/>
      <w:marLeft w:val="0"/>
      <w:marRight w:val="0"/>
      <w:marTop w:val="0"/>
      <w:marBottom w:val="0"/>
      <w:divBdr>
        <w:top w:val="none" w:sz="0" w:space="0" w:color="auto"/>
        <w:left w:val="none" w:sz="0" w:space="0" w:color="auto"/>
        <w:bottom w:val="none" w:sz="0" w:space="0" w:color="auto"/>
        <w:right w:val="none" w:sz="0" w:space="0" w:color="auto"/>
      </w:divBdr>
    </w:div>
    <w:div w:id="1659072985">
      <w:bodyDiv w:val="1"/>
      <w:marLeft w:val="0"/>
      <w:marRight w:val="0"/>
      <w:marTop w:val="0"/>
      <w:marBottom w:val="0"/>
      <w:divBdr>
        <w:top w:val="none" w:sz="0" w:space="0" w:color="auto"/>
        <w:left w:val="none" w:sz="0" w:space="0" w:color="auto"/>
        <w:bottom w:val="none" w:sz="0" w:space="0" w:color="auto"/>
        <w:right w:val="none" w:sz="0" w:space="0" w:color="auto"/>
      </w:divBdr>
    </w:div>
    <w:div w:id="1659920833">
      <w:bodyDiv w:val="1"/>
      <w:marLeft w:val="0"/>
      <w:marRight w:val="0"/>
      <w:marTop w:val="0"/>
      <w:marBottom w:val="0"/>
      <w:divBdr>
        <w:top w:val="none" w:sz="0" w:space="0" w:color="auto"/>
        <w:left w:val="none" w:sz="0" w:space="0" w:color="auto"/>
        <w:bottom w:val="none" w:sz="0" w:space="0" w:color="auto"/>
        <w:right w:val="none" w:sz="0" w:space="0" w:color="auto"/>
      </w:divBdr>
    </w:div>
    <w:div w:id="1659992258">
      <w:bodyDiv w:val="1"/>
      <w:marLeft w:val="0"/>
      <w:marRight w:val="0"/>
      <w:marTop w:val="0"/>
      <w:marBottom w:val="0"/>
      <w:divBdr>
        <w:top w:val="none" w:sz="0" w:space="0" w:color="auto"/>
        <w:left w:val="none" w:sz="0" w:space="0" w:color="auto"/>
        <w:bottom w:val="none" w:sz="0" w:space="0" w:color="auto"/>
        <w:right w:val="none" w:sz="0" w:space="0" w:color="auto"/>
      </w:divBdr>
    </w:div>
    <w:div w:id="1660693101">
      <w:bodyDiv w:val="1"/>
      <w:marLeft w:val="0"/>
      <w:marRight w:val="0"/>
      <w:marTop w:val="0"/>
      <w:marBottom w:val="0"/>
      <w:divBdr>
        <w:top w:val="none" w:sz="0" w:space="0" w:color="auto"/>
        <w:left w:val="none" w:sz="0" w:space="0" w:color="auto"/>
        <w:bottom w:val="none" w:sz="0" w:space="0" w:color="auto"/>
        <w:right w:val="none" w:sz="0" w:space="0" w:color="auto"/>
      </w:divBdr>
    </w:div>
    <w:div w:id="1662585672">
      <w:bodyDiv w:val="1"/>
      <w:marLeft w:val="0"/>
      <w:marRight w:val="0"/>
      <w:marTop w:val="0"/>
      <w:marBottom w:val="0"/>
      <w:divBdr>
        <w:top w:val="none" w:sz="0" w:space="0" w:color="auto"/>
        <w:left w:val="none" w:sz="0" w:space="0" w:color="auto"/>
        <w:bottom w:val="none" w:sz="0" w:space="0" w:color="auto"/>
        <w:right w:val="none" w:sz="0" w:space="0" w:color="auto"/>
      </w:divBdr>
    </w:div>
    <w:div w:id="1663003557">
      <w:bodyDiv w:val="1"/>
      <w:marLeft w:val="0"/>
      <w:marRight w:val="0"/>
      <w:marTop w:val="0"/>
      <w:marBottom w:val="0"/>
      <w:divBdr>
        <w:top w:val="none" w:sz="0" w:space="0" w:color="auto"/>
        <w:left w:val="none" w:sz="0" w:space="0" w:color="auto"/>
        <w:bottom w:val="none" w:sz="0" w:space="0" w:color="auto"/>
        <w:right w:val="none" w:sz="0" w:space="0" w:color="auto"/>
      </w:divBdr>
    </w:div>
    <w:div w:id="1663270646">
      <w:bodyDiv w:val="1"/>
      <w:marLeft w:val="0"/>
      <w:marRight w:val="0"/>
      <w:marTop w:val="0"/>
      <w:marBottom w:val="0"/>
      <w:divBdr>
        <w:top w:val="none" w:sz="0" w:space="0" w:color="auto"/>
        <w:left w:val="none" w:sz="0" w:space="0" w:color="auto"/>
        <w:bottom w:val="none" w:sz="0" w:space="0" w:color="auto"/>
        <w:right w:val="none" w:sz="0" w:space="0" w:color="auto"/>
      </w:divBdr>
    </w:div>
    <w:div w:id="1663390113">
      <w:bodyDiv w:val="1"/>
      <w:marLeft w:val="0"/>
      <w:marRight w:val="0"/>
      <w:marTop w:val="0"/>
      <w:marBottom w:val="0"/>
      <w:divBdr>
        <w:top w:val="none" w:sz="0" w:space="0" w:color="auto"/>
        <w:left w:val="none" w:sz="0" w:space="0" w:color="auto"/>
        <w:bottom w:val="none" w:sz="0" w:space="0" w:color="auto"/>
        <w:right w:val="none" w:sz="0" w:space="0" w:color="auto"/>
      </w:divBdr>
    </w:div>
    <w:div w:id="1664435061">
      <w:bodyDiv w:val="1"/>
      <w:marLeft w:val="0"/>
      <w:marRight w:val="0"/>
      <w:marTop w:val="0"/>
      <w:marBottom w:val="0"/>
      <w:divBdr>
        <w:top w:val="none" w:sz="0" w:space="0" w:color="auto"/>
        <w:left w:val="none" w:sz="0" w:space="0" w:color="auto"/>
        <w:bottom w:val="none" w:sz="0" w:space="0" w:color="auto"/>
        <w:right w:val="none" w:sz="0" w:space="0" w:color="auto"/>
      </w:divBdr>
    </w:div>
    <w:div w:id="1664623570">
      <w:bodyDiv w:val="1"/>
      <w:marLeft w:val="0"/>
      <w:marRight w:val="0"/>
      <w:marTop w:val="0"/>
      <w:marBottom w:val="0"/>
      <w:divBdr>
        <w:top w:val="none" w:sz="0" w:space="0" w:color="auto"/>
        <w:left w:val="none" w:sz="0" w:space="0" w:color="auto"/>
        <w:bottom w:val="none" w:sz="0" w:space="0" w:color="auto"/>
        <w:right w:val="none" w:sz="0" w:space="0" w:color="auto"/>
      </w:divBdr>
    </w:div>
    <w:div w:id="1664703224">
      <w:bodyDiv w:val="1"/>
      <w:marLeft w:val="0"/>
      <w:marRight w:val="0"/>
      <w:marTop w:val="0"/>
      <w:marBottom w:val="0"/>
      <w:divBdr>
        <w:top w:val="none" w:sz="0" w:space="0" w:color="auto"/>
        <w:left w:val="none" w:sz="0" w:space="0" w:color="auto"/>
        <w:bottom w:val="none" w:sz="0" w:space="0" w:color="auto"/>
        <w:right w:val="none" w:sz="0" w:space="0" w:color="auto"/>
      </w:divBdr>
    </w:div>
    <w:div w:id="1664968316">
      <w:bodyDiv w:val="1"/>
      <w:marLeft w:val="0"/>
      <w:marRight w:val="0"/>
      <w:marTop w:val="0"/>
      <w:marBottom w:val="0"/>
      <w:divBdr>
        <w:top w:val="none" w:sz="0" w:space="0" w:color="auto"/>
        <w:left w:val="none" w:sz="0" w:space="0" w:color="auto"/>
        <w:bottom w:val="none" w:sz="0" w:space="0" w:color="auto"/>
        <w:right w:val="none" w:sz="0" w:space="0" w:color="auto"/>
      </w:divBdr>
    </w:div>
    <w:div w:id="1666544636">
      <w:bodyDiv w:val="1"/>
      <w:marLeft w:val="0"/>
      <w:marRight w:val="0"/>
      <w:marTop w:val="0"/>
      <w:marBottom w:val="0"/>
      <w:divBdr>
        <w:top w:val="none" w:sz="0" w:space="0" w:color="auto"/>
        <w:left w:val="none" w:sz="0" w:space="0" w:color="auto"/>
        <w:bottom w:val="none" w:sz="0" w:space="0" w:color="auto"/>
        <w:right w:val="none" w:sz="0" w:space="0" w:color="auto"/>
      </w:divBdr>
    </w:div>
    <w:div w:id="1666669794">
      <w:bodyDiv w:val="1"/>
      <w:marLeft w:val="0"/>
      <w:marRight w:val="0"/>
      <w:marTop w:val="0"/>
      <w:marBottom w:val="0"/>
      <w:divBdr>
        <w:top w:val="none" w:sz="0" w:space="0" w:color="auto"/>
        <w:left w:val="none" w:sz="0" w:space="0" w:color="auto"/>
        <w:bottom w:val="none" w:sz="0" w:space="0" w:color="auto"/>
        <w:right w:val="none" w:sz="0" w:space="0" w:color="auto"/>
      </w:divBdr>
    </w:div>
    <w:div w:id="1667590778">
      <w:bodyDiv w:val="1"/>
      <w:marLeft w:val="0"/>
      <w:marRight w:val="0"/>
      <w:marTop w:val="0"/>
      <w:marBottom w:val="0"/>
      <w:divBdr>
        <w:top w:val="none" w:sz="0" w:space="0" w:color="auto"/>
        <w:left w:val="none" w:sz="0" w:space="0" w:color="auto"/>
        <w:bottom w:val="none" w:sz="0" w:space="0" w:color="auto"/>
        <w:right w:val="none" w:sz="0" w:space="0" w:color="auto"/>
      </w:divBdr>
    </w:div>
    <w:div w:id="1667631633">
      <w:bodyDiv w:val="1"/>
      <w:marLeft w:val="0"/>
      <w:marRight w:val="0"/>
      <w:marTop w:val="0"/>
      <w:marBottom w:val="0"/>
      <w:divBdr>
        <w:top w:val="none" w:sz="0" w:space="0" w:color="auto"/>
        <w:left w:val="none" w:sz="0" w:space="0" w:color="auto"/>
        <w:bottom w:val="none" w:sz="0" w:space="0" w:color="auto"/>
        <w:right w:val="none" w:sz="0" w:space="0" w:color="auto"/>
      </w:divBdr>
    </w:div>
    <w:div w:id="1667707740">
      <w:bodyDiv w:val="1"/>
      <w:marLeft w:val="0"/>
      <w:marRight w:val="0"/>
      <w:marTop w:val="0"/>
      <w:marBottom w:val="0"/>
      <w:divBdr>
        <w:top w:val="none" w:sz="0" w:space="0" w:color="auto"/>
        <w:left w:val="none" w:sz="0" w:space="0" w:color="auto"/>
        <w:bottom w:val="none" w:sz="0" w:space="0" w:color="auto"/>
        <w:right w:val="none" w:sz="0" w:space="0" w:color="auto"/>
      </w:divBdr>
    </w:div>
    <w:div w:id="1667904838">
      <w:bodyDiv w:val="1"/>
      <w:marLeft w:val="0"/>
      <w:marRight w:val="0"/>
      <w:marTop w:val="0"/>
      <w:marBottom w:val="0"/>
      <w:divBdr>
        <w:top w:val="none" w:sz="0" w:space="0" w:color="auto"/>
        <w:left w:val="none" w:sz="0" w:space="0" w:color="auto"/>
        <w:bottom w:val="none" w:sz="0" w:space="0" w:color="auto"/>
        <w:right w:val="none" w:sz="0" w:space="0" w:color="auto"/>
      </w:divBdr>
    </w:div>
    <w:div w:id="1669282807">
      <w:bodyDiv w:val="1"/>
      <w:marLeft w:val="0"/>
      <w:marRight w:val="0"/>
      <w:marTop w:val="0"/>
      <w:marBottom w:val="0"/>
      <w:divBdr>
        <w:top w:val="none" w:sz="0" w:space="0" w:color="auto"/>
        <w:left w:val="none" w:sz="0" w:space="0" w:color="auto"/>
        <w:bottom w:val="none" w:sz="0" w:space="0" w:color="auto"/>
        <w:right w:val="none" w:sz="0" w:space="0" w:color="auto"/>
      </w:divBdr>
    </w:div>
    <w:div w:id="1669864372">
      <w:bodyDiv w:val="1"/>
      <w:marLeft w:val="0"/>
      <w:marRight w:val="0"/>
      <w:marTop w:val="0"/>
      <w:marBottom w:val="0"/>
      <w:divBdr>
        <w:top w:val="none" w:sz="0" w:space="0" w:color="auto"/>
        <w:left w:val="none" w:sz="0" w:space="0" w:color="auto"/>
        <w:bottom w:val="none" w:sz="0" w:space="0" w:color="auto"/>
        <w:right w:val="none" w:sz="0" w:space="0" w:color="auto"/>
      </w:divBdr>
    </w:div>
    <w:div w:id="1669866240">
      <w:bodyDiv w:val="1"/>
      <w:marLeft w:val="0"/>
      <w:marRight w:val="0"/>
      <w:marTop w:val="0"/>
      <w:marBottom w:val="0"/>
      <w:divBdr>
        <w:top w:val="none" w:sz="0" w:space="0" w:color="auto"/>
        <w:left w:val="none" w:sz="0" w:space="0" w:color="auto"/>
        <w:bottom w:val="none" w:sz="0" w:space="0" w:color="auto"/>
        <w:right w:val="none" w:sz="0" w:space="0" w:color="auto"/>
      </w:divBdr>
    </w:div>
    <w:div w:id="1670870192">
      <w:bodyDiv w:val="1"/>
      <w:marLeft w:val="0"/>
      <w:marRight w:val="0"/>
      <w:marTop w:val="0"/>
      <w:marBottom w:val="0"/>
      <w:divBdr>
        <w:top w:val="none" w:sz="0" w:space="0" w:color="auto"/>
        <w:left w:val="none" w:sz="0" w:space="0" w:color="auto"/>
        <w:bottom w:val="none" w:sz="0" w:space="0" w:color="auto"/>
        <w:right w:val="none" w:sz="0" w:space="0" w:color="auto"/>
      </w:divBdr>
    </w:div>
    <w:div w:id="1670982051">
      <w:bodyDiv w:val="1"/>
      <w:marLeft w:val="0"/>
      <w:marRight w:val="0"/>
      <w:marTop w:val="0"/>
      <w:marBottom w:val="0"/>
      <w:divBdr>
        <w:top w:val="none" w:sz="0" w:space="0" w:color="auto"/>
        <w:left w:val="none" w:sz="0" w:space="0" w:color="auto"/>
        <w:bottom w:val="none" w:sz="0" w:space="0" w:color="auto"/>
        <w:right w:val="none" w:sz="0" w:space="0" w:color="auto"/>
      </w:divBdr>
    </w:div>
    <w:div w:id="1671836953">
      <w:bodyDiv w:val="1"/>
      <w:marLeft w:val="0"/>
      <w:marRight w:val="0"/>
      <w:marTop w:val="0"/>
      <w:marBottom w:val="0"/>
      <w:divBdr>
        <w:top w:val="none" w:sz="0" w:space="0" w:color="auto"/>
        <w:left w:val="none" w:sz="0" w:space="0" w:color="auto"/>
        <w:bottom w:val="none" w:sz="0" w:space="0" w:color="auto"/>
        <w:right w:val="none" w:sz="0" w:space="0" w:color="auto"/>
      </w:divBdr>
    </w:div>
    <w:div w:id="1674409514">
      <w:bodyDiv w:val="1"/>
      <w:marLeft w:val="0"/>
      <w:marRight w:val="0"/>
      <w:marTop w:val="0"/>
      <w:marBottom w:val="0"/>
      <w:divBdr>
        <w:top w:val="none" w:sz="0" w:space="0" w:color="auto"/>
        <w:left w:val="none" w:sz="0" w:space="0" w:color="auto"/>
        <w:bottom w:val="none" w:sz="0" w:space="0" w:color="auto"/>
        <w:right w:val="none" w:sz="0" w:space="0" w:color="auto"/>
      </w:divBdr>
    </w:div>
    <w:div w:id="1677146117">
      <w:bodyDiv w:val="1"/>
      <w:marLeft w:val="0"/>
      <w:marRight w:val="0"/>
      <w:marTop w:val="0"/>
      <w:marBottom w:val="0"/>
      <w:divBdr>
        <w:top w:val="none" w:sz="0" w:space="0" w:color="auto"/>
        <w:left w:val="none" w:sz="0" w:space="0" w:color="auto"/>
        <w:bottom w:val="none" w:sz="0" w:space="0" w:color="auto"/>
        <w:right w:val="none" w:sz="0" w:space="0" w:color="auto"/>
      </w:divBdr>
    </w:div>
    <w:div w:id="1677687047">
      <w:bodyDiv w:val="1"/>
      <w:marLeft w:val="0"/>
      <w:marRight w:val="0"/>
      <w:marTop w:val="0"/>
      <w:marBottom w:val="0"/>
      <w:divBdr>
        <w:top w:val="none" w:sz="0" w:space="0" w:color="auto"/>
        <w:left w:val="none" w:sz="0" w:space="0" w:color="auto"/>
        <w:bottom w:val="none" w:sz="0" w:space="0" w:color="auto"/>
        <w:right w:val="none" w:sz="0" w:space="0" w:color="auto"/>
      </w:divBdr>
    </w:div>
    <w:div w:id="1678582419">
      <w:bodyDiv w:val="1"/>
      <w:marLeft w:val="0"/>
      <w:marRight w:val="0"/>
      <w:marTop w:val="0"/>
      <w:marBottom w:val="0"/>
      <w:divBdr>
        <w:top w:val="none" w:sz="0" w:space="0" w:color="auto"/>
        <w:left w:val="none" w:sz="0" w:space="0" w:color="auto"/>
        <w:bottom w:val="none" w:sz="0" w:space="0" w:color="auto"/>
        <w:right w:val="none" w:sz="0" w:space="0" w:color="auto"/>
      </w:divBdr>
    </w:div>
    <w:div w:id="1679499509">
      <w:bodyDiv w:val="1"/>
      <w:marLeft w:val="0"/>
      <w:marRight w:val="0"/>
      <w:marTop w:val="0"/>
      <w:marBottom w:val="0"/>
      <w:divBdr>
        <w:top w:val="none" w:sz="0" w:space="0" w:color="auto"/>
        <w:left w:val="none" w:sz="0" w:space="0" w:color="auto"/>
        <w:bottom w:val="none" w:sz="0" w:space="0" w:color="auto"/>
        <w:right w:val="none" w:sz="0" w:space="0" w:color="auto"/>
      </w:divBdr>
    </w:div>
    <w:div w:id="1680084308">
      <w:bodyDiv w:val="1"/>
      <w:marLeft w:val="0"/>
      <w:marRight w:val="0"/>
      <w:marTop w:val="0"/>
      <w:marBottom w:val="0"/>
      <w:divBdr>
        <w:top w:val="none" w:sz="0" w:space="0" w:color="auto"/>
        <w:left w:val="none" w:sz="0" w:space="0" w:color="auto"/>
        <w:bottom w:val="none" w:sz="0" w:space="0" w:color="auto"/>
        <w:right w:val="none" w:sz="0" w:space="0" w:color="auto"/>
      </w:divBdr>
    </w:div>
    <w:div w:id="1680547159">
      <w:bodyDiv w:val="1"/>
      <w:marLeft w:val="0"/>
      <w:marRight w:val="0"/>
      <w:marTop w:val="0"/>
      <w:marBottom w:val="0"/>
      <w:divBdr>
        <w:top w:val="none" w:sz="0" w:space="0" w:color="auto"/>
        <w:left w:val="none" w:sz="0" w:space="0" w:color="auto"/>
        <w:bottom w:val="none" w:sz="0" w:space="0" w:color="auto"/>
        <w:right w:val="none" w:sz="0" w:space="0" w:color="auto"/>
      </w:divBdr>
    </w:div>
    <w:div w:id="1681394781">
      <w:bodyDiv w:val="1"/>
      <w:marLeft w:val="0"/>
      <w:marRight w:val="0"/>
      <w:marTop w:val="0"/>
      <w:marBottom w:val="0"/>
      <w:divBdr>
        <w:top w:val="none" w:sz="0" w:space="0" w:color="auto"/>
        <w:left w:val="none" w:sz="0" w:space="0" w:color="auto"/>
        <w:bottom w:val="none" w:sz="0" w:space="0" w:color="auto"/>
        <w:right w:val="none" w:sz="0" w:space="0" w:color="auto"/>
      </w:divBdr>
    </w:div>
    <w:div w:id="1681470611">
      <w:bodyDiv w:val="1"/>
      <w:marLeft w:val="0"/>
      <w:marRight w:val="0"/>
      <w:marTop w:val="0"/>
      <w:marBottom w:val="0"/>
      <w:divBdr>
        <w:top w:val="none" w:sz="0" w:space="0" w:color="auto"/>
        <w:left w:val="none" w:sz="0" w:space="0" w:color="auto"/>
        <w:bottom w:val="none" w:sz="0" w:space="0" w:color="auto"/>
        <w:right w:val="none" w:sz="0" w:space="0" w:color="auto"/>
      </w:divBdr>
    </w:div>
    <w:div w:id="1682703049">
      <w:bodyDiv w:val="1"/>
      <w:marLeft w:val="0"/>
      <w:marRight w:val="0"/>
      <w:marTop w:val="0"/>
      <w:marBottom w:val="0"/>
      <w:divBdr>
        <w:top w:val="none" w:sz="0" w:space="0" w:color="auto"/>
        <w:left w:val="none" w:sz="0" w:space="0" w:color="auto"/>
        <w:bottom w:val="none" w:sz="0" w:space="0" w:color="auto"/>
        <w:right w:val="none" w:sz="0" w:space="0" w:color="auto"/>
      </w:divBdr>
    </w:div>
    <w:div w:id="1684240331">
      <w:bodyDiv w:val="1"/>
      <w:marLeft w:val="0"/>
      <w:marRight w:val="0"/>
      <w:marTop w:val="0"/>
      <w:marBottom w:val="0"/>
      <w:divBdr>
        <w:top w:val="none" w:sz="0" w:space="0" w:color="auto"/>
        <w:left w:val="none" w:sz="0" w:space="0" w:color="auto"/>
        <w:bottom w:val="none" w:sz="0" w:space="0" w:color="auto"/>
        <w:right w:val="none" w:sz="0" w:space="0" w:color="auto"/>
      </w:divBdr>
    </w:div>
    <w:div w:id="1689988561">
      <w:bodyDiv w:val="1"/>
      <w:marLeft w:val="0"/>
      <w:marRight w:val="0"/>
      <w:marTop w:val="0"/>
      <w:marBottom w:val="0"/>
      <w:divBdr>
        <w:top w:val="none" w:sz="0" w:space="0" w:color="auto"/>
        <w:left w:val="none" w:sz="0" w:space="0" w:color="auto"/>
        <w:bottom w:val="none" w:sz="0" w:space="0" w:color="auto"/>
        <w:right w:val="none" w:sz="0" w:space="0" w:color="auto"/>
      </w:divBdr>
    </w:div>
    <w:div w:id="1691565190">
      <w:bodyDiv w:val="1"/>
      <w:marLeft w:val="0"/>
      <w:marRight w:val="0"/>
      <w:marTop w:val="0"/>
      <w:marBottom w:val="0"/>
      <w:divBdr>
        <w:top w:val="none" w:sz="0" w:space="0" w:color="auto"/>
        <w:left w:val="none" w:sz="0" w:space="0" w:color="auto"/>
        <w:bottom w:val="none" w:sz="0" w:space="0" w:color="auto"/>
        <w:right w:val="none" w:sz="0" w:space="0" w:color="auto"/>
      </w:divBdr>
    </w:div>
    <w:div w:id="1692222286">
      <w:bodyDiv w:val="1"/>
      <w:marLeft w:val="0"/>
      <w:marRight w:val="0"/>
      <w:marTop w:val="0"/>
      <w:marBottom w:val="0"/>
      <w:divBdr>
        <w:top w:val="none" w:sz="0" w:space="0" w:color="auto"/>
        <w:left w:val="none" w:sz="0" w:space="0" w:color="auto"/>
        <w:bottom w:val="none" w:sz="0" w:space="0" w:color="auto"/>
        <w:right w:val="none" w:sz="0" w:space="0" w:color="auto"/>
      </w:divBdr>
    </w:div>
    <w:div w:id="1692411495">
      <w:bodyDiv w:val="1"/>
      <w:marLeft w:val="0"/>
      <w:marRight w:val="0"/>
      <w:marTop w:val="0"/>
      <w:marBottom w:val="0"/>
      <w:divBdr>
        <w:top w:val="none" w:sz="0" w:space="0" w:color="auto"/>
        <w:left w:val="none" w:sz="0" w:space="0" w:color="auto"/>
        <w:bottom w:val="none" w:sz="0" w:space="0" w:color="auto"/>
        <w:right w:val="none" w:sz="0" w:space="0" w:color="auto"/>
      </w:divBdr>
    </w:div>
    <w:div w:id="1692534997">
      <w:bodyDiv w:val="1"/>
      <w:marLeft w:val="0"/>
      <w:marRight w:val="0"/>
      <w:marTop w:val="0"/>
      <w:marBottom w:val="0"/>
      <w:divBdr>
        <w:top w:val="none" w:sz="0" w:space="0" w:color="auto"/>
        <w:left w:val="none" w:sz="0" w:space="0" w:color="auto"/>
        <w:bottom w:val="none" w:sz="0" w:space="0" w:color="auto"/>
        <w:right w:val="none" w:sz="0" w:space="0" w:color="auto"/>
      </w:divBdr>
    </w:div>
    <w:div w:id="1692800729">
      <w:bodyDiv w:val="1"/>
      <w:marLeft w:val="0"/>
      <w:marRight w:val="0"/>
      <w:marTop w:val="0"/>
      <w:marBottom w:val="0"/>
      <w:divBdr>
        <w:top w:val="none" w:sz="0" w:space="0" w:color="auto"/>
        <w:left w:val="none" w:sz="0" w:space="0" w:color="auto"/>
        <w:bottom w:val="none" w:sz="0" w:space="0" w:color="auto"/>
        <w:right w:val="none" w:sz="0" w:space="0" w:color="auto"/>
      </w:divBdr>
    </w:div>
    <w:div w:id="1692804650">
      <w:bodyDiv w:val="1"/>
      <w:marLeft w:val="0"/>
      <w:marRight w:val="0"/>
      <w:marTop w:val="0"/>
      <w:marBottom w:val="0"/>
      <w:divBdr>
        <w:top w:val="none" w:sz="0" w:space="0" w:color="auto"/>
        <w:left w:val="none" w:sz="0" w:space="0" w:color="auto"/>
        <w:bottom w:val="none" w:sz="0" w:space="0" w:color="auto"/>
        <w:right w:val="none" w:sz="0" w:space="0" w:color="auto"/>
      </w:divBdr>
    </w:div>
    <w:div w:id="1694187940">
      <w:bodyDiv w:val="1"/>
      <w:marLeft w:val="0"/>
      <w:marRight w:val="0"/>
      <w:marTop w:val="0"/>
      <w:marBottom w:val="0"/>
      <w:divBdr>
        <w:top w:val="none" w:sz="0" w:space="0" w:color="auto"/>
        <w:left w:val="none" w:sz="0" w:space="0" w:color="auto"/>
        <w:bottom w:val="none" w:sz="0" w:space="0" w:color="auto"/>
        <w:right w:val="none" w:sz="0" w:space="0" w:color="auto"/>
      </w:divBdr>
    </w:div>
    <w:div w:id="1695031100">
      <w:bodyDiv w:val="1"/>
      <w:marLeft w:val="0"/>
      <w:marRight w:val="0"/>
      <w:marTop w:val="0"/>
      <w:marBottom w:val="0"/>
      <w:divBdr>
        <w:top w:val="none" w:sz="0" w:space="0" w:color="auto"/>
        <w:left w:val="none" w:sz="0" w:space="0" w:color="auto"/>
        <w:bottom w:val="none" w:sz="0" w:space="0" w:color="auto"/>
        <w:right w:val="none" w:sz="0" w:space="0" w:color="auto"/>
      </w:divBdr>
    </w:div>
    <w:div w:id="1695038539">
      <w:bodyDiv w:val="1"/>
      <w:marLeft w:val="0"/>
      <w:marRight w:val="0"/>
      <w:marTop w:val="0"/>
      <w:marBottom w:val="0"/>
      <w:divBdr>
        <w:top w:val="none" w:sz="0" w:space="0" w:color="auto"/>
        <w:left w:val="none" w:sz="0" w:space="0" w:color="auto"/>
        <w:bottom w:val="none" w:sz="0" w:space="0" w:color="auto"/>
        <w:right w:val="none" w:sz="0" w:space="0" w:color="auto"/>
      </w:divBdr>
    </w:div>
    <w:div w:id="1698460978">
      <w:bodyDiv w:val="1"/>
      <w:marLeft w:val="0"/>
      <w:marRight w:val="0"/>
      <w:marTop w:val="0"/>
      <w:marBottom w:val="0"/>
      <w:divBdr>
        <w:top w:val="none" w:sz="0" w:space="0" w:color="auto"/>
        <w:left w:val="none" w:sz="0" w:space="0" w:color="auto"/>
        <w:bottom w:val="none" w:sz="0" w:space="0" w:color="auto"/>
        <w:right w:val="none" w:sz="0" w:space="0" w:color="auto"/>
      </w:divBdr>
    </w:div>
    <w:div w:id="1698921941">
      <w:bodyDiv w:val="1"/>
      <w:marLeft w:val="0"/>
      <w:marRight w:val="0"/>
      <w:marTop w:val="0"/>
      <w:marBottom w:val="0"/>
      <w:divBdr>
        <w:top w:val="none" w:sz="0" w:space="0" w:color="auto"/>
        <w:left w:val="none" w:sz="0" w:space="0" w:color="auto"/>
        <w:bottom w:val="none" w:sz="0" w:space="0" w:color="auto"/>
        <w:right w:val="none" w:sz="0" w:space="0" w:color="auto"/>
      </w:divBdr>
    </w:div>
    <w:div w:id="1699118128">
      <w:bodyDiv w:val="1"/>
      <w:marLeft w:val="0"/>
      <w:marRight w:val="0"/>
      <w:marTop w:val="0"/>
      <w:marBottom w:val="0"/>
      <w:divBdr>
        <w:top w:val="none" w:sz="0" w:space="0" w:color="auto"/>
        <w:left w:val="none" w:sz="0" w:space="0" w:color="auto"/>
        <w:bottom w:val="none" w:sz="0" w:space="0" w:color="auto"/>
        <w:right w:val="none" w:sz="0" w:space="0" w:color="auto"/>
      </w:divBdr>
    </w:div>
    <w:div w:id="1701592497">
      <w:bodyDiv w:val="1"/>
      <w:marLeft w:val="0"/>
      <w:marRight w:val="0"/>
      <w:marTop w:val="0"/>
      <w:marBottom w:val="0"/>
      <w:divBdr>
        <w:top w:val="none" w:sz="0" w:space="0" w:color="auto"/>
        <w:left w:val="none" w:sz="0" w:space="0" w:color="auto"/>
        <w:bottom w:val="none" w:sz="0" w:space="0" w:color="auto"/>
        <w:right w:val="none" w:sz="0" w:space="0" w:color="auto"/>
      </w:divBdr>
    </w:div>
    <w:div w:id="1701935848">
      <w:bodyDiv w:val="1"/>
      <w:marLeft w:val="0"/>
      <w:marRight w:val="0"/>
      <w:marTop w:val="0"/>
      <w:marBottom w:val="0"/>
      <w:divBdr>
        <w:top w:val="none" w:sz="0" w:space="0" w:color="auto"/>
        <w:left w:val="none" w:sz="0" w:space="0" w:color="auto"/>
        <w:bottom w:val="none" w:sz="0" w:space="0" w:color="auto"/>
        <w:right w:val="none" w:sz="0" w:space="0" w:color="auto"/>
      </w:divBdr>
    </w:div>
    <w:div w:id="1702584254">
      <w:bodyDiv w:val="1"/>
      <w:marLeft w:val="0"/>
      <w:marRight w:val="0"/>
      <w:marTop w:val="0"/>
      <w:marBottom w:val="0"/>
      <w:divBdr>
        <w:top w:val="none" w:sz="0" w:space="0" w:color="auto"/>
        <w:left w:val="none" w:sz="0" w:space="0" w:color="auto"/>
        <w:bottom w:val="none" w:sz="0" w:space="0" w:color="auto"/>
        <w:right w:val="none" w:sz="0" w:space="0" w:color="auto"/>
      </w:divBdr>
    </w:div>
    <w:div w:id="1703551770">
      <w:bodyDiv w:val="1"/>
      <w:marLeft w:val="0"/>
      <w:marRight w:val="0"/>
      <w:marTop w:val="0"/>
      <w:marBottom w:val="0"/>
      <w:divBdr>
        <w:top w:val="none" w:sz="0" w:space="0" w:color="auto"/>
        <w:left w:val="none" w:sz="0" w:space="0" w:color="auto"/>
        <w:bottom w:val="none" w:sz="0" w:space="0" w:color="auto"/>
        <w:right w:val="none" w:sz="0" w:space="0" w:color="auto"/>
      </w:divBdr>
    </w:div>
    <w:div w:id="1704748804">
      <w:bodyDiv w:val="1"/>
      <w:marLeft w:val="0"/>
      <w:marRight w:val="0"/>
      <w:marTop w:val="0"/>
      <w:marBottom w:val="0"/>
      <w:divBdr>
        <w:top w:val="none" w:sz="0" w:space="0" w:color="auto"/>
        <w:left w:val="none" w:sz="0" w:space="0" w:color="auto"/>
        <w:bottom w:val="none" w:sz="0" w:space="0" w:color="auto"/>
        <w:right w:val="none" w:sz="0" w:space="0" w:color="auto"/>
      </w:divBdr>
    </w:div>
    <w:div w:id="1704789703">
      <w:bodyDiv w:val="1"/>
      <w:marLeft w:val="0"/>
      <w:marRight w:val="0"/>
      <w:marTop w:val="0"/>
      <w:marBottom w:val="0"/>
      <w:divBdr>
        <w:top w:val="none" w:sz="0" w:space="0" w:color="auto"/>
        <w:left w:val="none" w:sz="0" w:space="0" w:color="auto"/>
        <w:bottom w:val="none" w:sz="0" w:space="0" w:color="auto"/>
        <w:right w:val="none" w:sz="0" w:space="0" w:color="auto"/>
      </w:divBdr>
    </w:div>
    <w:div w:id="1704861212">
      <w:bodyDiv w:val="1"/>
      <w:marLeft w:val="0"/>
      <w:marRight w:val="0"/>
      <w:marTop w:val="0"/>
      <w:marBottom w:val="0"/>
      <w:divBdr>
        <w:top w:val="none" w:sz="0" w:space="0" w:color="auto"/>
        <w:left w:val="none" w:sz="0" w:space="0" w:color="auto"/>
        <w:bottom w:val="none" w:sz="0" w:space="0" w:color="auto"/>
        <w:right w:val="none" w:sz="0" w:space="0" w:color="auto"/>
      </w:divBdr>
    </w:div>
    <w:div w:id="1705784272">
      <w:bodyDiv w:val="1"/>
      <w:marLeft w:val="0"/>
      <w:marRight w:val="0"/>
      <w:marTop w:val="0"/>
      <w:marBottom w:val="0"/>
      <w:divBdr>
        <w:top w:val="none" w:sz="0" w:space="0" w:color="auto"/>
        <w:left w:val="none" w:sz="0" w:space="0" w:color="auto"/>
        <w:bottom w:val="none" w:sz="0" w:space="0" w:color="auto"/>
        <w:right w:val="none" w:sz="0" w:space="0" w:color="auto"/>
      </w:divBdr>
    </w:div>
    <w:div w:id="1707438359">
      <w:bodyDiv w:val="1"/>
      <w:marLeft w:val="0"/>
      <w:marRight w:val="0"/>
      <w:marTop w:val="0"/>
      <w:marBottom w:val="0"/>
      <w:divBdr>
        <w:top w:val="none" w:sz="0" w:space="0" w:color="auto"/>
        <w:left w:val="none" w:sz="0" w:space="0" w:color="auto"/>
        <w:bottom w:val="none" w:sz="0" w:space="0" w:color="auto"/>
        <w:right w:val="none" w:sz="0" w:space="0" w:color="auto"/>
      </w:divBdr>
    </w:div>
    <w:div w:id="1711997853">
      <w:bodyDiv w:val="1"/>
      <w:marLeft w:val="0"/>
      <w:marRight w:val="0"/>
      <w:marTop w:val="0"/>
      <w:marBottom w:val="0"/>
      <w:divBdr>
        <w:top w:val="none" w:sz="0" w:space="0" w:color="auto"/>
        <w:left w:val="none" w:sz="0" w:space="0" w:color="auto"/>
        <w:bottom w:val="none" w:sz="0" w:space="0" w:color="auto"/>
        <w:right w:val="none" w:sz="0" w:space="0" w:color="auto"/>
      </w:divBdr>
    </w:div>
    <w:div w:id="1714307025">
      <w:bodyDiv w:val="1"/>
      <w:marLeft w:val="0"/>
      <w:marRight w:val="0"/>
      <w:marTop w:val="0"/>
      <w:marBottom w:val="0"/>
      <w:divBdr>
        <w:top w:val="none" w:sz="0" w:space="0" w:color="auto"/>
        <w:left w:val="none" w:sz="0" w:space="0" w:color="auto"/>
        <w:bottom w:val="none" w:sz="0" w:space="0" w:color="auto"/>
        <w:right w:val="none" w:sz="0" w:space="0" w:color="auto"/>
      </w:divBdr>
    </w:div>
    <w:div w:id="1714771569">
      <w:bodyDiv w:val="1"/>
      <w:marLeft w:val="0"/>
      <w:marRight w:val="0"/>
      <w:marTop w:val="0"/>
      <w:marBottom w:val="0"/>
      <w:divBdr>
        <w:top w:val="none" w:sz="0" w:space="0" w:color="auto"/>
        <w:left w:val="none" w:sz="0" w:space="0" w:color="auto"/>
        <w:bottom w:val="none" w:sz="0" w:space="0" w:color="auto"/>
        <w:right w:val="none" w:sz="0" w:space="0" w:color="auto"/>
      </w:divBdr>
    </w:div>
    <w:div w:id="1715079357">
      <w:bodyDiv w:val="1"/>
      <w:marLeft w:val="0"/>
      <w:marRight w:val="0"/>
      <w:marTop w:val="0"/>
      <w:marBottom w:val="0"/>
      <w:divBdr>
        <w:top w:val="none" w:sz="0" w:space="0" w:color="auto"/>
        <w:left w:val="none" w:sz="0" w:space="0" w:color="auto"/>
        <w:bottom w:val="none" w:sz="0" w:space="0" w:color="auto"/>
        <w:right w:val="none" w:sz="0" w:space="0" w:color="auto"/>
      </w:divBdr>
    </w:div>
    <w:div w:id="1719015348">
      <w:bodyDiv w:val="1"/>
      <w:marLeft w:val="0"/>
      <w:marRight w:val="0"/>
      <w:marTop w:val="0"/>
      <w:marBottom w:val="0"/>
      <w:divBdr>
        <w:top w:val="none" w:sz="0" w:space="0" w:color="auto"/>
        <w:left w:val="none" w:sz="0" w:space="0" w:color="auto"/>
        <w:bottom w:val="none" w:sz="0" w:space="0" w:color="auto"/>
        <w:right w:val="none" w:sz="0" w:space="0" w:color="auto"/>
      </w:divBdr>
    </w:div>
    <w:div w:id="1721050154">
      <w:bodyDiv w:val="1"/>
      <w:marLeft w:val="0"/>
      <w:marRight w:val="0"/>
      <w:marTop w:val="0"/>
      <w:marBottom w:val="0"/>
      <w:divBdr>
        <w:top w:val="none" w:sz="0" w:space="0" w:color="auto"/>
        <w:left w:val="none" w:sz="0" w:space="0" w:color="auto"/>
        <w:bottom w:val="none" w:sz="0" w:space="0" w:color="auto"/>
        <w:right w:val="none" w:sz="0" w:space="0" w:color="auto"/>
      </w:divBdr>
    </w:div>
    <w:div w:id="1721511333">
      <w:bodyDiv w:val="1"/>
      <w:marLeft w:val="0"/>
      <w:marRight w:val="0"/>
      <w:marTop w:val="0"/>
      <w:marBottom w:val="0"/>
      <w:divBdr>
        <w:top w:val="none" w:sz="0" w:space="0" w:color="auto"/>
        <w:left w:val="none" w:sz="0" w:space="0" w:color="auto"/>
        <w:bottom w:val="none" w:sz="0" w:space="0" w:color="auto"/>
        <w:right w:val="none" w:sz="0" w:space="0" w:color="auto"/>
      </w:divBdr>
    </w:div>
    <w:div w:id="1721977271">
      <w:bodyDiv w:val="1"/>
      <w:marLeft w:val="0"/>
      <w:marRight w:val="0"/>
      <w:marTop w:val="0"/>
      <w:marBottom w:val="0"/>
      <w:divBdr>
        <w:top w:val="none" w:sz="0" w:space="0" w:color="auto"/>
        <w:left w:val="none" w:sz="0" w:space="0" w:color="auto"/>
        <w:bottom w:val="none" w:sz="0" w:space="0" w:color="auto"/>
        <w:right w:val="none" w:sz="0" w:space="0" w:color="auto"/>
      </w:divBdr>
    </w:div>
    <w:div w:id="1722752160">
      <w:bodyDiv w:val="1"/>
      <w:marLeft w:val="0"/>
      <w:marRight w:val="0"/>
      <w:marTop w:val="0"/>
      <w:marBottom w:val="0"/>
      <w:divBdr>
        <w:top w:val="none" w:sz="0" w:space="0" w:color="auto"/>
        <w:left w:val="none" w:sz="0" w:space="0" w:color="auto"/>
        <w:bottom w:val="none" w:sz="0" w:space="0" w:color="auto"/>
        <w:right w:val="none" w:sz="0" w:space="0" w:color="auto"/>
      </w:divBdr>
    </w:div>
    <w:div w:id="1723359914">
      <w:bodyDiv w:val="1"/>
      <w:marLeft w:val="0"/>
      <w:marRight w:val="0"/>
      <w:marTop w:val="0"/>
      <w:marBottom w:val="0"/>
      <w:divBdr>
        <w:top w:val="none" w:sz="0" w:space="0" w:color="auto"/>
        <w:left w:val="none" w:sz="0" w:space="0" w:color="auto"/>
        <w:bottom w:val="none" w:sz="0" w:space="0" w:color="auto"/>
        <w:right w:val="none" w:sz="0" w:space="0" w:color="auto"/>
      </w:divBdr>
    </w:div>
    <w:div w:id="1724059621">
      <w:bodyDiv w:val="1"/>
      <w:marLeft w:val="0"/>
      <w:marRight w:val="0"/>
      <w:marTop w:val="0"/>
      <w:marBottom w:val="0"/>
      <w:divBdr>
        <w:top w:val="none" w:sz="0" w:space="0" w:color="auto"/>
        <w:left w:val="none" w:sz="0" w:space="0" w:color="auto"/>
        <w:bottom w:val="none" w:sz="0" w:space="0" w:color="auto"/>
        <w:right w:val="none" w:sz="0" w:space="0" w:color="auto"/>
      </w:divBdr>
    </w:div>
    <w:div w:id="1724253857">
      <w:bodyDiv w:val="1"/>
      <w:marLeft w:val="0"/>
      <w:marRight w:val="0"/>
      <w:marTop w:val="0"/>
      <w:marBottom w:val="0"/>
      <w:divBdr>
        <w:top w:val="none" w:sz="0" w:space="0" w:color="auto"/>
        <w:left w:val="none" w:sz="0" w:space="0" w:color="auto"/>
        <w:bottom w:val="none" w:sz="0" w:space="0" w:color="auto"/>
        <w:right w:val="none" w:sz="0" w:space="0" w:color="auto"/>
      </w:divBdr>
    </w:div>
    <w:div w:id="1724330577">
      <w:bodyDiv w:val="1"/>
      <w:marLeft w:val="0"/>
      <w:marRight w:val="0"/>
      <w:marTop w:val="0"/>
      <w:marBottom w:val="0"/>
      <w:divBdr>
        <w:top w:val="none" w:sz="0" w:space="0" w:color="auto"/>
        <w:left w:val="none" w:sz="0" w:space="0" w:color="auto"/>
        <w:bottom w:val="none" w:sz="0" w:space="0" w:color="auto"/>
        <w:right w:val="none" w:sz="0" w:space="0" w:color="auto"/>
      </w:divBdr>
    </w:div>
    <w:div w:id="1724400600">
      <w:bodyDiv w:val="1"/>
      <w:marLeft w:val="0"/>
      <w:marRight w:val="0"/>
      <w:marTop w:val="0"/>
      <w:marBottom w:val="0"/>
      <w:divBdr>
        <w:top w:val="none" w:sz="0" w:space="0" w:color="auto"/>
        <w:left w:val="none" w:sz="0" w:space="0" w:color="auto"/>
        <w:bottom w:val="none" w:sz="0" w:space="0" w:color="auto"/>
        <w:right w:val="none" w:sz="0" w:space="0" w:color="auto"/>
      </w:divBdr>
    </w:div>
    <w:div w:id="1724401418">
      <w:bodyDiv w:val="1"/>
      <w:marLeft w:val="0"/>
      <w:marRight w:val="0"/>
      <w:marTop w:val="0"/>
      <w:marBottom w:val="0"/>
      <w:divBdr>
        <w:top w:val="none" w:sz="0" w:space="0" w:color="auto"/>
        <w:left w:val="none" w:sz="0" w:space="0" w:color="auto"/>
        <w:bottom w:val="none" w:sz="0" w:space="0" w:color="auto"/>
        <w:right w:val="none" w:sz="0" w:space="0" w:color="auto"/>
      </w:divBdr>
    </w:div>
    <w:div w:id="1725567654">
      <w:bodyDiv w:val="1"/>
      <w:marLeft w:val="0"/>
      <w:marRight w:val="0"/>
      <w:marTop w:val="0"/>
      <w:marBottom w:val="0"/>
      <w:divBdr>
        <w:top w:val="none" w:sz="0" w:space="0" w:color="auto"/>
        <w:left w:val="none" w:sz="0" w:space="0" w:color="auto"/>
        <w:bottom w:val="none" w:sz="0" w:space="0" w:color="auto"/>
        <w:right w:val="none" w:sz="0" w:space="0" w:color="auto"/>
      </w:divBdr>
    </w:div>
    <w:div w:id="1725792038">
      <w:bodyDiv w:val="1"/>
      <w:marLeft w:val="0"/>
      <w:marRight w:val="0"/>
      <w:marTop w:val="0"/>
      <w:marBottom w:val="0"/>
      <w:divBdr>
        <w:top w:val="none" w:sz="0" w:space="0" w:color="auto"/>
        <w:left w:val="none" w:sz="0" w:space="0" w:color="auto"/>
        <w:bottom w:val="none" w:sz="0" w:space="0" w:color="auto"/>
        <w:right w:val="none" w:sz="0" w:space="0" w:color="auto"/>
      </w:divBdr>
    </w:div>
    <w:div w:id="1725837880">
      <w:bodyDiv w:val="1"/>
      <w:marLeft w:val="0"/>
      <w:marRight w:val="0"/>
      <w:marTop w:val="0"/>
      <w:marBottom w:val="0"/>
      <w:divBdr>
        <w:top w:val="none" w:sz="0" w:space="0" w:color="auto"/>
        <w:left w:val="none" w:sz="0" w:space="0" w:color="auto"/>
        <w:bottom w:val="none" w:sz="0" w:space="0" w:color="auto"/>
        <w:right w:val="none" w:sz="0" w:space="0" w:color="auto"/>
      </w:divBdr>
    </w:div>
    <w:div w:id="1725911227">
      <w:bodyDiv w:val="1"/>
      <w:marLeft w:val="0"/>
      <w:marRight w:val="0"/>
      <w:marTop w:val="0"/>
      <w:marBottom w:val="0"/>
      <w:divBdr>
        <w:top w:val="none" w:sz="0" w:space="0" w:color="auto"/>
        <w:left w:val="none" w:sz="0" w:space="0" w:color="auto"/>
        <w:bottom w:val="none" w:sz="0" w:space="0" w:color="auto"/>
        <w:right w:val="none" w:sz="0" w:space="0" w:color="auto"/>
      </w:divBdr>
    </w:div>
    <w:div w:id="1726181950">
      <w:bodyDiv w:val="1"/>
      <w:marLeft w:val="0"/>
      <w:marRight w:val="0"/>
      <w:marTop w:val="0"/>
      <w:marBottom w:val="0"/>
      <w:divBdr>
        <w:top w:val="none" w:sz="0" w:space="0" w:color="auto"/>
        <w:left w:val="none" w:sz="0" w:space="0" w:color="auto"/>
        <w:bottom w:val="none" w:sz="0" w:space="0" w:color="auto"/>
        <w:right w:val="none" w:sz="0" w:space="0" w:color="auto"/>
      </w:divBdr>
    </w:div>
    <w:div w:id="1726834834">
      <w:bodyDiv w:val="1"/>
      <w:marLeft w:val="0"/>
      <w:marRight w:val="0"/>
      <w:marTop w:val="0"/>
      <w:marBottom w:val="0"/>
      <w:divBdr>
        <w:top w:val="none" w:sz="0" w:space="0" w:color="auto"/>
        <w:left w:val="none" w:sz="0" w:space="0" w:color="auto"/>
        <w:bottom w:val="none" w:sz="0" w:space="0" w:color="auto"/>
        <w:right w:val="none" w:sz="0" w:space="0" w:color="auto"/>
      </w:divBdr>
    </w:div>
    <w:div w:id="1727878460">
      <w:bodyDiv w:val="1"/>
      <w:marLeft w:val="0"/>
      <w:marRight w:val="0"/>
      <w:marTop w:val="0"/>
      <w:marBottom w:val="0"/>
      <w:divBdr>
        <w:top w:val="none" w:sz="0" w:space="0" w:color="auto"/>
        <w:left w:val="none" w:sz="0" w:space="0" w:color="auto"/>
        <w:bottom w:val="none" w:sz="0" w:space="0" w:color="auto"/>
        <w:right w:val="none" w:sz="0" w:space="0" w:color="auto"/>
      </w:divBdr>
    </w:div>
    <w:div w:id="1728216933">
      <w:bodyDiv w:val="1"/>
      <w:marLeft w:val="0"/>
      <w:marRight w:val="0"/>
      <w:marTop w:val="0"/>
      <w:marBottom w:val="0"/>
      <w:divBdr>
        <w:top w:val="none" w:sz="0" w:space="0" w:color="auto"/>
        <w:left w:val="none" w:sz="0" w:space="0" w:color="auto"/>
        <w:bottom w:val="none" w:sz="0" w:space="0" w:color="auto"/>
        <w:right w:val="none" w:sz="0" w:space="0" w:color="auto"/>
      </w:divBdr>
    </w:div>
    <w:div w:id="1728529728">
      <w:bodyDiv w:val="1"/>
      <w:marLeft w:val="0"/>
      <w:marRight w:val="0"/>
      <w:marTop w:val="0"/>
      <w:marBottom w:val="0"/>
      <w:divBdr>
        <w:top w:val="none" w:sz="0" w:space="0" w:color="auto"/>
        <w:left w:val="none" w:sz="0" w:space="0" w:color="auto"/>
        <w:bottom w:val="none" w:sz="0" w:space="0" w:color="auto"/>
        <w:right w:val="none" w:sz="0" w:space="0" w:color="auto"/>
      </w:divBdr>
    </w:div>
    <w:div w:id="1728724249">
      <w:bodyDiv w:val="1"/>
      <w:marLeft w:val="0"/>
      <w:marRight w:val="0"/>
      <w:marTop w:val="0"/>
      <w:marBottom w:val="0"/>
      <w:divBdr>
        <w:top w:val="none" w:sz="0" w:space="0" w:color="auto"/>
        <w:left w:val="none" w:sz="0" w:space="0" w:color="auto"/>
        <w:bottom w:val="none" w:sz="0" w:space="0" w:color="auto"/>
        <w:right w:val="none" w:sz="0" w:space="0" w:color="auto"/>
      </w:divBdr>
    </w:div>
    <w:div w:id="1730103895">
      <w:bodyDiv w:val="1"/>
      <w:marLeft w:val="0"/>
      <w:marRight w:val="0"/>
      <w:marTop w:val="0"/>
      <w:marBottom w:val="0"/>
      <w:divBdr>
        <w:top w:val="none" w:sz="0" w:space="0" w:color="auto"/>
        <w:left w:val="none" w:sz="0" w:space="0" w:color="auto"/>
        <w:bottom w:val="none" w:sz="0" w:space="0" w:color="auto"/>
        <w:right w:val="none" w:sz="0" w:space="0" w:color="auto"/>
      </w:divBdr>
    </w:div>
    <w:div w:id="1730180221">
      <w:bodyDiv w:val="1"/>
      <w:marLeft w:val="0"/>
      <w:marRight w:val="0"/>
      <w:marTop w:val="0"/>
      <w:marBottom w:val="0"/>
      <w:divBdr>
        <w:top w:val="none" w:sz="0" w:space="0" w:color="auto"/>
        <w:left w:val="none" w:sz="0" w:space="0" w:color="auto"/>
        <w:bottom w:val="none" w:sz="0" w:space="0" w:color="auto"/>
        <w:right w:val="none" w:sz="0" w:space="0" w:color="auto"/>
      </w:divBdr>
    </w:div>
    <w:div w:id="1730222796">
      <w:bodyDiv w:val="1"/>
      <w:marLeft w:val="0"/>
      <w:marRight w:val="0"/>
      <w:marTop w:val="0"/>
      <w:marBottom w:val="0"/>
      <w:divBdr>
        <w:top w:val="none" w:sz="0" w:space="0" w:color="auto"/>
        <w:left w:val="none" w:sz="0" w:space="0" w:color="auto"/>
        <w:bottom w:val="none" w:sz="0" w:space="0" w:color="auto"/>
        <w:right w:val="none" w:sz="0" w:space="0" w:color="auto"/>
      </w:divBdr>
    </w:div>
    <w:div w:id="1731077397">
      <w:bodyDiv w:val="1"/>
      <w:marLeft w:val="0"/>
      <w:marRight w:val="0"/>
      <w:marTop w:val="0"/>
      <w:marBottom w:val="0"/>
      <w:divBdr>
        <w:top w:val="none" w:sz="0" w:space="0" w:color="auto"/>
        <w:left w:val="none" w:sz="0" w:space="0" w:color="auto"/>
        <w:bottom w:val="none" w:sz="0" w:space="0" w:color="auto"/>
        <w:right w:val="none" w:sz="0" w:space="0" w:color="auto"/>
      </w:divBdr>
    </w:div>
    <w:div w:id="1731615009">
      <w:bodyDiv w:val="1"/>
      <w:marLeft w:val="0"/>
      <w:marRight w:val="0"/>
      <w:marTop w:val="0"/>
      <w:marBottom w:val="0"/>
      <w:divBdr>
        <w:top w:val="none" w:sz="0" w:space="0" w:color="auto"/>
        <w:left w:val="none" w:sz="0" w:space="0" w:color="auto"/>
        <w:bottom w:val="none" w:sz="0" w:space="0" w:color="auto"/>
        <w:right w:val="none" w:sz="0" w:space="0" w:color="auto"/>
      </w:divBdr>
    </w:div>
    <w:div w:id="1732801223">
      <w:bodyDiv w:val="1"/>
      <w:marLeft w:val="0"/>
      <w:marRight w:val="0"/>
      <w:marTop w:val="0"/>
      <w:marBottom w:val="0"/>
      <w:divBdr>
        <w:top w:val="none" w:sz="0" w:space="0" w:color="auto"/>
        <w:left w:val="none" w:sz="0" w:space="0" w:color="auto"/>
        <w:bottom w:val="none" w:sz="0" w:space="0" w:color="auto"/>
        <w:right w:val="none" w:sz="0" w:space="0" w:color="auto"/>
      </w:divBdr>
    </w:div>
    <w:div w:id="1732997307">
      <w:bodyDiv w:val="1"/>
      <w:marLeft w:val="0"/>
      <w:marRight w:val="0"/>
      <w:marTop w:val="0"/>
      <w:marBottom w:val="0"/>
      <w:divBdr>
        <w:top w:val="none" w:sz="0" w:space="0" w:color="auto"/>
        <w:left w:val="none" w:sz="0" w:space="0" w:color="auto"/>
        <w:bottom w:val="none" w:sz="0" w:space="0" w:color="auto"/>
        <w:right w:val="none" w:sz="0" w:space="0" w:color="auto"/>
      </w:divBdr>
    </w:div>
    <w:div w:id="1734692943">
      <w:bodyDiv w:val="1"/>
      <w:marLeft w:val="0"/>
      <w:marRight w:val="0"/>
      <w:marTop w:val="0"/>
      <w:marBottom w:val="0"/>
      <w:divBdr>
        <w:top w:val="none" w:sz="0" w:space="0" w:color="auto"/>
        <w:left w:val="none" w:sz="0" w:space="0" w:color="auto"/>
        <w:bottom w:val="none" w:sz="0" w:space="0" w:color="auto"/>
        <w:right w:val="none" w:sz="0" w:space="0" w:color="auto"/>
      </w:divBdr>
    </w:div>
    <w:div w:id="1736273223">
      <w:bodyDiv w:val="1"/>
      <w:marLeft w:val="0"/>
      <w:marRight w:val="0"/>
      <w:marTop w:val="0"/>
      <w:marBottom w:val="0"/>
      <w:divBdr>
        <w:top w:val="none" w:sz="0" w:space="0" w:color="auto"/>
        <w:left w:val="none" w:sz="0" w:space="0" w:color="auto"/>
        <w:bottom w:val="none" w:sz="0" w:space="0" w:color="auto"/>
        <w:right w:val="none" w:sz="0" w:space="0" w:color="auto"/>
      </w:divBdr>
    </w:div>
    <w:div w:id="1736275282">
      <w:bodyDiv w:val="1"/>
      <w:marLeft w:val="0"/>
      <w:marRight w:val="0"/>
      <w:marTop w:val="0"/>
      <w:marBottom w:val="0"/>
      <w:divBdr>
        <w:top w:val="none" w:sz="0" w:space="0" w:color="auto"/>
        <w:left w:val="none" w:sz="0" w:space="0" w:color="auto"/>
        <w:bottom w:val="none" w:sz="0" w:space="0" w:color="auto"/>
        <w:right w:val="none" w:sz="0" w:space="0" w:color="auto"/>
      </w:divBdr>
    </w:div>
    <w:div w:id="1737241607">
      <w:bodyDiv w:val="1"/>
      <w:marLeft w:val="0"/>
      <w:marRight w:val="0"/>
      <w:marTop w:val="0"/>
      <w:marBottom w:val="0"/>
      <w:divBdr>
        <w:top w:val="none" w:sz="0" w:space="0" w:color="auto"/>
        <w:left w:val="none" w:sz="0" w:space="0" w:color="auto"/>
        <w:bottom w:val="none" w:sz="0" w:space="0" w:color="auto"/>
        <w:right w:val="none" w:sz="0" w:space="0" w:color="auto"/>
      </w:divBdr>
    </w:div>
    <w:div w:id="1737509367">
      <w:bodyDiv w:val="1"/>
      <w:marLeft w:val="0"/>
      <w:marRight w:val="0"/>
      <w:marTop w:val="0"/>
      <w:marBottom w:val="0"/>
      <w:divBdr>
        <w:top w:val="none" w:sz="0" w:space="0" w:color="auto"/>
        <w:left w:val="none" w:sz="0" w:space="0" w:color="auto"/>
        <w:bottom w:val="none" w:sz="0" w:space="0" w:color="auto"/>
        <w:right w:val="none" w:sz="0" w:space="0" w:color="auto"/>
      </w:divBdr>
    </w:div>
    <w:div w:id="1737974593">
      <w:bodyDiv w:val="1"/>
      <w:marLeft w:val="0"/>
      <w:marRight w:val="0"/>
      <w:marTop w:val="0"/>
      <w:marBottom w:val="0"/>
      <w:divBdr>
        <w:top w:val="none" w:sz="0" w:space="0" w:color="auto"/>
        <w:left w:val="none" w:sz="0" w:space="0" w:color="auto"/>
        <w:bottom w:val="none" w:sz="0" w:space="0" w:color="auto"/>
        <w:right w:val="none" w:sz="0" w:space="0" w:color="auto"/>
      </w:divBdr>
    </w:div>
    <w:div w:id="1738479575">
      <w:bodyDiv w:val="1"/>
      <w:marLeft w:val="0"/>
      <w:marRight w:val="0"/>
      <w:marTop w:val="0"/>
      <w:marBottom w:val="0"/>
      <w:divBdr>
        <w:top w:val="none" w:sz="0" w:space="0" w:color="auto"/>
        <w:left w:val="none" w:sz="0" w:space="0" w:color="auto"/>
        <w:bottom w:val="none" w:sz="0" w:space="0" w:color="auto"/>
        <w:right w:val="none" w:sz="0" w:space="0" w:color="auto"/>
      </w:divBdr>
    </w:div>
    <w:div w:id="1739358094">
      <w:bodyDiv w:val="1"/>
      <w:marLeft w:val="0"/>
      <w:marRight w:val="0"/>
      <w:marTop w:val="0"/>
      <w:marBottom w:val="0"/>
      <w:divBdr>
        <w:top w:val="none" w:sz="0" w:space="0" w:color="auto"/>
        <w:left w:val="none" w:sz="0" w:space="0" w:color="auto"/>
        <w:bottom w:val="none" w:sz="0" w:space="0" w:color="auto"/>
        <w:right w:val="none" w:sz="0" w:space="0" w:color="auto"/>
      </w:divBdr>
    </w:div>
    <w:div w:id="1740783620">
      <w:bodyDiv w:val="1"/>
      <w:marLeft w:val="0"/>
      <w:marRight w:val="0"/>
      <w:marTop w:val="0"/>
      <w:marBottom w:val="0"/>
      <w:divBdr>
        <w:top w:val="none" w:sz="0" w:space="0" w:color="auto"/>
        <w:left w:val="none" w:sz="0" w:space="0" w:color="auto"/>
        <w:bottom w:val="none" w:sz="0" w:space="0" w:color="auto"/>
        <w:right w:val="none" w:sz="0" w:space="0" w:color="auto"/>
      </w:divBdr>
    </w:div>
    <w:div w:id="1740785687">
      <w:bodyDiv w:val="1"/>
      <w:marLeft w:val="0"/>
      <w:marRight w:val="0"/>
      <w:marTop w:val="0"/>
      <w:marBottom w:val="0"/>
      <w:divBdr>
        <w:top w:val="none" w:sz="0" w:space="0" w:color="auto"/>
        <w:left w:val="none" w:sz="0" w:space="0" w:color="auto"/>
        <w:bottom w:val="none" w:sz="0" w:space="0" w:color="auto"/>
        <w:right w:val="none" w:sz="0" w:space="0" w:color="auto"/>
      </w:divBdr>
    </w:div>
    <w:div w:id="1740860509">
      <w:bodyDiv w:val="1"/>
      <w:marLeft w:val="0"/>
      <w:marRight w:val="0"/>
      <w:marTop w:val="0"/>
      <w:marBottom w:val="0"/>
      <w:divBdr>
        <w:top w:val="none" w:sz="0" w:space="0" w:color="auto"/>
        <w:left w:val="none" w:sz="0" w:space="0" w:color="auto"/>
        <w:bottom w:val="none" w:sz="0" w:space="0" w:color="auto"/>
        <w:right w:val="none" w:sz="0" w:space="0" w:color="auto"/>
      </w:divBdr>
    </w:div>
    <w:div w:id="1741437638">
      <w:bodyDiv w:val="1"/>
      <w:marLeft w:val="0"/>
      <w:marRight w:val="0"/>
      <w:marTop w:val="0"/>
      <w:marBottom w:val="0"/>
      <w:divBdr>
        <w:top w:val="none" w:sz="0" w:space="0" w:color="auto"/>
        <w:left w:val="none" w:sz="0" w:space="0" w:color="auto"/>
        <w:bottom w:val="none" w:sz="0" w:space="0" w:color="auto"/>
        <w:right w:val="none" w:sz="0" w:space="0" w:color="auto"/>
      </w:divBdr>
    </w:div>
    <w:div w:id="1742020470">
      <w:bodyDiv w:val="1"/>
      <w:marLeft w:val="0"/>
      <w:marRight w:val="0"/>
      <w:marTop w:val="0"/>
      <w:marBottom w:val="0"/>
      <w:divBdr>
        <w:top w:val="none" w:sz="0" w:space="0" w:color="auto"/>
        <w:left w:val="none" w:sz="0" w:space="0" w:color="auto"/>
        <w:bottom w:val="none" w:sz="0" w:space="0" w:color="auto"/>
        <w:right w:val="none" w:sz="0" w:space="0" w:color="auto"/>
      </w:divBdr>
    </w:div>
    <w:div w:id="1742211183">
      <w:bodyDiv w:val="1"/>
      <w:marLeft w:val="0"/>
      <w:marRight w:val="0"/>
      <w:marTop w:val="0"/>
      <w:marBottom w:val="0"/>
      <w:divBdr>
        <w:top w:val="none" w:sz="0" w:space="0" w:color="auto"/>
        <w:left w:val="none" w:sz="0" w:space="0" w:color="auto"/>
        <w:bottom w:val="none" w:sz="0" w:space="0" w:color="auto"/>
        <w:right w:val="none" w:sz="0" w:space="0" w:color="auto"/>
      </w:divBdr>
    </w:div>
    <w:div w:id="1742364327">
      <w:bodyDiv w:val="1"/>
      <w:marLeft w:val="0"/>
      <w:marRight w:val="0"/>
      <w:marTop w:val="0"/>
      <w:marBottom w:val="0"/>
      <w:divBdr>
        <w:top w:val="none" w:sz="0" w:space="0" w:color="auto"/>
        <w:left w:val="none" w:sz="0" w:space="0" w:color="auto"/>
        <w:bottom w:val="none" w:sz="0" w:space="0" w:color="auto"/>
        <w:right w:val="none" w:sz="0" w:space="0" w:color="auto"/>
      </w:divBdr>
    </w:div>
    <w:div w:id="1743528485">
      <w:bodyDiv w:val="1"/>
      <w:marLeft w:val="0"/>
      <w:marRight w:val="0"/>
      <w:marTop w:val="0"/>
      <w:marBottom w:val="0"/>
      <w:divBdr>
        <w:top w:val="none" w:sz="0" w:space="0" w:color="auto"/>
        <w:left w:val="none" w:sz="0" w:space="0" w:color="auto"/>
        <w:bottom w:val="none" w:sz="0" w:space="0" w:color="auto"/>
        <w:right w:val="none" w:sz="0" w:space="0" w:color="auto"/>
      </w:divBdr>
    </w:div>
    <w:div w:id="1744258691">
      <w:bodyDiv w:val="1"/>
      <w:marLeft w:val="0"/>
      <w:marRight w:val="0"/>
      <w:marTop w:val="0"/>
      <w:marBottom w:val="0"/>
      <w:divBdr>
        <w:top w:val="none" w:sz="0" w:space="0" w:color="auto"/>
        <w:left w:val="none" w:sz="0" w:space="0" w:color="auto"/>
        <w:bottom w:val="none" w:sz="0" w:space="0" w:color="auto"/>
        <w:right w:val="none" w:sz="0" w:space="0" w:color="auto"/>
      </w:divBdr>
    </w:div>
    <w:div w:id="1746492577">
      <w:bodyDiv w:val="1"/>
      <w:marLeft w:val="0"/>
      <w:marRight w:val="0"/>
      <w:marTop w:val="0"/>
      <w:marBottom w:val="0"/>
      <w:divBdr>
        <w:top w:val="none" w:sz="0" w:space="0" w:color="auto"/>
        <w:left w:val="none" w:sz="0" w:space="0" w:color="auto"/>
        <w:bottom w:val="none" w:sz="0" w:space="0" w:color="auto"/>
        <w:right w:val="none" w:sz="0" w:space="0" w:color="auto"/>
      </w:divBdr>
    </w:div>
    <w:div w:id="1746879452">
      <w:bodyDiv w:val="1"/>
      <w:marLeft w:val="0"/>
      <w:marRight w:val="0"/>
      <w:marTop w:val="0"/>
      <w:marBottom w:val="0"/>
      <w:divBdr>
        <w:top w:val="none" w:sz="0" w:space="0" w:color="auto"/>
        <w:left w:val="none" w:sz="0" w:space="0" w:color="auto"/>
        <w:bottom w:val="none" w:sz="0" w:space="0" w:color="auto"/>
        <w:right w:val="none" w:sz="0" w:space="0" w:color="auto"/>
      </w:divBdr>
    </w:div>
    <w:div w:id="1747990818">
      <w:bodyDiv w:val="1"/>
      <w:marLeft w:val="0"/>
      <w:marRight w:val="0"/>
      <w:marTop w:val="0"/>
      <w:marBottom w:val="0"/>
      <w:divBdr>
        <w:top w:val="none" w:sz="0" w:space="0" w:color="auto"/>
        <w:left w:val="none" w:sz="0" w:space="0" w:color="auto"/>
        <w:bottom w:val="none" w:sz="0" w:space="0" w:color="auto"/>
        <w:right w:val="none" w:sz="0" w:space="0" w:color="auto"/>
      </w:divBdr>
    </w:div>
    <w:div w:id="1749375612">
      <w:bodyDiv w:val="1"/>
      <w:marLeft w:val="0"/>
      <w:marRight w:val="0"/>
      <w:marTop w:val="0"/>
      <w:marBottom w:val="0"/>
      <w:divBdr>
        <w:top w:val="none" w:sz="0" w:space="0" w:color="auto"/>
        <w:left w:val="none" w:sz="0" w:space="0" w:color="auto"/>
        <w:bottom w:val="none" w:sz="0" w:space="0" w:color="auto"/>
        <w:right w:val="none" w:sz="0" w:space="0" w:color="auto"/>
      </w:divBdr>
    </w:div>
    <w:div w:id="1749501750">
      <w:bodyDiv w:val="1"/>
      <w:marLeft w:val="0"/>
      <w:marRight w:val="0"/>
      <w:marTop w:val="0"/>
      <w:marBottom w:val="0"/>
      <w:divBdr>
        <w:top w:val="none" w:sz="0" w:space="0" w:color="auto"/>
        <w:left w:val="none" w:sz="0" w:space="0" w:color="auto"/>
        <w:bottom w:val="none" w:sz="0" w:space="0" w:color="auto"/>
        <w:right w:val="none" w:sz="0" w:space="0" w:color="auto"/>
      </w:divBdr>
    </w:div>
    <w:div w:id="1750223958">
      <w:bodyDiv w:val="1"/>
      <w:marLeft w:val="0"/>
      <w:marRight w:val="0"/>
      <w:marTop w:val="0"/>
      <w:marBottom w:val="0"/>
      <w:divBdr>
        <w:top w:val="none" w:sz="0" w:space="0" w:color="auto"/>
        <w:left w:val="none" w:sz="0" w:space="0" w:color="auto"/>
        <w:bottom w:val="none" w:sz="0" w:space="0" w:color="auto"/>
        <w:right w:val="none" w:sz="0" w:space="0" w:color="auto"/>
      </w:divBdr>
    </w:div>
    <w:div w:id="1751194789">
      <w:bodyDiv w:val="1"/>
      <w:marLeft w:val="0"/>
      <w:marRight w:val="0"/>
      <w:marTop w:val="0"/>
      <w:marBottom w:val="0"/>
      <w:divBdr>
        <w:top w:val="none" w:sz="0" w:space="0" w:color="auto"/>
        <w:left w:val="none" w:sz="0" w:space="0" w:color="auto"/>
        <w:bottom w:val="none" w:sz="0" w:space="0" w:color="auto"/>
        <w:right w:val="none" w:sz="0" w:space="0" w:color="auto"/>
      </w:divBdr>
    </w:div>
    <w:div w:id="1751731445">
      <w:bodyDiv w:val="1"/>
      <w:marLeft w:val="0"/>
      <w:marRight w:val="0"/>
      <w:marTop w:val="0"/>
      <w:marBottom w:val="0"/>
      <w:divBdr>
        <w:top w:val="none" w:sz="0" w:space="0" w:color="auto"/>
        <w:left w:val="none" w:sz="0" w:space="0" w:color="auto"/>
        <w:bottom w:val="none" w:sz="0" w:space="0" w:color="auto"/>
        <w:right w:val="none" w:sz="0" w:space="0" w:color="auto"/>
      </w:divBdr>
    </w:div>
    <w:div w:id="1752699295">
      <w:bodyDiv w:val="1"/>
      <w:marLeft w:val="0"/>
      <w:marRight w:val="0"/>
      <w:marTop w:val="0"/>
      <w:marBottom w:val="0"/>
      <w:divBdr>
        <w:top w:val="none" w:sz="0" w:space="0" w:color="auto"/>
        <w:left w:val="none" w:sz="0" w:space="0" w:color="auto"/>
        <w:bottom w:val="none" w:sz="0" w:space="0" w:color="auto"/>
        <w:right w:val="none" w:sz="0" w:space="0" w:color="auto"/>
      </w:divBdr>
    </w:div>
    <w:div w:id="1756782294">
      <w:bodyDiv w:val="1"/>
      <w:marLeft w:val="0"/>
      <w:marRight w:val="0"/>
      <w:marTop w:val="0"/>
      <w:marBottom w:val="0"/>
      <w:divBdr>
        <w:top w:val="none" w:sz="0" w:space="0" w:color="auto"/>
        <w:left w:val="none" w:sz="0" w:space="0" w:color="auto"/>
        <w:bottom w:val="none" w:sz="0" w:space="0" w:color="auto"/>
        <w:right w:val="none" w:sz="0" w:space="0" w:color="auto"/>
      </w:divBdr>
    </w:div>
    <w:div w:id="1760053660">
      <w:bodyDiv w:val="1"/>
      <w:marLeft w:val="0"/>
      <w:marRight w:val="0"/>
      <w:marTop w:val="0"/>
      <w:marBottom w:val="0"/>
      <w:divBdr>
        <w:top w:val="none" w:sz="0" w:space="0" w:color="auto"/>
        <w:left w:val="none" w:sz="0" w:space="0" w:color="auto"/>
        <w:bottom w:val="none" w:sz="0" w:space="0" w:color="auto"/>
        <w:right w:val="none" w:sz="0" w:space="0" w:color="auto"/>
      </w:divBdr>
    </w:div>
    <w:div w:id="1760253624">
      <w:bodyDiv w:val="1"/>
      <w:marLeft w:val="0"/>
      <w:marRight w:val="0"/>
      <w:marTop w:val="0"/>
      <w:marBottom w:val="0"/>
      <w:divBdr>
        <w:top w:val="none" w:sz="0" w:space="0" w:color="auto"/>
        <w:left w:val="none" w:sz="0" w:space="0" w:color="auto"/>
        <w:bottom w:val="none" w:sz="0" w:space="0" w:color="auto"/>
        <w:right w:val="none" w:sz="0" w:space="0" w:color="auto"/>
      </w:divBdr>
    </w:div>
    <w:div w:id="1761828010">
      <w:bodyDiv w:val="1"/>
      <w:marLeft w:val="0"/>
      <w:marRight w:val="0"/>
      <w:marTop w:val="0"/>
      <w:marBottom w:val="0"/>
      <w:divBdr>
        <w:top w:val="none" w:sz="0" w:space="0" w:color="auto"/>
        <w:left w:val="none" w:sz="0" w:space="0" w:color="auto"/>
        <w:bottom w:val="none" w:sz="0" w:space="0" w:color="auto"/>
        <w:right w:val="none" w:sz="0" w:space="0" w:color="auto"/>
      </w:divBdr>
    </w:div>
    <w:div w:id="1762022510">
      <w:bodyDiv w:val="1"/>
      <w:marLeft w:val="0"/>
      <w:marRight w:val="0"/>
      <w:marTop w:val="0"/>
      <w:marBottom w:val="0"/>
      <w:divBdr>
        <w:top w:val="none" w:sz="0" w:space="0" w:color="auto"/>
        <w:left w:val="none" w:sz="0" w:space="0" w:color="auto"/>
        <w:bottom w:val="none" w:sz="0" w:space="0" w:color="auto"/>
        <w:right w:val="none" w:sz="0" w:space="0" w:color="auto"/>
      </w:divBdr>
    </w:div>
    <w:div w:id="1762482352">
      <w:bodyDiv w:val="1"/>
      <w:marLeft w:val="0"/>
      <w:marRight w:val="0"/>
      <w:marTop w:val="0"/>
      <w:marBottom w:val="0"/>
      <w:divBdr>
        <w:top w:val="none" w:sz="0" w:space="0" w:color="auto"/>
        <w:left w:val="none" w:sz="0" w:space="0" w:color="auto"/>
        <w:bottom w:val="none" w:sz="0" w:space="0" w:color="auto"/>
        <w:right w:val="none" w:sz="0" w:space="0" w:color="auto"/>
      </w:divBdr>
    </w:div>
    <w:div w:id="1762674872">
      <w:bodyDiv w:val="1"/>
      <w:marLeft w:val="0"/>
      <w:marRight w:val="0"/>
      <w:marTop w:val="0"/>
      <w:marBottom w:val="0"/>
      <w:divBdr>
        <w:top w:val="none" w:sz="0" w:space="0" w:color="auto"/>
        <w:left w:val="none" w:sz="0" w:space="0" w:color="auto"/>
        <w:bottom w:val="none" w:sz="0" w:space="0" w:color="auto"/>
        <w:right w:val="none" w:sz="0" w:space="0" w:color="auto"/>
      </w:divBdr>
    </w:div>
    <w:div w:id="1762871210">
      <w:bodyDiv w:val="1"/>
      <w:marLeft w:val="0"/>
      <w:marRight w:val="0"/>
      <w:marTop w:val="0"/>
      <w:marBottom w:val="0"/>
      <w:divBdr>
        <w:top w:val="none" w:sz="0" w:space="0" w:color="auto"/>
        <w:left w:val="none" w:sz="0" w:space="0" w:color="auto"/>
        <w:bottom w:val="none" w:sz="0" w:space="0" w:color="auto"/>
        <w:right w:val="none" w:sz="0" w:space="0" w:color="auto"/>
      </w:divBdr>
    </w:div>
    <w:div w:id="1763212635">
      <w:bodyDiv w:val="1"/>
      <w:marLeft w:val="0"/>
      <w:marRight w:val="0"/>
      <w:marTop w:val="0"/>
      <w:marBottom w:val="0"/>
      <w:divBdr>
        <w:top w:val="none" w:sz="0" w:space="0" w:color="auto"/>
        <w:left w:val="none" w:sz="0" w:space="0" w:color="auto"/>
        <w:bottom w:val="none" w:sz="0" w:space="0" w:color="auto"/>
        <w:right w:val="none" w:sz="0" w:space="0" w:color="auto"/>
      </w:divBdr>
    </w:div>
    <w:div w:id="1764375012">
      <w:bodyDiv w:val="1"/>
      <w:marLeft w:val="0"/>
      <w:marRight w:val="0"/>
      <w:marTop w:val="0"/>
      <w:marBottom w:val="0"/>
      <w:divBdr>
        <w:top w:val="none" w:sz="0" w:space="0" w:color="auto"/>
        <w:left w:val="none" w:sz="0" w:space="0" w:color="auto"/>
        <w:bottom w:val="none" w:sz="0" w:space="0" w:color="auto"/>
        <w:right w:val="none" w:sz="0" w:space="0" w:color="auto"/>
      </w:divBdr>
    </w:div>
    <w:div w:id="1764493513">
      <w:bodyDiv w:val="1"/>
      <w:marLeft w:val="0"/>
      <w:marRight w:val="0"/>
      <w:marTop w:val="0"/>
      <w:marBottom w:val="0"/>
      <w:divBdr>
        <w:top w:val="none" w:sz="0" w:space="0" w:color="auto"/>
        <w:left w:val="none" w:sz="0" w:space="0" w:color="auto"/>
        <w:bottom w:val="none" w:sz="0" w:space="0" w:color="auto"/>
        <w:right w:val="none" w:sz="0" w:space="0" w:color="auto"/>
      </w:divBdr>
    </w:div>
    <w:div w:id="1765104662">
      <w:bodyDiv w:val="1"/>
      <w:marLeft w:val="0"/>
      <w:marRight w:val="0"/>
      <w:marTop w:val="0"/>
      <w:marBottom w:val="0"/>
      <w:divBdr>
        <w:top w:val="none" w:sz="0" w:space="0" w:color="auto"/>
        <w:left w:val="none" w:sz="0" w:space="0" w:color="auto"/>
        <w:bottom w:val="none" w:sz="0" w:space="0" w:color="auto"/>
        <w:right w:val="none" w:sz="0" w:space="0" w:color="auto"/>
      </w:divBdr>
    </w:div>
    <w:div w:id="1765225532">
      <w:bodyDiv w:val="1"/>
      <w:marLeft w:val="0"/>
      <w:marRight w:val="0"/>
      <w:marTop w:val="0"/>
      <w:marBottom w:val="0"/>
      <w:divBdr>
        <w:top w:val="none" w:sz="0" w:space="0" w:color="auto"/>
        <w:left w:val="none" w:sz="0" w:space="0" w:color="auto"/>
        <w:bottom w:val="none" w:sz="0" w:space="0" w:color="auto"/>
        <w:right w:val="none" w:sz="0" w:space="0" w:color="auto"/>
      </w:divBdr>
    </w:div>
    <w:div w:id="1767383542">
      <w:bodyDiv w:val="1"/>
      <w:marLeft w:val="0"/>
      <w:marRight w:val="0"/>
      <w:marTop w:val="0"/>
      <w:marBottom w:val="0"/>
      <w:divBdr>
        <w:top w:val="none" w:sz="0" w:space="0" w:color="auto"/>
        <w:left w:val="none" w:sz="0" w:space="0" w:color="auto"/>
        <w:bottom w:val="none" w:sz="0" w:space="0" w:color="auto"/>
        <w:right w:val="none" w:sz="0" w:space="0" w:color="auto"/>
      </w:divBdr>
    </w:div>
    <w:div w:id="1767575847">
      <w:bodyDiv w:val="1"/>
      <w:marLeft w:val="0"/>
      <w:marRight w:val="0"/>
      <w:marTop w:val="0"/>
      <w:marBottom w:val="0"/>
      <w:divBdr>
        <w:top w:val="none" w:sz="0" w:space="0" w:color="auto"/>
        <w:left w:val="none" w:sz="0" w:space="0" w:color="auto"/>
        <w:bottom w:val="none" w:sz="0" w:space="0" w:color="auto"/>
        <w:right w:val="none" w:sz="0" w:space="0" w:color="auto"/>
      </w:divBdr>
    </w:div>
    <w:div w:id="1767965347">
      <w:bodyDiv w:val="1"/>
      <w:marLeft w:val="0"/>
      <w:marRight w:val="0"/>
      <w:marTop w:val="0"/>
      <w:marBottom w:val="0"/>
      <w:divBdr>
        <w:top w:val="none" w:sz="0" w:space="0" w:color="auto"/>
        <w:left w:val="none" w:sz="0" w:space="0" w:color="auto"/>
        <w:bottom w:val="none" w:sz="0" w:space="0" w:color="auto"/>
        <w:right w:val="none" w:sz="0" w:space="0" w:color="auto"/>
      </w:divBdr>
    </w:div>
    <w:div w:id="1768387316">
      <w:bodyDiv w:val="1"/>
      <w:marLeft w:val="0"/>
      <w:marRight w:val="0"/>
      <w:marTop w:val="0"/>
      <w:marBottom w:val="0"/>
      <w:divBdr>
        <w:top w:val="none" w:sz="0" w:space="0" w:color="auto"/>
        <w:left w:val="none" w:sz="0" w:space="0" w:color="auto"/>
        <w:bottom w:val="none" w:sz="0" w:space="0" w:color="auto"/>
        <w:right w:val="none" w:sz="0" w:space="0" w:color="auto"/>
      </w:divBdr>
    </w:div>
    <w:div w:id="1768453862">
      <w:bodyDiv w:val="1"/>
      <w:marLeft w:val="0"/>
      <w:marRight w:val="0"/>
      <w:marTop w:val="0"/>
      <w:marBottom w:val="0"/>
      <w:divBdr>
        <w:top w:val="none" w:sz="0" w:space="0" w:color="auto"/>
        <w:left w:val="none" w:sz="0" w:space="0" w:color="auto"/>
        <w:bottom w:val="none" w:sz="0" w:space="0" w:color="auto"/>
        <w:right w:val="none" w:sz="0" w:space="0" w:color="auto"/>
      </w:divBdr>
    </w:div>
    <w:div w:id="1768573023">
      <w:bodyDiv w:val="1"/>
      <w:marLeft w:val="0"/>
      <w:marRight w:val="0"/>
      <w:marTop w:val="0"/>
      <w:marBottom w:val="0"/>
      <w:divBdr>
        <w:top w:val="none" w:sz="0" w:space="0" w:color="auto"/>
        <w:left w:val="none" w:sz="0" w:space="0" w:color="auto"/>
        <w:bottom w:val="none" w:sz="0" w:space="0" w:color="auto"/>
        <w:right w:val="none" w:sz="0" w:space="0" w:color="auto"/>
      </w:divBdr>
    </w:div>
    <w:div w:id="1769538352">
      <w:bodyDiv w:val="1"/>
      <w:marLeft w:val="0"/>
      <w:marRight w:val="0"/>
      <w:marTop w:val="0"/>
      <w:marBottom w:val="0"/>
      <w:divBdr>
        <w:top w:val="none" w:sz="0" w:space="0" w:color="auto"/>
        <w:left w:val="none" w:sz="0" w:space="0" w:color="auto"/>
        <w:bottom w:val="none" w:sz="0" w:space="0" w:color="auto"/>
        <w:right w:val="none" w:sz="0" w:space="0" w:color="auto"/>
      </w:divBdr>
    </w:div>
    <w:div w:id="1769809818">
      <w:bodyDiv w:val="1"/>
      <w:marLeft w:val="0"/>
      <w:marRight w:val="0"/>
      <w:marTop w:val="0"/>
      <w:marBottom w:val="0"/>
      <w:divBdr>
        <w:top w:val="none" w:sz="0" w:space="0" w:color="auto"/>
        <w:left w:val="none" w:sz="0" w:space="0" w:color="auto"/>
        <w:bottom w:val="none" w:sz="0" w:space="0" w:color="auto"/>
        <w:right w:val="none" w:sz="0" w:space="0" w:color="auto"/>
      </w:divBdr>
    </w:div>
    <w:div w:id="1770782746">
      <w:bodyDiv w:val="1"/>
      <w:marLeft w:val="0"/>
      <w:marRight w:val="0"/>
      <w:marTop w:val="0"/>
      <w:marBottom w:val="0"/>
      <w:divBdr>
        <w:top w:val="none" w:sz="0" w:space="0" w:color="auto"/>
        <w:left w:val="none" w:sz="0" w:space="0" w:color="auto"/>
        <w:bottom w:val="none" w:sz="0" w:space="0" w:color="auto"/>
        <w:right w:val="none" w:sz="0" w:space="0" w:color="auto"/>
      </w:divBdr>
    </w:div>
    <w:div w:id="1771504764">
      <w:bodyDiv w:val="1"/>
      <w:marLeft w:val="0"/>
      <w:marRight w:val="0"/>
      <w:marTop w:val="0"/>
      <w:marBottom w:val="0"/>
      <w:divBdr>
        <w:top w:val="none" w:sz="0" w:space="0" w:color="auto"/>
        <w:left w:val="none" w:sz="0" w:space="0" w:color="auto"/>
        <w:bottom w:val="none" w:sz="0" w:space="0" w:color="auto"/>
        <w:right w:val="none" w:sz="0" w:space="0" w:color="auto"/>
      </w:divBdr>
    </w:div>
    <w:div w:id="1772386149">
      <w:bodyDiv w:val="1"/>
      <w:marLeft w:val="0"/>
      <w:marRight w:val="0"/>
      <w:marTop w:val="0"/>
      <w:marBottom w:val="0"/>
      <w:divBdr>
        <w:top w:val="none" w:sz="0" w:space="0" w:color="auto"/>
        <w:left w:val="none" w:sz="0" w:space="0" w:color="auto"/>
        <w:bottom w:val="none" w:sz="0" w:space="0" w:color="auto"/>
        <w:right w:val="none" w:sz="0" w:space="0" w:color="auto"/>
      </w:divBdr>
    </w:div>
    <w:div w:id="1772820400">
      <w:bodyDiv w:val="1"/>
      <w:marLeft w:val="0"/>
      <w:marRight w:val="0"/>
      <w:marTop w:val="0"/>
      <w:marBottom w:val="0"/>
      <w:divBdr>
        <w:top w:val="none" w:sz="0" w:space="0" w:color="auto"/>
        <w:left w:val="none" w:sz="0" w:space="0" w:color="auto"/>
        <w:bottom w:val="none" w:sz="0" w:space="0" w:color="auto"/>
        <w:right w:val="none" w:sz="0" w:space="0" w:color="auto"/>
      </w:divBdr>
    </w:div>
    <w:div w:id="1774007958">
      <w:bodyDiv w:val="1"/>
      <w:marLeft w:val="0"/>
      <w:marRight w:val="0"/>
      <w:marTop w:val="0"/>
      <w:marBottom w:val="0"/>
      <w:divBdr>
        <w:top w:val="none" w:sz="0" w:space="0" w:color="auto"/>
        <w:left w:val="none" w:sz="0" w:space="0" w:color="auto"/>
        <w:bottom w:val="none" w:sz="0" w:space="0" w:color="auto"/>
        <w:right w:val="none" w:sz="0" w:space="0" w:color="auto"/>
      </w:divBdr>
    </w:div>
    <w:div w:id="1774741680">
      <w:bodyDiv w:val="1"/>
      <w:marLeft w:val="0"/>
      <w:marRight w:val="0"/>
      <w:marTop w:val="0"/>
      <w:marBottom w:val="0"/>
      <w:divBdr>
        <w:top w:val="none" w:sz="0" w:space="0" w:color="auto"/>
        <w:left w:val="none" w:sz="0" w:space="0" w:color="auto"/>
        <w:bottom w:val="none" w:sz="0" w:space="0" w:color="auto"/>
        <w:right w:val="none" w:sz="0" w:space="0" w:color="auto"/>
      </w:divBdr>
    </w:div>
    <w:div w:id="1774745003">
      <w:bodyDiv w:val="1"/>
      <w:marLeft w:val="0"/>
      <w:marRight w:val="0"/>
      <w:marTop w:val="0"/>
      <w:marBottom w:val="0"/>
      <w:divBdr>
        <w:top w:val="none" w:sz="0" w:space="0" w:color="auto"/>
        <w:left w:val="none" w:sz="0" w:space="0" w:color="auto"/>
        <w:bottom w:val="none" w:sz="0" w:space="0" w:color="auto"/>
        <w:right w:val="none" w:sz="0" w:space="0" w:color="auto"/>
      </w:divBdr>
    </w:div>
    <w:div w:id="1777555216">
      <w:bodyDiv w:val="1"/>
      <w:marLeft w:val="0"/>
      <w:marRight w:val="0"/>
      <w:marTop w:val="0"/>
      <w:marBottom w:val="0"/>
      <w:divBdr>
        <w:top w:val="none" w:sz="0" w:space="0" w:color="auto"/>
        <w:left w:val="none" w:sz="0" w:space="0" w:color="auto"/>
        <w:bottom w:val="none" w:sz="0" w:space="0" w:color="auto"/>
        <w:right w:val="none" w:sz="0" w:space="0" w:color="auto"/>
      </w:divBdr>
    </w:div>
    <w:div w:id="1778477562">
      <w:bodyDiv w:val="1"/>
      <w:marLeft w:val="0"/>
      <w:marRight w:val="0"/>
      <w:marTop w:val="0"/>
      <w:marBottom w:val="0"/>
      <w:divBdr>
        <w:top w:val="none" w:sz="0" w:space="0" w:color="auto"/>
        <w:left w:val="none" w:sz="0" w:space="0" w:color="auto"/>
        <w:bottom w:val="none" w:sz="0" w:space="0" w:color="auto"/>
        <w:right w:val="none" w:sz="0" w:space="0" w:color="auto"/>
      </w:divBdr>
    </w:div>
    <w:div w:id="1779836276">
      <w:bodyDiv w:val="1"/>
      <w:marLeft w:val="0"/>
      <w:marRight w:val="0"/>
      <w:marTop w:val="0"/>
      <w:marBottom w:val="0"/>
      <w:divBdr>
        <w:top w:val="none" w:sz="0" w:space="0" w:color="auto"/>
        <w:left w:val="none" w:sz="0" w:space="0" w:color="auto"/>
        <w:bottom w:val="none" w:sz="0" w:space="0" w:color="auto"/>
        <w:right w:val="none" w:sz="0" w:space="0" w:color="auto"/>
      </w:divBdr>
    </w:div>
    <w:div w:id="1779979899">
      <w:bodyDiv w:val="1"/>
      <w:marLeft w:val="0"/>
      <w:marRight w:val="0"/>
      <w:marTop w:val="0"/>
      <w:marBottom w:val="0"/>
      <w:divBdr>
        <w:top w:val="none" w:sz="0" w:space="0" w:color="auto"/>
        <w:left w:val="none" w:sz="0" w:space="0" w:color="auto"/>
        <w:bottom w:val="none" w:sz="0" w:space="0" w:color="auto"/>
        <w:right w:val="none" w:sz="0" w:space="0" w:color="auto"/>
      </w:divBdr>
    </w:div>
    <w:div w:id="1780684272">
      <w:bodyDiv w:val="1"/>
      <w:marLeft w:val="0"/>
      <w:marRight w:val="0"/>
      <w:marTop w:val="0"/>
      <w:marBottom w:val="0"/>
      <w:divBdr>
        <w:top w:val="none" w:sz="0" w:space="0" w:color="auto"/>
        <w:left w:val="none" w:sz="0" w:space="0" w:color="auto"/>
        <w:bottom w:val="none" w:sz="0" w:space="0" w:color="auto"/>
        <w:right w:val="none" w:sz="0" w:space="0" w:color="auto"/>
      </w:divBdr>
    </w:div>
    <w:div w:id="1782607438">
      <w:bodyDiv w:val="1"/>
      <w:marLeft w:val="0"/>
      <w:marRight w:val="0"/>
      <w:marTop w:val="0"/>
      <w:marBottom w:val="0"/>
      <w:divBdr>
        <w:top w:val="none" w:sz="0" w:space="0" w:color="auto"/>
        <w:left w:val="none" w:sz="0" w:space="0" w:color="auto"/>
        <w:bottom w:val="none" w:sz="0" w:space="0" w:color="auto"/>
        <w:right w:val="none" w:sz="0" w:space="0" w:color="auto"/>
      </w:divBdr>
    </w:div>
    <w:div w:id="1783183502">
      <w:bodyDiv w:val="1"/>
      <w:marLeft w:val="0"/>
      <w:marRight w:val="0"/>
      <w:marTop w:val="0"/>
      <w:marBottom w:val="0"/>
      <w:divBdr>
        <w:top w:val="none" w:sz="0" w:space="0" w:color="auto"/>
        <w:left w:val="none" w:sz="0" w:space="0" w:color="auto"/>
        <w:bottom w:val="none" w:sz="0" w:space="0" w:color="auto"/>
        <w:right w:val="none" w:sz="0" w:space="0" w:color="auto"/>
      </w:divBdr>
    </w:div>
    <w:div w:id="1783574368">
      <w:bodyDiv w:val="1"/>
      <w:marLeft w:val="0"/>
      <w:marRight w:val="0"/>
      <w:marTop w:val="0"/>
      <w:marBottom w:val="0"/>
      <w:divBdr>
        <w:top w:val="none" w:sz="0" w:space="0" w:color="auto"/>
        <w:left w:val="none" w:sz="0" w:space="0" w:color="auto"/>
        <w:bottom w:val="none" w:sz="0" w:space="0" w:color="auto"/>
        <w:right w:val="none" w:sz="0" w:space="0" w:color="auto"/>
      </w:divBdr>
    </w:div>
    <w:div w:id="1785343411">
      <w:bodyDiv w:val="1"/>
      <w:marLeft w:val="0"/>
      <w:marRight w:val="0"/>
      <w:marTop w:val="0"/>
      <w:marBottom w:val="0"/>
      <w:divBdr>
        <w:top w:val="none" w:sz="0" w:space="0" w:color="auto"/>
        <w:left w:val="none" w:sz="0" w:space="0" w:color="auto"/>
        <w:bottom w:val="none" w:sz="0" w:space="0" w:color="auto"/>
        <w:right w:val="none" w:sz="0" w:space="0" w:color="auto"/>
      </w:divBdr>
    </w:div>
    <w:div w:id="1786729171">
      <w:bodyDiv w:val="1"/>
      <w:marLeft w:val="0"/>
      <w:marRight w:val="0"/>
      <w:marTop w:val="0"/>
      <w:marBottom w:val="0"/>
      <w:divBdr>
        <w:top w:val="none" w:sz="0" w:space="0" w:color="auto"/>
        <w:left w:val="none" w:sz="0" w:space="0" w:color="auto"/>
        <w:bottom w:val="none" w:sz="0" w:space="0" w:color="auto"/>
        <w:right w:val="none" w:sz="0" w:space="0" w:color="auto"/>
      </w:divBdr>
    </w:div>
    <w:div w:id="1786971126">
      <w:bodyDiv w:val="1"/>
      <w:marLeft w:val="0"/>
      <w:marRight w:val="0"/>
      <w:marTop w:val="0"/>
      <w:marBottom w:val="0"/>
      <w:divBdr>
        <w:top w:val="none" w:sz="0" w:space="0" w:color="auto"/>
        <w:left w:val="none" w:sz="0" w:space="0" w:color="auto"/>
        <w:bottom w:val="none" w:sz="0" w:space="0" w:color="auto"/>
        <w:right w:val="none" w:sz="0" w:space="0" w:color="auto"/>
      </w:divBdr>
    </w:div>
    <w:div w:id="1789273090">
      <w:bodyDiv w:val="1"/>
      <w:marLeft w:val="0"/>
      <w:marRight w:val="0"/>
      <w:marTop w:val="0"/>
      <w:marBottom w:val="0"/>
      <w:divBdr>
        <w:top w:val="none" w:sz="0" w:space="0" w:color="auto"/>
        <w:left w:val="none" w:sz="0" w:space="0" w:color="auto"/>
        <w:bottom w:val="none" w:sz="0" w:space="0" w:color="auto"/>
        <w:right w:val="none" w:sz="0" w:space="0" w:color="auto"/>
      </w:divBdr>
    </w:div>
    <w:div w:id="1790202492">
      <w:bodyDiv w:val="1"/>
      <w:marLeft w:val="0"/>
      <w:marRight w:val="0"/>
      <w:marTop w:val="0"/>
      <w:marBottom w:val="0"/>
      <w:divBdr>
        <w:top w:val="none" w:sz="0" w:space="0" w:color="auto"/>
        <w:left w:val="none" w:sz="0" w:space="0" w:color="auto"/>
        <w:bottom w:val="none" w:sz="0" w:space="0" w:color="auto"/>
        <w:right w:val="none" w:sz="0" w:space="0" w:color="auto"/>
      </w:divBdr>
    </w:div>
    <w:div w:id="1791776266">
      <w:bodyDiv w:val="1"/>
      <w:marLeft w:val="0"/>
      <w:marRight w:val="0"/>
      <w:marTop w:val="0"/>
      <w:marBottom w:val="0"/>
      <w:divBdr>
        <w:top w:val="none" w:sz="0" w:space="0" w:color="auto"/>
        <w:left w:val="none" w:sz="0" w:space="0" w:color="auto"/>
        <w:bottom w:val="none" w:sz="0" w:space="0" w:color="auto"/>
        <w:right w:val="none" w:sz="0" w:space="0" w:color="auto"/>
      </w:divBdr>
    </w:div>
    <w:div w:id="1792364033">
      <w:bodyDiv w:val="1"/>
      <w:marLeft w:val="0"/>
      <w:marRight w:val="0"/>
      <w:marTop w:val="0"/>
      <w:marBottom w:val="0"/>
      <w:divBdr>
        <w:top w:val="none" w:sz="0" w:space="0" w:color="auto"/>
        <w:left w:val="none" w:sz="0" w:space="0" w:color="auto"/>
        <w:bottom w:val="none" w:sz="0" w:space="0" w:color="auto"/>
        <w:right w:val="none" w:sz="0" w:space="0" w:color="auto"/>
      </w:divBdr>
    </w:div>
    <w:div w:id="1792896436">
      <w:bodyDiv w:val="1"/>
      <w:marLeft w:val="0"/>
      <w:marRight w:val="0"/>
      <w:marTop w:val="0"/>
      <w:marBottom w:val="0"/>
      <w:divBdr>
        <w:top w:val="none" w:sz="0" w:space="0" w:color="auto"/>
        <w:left w:val="none" w:sz="0" w:space="0" w:color="auto"/>
        <w:bottom w:val="none" w:sz="0" w:space="0" w:color="auto"/>
        <w:right w:val="none" w:sz="0" w:space="0" w:color="auto"/>
      </w:divBdr>
    </w:div>
    <w:div w:id="1793553281">
      <w:bodyDiv w:val="1"/>
      <w:marLeft w:val="0"/>
      <w:marRight w:val="0"/>
      <w:marTop w:val="0"/>
      <w:marBottom w:val="0"/>
      <w:divBdr>
        <w:top w:val="none" w:sz="0" w:space="0" w:color="auto"/>
        <w:left w:val="none" w:sz="0" w:space="0" w:color="auto"/>
        <w:bottom w:val="none" w:sz="0" w:space="0" w:color="auto"/>
        <w:right w:val="none" w:sz="0" w:space="0" w:color="auto"/>
      </w:divBdr>
    </w:div>
    <w:div w:id="1794329361">
      <w:bodyDiv w:val="1"/>
      <w:marLeft w:val="0"/>
      <w:marRight w:val="0"/>
      <w:marTop w:val="0"/>
      <w:marBottom w:val="0"/>
      <w:divBdr>
        <w:top w:val="none" w:sz="0" w:space="0" w:color="auto"/>
        <w:left w:val="none" w:sz="0" w:space="0" w:color="auto"/>
        <w:bottom w:val="none" w:sz="0" w:space="0" w:color="auto"/>
        <w:right w:val="none" w:sz="0" w:space="0" w:color="auto"/>
      </w:divBdr>
    </w:div>
    <w:div w:id="1795634558">
      <w:bodyDiv w:val="1"/>
      <w:marLeft w:val="0"/>
      <w:marRight w:val="0"/>
      <w:marTop w:val="0"/>
      <w:marBottom w:val="0"/>
      <w:divBdr>
        <w:top w:val="none" w:sz="0" w:space="0" w:color="auto"/>
        <w:left w:val="none" w:sz="0" w:space="0" w:color="auto"/>
        <w:bottom w:val="none" w:sz="0" w:space="0" w:color="auto"/>
        <w:right w:val="none" w:sz="0" w:space="0" w:color="auto"/>
      </w:divBdr>
    </w:div>
    <w:div w:id="1796019398">
      <w:bodyDiv w:val="1"/>
      <w:marLeft w:val="0"/>
      <w:marRight w:val="0"/>
      <w:marTop w:val="0"/>
      <w:marBottom w:val="0"/>
      <w:divBdr>
        <w:top w:val="none" w:sz="0" w:space="0" w:color="auto"/>
        <w:left w:val="none" w:sz="0" w:space="0" w:color="auto"/>
        <w:bottom w:val="none" w:sz="0" w:space="0" w:color="auto"/>
        <w:right w:val="none" w:sz="0" w:space="0" w:color="auto"/>
      </w:divBdr>
    </w:div>
    <w:div w:id="1798261503">
      <w:bodyDiv w:val="1"/>
      <w:marLeft w:val="0"/>
      <w:marRight w:val="0"/>
      <w:marTop w:val="0"/>
      <w:marBottom w:val="0"/>
      <w:divBdr>
        <w:top w:val="none" w:sz="0" w:space="0" w:color="auto"/>
        <w:left w:val="none" w:sz="0" w:space="0" w:color="auto"/>
        <w:bottom w:val="none" w:sz="0" w:space="0" w:color="auto"/>
        <w:right w:val="none" w:sz="0" w:space="0" w:color="auto"/>
      </w:divBdr>
    </w:div>
    <w:div w:id="1798452627">
      <w:bodyDiv w:val="1"/>
      <w:marLeft w:val="0"/>
      <w:marRight w:val="0"/>
      <w:marTop w:val="0"/>
      <w:marBottom w:val="0"/>
      <w:divBdr>
        <w:top w:val="none" w:sz="0" w:space="0" w:color="auto"/>
        <w:left w:val="none" w:sz="0" w:space="0" w:color="auto"/>
        <w:bottom w:val="none" w:sz="0" w:space="0" w:color="auto"/>
        <w:right w:val="none" w:sz="0" w:space="0" w:color="auto"/>
      </w:divBdr>
    </w:div>
    <w:div w:id="1799494441">
      <w:bodyDiv w:val="1"/>
      <w:marLeft w:val="0"/>
      <w:marRight w:val="0"/>
      <w:marTop w:val="0"/>
      <w:marBottom w:val="0"/>
      <w:divBdr>
        <w:top w:val="none" w:sz="0" w:space="0" w:color="auto"/>
        <w:left w:val="none" w:sz="0" w:space="0" w:color="auto"/>
        <w:bottom w:val="none" w:sz="0" w:space="0" w:color="auto"/>
        <w:right w:val="none" w:sz="0" w:space="0" w:color="auto"/>
      </w:divBdr>
    </w:div>
    <w:div w:id="1800150816">
      <w:bodyDiv w:val="1"/>
      <w:marLeft w:val="0"/>
      <w:marRight w:val="0"/>
      <w:marTop w:val="0"/>
      <w:marBottom w:val="0"/>
      <w:divBdr>
        <w:top w:val="none" w:sz="0" w:space="0" w:color="auto"/>
        <w:left w:val="none" w:sz="0" w:space="0" w:color="auto"/>
        <w:bottom w:val="none" w:sz="0" w:space="0" w:color="auto"/>
        <w:right w:val="none" w:sz="0" w:space="0" w:color="auto"/>
      </w:divBdr>
    </w:div>
    <w:div w:id="1800370291">
      <w:bodyDiv w:val="1"/>
      <w:marLeft w:val="0"/>
      <w:marRight w:val="0"/>
      <w:marTop w:val="0"/>
      <w:marBottom w:val="0"/>
      <w:divBdr>
        <w:top w:val="none" w:sz="0" w:space="0" w:color="auto"/>
        <w:left w:val="none" w:sz="0" w:space="0" w:color="auto"/>
        <w:bottom w:val="none" w:sz="0" w:space="0" w:color="auto"/>
        <w:right w:val="none" w:sz="0" w:space="0" w:color="auto"/>
      </w:divBdr>
    </w:div>
    <w:div w:id="1801024148">
      <w:bodyDiv w:val="1"/>
      <w:marLeft w:val="0"/>
      <w:marRight w:val="0"/>
      <w:marTop w:val="0"/>
      <w:marBottom w:val="0"/>
      <w:divBdr>
        <w:top w:val="none" w:sz="0" w:space="0" w:color="auto"/>
        <w:left w:val="none" w:sz="0" w:space="0" w:color="auto"/>
        <w:bottom w:val="none" w:sz="0" w:space="0" w:color="auto"/>
        <w:right w:val="none" w:sz="0" w:space="0" w:color="auto"/>
      </w:divBdr>
    </w:div>
    <w:div w:id="1803228854">
      <w:bodyDiv w:val="1"/>
      <w:marLeft w:val="0"/>
      <w:marRight w:val="0"/>
      <w:marTop w:val="0"/>
      <w:marBottom w:val="0"/>
      <w:divBdr>
        <w:top w:val="none" w:sz="0" w:space="0" w:color="auto"/>
        <w:left w:val="none" w:sz="0" w:space="0" w:color="auto"/>
        <w:bottom w:val="none" w:sz="0" w:space="0" w:color="auto"/>
        <w:right w:val="none" w:sz="0" w:space="0" w:color="auto"/>
      </w:divBdr>
    </w:div>
    <w:div w:id="1805123721">
      <w:bodyDiv w:val="1"/>
      <w:marLeft w:val="0"/>
      <w:marRight w:val="0"/>
      <w:marTop w:val="0"/>
      <w:marBottom w:val="0"/>
      <w:divBdr>
        <w:top w:val="none" w:sz="0" w:space="0" w:color="auto"/>
        <w:left w:val="none" w:sz="0" w:space="0" w:color="auto"/>
        <w:bottom w:val="none" w:sz="0" w:space="0" w:color="auto"/>
        <w:right w:val="none" w:sz="0" w:space="0" w:color="auto"/>
      </w:divBdr>
    </w:div>
    <w:div w:id="1805610969">
      <w:bodyDiv w:val="1"/>
      <w:marLeft w:val="0"/>
      <w:marRight w:val="0"/>
      <w:marTop w:val="0"/>
      <w:marBottom w:val="0"/>
      <w:divBdr>
        <w:top w:val="none" w:sz="0" w:space="0" w:color="auto"/>
        <w:left w:val="none" w:sz="0" w:space="0" w:color="auto"/>
        <w:bottom w:val="none" w:sz="0" w:space="0" w:color="auto"/>
        <w:right w:val="none" w:sz="0" w:space="0" w:color="auto"/>
      </w:divBdr>
    </w:div>
    <w:div w:id="1806044609">
      <w:bodyDiv w:val="1"/>
      <w:marLeft w:val="0"/>
      <w:marRight w:val="0"/>
      <w:marTop w:val="0"/>
      <w:marBottom w:val="0"/>
      <w:divBdr>
        <w:top w:val="none" w:sz="0" w:space="0" w:color="auto"/>
        <w:left w:val="none" w:sz="0" w:space="0" w:color="auto"/>
        <w:bottom w:val="none" w:sz="0" w:space="0" w:color="auto"/>
        <w:right w:val="none" w:sz="0" w:space="0" w:color="auto"/>
      </w:divBdr>
    </w:div>
    <w:div w:id="1806778339">
      <w:bodyDiv w:val="1"/>
      <w:marLeft w:val="0"/>
      <w:marRight w:val="0"/>
      <w:marTop w:val="0"/>
      <w:marBottom w:val="0"/>
      <w:divBdr>
        <w:top w:val="none" w:sz="0" w:space="0" w:color="auto"/>
        <w:left w:val="none" w:sz="0" w:space="0" w:color="auto"/>
        <w:bottom w:val="none" w:sz="0" w:space="0" w:color="auto"/>
        <w:right w:val="none" w:sz="0" w:space="0" w:color="auto"/>
      </w:divBdr>
    </w:div>
    <w:div w:id="1807048652">
      <w:bodyDiv w:val="1"/>
      <w:marLeft w:val="0"/>
      <w:marRight w:val="0"/>
      <w:marTop w:val="0"/>
      <w:marBottom w:val="0"/>
      <w:divBdr>
        <w:top w:val="none" w:sz="0" w:space="0" w:color="auto"/>
        <w:left w:val="none" w:sz="0" w:space="0" w:color="auto"/>
        <w:bottom w:val="none" w:sz="0" w:space="0" w:color="auto"/>
        <w:right w:val="none" w:sz="0" w:space="0" w:color="auto"/>
      </w:divBdr>
    </w:div>
    <w:div w:id="1808158986">
      <w:bodyDiv w:val="1"/>
      <w:marLeft w:val="0"/>
      <w:marRight w:val="0"/>
      <w:marTop w:val="0"/>
      <w:marBottom w:val="0"/>
      <w:divBdr>
        <w:top w:val="none" w:sz="0" w:space="0" w:color="auto"/>
        <w:left w:val="none" w:sz="0" w:space="0" w:color="auto"/>
        <w:bottom w:val="none" w:sz="0" w:space="0" w:color="auto"/>
        <w:right w:val="none" w:sz="0" w:space="0" w:color="auto"/>
      </w:divBdr>
    </w:div>
    <w:div w:id="1810240188">
      <w:bodyDiv w:val="1"/>
      <w:marLeft w:val="0"/>
      <w:marRight w:val="0"/>
      <w:marTop w:val="0"/>
      <w:marBottom w:val="0"/>
      <w:divBdr>
        <w:top w:val="none" w:sz="0" w:space="0" w:color="auto"/>
        <w:left w:val="none" w:sz="0" w:space="0" w:color="auto"/>
        <w:bottom w:val="none" w:sz="0" w:space="0" w:color="auto"/>
        <w:right w:val="none" w:sz="0" w:space="0" w:color="auto"/>
      </w:divBdr>
    </w:div>
    <w:div w:id="1810242031">
      <w:bodyDiv w:val="1"/>
      <w:marLeft w:val="0"/>
      <w:marRight w:val="0"/>
      <w:marTop w:val="0"/>
      <w:marBottom w:val="0"/>
      <w:divBdr>
        <w:top w:val="none" w:sz="0" w:space="0" w:color="auto"/>
        <w:left w:val="none" w:sz="0" w:space="0" w:color="auto"/>
        <w:bottom w:val="none" w:sz="0" w:space="0" w:color="auto"/>
        <w:right w:val="none" w:sz="0" w:space="0" w:color="auto"/>
      </w:divBdr>
    </w:div>
    <w:div w:id="1810509464">
      <w:bodyDiv w:val="1"/>
      <w:marLeft w:val="0"/>
      <w:marRight w:val="0"/>
      <w:marTop w:val="0"/>
      <w:marBottom w:val="0"/>
      <w:divBdr>
        <w:top w:val="none" w:sz="0" w:space="0" w:color="auto"/>
        <w:left w:val="none" w:sz="0" w:space="0" w:color="auto"/>
        <w:bottom w:val="none" w:sz="0" w:space="0" w:color="auto"/>
        <w:right w:val="none" w:sz="0" w:space="0" w:color="auto"/>
      </w:divBdr>
    </w:div>
    <w:div w:id="1810979517">
      <w:bodyDiv w:val="1"/>
      <w:marLeft w:val="0"/>
      <w:marRight w:val="0"/>
      <w:marTop w:val="0"/>
      <w:marBottom w:val="0"/>
      <w:divBdr>
        <w:top w:val="none" w:sz="0" w:space="0" w:color="auto"/>
        <w:left w:val="none" w:sz="0" w:space="0" w:color="auto"/>
        <w:bottom w:val="none" w:sz="0" w:space="0" w:color="auto"/>
        <w:right w:val="none" w:sz="0" w:space="0" w:color="auto"/>
      </w:divBdr>
    </w:div>
    <w:div w:id="1812601600">
      <w:bodyDiv w:val="1"/>
      <w:marLeft w:val="0"/>
      <w:marRight w:val="0"/>
      <w:marTop w:val="0"/>
      <w:marBottom w:val="0"/>
      <w:divBdr>
        <w:top w:val="none" w:sz="0" w:space="0" w:color="auto"/>
        <w:left w:val="none" w:sz="0" w:space="0" w:color="auto"/>
        <w:bottom w:val="none" w:sz="0" w:space="0" w:color="auto"/>
        <w:right w:val="none" w:sz="0" w:space="0" w:color="auto"/>
      </w:divBdr>
    </w:div>
    <w:div w:id="1813672451">
      <w:bodyDiv w:val="1"/>
      <w:marLeft w:val="0"/>
      <w:marRight w:val="0"/>
      <w:marTop w:val="0"/>
      <w:marBottom w:val="0"/>
      <w:divBdr>
        <w:top w:val="none" w:sz="0" w:space="0" w:color="auto"/>
        <w:left w:val="none" w:sz="0" w:space="0" w:color="auto"/>
        <w:bottom w:val="none" w:sz="0" w:space="0" w:color="auto"/>
        <w:right w:val="none" w:sz="0" w:space="0" w:color="auto"/>
      </w:divBdr>
    </w:div>
    <w:div w:id="1813790772">
      <w:bodyDiv w:val="1"/>
      <w:marLeft w:val="0"/>
      <w:marRight w:val="0"/>
      <w:marTop w:val="0"/>
      <w:marBottom w:val="0"/>
      <w:divBdr>
        <w:top w:val="none" w:sz="0" w:space="0" w:color="auto"/>
        <w:left w:val="none" w:sz="0" w:space="0" w:color="auto"/>
        <w:bottom w:val="none" w:sz="0" w:space="0" w:color="auto"/>
        <w:right w:val="none" w:sz="0" w:space="0" w:color="auto"/>
      </w:divBdr>
    </w:div>
    <w:div w:id="1815679474">
      <w:bodyDiv w:val="1"/>
      <w:marLeft w:val="0"/>
      <w:marRight w:val="0"/>
      <w:marTop w:val="0"/>
      <w:marBottom w:val="0"/>
      <w:divBdr>
        <w:top w:val="none" w:sz="0" w:space="0" w:color="auto"/>
        <w:left w:val="none" w:sz="0" w:space="0" w:color="auto"/>
        <w:bottom w:val="none" w:sz="0" w:space="0" w:color="auto"/>
        <w:right w:val="none" w:sz="0" w:space="0" w:color="auto"/>
      </w:divBdr>
    </w:div>
    <w:div w:id="1816797681">
      <w:bodyDiv w:val="1"/>
      <w:marLeft w:val="0"/>
      <w:marRight w:val="0"/>
      <w:marTop w:val="0"/>
      <w:marBottom w:val="0"/>
      <w:divBdr>
        <w:top w:val="none" w:sz="0" w:space="0" w:color="auto"/>
        <w:left w:val="none" w:sz="0" w:space="0" w:color="auto"/>
        <w:bottom w:val="none" w:sz="0" w:space="0" w:color="auto"/>
        <w:right w:val="none" w:sz="0" w:space="0" w:color="auto"/>
      </w:divBdr>
    </w:div>
    <w:div w:id="1816797988">
      <w:bodyDiv w:val="1"/>
      <w:marLeft w:val="0"/>
      <w:marRight w:val="0"/>
      <w:marTop w:val="0"/>
      <w:marBottom w:val="0"/>
      <w:divBdr>
        <w:top w:val="none" w:sz="0" w:space="0" w:color="auto"/>
        <w:left w:val="none" w:sz="0" w:space="0" w:color="auto"/>
        <w:bottom w:val="none" w:sz="0" w:space="0" w:color="auto"/>
        <w:right w:val="none" w:sz="0" w:space="0" w:color="auto"/>
      </w:divBdr>
    </w:div>
    <w:div w:id="1816989813">
      <w:bodyDiv w:val="1"/>
      <w:marLeft w:val="0"/>
      <w:marRight w:val="0"/>
      <w:marTop w:val="0"/>
      <w:marBottom w:val="0"/>
      <w:divBdr>
        <w:top w:val="none" w:sz="0" w:space="0" w:color="auto"/>
        <w:left w:val="none" w:sz="0" w:space="0" w:color="auto"/>
        <w:bottom w:val="none" w:sz="0" w:space="0" w:color="auto"/>
        <w:right w:val="none" w:sz="0" w:space="0" w:color="auto"/>
      </w:divBdr>
    </w:div>
    <w:div w:id="1817718294">
      <w:bodyDiv w:val="1"/>
      <w:marLeft w:val="0"/>
      <w:marRight w:val="0"/>
      <w:marTop w:val="0"/>
      <w:marBottom w:val="0"/>
      <w:divBdr>
        <w:top w:val="none" w:sz="0" w:space="0" w:color="auto"/>
        <w:left w:val="none" w:sz="0" w:space="0" w:color="auto"/>
        <w:bottom w:val="none" w:sz="0" w:space="0" w:color="auto"/>
        <w:right w:val="none" w:sz="0" w:space="0" w:color="auto"/>
      </w:divBdr>
    </w:div>
    <w:div w:id="1819610484">
      <w:bodyDiv w:val="1"/>
      <w:marLeft w:val="0"/>
      <w:marRight w:val="0"/>
      <w:marTop w:val="0"/>
      <w:marBottom w:val="0"/>
      <w:divBdr>
        <w:top w:val="none" w:sz="0" w:space="0" w:color="auto"/>
        <w:left w:val="none" w:sz="0" w:space="0" w:color="auto"/>
        <w:bottom w:val="none" w:sz="0" w:space="0" w:color="auto"/>
        <w:right w:val="none" w:sz="0" w:space="0" w:color="auto"/>
      </w:divBdr>
    </w:div>
    <w:div w:id="1822191512">
      <w:bodyDiv w:val="1"/>
      <w:marLeft w:val="0"/>
      <w:marRight w:val="0"/>
      <w:marTop w:val="0"/>
      <w:marBottom w:val="0"/>
      <w:divBdr>
        <w:top w:val="none" w:sz="0" w:space="0" w:color="auto"/>
        <w:left w:val="none" w:sz="0" w:space="0" w:color="auto"/>
        <w:bottom w:val="none" w:sz="0" w:space="0" w:color="auto"/>
        <w:right w:val="none" w:sz="0" w:space="0" w:color="auto"/>
      </w:divBdr>
    </w:div>
    <w:div w:id="1822380846">
      <w:bodyDiv w:val="1"/>
      <w:marLeft w:val="0"/>
      <w:marRight w:val="0"/>
      <w:marTop w:val="0"/>
      <w:marBottom w:val="0"/>
      <w:divBdr>
        <w:top w:val="none" w:sz="0" w:space="0" w:color="auto"/>
        <w:left w:val="none" w:sz="0" w:space="0" w:color="auto"/>
        <w:bottom w:val="none" w:sz="0" w:space="0" w:color="auto"/>
        <w:right w:val="none" w:sz="0" w:space="0" w:color="auto"/>
      </w:divBdr>
    </w:div>
    <w:div w:id="1823347062">
      <w:bodyDiv w:val="1"/>
      <w:marLeft w:val="0"/>
      <w:marRight w:val="0"/>
      <w:marTop w:val="0"/>
      <w:marBottom w:val="0"/>
      <w:divBdr>
        <w:top w:val="none" w:sz="0" w:space="0" w:color="auto"/>
        <w:left w:val="none" w:sz="0" w:space="0" w:color="auto"/>
        <w:bottom w:val="none" w:sz="0" w:space="0" w:color="auto"/>
        <w:right w:val="none" w:sz="0" w:space="0" w:color="auto"/>
      </w:divBdr>
    </w:div>
    <w:div w:id="1823540107">
      <w:bodyDiv w:val="1"/>
      <w:marLeft w:val="0"/>
      <w:marRight w:val="0"/>
      <w:marTop w:val="0"/>
      <w:marBottom w:val="0"/>
      <w:divBdr>
        <w:top w:val="none" w:sz="0" w:space="0" w:color="auto"/>
        <w:left w:val="none" w:sz="0" w:space="0" w:color="auto"/>
        <w:bottom w:val="none" w:sz="0" w:space="0" w:color="auto"/>
        <w:right w:val="none" w:sz="0" w:space="0" w:color="auto"/>
      </w:divBdr>
    </w:div>
    <w:div w:id="1824078113">
      <w:bodyDiv w:val="1"/>
      <w:marLeft w:val="0"/>
      <w:marRight w:val="0"/>
      <w:marTop w:val="0"/>
      <w:marBottom w:val="0"/>
      <w:divBdr>
        <w:top w:val="none" w:sz="0" w:space="0" w:color="auto"/>
        <w:left w:val="none" w:sz="0" w:space="0" w:color="auto"/>
        <w:bottom w:val="none" w:sz="0" w:space="0" w:color="auto"/>
        <w:right w:val="none" w:sz="0" w:space="0" w:color="auto"/>
      </w:divBdr>
    </w:div>
    <w:div w:id="1825009424">
      <w:bodyDiv w:val="1"/>
      <w:marLeft w:val="0"/>
      <w:marRight w:val="0"/>
      <w:marTop w:val="0"/>
      <w:marBottom w:val="0"/>
      <w:divBdr>
        <w:top w:val="none" w:sz="0" w:space="0" w:color="auto"/>
        <w:left w:val="none" w:sz="0" w:space="0" w:color="auto"/>
        <w:bottom w:val="none" w:sz="0" w:space="0" w:color="auto"/>
        <w:right w:val="none" w:sz="0" w:space="0" w:color="auto"/>
      </w:divBdr>
    </w:div>
    <w:div w:id="1825118289">
      <w:bodyDiv w:val="1"/>
      <w:marLeft w:val="0"/>
      <w:marRight w:val="0"/>
      <w:marTop w:val="0"/>
      <w:marBottom w:val="0"/>
      <w:divBdr>
        <w:top w:val="none" w:sz="0" w:space="0" w:color="auto"/>
        <w:left w:val="none" w:sz="0" w:space="0" w:color="auto"/>
        <w:bottom w:val="none" w:sz="0" w:space="0" w:color="auto"/>
        <w:right w:val="none" w:sz="0" w:space="0" w:color="auto"/>
      </w:divBdr>
    </w:div>
    <w:div w:id="1827355938">
      <w:bodyDiv w:val="1"/>
      <w:marLeft w:val="0"/>
      <w:marRight w:val="0"/>
      <w:marTop w:val="0"/>
      <w:marBottom w:val="0"/>
      <w:divBdr>
        <w:top w:val="none" w:sz="0" w:space="0" w:color="auto"/>
        <w:left w:val="none" w:sz="0" w:space="0" w:color="auto"/>
        <w:bottom w:val="none" w:sz="0" w:space="0" w:color="auto"/>
        <w:right w:val="none" w:sz="0" w:space="0" w:color="auto"/>
      </w:divBdr>
    </w:div>
    <w:div w:id="1828130587">
      <w:bodyDiv w:val="1"/>
      <w:marLeft w:val="0"/>
      <w:marRight w:val="0"/>
      <w:marTop w:val="0"/>
      <w:marBottom w:val="0"/>
      <w:divBdr>
        <w:top w:val="none" w:sz="0" w:space="0" w:color="auto"/>
        <w:left w:val="none" w:sz="0" w:space="0" w:color="auto"/>
        <w:bottom w:val="none" w:sz="0" w:space="0" w:color="auto"/>
        <w:right w:val="none" w:sz="0" w:space="0" w:color="auto"/>
      </w:divBdr>
    </w:div>
    <w:div w:id="1828276383">
      <w:bodyDiv w:val="1"/>
      <w:marLeft w:val="0"/>
      <w:marRight w:val="0"/>
      <w:marTop w:val="0"/>
      <w:marBottom w:val="0"/>
      <w:divBdr>
        <w:top w:val="none" w:sz="0" w:space="0" w:color="auto"/>
        <w:left w:val="none" w:sz="0" w:space="0" w:color="auto"/>
        <w:bottom w:val="none" w:sz="0" w:space="0" w:color="auto"/>
        <w:right w:val="none" w:sz="0" w:space="0" w:color="auto"/>
      </w:divBdr>
    </w:div>
    <w:div w:id="1828663912">
      <w:bodyDiv w:val="1"/>
      <w:marLeft w:val="0"/>
      <w:marRight w:val="0"/>
      <w:marTop w:val="0"/>
      <w:marBottom w:val="0"/>
      <w:divBdr>
        <w:top w:val="none" w:sz="0" w:space="0" w:color="auto"/>
        <w:left w:val="none" w:sz="0" w:space="0" w:color="auto"/>
        <w:bottom w:val="none" w:sz="0" w:space="0" w:color="auto"/>
        <w:right w:val="none" w:sz="0" w:space="0" w:color="auto"/>
      </w:divBdr>
    </w:div>
    <w:div w:id="1829861034">
      <w:bodyDiv w:val="1"/>
      <w:marLeft w:val="0"/>
      <w:marRight w:val="0"/>
      <w:marTop w:val="0"/>
      <w:marBottom w:val="0"/>
      <w:divBdr>
        <w:top w:val="none" w:sz="0" w:space="0" w:color="auto"/>
        <w:left w:val="none" w:sz="0" w:space="0" w:color="auto"/>
        <w:bottom w:val="none" w:sz="0" w:space="0" w:color="auto"/>
        <w:right w:val="none" w:sz="0" w:space="0" w:color="auto"/>
      </w:divBdr>
    </w:div>
    <w:div w:id="1830321412">
      <w:bodyDiv w:val="1"/>
      <w:marLeft w:val="0"/>
      <w:marRight w:val="0"/>
      <w:marTop w:val="0"/>
      <w:marBottom w:val="0"/>
      <w:divBdr>
        <w:top w:val="none" w:sz="0" w:space="0" w:color="auto"/>
        <w:left w:val="none" w:sz="0" w:space="0" w:color="auto"/>
        <w:bottom w:val="none" w:sz="0" w:space="0" w:color="auto"/>
        <w:right w:val="none" w:sz="0" w:space="0" w:color="auto"/>
      </w:divBdr>
    </w:div>
    <w:div w:id="1831947948">
      <w:bodyDiv w:val="1"/>
      <w:marLeft w:val="0"/>
      <w:marRight w:val="0"/>
      <w:marTop w:val="0"/>
      <w:marBottom w:val="0"/>
      <w:divBdr>
        <w:top w:val="none" w:sz="0" w:space="0" w:color="auto"/>
        <w:left w:val="none" w:sz="0" w:space="0" w:color="auto"/>
        <w:bottom w:val="none" w:sz="0" w:space="0" w:color="auto"/>
        <w:right w:val="none" w:sz="0" w:space="0" w:color="auto"/>
      </w:divBdr>
    </w:div>
    <w:div w:id="1832672067">
      <w:bodyDiv w:val="1"/>
      <w:marLeft w:val="0"/>
      <w:marRight w:val="0"/>
      <w:marTop w:val="0"/>
      <w:marBottom w:val="0"/>
      <w:divBdr>
        <w:top w:val="none" w:sz="0" w:space="0" w:color="auto"/>
        <w:left w:val="none" w:sz="0" w:space="0" w:color="auto"/>
        <w:bottom w:val="none" w:sz="0" w:space="0" w:color="auto"/>
        <w:right w:val="none" w:sz="0" w:space="0" w:color="auto"/>
      </w:divBdr>
    </w:div>
    <w:div w:id="1832796337">
      <w:bodyDiv w:val="1"/>
      <w:marLeft w:val="0"/>
      <w:marRight w:val="0"/>
      <w:marTop w:val="0"/>
      <w:marBottom w:val="0"/>
      <w:divBdr>
        <w:top w:val="none" w:sz="0" w:space="0" w:color="auto"/>
        <w:left w:val="none" w:sz="0" w:space="0" w:color="auto"/>
        <w:bottom w:val="none" w:sz="0" w:space="0" w:color="auto"/>
        <w:right w:val="none" w:sz="0" w:space="0" w:color="auto"/>
      </w:divBdr>
    </w:div>
    <w:div w:id="1832983621">
      <w:bodyDiv w:val="1"/>
      <w:marLeft w:val="0"/>
      <w:marRight w:val="0"/>
      <w:marTop w:val="0"/>
      <w:marBottom w:val="0"/>
      <w:divBdr>
        <w:top w:val="none" w:sz="0" w:space="0" w:color="auto"/>
        <w:left w:val="none" w:sz="0" w:space="0" w:color="auto"/>
        <w:bottom w:val="none" w:sz="0" w:space="0" w:color="auto"/>
        <w:right w:val="none" w:sz="0" w:space="0" w:color="auto"/>
      </w:divBdr>
    </w:div>
    <w:div w:id="1833326559">
      <w:bodyDiv w:val="1"/>
      <w:marLeft w:val="0"/>
      <w:marRight w:val="0"/>
      <w:marTop w:val="0"/>
      <w:marBottom w:val="0"/>
      <w:divBdr>
        <w:top w:val="none" w:sz="0" w:space="0" w:color="auto"/>
        <w:left w:val="none" w:sz="0" w:space="0" w:color="auto"/>
        <w:bottom w:val="none" w:sz="0" w:space="0" w:color="auto"/>
        <w:right w:val="none" w:sz="0" w:space="0" w:color="auto"/>
      </w:divBdr>
    </w:div>
    <w:div w:id="1833838706">
      <w:bodyDiv w:val="1"/>
      <w:marLeft w:val="0"/>
      <w:marRight w:val="0"/>
      <w:marTop w:val="0"/>
      <w:marBottom w:val="0"/>
      <w:divBdr>
        <w:top w:val="none" w:sz="0" w:space="0" w:color="auto"/>
        <w:left w:val="none" w:sz="0" w:space="0" w:color="auto"/>
        <w:bottom w:val="none" w:sz="0" w:space="0" w:color="auto"/>
        <w:right w:val="none" w:sz="0" w:space="0" w:color="auto"/>
      </w:divBdr>
    </w:div>
    <w:div w:id="1834106008">
      <w:bodyDiv w:val="1"/>
      <w:marLeft w:val="0"/>
      <w:marRight w:val="0"/>
      <w:marTop w:val="0"/>
      <w:marBottom w:val="0"/>
      <w:divBdr>
        <w:top w:val="none" w:sz="0" w:space="0" w:color="auto"/>
        <w:left w:val="none" w:sz="0" w:space="0" w:color="auto"/>
        <w:bottom w:val="none" w:sz="0" w:space="0" w:color="auto"/>
        <w:right w:val="none" w:sz="0" w:space="0" w:color="auto"/>
      </w:divBdr>
    </w:div>
    <w:div w:id="1834488769">
      <w:bodyDiv w:val="1"/>
      <w:marLeft w:val="0"/>
      <w:marRight w:val="0"/>
      <w:marTop w:val="0"/>
      <w:marBottom w:val="0"/>
      <w:divBdr>
        <w:top w:val="none" w:sz="0" w:space="0" w:color="auto"/>
        <w:left w:val="none" w:sz="0" w:space="0" w:color="auto"/>
        <w:bottom w:val="none" w:sz="0" w:space="0" w:color="auto"/>
        <w:right w:val="none" w:sz="0" w:space="0" w:color="auto"/>
      </w:divBdr>
    </w:div>
    <w:div w:id="1836068937">
      <w:bodyDiv w:val="1"/>
      <w:marLeft w:val="0"/>
      <w:marRight w:val="0"/>
      <w:marTop w:val="0"/>
      <w:marBottom w:val="0"/>
      <w:divBdr>
        <w:top w:val="none" w:sz="0" w:space="0" w:color="auto"/>
        <w:left w:val="none" w:sz="0" w:space="0" w:color="auto"/>
        <w:bottom w:val="none" w:sz="0" w:space="0" w:color="auto"/>
        <w:right w:val="none" w:sz="0" w:space="0" w:color="auto"/>
      </w:divBdr>
    </w:div>
    <w:div w:id="1836073300">
      <w:bodyDiv w:val="1"/>
      <w:marLeft w:val="0"/>
      <w:marRight w:val="0"/>
      <w:marTop w:val="0"/>
      <w:marBottom w:val="0"/>
      <w:divBdr>
        <w:top w:val="none" w:sz="0" w:space="0" w:color="auto"/>
        <w:left w:val="none" w:sz="0" w:space="0" w:color="auto"/>
        <w:bottom w:val="none" w:sz="0" w:space="0" w:color="auto"/>
        <w:right w:val="none" w:sz="0" w:space="0" w:color="auto"/>
      </w:divBdr>
    </w:div>
    <w:div w:id="1836187768">
      <w:bodyDiv w:val="1"/>
      <w:marLeft w:val="0"/>
      <w:marRight w:val="0"/>
      <w:marTop w:val="0"/>
      <w:marBottom w:val="0"/>
      <w:divBdr>
        <w:top w:val="none" w:sz="0" w:space="0" w:color="auto"/>
        <w:left w:val="none" w:sz="0" w:space="0" w:color="auto"/>
        <w:bottom w:val="none" w:sz="0" w:space="0" w:color="auto"/>
        <w:right w:val="none" w:sz="0" w:space="0" w:color="auto"/>
      </w:divBdr>
    </w:div>
    <w:div w:id="1836610876">
      <w:bodyDiv w:val="1"/>
      <w:marLeft w:val="0"/>
      <w:marRight w:val="0"/>
      <w:marTop w:val="0"/>
      <w:marBottom w:val="0"/>
      <w:divBdr>
        <w:top w:val="none" w:sz="0" w:space="0" w:color="auto"/>
        <w:left w:val="none" w:sz="0" w:space="0" w:color="auto"/>
        <w:bottom w:val="none" w:sz="0" w:space="0" w:color="auto"/>
        <w:right w:val="none" w:sz="0" w:space="0" w:color="auto"/>
      </w:divBdr>
    </w:div>
    <w:div w:id="1837184335">
      <w:bodyDiv w:val="1"/>
      <w:marLeft w:val="0"/>
      <w:marRight w:val="0"/>
      <w:marTop w:val="0"/>
      <w:marBottom w:val="0"/>
      <w:divBdr>
        <w:top w:val="none" w:sz="0" w:space="0" w:color="auto"/>
        <w:left w:val="none" w:sz="0" w:space="0" w:color="auto"/>
        <w:bottom w:val="none" w:sz="0" w:space="0" w:color="auto"/>
        <w:right w:val="none" w:sz="0" w:space="0" w:color="auto"/>
      </w:divBdr>
    </w:div>
    <w:div w:id="1838227719">
      <w:bodyDiv w:val="1"/>
      <w:marLeft w:val="0"/>
      <w:marRight w:val="0"/>
      <w:marTop w:val="0"/>
      <w:marBottom w:val="0"/>
      <w:divBdr>
        <w:top w:val="none" w:sz="0" w:space="0" w:color="auto"/>
        <w:left w:val="none" w:sz="0" w:space="0" w:color="auto"/>
        <w:bottom w:val="none" w:sz="0" w:space="0" w:color="auto"/>
        <w:right w:val="none" w:sz="0" w:space="0" w:color="auto"/>
      </w:divBdr>
    </w:div>
    <w:div w:id="1838768164">
      <w:bodyDiv w:val="1"/>
      <w:marLeft w:val="0"/>
      <w:marRight w:val="0"/>
      <w:marTop w:val="0"/>
      <w:marBottom w:val="0"/>
      <w:divBdr>
        <w:top w:val="none" w:sz="0" w:space="0" w:color="auto"/>
        <w:left w:val="none" w:sz="0" w:space="0" w:color="auto"/>
        <w:bottom w:val="none" w:sz="0" w:space="0" w:color="auto"/>
        <w:right w:val="none" w:sz="0" w:space="0" w:color="auto"/>
      </w:divBdr>
    </w:div>
    <w:div w:id="1839609498">
      <w:bodyDiv w:val="1"/>
      <w:marLeft w:val="0"/>
      <w:marRight w:val="0"/>
      <w:marTop w:val="0"/>
      <w:marBottom w:val="0"/>
      <w:divBdr>
        <w:top w:val="none" w:sz="0" w:space="0" w:color="auto"/>
        <w:left w:val="none" w:sz="0" w:space="0" w:color="auto"/>
        <w:bottom w:val="none" w:sz="0" w:space="0" w:color="auto"/>
        <w:right w:val="none" w:sz="0" w:space="0" w:color="auto"/>
      </w:divBdr>
    </w:div>
    <w:div w:id="1841508246">
      <w:bodyDiv w:val="1"/>
      <w:marLeft w:val="0"/>
      <w:marRight w:val="0"/>
      <w:marTop w:val="0"/>
      <w:marBottom w:val="0"/>
      <w:divBdr>
        <w:top w:val="none" w:sz="0" w:space="0" w:color="auto"/>
        <w:left w:val="none" w:sz="0" w:space="0" w:color="auto"/>
        <w:bottom w:val="none" w:sz="0" w:space="0" w:color="auto"/>
        <w:right w:val="none" w:sz="0" w:space="0" w:color="auto"/>
      </w:divBdr>
    </w:div>
    <w:div w:id="1842819016">
      <w:bodyDiv w:val="1"/>
      <w:marLeft w:val="0"/>
      <w:marRight w:val="0"/>
      <w:marTop w:val="0"/>
      <w:marBottom w:val="0"/>
      <w:divBdr>
        <w:top w:val="none" w:sz="0" w:space="0" w:color="auto"/>
        <w:left w:val="none" w:sz="0" w:space="0" w:color="auto"/>
        <w:bottom w:val="none" w:sz="0" w:space="0" w:color="auto"/>
        <w:right w:val="none" w:sz="0" w:space="0" w:color="auto"/>
      </w:divBdr>
    </w:div>
    <w:div w:id="1843081612">
      <w:bodyDiv w:val="1"/>
      <w:marLeft w:val="0"/>
      <w:marRight w:val="0"/>
      <w:marTop w:val="0"/>
      <w:marBottom w:val="0"/>
      <w:divBdr>
        <w:top w:val="none" w:sz="0" w:space="0" w:color="auto"/>
        <w:left w:val="none" w:sz="0" w:space="0" w:color="auto"/>
        <w:bottom w:val="none" w:sz="0" w:space="0" w:color="auto"/>
        <w:right w:val="none" w:sz="0" w:space="0" w:color="auto"/>
      </w:divBdr>
    </w:div>
    <w:div w:id="1845851367">
      <w:bodyDiv w:val="1"/>
      <w:marLeft w:val="0"/>
      <w:marRight w:val="0"/>
      <w:marTop w:val="0"/>
      <w:marBottom w:val="0"/>
      <w:divBdr>
        <w:top w:val="none" w:sz="0" w:space="0" w:color="auto"/>
        <w:left w:val="none" w:sz="0" w:space="0" w:color="auto"/>
        <w:bottom w:val="none" w:sz="0" w:space="0" w:color="auto"/>
        <w:right w:val="none" w:sz="0" w:space="0" w:color="auto"/>
      </w:divBdr>
    </w:div>
    <w:div w:id="1845978345">
      <w:bodyDiv w:val="1"/>
      <w:marLeft w:val="0"/>
      <w:marRight w:val="0"/>
      <w:marTop w:val="0"/>
      <w:marBottom w:val="0"/>
      <w:divBdr>
        <w:top w:val="none" w:sz="0" w:space="0" w:color="auto"/>
        <w:left w:val="none" w:sz="0" w:space="0" w:color="auto"/>
        <w:bottom w:val="none" w:sz="0" w:space="0" w:color="auto"/>
        <w:right w:val="none" w:sz="0" w:space="0" w:color="auto"/>
      </w:divBdr>
    </w:div>
    <w:div w:id="1847212141">
      <w:bodyDiv w:val="1"/>
      <w:marLeft w:val="0"/>
      <w:marRight w:val="0"/>
      <w:marTop w:val="0"/>
      <w:marBottom w:val="0"/>
      <w:divBdr>
        <w:top w:val="none" w:sz="0" w:space="0" w:color="auto"/>
        <w:left w:val="none" w:sz="0" w:space="0" w:color="auto"/>
        <w:bottom w:val="none" w:sz="0" w:space="0" w:color="auto"/>
        <w:right w:val="none" w:sz="0" w:space="0" w:color="auto"/>
      </w:divBdr>
    </w:div>
    <w:div w:id="1847548810">
      <w:bodyDiv w:val="1"/>
      <w:marLeft w:val="0"/>
      <w:marRight w:val="0"/>
      <w:marTop w:val="0"/>
      <w:marBottom w:val="0"/>
      <w:divBdr>
        <w:top w:val="none" w:sz="0" w:space="0" w:color="auto"/>
        <w:left w:val="none" w:sz="0" w:space="0" w:color="auto"/>
        <w:bottom w:val="none" w:sz="0" w:space="0" w:color="auto"/>
        <w:right w:val="none" w:sz="0" w:space="0" w:color="auto"/>
      </w:divBdr>
    </w:div>
    <w:div w:id="1848203386">
      <w:bodyDiv w:val="1"/>
      <w:marLeft w:val="0"/>
      <w:marRight w:val="0"/>
      <w:marTop w:val="0"/>
      <w:marBottom w:val="0"/>
      <w:divBdr>
        <w:top w:val="none" w:sz="0" w:space="0" w:color="auto"/>
        <w:left w:val="none" w:sz="0" w:space="0" w:color="auto"/>
        <w:bottom w:val="none" w:sz="0" w:space="0" w:color="auto"/>
        <w:right w:val="none" w:sz="0" w:space="0" w:color="auto"/>
      </w:divBdr>
    </w:div>
    <w:div w:id="1848709507">
      <w:bodyDiv w:val="1"/>
      <w:marLeft w:val="0"/>
      <w:marRight w:val="0"/>
      <w:marTop w:val="0"/>
      <w:marBottom w:val="0"/>
      <w:divBdr>
        <w:top w:val="none" w:sz="0" w:space="0" w:color="auto"/>
        <w:left w:val="none" w:sz="0" w:space="0" w:color="auto"/>
        <w:bottom w:val="none" w:sz="0" w:space="0" w:color="auto"/>
        <w:right w:val="none" w:sz="0" w:space="0" w:color="auto"/>
      </w:divBdr>
    </w:div>
    <w:div w:id="1848863353">
      <w:bodyDiv w:val="1"/>
      <w:marLeft w:val="0"/>
      <w:marRight w:val="0"/>
      <w:marTop w:val="0"/>
      <w:marBottom w:val="0"/>
      <w:divBdr>
        <w:top w:val="none" w:sz="0" w:space="0" w:color="auto"/>
        <w:left w:val="none" w:sz="0" w:space="0" w:color="auto"/>
        <w:bottom w:val="none" w:sz="0" w:space="0" w:color="auto"/>
        <w:right w:val="none" w:sz="0" w:space="0" w:color="auto"/>
      </w:divBdr>
    </w:div>
    <w:div w:id="1849322349">
      <w:bodyDiv w:val="1"/>
      <w:marLeft w:val="0"/>
      <w:marRight w:val="0"/>
      <w:marTop w:val="0"/>
      <w:marBottom w:val="0"/>
      <w:divBdr>
        <w:top w:val="none" w:sz="0" w:space="0" w:color="auto"/>
        <w:left w:val="none" w:sz="0" w:space="0" w:color="auto"/>
        <w:bottom w:val="none" w:sz="0" w:space="0" w:color="auto"/>
        <w:right w:val="none" w:sz="0" w:space="0" w:color="auto"/>
      </w:divBdr>
    </w:div>
    <w:div w:id="1849446997">
      <w:bodyDiv w:val="1"/>
      <w:marLeft w:val="0"/>
      <w:marRight w:val="0"/>
      <w:marTop w:val="0"/>
      <w:marBottom w:val="0"/>
      <w:divBdr>
        <w:top w:val="none" w:sz="0" w:space="0" w:color="auto"/>
        <w:left w:val="none" w:sz="0" w:space="0" w:color="auto"/>
        <w:bottom w:val="none" w:sz="0" w:space="0" w:color="auto"/>
        <w:right w:val="none" w:sz="0" w:space="0" w:color="auto"/>
      </w:divBdr>
    </w:div>
    <w:div w:id="1850631354">
      <w:bodyDiv w:val="1"/>
      <w:marLeft w:val="0"/>
      <w:marRight w:val="0"/>
      <w:marTop w:val="0"/>
      <w:marBottom w:val="0"/>
      <w:divBdr>
        <w:top w:val="none" w:sz="0" w:space="0" w:color="auto"/>
        <w:left w:val="none" w:sz="0" w:space="0" w:color="auto"/>
        <w:bottom w:val="none" w:sz="0" w:space="0" w:color="auto"/>
        <w:right w:val="none" w:sz="0" w:space="0" w:color="auto"/>
      </w:divBdr>
    </w:div>
    <w:div w:id="1853685796">
      <w:bodyDiv w:val="1"/>
      <w:marLeft w:val="0"/>
      <w:marRight w:val="0"/>
      <w:marTop w:val="0"/>
      <w:marBottom w:val="0"/>
      <w:divBdr>
        <w:top w:val="none" w:sz="0" w:space="0" w:color="auto"/>
        <w:left w:val="none" w:sz="0" w:space="0" w:color="auto"/>
        <w:bottom w:val="none" w:sz="0" w:space="0" w:color="auto"/>
        <w:right w:val="none" w:sz="0" w:space="0" w:color="auto"/>
      </w:divBdr>
    </w:div>
    <w:div w:id="1854218449">
      <w:bodyDiv w:val="1"/>
      <w:marLeft w:val="0"/>
      <w:marRight w:val="0"/>
      <w:marTop w:val="0"/>
      <w:marBottom w:val="0"/>
      <w:divBdr>
        <w:top w:val="none" w:sz="0" w:space="0" w:color="auto"/>
        <w:left w:val="none" w:sz="0" w:space="0" w:color="auto"/>
        <w:bottom w:val="none" w:sz="0" w:space="0" w:color="auto"/>
        <w:right w:val="none" w:sz="0" w:space="0" w:color="auto"/>
      </w:divBdr>
    </w:div>
    <w:div w:id="1854415709">
      <w:bodyDiv w:val="1"/>
      <w:marLeft w:val="0"/>
      <w:marRight w:val="0"/>
      <w:marTop w:val="0"/>
      <w:marBottom w:val="0"/>
      <w:divBdr>
        <w:top w:val="none" w:sz="0" w:space="0" w:color="auto"/>
        <w:left w:val="none" w:sz="0" w:space="0" w:color="auto"/>
        <w:bottom w:val="none" w:sz="0" w:space="0" w:color="auto"/>
        <w:right w:val="none" w:sz="0" w:space="0" w:color="auto"/>
      </w:divBdr>
    </w:div>
    <w:div w:id="1857424900">
      <w:bodyDiv w:val="1"/>
      <w:marLeft w:val="0"/>
      <w:marRight w:val="0"/>
      <w:marTop w:val="0"/>
      <w:marBottom w:val="0"/>
      <w:divBdr>
        <w:top w:val="none" w:sz="0" w:space="0" w:color="auto"/>
        <w:left w:val="none" w:sz="0" w:space="0" w:color="auto"/>
        <w:bottom w:val="none" w:sz="0" w:space="0" w:color="auto"/>
        <w:right w:val="none" w:sz="0" w:space="0" w:color="auto"/>
      </w:divBdr>
    </w:div>
    <w:div w:id="1858499354">
      <w:bodyDiv w:val="1"/>
      <w:marLeft w:val="0"/>
      <w:marRight w:val="0"/>
      <w:marTop w:val="0"/>
      <w:marBottom w:val="0"/>
      <w:divBdr>
        <w:top w:val="none" w:sz="0" w:space="0" w:color="auto"/>
        <w:left w:val="none" w:sz="0" w:space="0" w:color="auto"/>
        <w:bottom w:val="none" w:sz="0" w:space="0" w:color="auto"/>
        <w:right w:val="none" w:sz="0" w:space="0" w:color="auto"/>
      </w:divBdr>
    </w:div>
    <w:div w:id="1858957187">
      <w:bodyDiv w:val="1"/>
      <w:marLeft w:val="0"/>
      <w:marRight w:val="0"/>
      <w:marTop w:val="0"/>
      <w:marBottom w:val="0"/>
      <w:divBdr>
        <w:top w:val="none" w:sz="0" w:space="0" w:color="auto"/>
        <w:left w:val="none" w:sz="0" w:space="0" w:color="auto"/>
        <w:bottom w:val="none" w:sz="0" w:space="0" w:color="auto"/>
        <w:right w:val="none" w:sz="0" w:space="0" w:color="auto"/>
      </w:divBdr>
    </w:div>
    <w:div w:id="1859781509">
      <w:bodyDiv w:val="1"/>
      <w:marLeft w:val="0"/>
      <w:marRight w:val="0"/>
      <w:marTop w:val="0"/>
      <w:marBottom w:val="0"/>
      <w:divBdr>
        <w:top w:val="none" w:sz="0" w:space="0" w:color="auto"/>
        <w:left w:val="none" w:sz="0" w:space="0" w:color="auto"/>
        <w:bottom w:val="none" w:sz="0" w:space="0" w:color="auto"/>
        <w:right w:val="none" w:sz="0" w:space="0" w:color="auto"/>
      </w:divBdr>
    </w:div>
    <w:div w:id="1860459809">
      <w:bodyDiv w:val="1"/>
      <w:marLeft w:val="0"/>
      <w:marRight w:val="0"/>
      <w:marTop w:val="0"/>
      <w:marBottom w:val="0"/>
      <w:divBdr>
        <w:top w:val="none" w:sz="0" w:space="0" w:color="auto"/>
        <w:left w:val="none" w:sz="0" w:space="0" w:color="auto"/>
        <w:bottom w:val="none" w:sz="0" w:space="0" w:color="auto"/>
        <w:right w:val="none" w:sz="0" w:space="0" w:color="auto"/>
      </w:divBdr>
    </w:div>
    <w:div w:id="1862082648">
      <w:bodyDiv w:val="1"/>
      <w:marLeft w:val="0"/>
      <w:marRight w:val="0"/>
      <w:marTop w:val="0"/>
      <w:marBottom w:val="0"/>
      <w:divBdr>
        <w:top w:val="none" w:sz="0" w:space="0" w:color="auto"/>
        <w:left w:val="none" w:sz="0" w:space="0" w:color="auto"/>
        <w:bottom w:val="none" w:sz="0" w:space="0" w:color="auto"/>
        <w:right w:val="none" w:sz="0" w:space="0" w:color="auto"/>
      </w:divBdr>
    </w:div>
    <w:div w:id="1862433966">
      <w:bodyDiv w:val="1"/>
      <w:marLeft w:val="0"/>
      <w:marRight w:val="0"/>
      <w:marTop w:val="0"/>
      <w:marBottom w:val="0"/>
      <w:divBdr>
        <w:top w:val="none" w:sz="0" w:space="0" w:color="auto"/>
        <w:left w:val="none" w:sz="0" w:space="0" w:color="auto"/>
        <w:bottom w:val="none" w:sz="0" w:space="0" w:color="auto"/>
        <w:right w:val="none" w:sz="0" w:space="0" w:color="auto"/>
      </w:divBdr>
    </w:div>
    <w:div w:id="1863129741">
      <w:bodyDiv w:val="1"/>
      <w:marLeft w:val="0"/>
      <w:marRight w:val="0"/>
      <w:marTop w:val="0"/>
      <w:marBottom w:val="0"/>
      <w:divBdr>
        <w:top w:val="none" w:sz="0" w:space="0" w:color="auto"/>
        <w:left w:val="none" w:sz="0" w:space="0" w:color="auto"/>
        <w:bottom w:val="none" w:sz="0" w:space="0" w:color="auto"/>
        <w:right w:val="none" w:sz="0" w:space="0" w:color="auto"/>
      </w:divBdr>
    </w:div>
    <w:div w:id="1863743710">
      <w:bodyDiv w:val="1"/>
      <w:marLeft w:val="0"/>
      <w:marRight w:val="0"/>
      <w:marTop w:val="0"/>
      <w:marBottom w:val="0"/>
      <w:divBdr>
        <w:top w:val="none" w:sz="0" w:space="0" w:color="auto"/>
        <w:left w:val="none" w:sz="0" w:space="0" w:color="auto"/>
        <w:bottom w:val="none" w:sz="0" w:space="0" w:color="auto"/>
        <w:right w:val="none" w:sz="0" w:space="0" w:color="auto"/>
      </w:divBdr>
    </w:div>
    <w:div w:id="1863786941">
      <w:bodyDiv w:val="1"/>
      <w:marLeft w:val="0"/>
      <w:marRight w:val="0"/>
      <w:marTop w:val="0"/>
      <w:marBottom w:val="0"/>
      <w:divBdr>
        <w:top w:val="none" w:sz="0" w:space="0" w:color="auto"/>
        <w:left w:val="none" w:sz="0" w:space="0" w:color="auto"/>
        <w:bottom w:val="none" w:sz="0" w:space="0" w:color="auto"/>
        <w:right w:val="none" w:sz="0" w:space="0" w:color="auto"/>
      </w:divBdr>
    </w:div>
    <w:div w:id="1864320931">
      <w:bodyDiv w:val="1"/>
      <w:marLeft w:val="0"/>
      <w:marRight w:val="0"/>
      <w:marTop w:val="0"/>
      <w:marBottom w:val="0"/>
      <w:divBdr>
        <w:top w:val="none" w:sz="0" w:space="0" w:color="auto"/>
        <w:left w:val="none" w:sz="0" w:space="0" w:color="auto"/>
        <w:bottom w:val="none" w:sz="0" w:space="0" w:color="auto"/>
        <w:right w:val="none" w:sz="0" w:space="0" w:color="auto"/>
      </w:divBdr>
    </w:div>
    <w:div w:id="1865098127">
      <w:bodyDiv w:val="1"/>
      <w:marLeft w:val="0"/>
      <w:marRight w:val="0"/>
      <w:marTop w:val="0"/>
      <w:marBottom w:val="0"/>
      <w:divBdr>
        <w:top w:val="none" w:sz="0" w:space="0" w:color="auto"/>
        <w:left w:val="none" w:sz="0" w:space="0" w:color="auto"/>
        <w:bottom w:val="none" w:sz="0" w:space="0" w:color="auto"/>
        <w:right w:val="none" w:sz="0" w:space="0" w:color="auto"/>
      </w:divBdr>
    </w:div>
    <w:div w:id="1866476738">
      <w:bodyDiv w:val="1"/>
      <w:marLeft w:val="0"/>
      <w:marRight w:val="0"/>
      <w:marTop w:val="0"/>
      <w:marBottom w:val="0"/>
      <w:divBdr>
        <w:top w:val="none" w:sz="0" w:space="0" w:color="auto"/>
        <w:left w:val="none" w:sz="0" w:space="0" w:color="auto"/>
        <w:bottom w:val="none" w:sz="0" w:space="0" w:color="auto"/>
        <w:right w:val="none" w:sz="0" w:space="0" w:color="auto"/>
      </w:divBdr>
    </w:div>
    <w:div w:id="1866941017">
      <w:bodyDiv w:val="1"/>
      <w:marLeft w:val="0"/>
      <w:marRight w:val="0"/>
      <w:marTop w:val="0"/>
      <w:marBottom w:val="0"/>
      <w:divBdr>
        <w:top w:val="none" w:sz="0" w:space="0" w:color="auto"/>
        <w:left w:val="none" w:sz="0" w:space="0" w:color="auto"/>
        <w:bottom w:val="none" w:sz="0" w:space="0" w:color="auto"/>
        <w:right w:val="none" w:sz="0" w:space="0" w:color="auto"/>
      </w:divBdr>
    </w:div>
    <w:div w:id="1868106112">
      <w:bodyDiv w:val="1"/>
      <w:marLeft w:val="0"/>
      <w:marRight w:val="0"/>
      <w:marTop w:val="0"/>
      <w:marBottom w:val="0"/>
      <w:divBdr>
        <w:top w:val="none" w:sz="0" w:space="0" w:color="auto"/>
        <w:left w:val="none" w:sz="0" w:space="0" w:color="auto"/>
        <w:bottom w:val="none" w:sz="0" w:space="0" w:color="auto"/>
        <w:right w:val="none" w:sz="0" w:space="0" w:color="auto"/>
      </w:divBdr>
    </w:div>
    <w:div w:id="1868517016">
      <w:bodyDiv w:val="1"/>
      <w:marLeft w:val="0"/>
      <w:marRight w:val="0"/>
      <w:marTop w:val="0"/>
      <w:marBottom w:val="0"/>
      <w:divBdr>
        <w:top w:val="none" w:sz="0" w:space="0" w:color="auto"/>
        <w:left w:val="none" w:sz="0" w:space="0" w:color="auto"/>
        <w:bottom w:val="none" w:sz="0" w:space="0" w:color="auto"/>
        <w:right w:val="none" w:sz="0" w:space="0" w:color="auto"/>
      </w:divBdr>
    </w:div>
    <w:div w:id="1868521122">
      <w:bodyDiv w:val="1"/>
      <w:marLeft w:val="0"/>
      <w:marRight w:val="0"/>
      <w:marTop w:val="0"/>
      <w:marBottom w:val="0"/>
      <w:divBdr>
        <w:top w:val="none" w:sz="0" w:space="0" w:color="auto"/>
        <w:left w:val="none" w:sz="0" w:space="0" w:color="auto"/>
        <w:bottom w:val="none" w:sz="0" w:space="0" w:color="auto"/>
        <w:right w:val="none" w:sz="0" w:space="0" w:color="auto"/>
      </w:divBdr>
    </w:div>
    <w:div w:id="1871259746">
      <w:bodyDiv w:val="1"/>
      <w:marLeft w:val="0"/>
      <w:marRight w:val="0"/>
      <w:marTop w:val="0"/>
      <w:marBottom w:val="0"/>
      <w:divBdr>
        <w:top w:val="none" w:sz="0" w:space="0" w:color="auto"/>
        <w:left w:val="none" w:sz="0" w:space="0" w:color="auto"/>
        <w:bottom w:val="none" w:sz="0" w:space="0" w:color="auto"/>
        <w:right w:val="none" w:sz="0" w:space="0" w:color="auto"/>
      </w:divBdr>
    </w:div>
    <w:div w:id="1871530798">
      <w:bodyDiv w:val="1"/>
      <w:marLeft w:val="0"/>
      <w:marRight w:val="0"/>
      <w:marTop w:val="0"/>
      <w:marBottom w:val="0"/>
      <w:divBdr>
        <w:top w:val="none" w:sz="0" w:space="0" w:color="auto"/>
        <w:left w:val="none" w:sz="0" w:space="0" w:color="auto"/>
        <w:bottom w:val="none" w:sz="0" w:space="0" w:color="auto"/>
        <w:right w:val="none" w:sz="0" w:space="0" w:color="auto"/>
      </w:divBdr>
    </w:div>
    <w:div w:id="1872260144">
      <w:bodyDiv w:val="1"/>
      <w:marLeft w:val="0"/>
      <w:marRight w:val="0"/>
      <w:marTop w:val="0"/>
      <w:marBottom w:val="0"/>
      <w:divBdr>
        <w:top w:val="none" w:sz="0" w:space="0" w:color="auto"/>
        <w:left w:val="none" w:sz="0" w:space="0" w:color="auto"/>
        <w:bottom w:val="none" w:sz="0" w:space="0" w:color="auto"/>
        <w:right w:val="none" w:sz="0" w:space="0" w:color="auto"/>
      </w:divBdr>
    </w:div>
    <w:div w:id="1872499133">
      <w:bodyDiv w:val="1"/>
      <w:marLeft w:val="0"/>
      <w:marRight w:val="0"/>
      <w:marTop w:val="0"/>
      <w:marBottom w:val="0"/>
      <w:divBdr>
        <w:top w:val="none" w:sz="0" w:space="0" w:color="auto"/>
        <w:left w:val="none" w:sz="0" w:space="0" w:color="auto"/>
        <w:bottom w:val="none" w:sz="0" w:space="0" w:color="auto"/>
        <w:right w:val="none" w:sz="0" w:space="0" w:color="auto"/>
      </w:divBdr>
    </w:div>
    <w:div w:id="1873030150">
      <w:bodyDiv w:val="1"/>
      <w:marLeft w:val="0"/>
      <w:marRight w:val="0"/>
      <w:marTop w:val="0"/>
      <w:marBottom w:val="0"/>
      <w:divBdr>
        <w:top w:val="none" w:sz="0" w:space="0" w:color="auto"/>
        <w:left w:val="none" w:sz="0" w:space="0" w:color="auto"/>
        <w:bottom w:val="none" w:sz="0" w:space="0" w:color="auto"/>
        <w:right w:val="none" w:sz="0" w:space="0" w:color="auto"/>
      </w:divBdr>
    </w:div>
    <w:div w:id="1876186309">
      <w:bodyDiv w:val="1"/>
      <w:marLeft w:val="0"/>
      <w:marRight w:val="0"/>
      <w:marTop w:val="0"/>
      <w:marBottom w:val="0"/>
      <w:divBdr>
        <w:top w:val="none" w:sz="0" w:space="0" w:color="auto"/>
        <w:left w:val="none" w:sz="0" w:space="0" w:color="auto"/>
        <w:bottom w:val="none" w:sz="0" w:space="0" w:color="auto"/>
        <w:right w:val="none" w:sz="0" w:space="0" w:color="auto"/>
      </w:divBdr>
    </w:div>
    <w:div w:id="1876455603">
      <w:bodyDiv w:val="1"/>
      <w:marLeft w:val="0"/>
      <w:marRight w:val="0"/>
      <w:marTop w:val="0"/>
      <w:marBottom w:val="0"/>
      <w:divBdr>
        <w:top w:val="none" w:sz="0" w:space="0" w:color="auto"/>
        <w:left w:val="none" w:sz="0" w:space="0" w:color="auto"/>
        <w:bottom w:val="none" w:sz="0" w:space="0" w:color="auto"/>
        <w:right w:val="none" w:sz="0" w:space="0" w:color="auto"/>
      </w:divBdr>
    </w:div>
    <w:div w:id="1876775510">
      <w:bodyDiv w:val="1"/>
      <w:marLeft w:val="0"/>
      <w:marRight w:val="0"/>
      <w:marTop w:val="0"/>
      <w:marBottom w:val="0"/>
      <w:divBdr>
        <w:top w:val="none" w:sz="0" w:space="0" w:color="auto"/>
        <w:left w:val="none" w:sz="0" w:space="0" w:color="auto"/>
        <w:bottom w:val="none" w:sz="0" w:space="0" w:color="auto"/>
        <w:right w:val="none" w:sz="0" w:space="0" w:color="auto"/>
      </w:divBdr>
    </w:div>
    <w:div w:id="1876963402">
      <w:bodyDiv w:val="1"/>
      <w:marLeft w:val="0"/>
      <w:marRight w:val="0"/>
      <w:marTop w:val="0"/>
      <w:marBottom w:val="0"/>
      <w:divBdr>
        <w:top w:val="none" w:sz="0" w:space="0" w:color="auto"/>
        <w:left w:val="none" w:sz="0" w:space="0" w:color="auto"/>
        <w:bottom w:val="none" w:sz="0" w:space="0" w:color="auto"/>
        <w:right w:val="none" w:sz="0" w:space="0" w:color="auto"/>
      </w:divBdr>
    </w:div>
    <w:div w:id="1876964145">
      <w:bodyDiv w:val="1"/>
      <w:marLeft w:val="0"/>
      <w:marRight w:val="0"/>
      <w:marTop w:val="0"/>
      <w:marBottom w:val="0"/>
      <w:divBdr>
        <w:top w:val="none" w:sz="0" w:space="0" w:color="auto"/>
        <w:left w:val="none" w:sz="0" w:space="0" w:color="auto"/>
        <w:bottom w:val="none" w:sz="0" w:space="0" w:color="auto"/>
        <w:right w:val="none" w:sz="0" w:space="0" w:color="auto"/>
      </w:divBdr>
    </w:div>
    <w:div w:id="1879660624">
      <w:bodyDiv w:val="1"/>
      <w:marLeft w:val="0"/>
      <w:marRight w:val="0"/>
      <w:marTop w:val="0"/>
      <w:marBottom w:val="0"/>
      <w:divBdr>
        <w:top w:val="none" w:sz="0" w:space="0" w:color="auto"/>
        <w:left w:val="none" w:sz="0" w:space="0" w:color="auto"/>
        <w:bottom w:val="none" w:sz="0" w:space="0" w:color="auto"/>
        <w:right w:val="none" w:sz="0" w:space="0" w:color="auto"/>
      </w:divBdr>
    </w:div>
    <w:div w:id="1879707796">
      <w:bodyDiv w:val="1"/>
      <w:marLeft w:val="0"/>
      <w:marRight w:val="0"/>
      <w:marTop w:val="0"/>
      <w:marBottom w:val="0"/>
      <w:divBdr>
        <w:top w:val="none" w:sz="0" w:space="0" w:color="auto"/>
        <w:left w:val="none" w:sz="0" w:space="0" w:color="auto"/>
        <w:bottom w:val="none" w:sz="0" w:space="0" w:color="auto"/>
        <w:right w:val="none" w:sz="0" w:space="0" w:color="auto"/>
      </w:divBdr>
    </w:div>
    <w:div w:id="1881162940">
      <w:bodyDiv w:val="1"/>
      <w:marLeft w:val="0"/>
      <w:marRight w:val="0"/>
      <w:marTop w:val="0"/>
      <w:marBottom w:val="0"/>
      <w:divBdr>
        <w:top w:val="none" w:sz="0" w:space="0" w:color="auto"/>
        <w:left w:val="none" w:sz="0" w:space="0" w:color="auto"/>
        <w:bottom w:val="none" w:sz="0" w:space="0" w:color="auto"/>
        <w:right w:val="none" w:sz="0" w:space="0" w:color="auto"/>
      </w:divBdr>
    </w:div>
    <w:div w:id="1881745457">
      <w:bodyDiv w:val="1"/>
      <w:marLeft w:val="0"/>
      <w:marRight w:val="0"/>
      <w:marTop w:val="0"/>
      <w:marBottom w:val="0"/>
      <w:divBdr>
        <w:top w:val="none" w:sz="0" w:space="0" w:color="auto"/>
        <w:left w:val="none" w:sz="0" w:space="0" w:color="auto"/>
        <w:bottom w:val="none" w:sz="0" w:space="0" w:color="auto"/>
        <w:right w:val="none" w:sz="0" w:space="0" w:color="auto"/>
      </w:divBdr>
    </w:div>
    <w:div w:id="1887259037">
      <w:bodyDiv w:val="1"/>
      <w:marLeft w:val="0"/>
      <w:marRight w:val="0"/>
      <w:marTop w:val="0"/>
      <w:marBottom w:val="0"/>
      <w:divBdr>
        <w:top w:val="none" w:sz="0" w:space="0" w:color="auto"/>
        <w:left w:val="none" w:sz="0" w:space="0" w:color="auto"/>
        <w:bottom w:val="none" w:sz="0" w:space="0" w:color="auto"/>
        <w:right w:val="none" w:sz="0" w:space="0" w:color="auto"/>
      </w:divBdr>
    </w:div>
    <w:div w:id="1887259983">
      <w:bodyDiv w:val="1"/>
      <w:marLeft w:val="0"/>
      <w:marRight w:val="0"/>
      <w:marTop w:val="0"/>
      <w:marBottom w:val="0"/>
      <w:divBdr>
        <w:top w:val="none" w:sz="0" w:space="0" w:color="auto"/>
        <w:left w:val="none" w:sz="0" w:space="0" w:color="auto"/>
        <w:bottom w:val="none" w:sz="0" w:space="0" w:color="auto"/>
        <w:right w:val="none" w:sz="0" w:space="0" w:color="auto"/>
      </w:divBdr>
    </w:div>
    <w:div w:id="1889105685">
      <w:bodyDiv w:val="1"/>
      <w:marLeft w:val="0"/>
      <w:marRight w:val="0"/>
      <w:marTop w:val="0"/>
      <w:marBottom w:val="0"/>
      <w:divBdr>
        <w:top w:val="none" w:sz="0" w:space="0" w:color="auto"/>
        <w:left w:val="none" w:sz="0" w:space="0" w:color="auto"/>
        <w:bottom w:val="none" w:sz="0" w:space="0" w:color="auto"/>
        <w:right w:val="none" w:sz="0" w:space="0" w:color="auto"/>
      </w:divBdr>
    </w:div>
    <w:div w:id="1889683576">
      <w:bodyDiv w:val="1"/>
      <w:marLeft w:val="0"/>
      <w:marRight w:val="0"/>
      <w:marTop w:val="0"/>
      <w:marBottom w:val="0"/>
      <w:divBdr>
        <w:top w:val="none" w:sz="0" w:space="0" w:color="auto"/>
        <w:left w:val="none" w:sz="0" w:space="0" w:color="auto"/>
        <w:bottom w:val="none" w:sz="0" w:space="0" w:color="auto"/>
        <w:right w:val="none" w:sz="0" w:space="0" w:color="auto"/>
      </w:divBdr>
    </w:div>
    <w:div w:id="1890847722">
      <w:bodyDiv w:val="1"/>
      <w:marLeft w:val="0"/>
      <w:marRight w:val="0"/>
      <w:marTop w:val="0"/>
      <w:marBottom w:val="0"/>
      <w:divBdr>
        <w:top w:val="none" w:sz="0" w:space="0" w:color="auto"/>
        <w:left w:val="none" w:sz="0" w:space="0" w:color="auto"/>
        <w:bottom w:val="none" w:sz="0" w:space="0" w:color="auto"/>
        <w:right w:val="none" w:sz="0" w:space="0" w:color="auto"/>
      </w:divBdr>
    </w:div>
    <w:div w:id="1891335278">
      <w:bodyDiv w:val="1"/>
      <w:marLeft w:val="0"/>
      <w:marRight w:val="0"/>
      <w:marTop w:val="0"/>
      <w:marBottom w:val="0"/>
      <w:divBdr>
        <w:top w:val="none" w:sz="0" w:space="0" w:color="auto"/>
        <w:left w:val="none" w:sz="0" w:space="0" w:color="auto"/>
        <w:bottom w:val="none" w:sz="0" w:space="0" w:color="auto"/>
        <w:right w:val="none" w:sz="0" w:space="0" w:color="auto"/>
      </w:divBdr>
    </w:div>
    <w:div w:id="1892156002">
      <w:bodyDiv w:val="1"/>
      <w:marLeft w:val="0"/>
      <w:marRight w:val="0"/>
      <w:marTop w:val="0"/>
      <w:marBottom w:val="0"/>
      <w:divBdr>
        <w:top w:val="none" w:sz="0" w:space="0" w:color="auto"/>
        <w:left w:val="none" w:sz="0" w:space="0" w:color="auto"/>
        <w:bottom w:val="none" w:sz="0" w:space="0" w:color="auto"/>
        <w:right w:val="none" w:sz="0" w:space="0" w:color="auto"/>
      </w:divBdr>
    </w:div>
    <w:div w:id="1893538143">
      <w:bodyDiv w:val="1"/>
      <w:marLeft w:val="0"/>
      <w:marRight w:val="0"/>
      <w:marTop w:val="0"/>
      <w:marBottom w:val="0"/>
      <w:divBdr>
        <w:top w:val="none" w:sz="0" w:space="0" w:color="auto"/>
        <w:left w:val="none" w:sz="0" w:space="0" w:color="auto"/>
        <w:bottom w:val="none" w:sz="0" w:space="0" w:color="auto"/>
        <w:right w:val="none" w:sz="0" w:space="0" w:color="auto"/>
      </w:divBdr>
    </w:div>
    <w:div w:id="1893729620">
      <w:bodyDiv w:val="1"/>
      <w:marLeft w:val="0"/>
      <w:marRight w:val="0"/>
      <w:marTop w:val="0"/>
      <w:marBottom w:val="0"/>
      <w:divBdr>
        <w:top w:val="none" w:sz="0" w:space="0" w:color="auto"/>
        <w:left w:val="none" w:sz="0" w:space="0" w:color="auto"/>
        <w:bottom w:val="none" w:sz="0" w:space="0" w:color="auto"/>
        <w:right w:val="none" w:sz="0" w:space="0" w:color="auto"/>
      </w:divBdr>
    </w:div>
    <w:div w:id="1894540943">
      <w:bodyDiv w:val="1"/>
      <w:marLeft w:val="0"/>
      <w:marRight w:val="0"/>
      <w:marTop w:val="0"/>
      <w:marBottom w:val="0"/>
      <w:divBdr>
        <w:top w:val="none" w:sz="0" w:space="0" w:color="auto"/>
        <w:left w:val="none" w:sz="0" w:space="0" w:color="auto"/>
        <w:bottom w:val="none" w:sz="0" w:space="0" w:color="auto"/>
        <w:right w:val="none" w:sz="0" w:space="0" w:color="auto"/>
      </w:divBdr>
    </w:div>
    <w:div w:id="1894846187">
      <w:bodyDiv w:val="1"/>
      <w:marLeft w:val="0"/>
      <w:marRight w:val="0"/>
      <w:marTop w:val="0"/>
      <w:marBottom w:val="0"/>
      <w:divBdr>
        <w:top w:val="none" w:sz="0" w:space="0" w:color="auto"/>
        <w:left w:val="none" w:sz="0" w:space="0" w:color="auto"/>
        <w:bottom w:val="none" w:sz="0" w:space="0" w:color="auto"/>
        <w:right w:val="none" w:sz="0" w:space="0" w:color="auto"/>
      </w:divBdr>
    </w:div>
    <w:div w:id="1895383494">
      <w:bodyDiv w:val="1"/>
      <w:marLeft w:val="0"/>
      <w:marRight w:val="0"/>
      <w:marTop w:val="0"/>
      <w:marBottom w:val="0"/>
      <w:divBdr>
        <w:top w:val="none" w:sz="0" w:space="0" w:color="auto"/>
        <w:left w:val="none" w:sz="0" w:space="0" w:color="auto"/>
        <w:bottom w:val="none" w:sz="0" w:space="0" w:color="auto"/>
        <w:right w:val="none" w:sz="0" w:space="0" w:color="auto"/>
      </w:divBdr>
    </w:div>
    <w:div w:id="1896426063">
      <w:bodyDiv w:val="1"/>
      <w:marLeft w:val="0"/>
      <w:marRight w:val="0"/>
      <w:marTop w:val="0"/>
      <w:marBottom w:val="0"/>
      <w:divBdr>
        <w:top w:val="none" w:sz="0" w:space="0" w:color="auto"/>
        <w:left w:val="none" w:sz="0" w:space="0" w:color="auto"/>
        <w:bottom w:val="none" w:sz="0" w:space="0" w:color="auto"/>
        <w:right w:val="none" w:sz="0" w:space="0" w:color="auto"/>
      </w:divBdr>
    </w:div>
    <w:div w:id="1897625348">
      <w:bodyDiv w:val="1"/>
      <w:marLeft w:val="0"/>
      <w:marRight w:val="0"/>
      <w:marTop w:val="0"/>
      <w:marBottom w:val="0"/>
      <w:divBdr>
        <w:top w:val="none" w:sz="0" w:space="0" w:color="auto"/>
        <w:left w:val="none" w:sz="0" w:space="0" w:color="auto"/>
        <w:bottom w:val="none" w:sz="0" w:space="0" w:color="auto"/>
        <w:right w:val="none" w:sz="0" w:space="0" w:color="auto"/>
      </w:divBdr>
    </w:div>
    <w:div w:id="1897936927">
      <w:bodyDiv w:val="1"/>
      <w:marLeft w:val="0"/>
      <w:marRight w:val="0"/>
      <w:marTop w:val="0"/>
      <w:marBottom w:val="0"/>
      <w:divBdr>
        <w:top w:val="none" w:sz="0" w:space="0" w:color="auto"/>
        <w:left w:val="none" w:sz="0" w:space="0" w:color="auto"/>
        <w:bottom w:val="none" w:sz="0" w:space="0" w:color="auto"/>
        <w:right w:val="none" w:sz="0" w:space="0" w:color="auto"/>
      </w:divBdr>
    </w:div>
    <w:div w:id="1898854857">
      <w:bodyDiv w:val="1"/>
      <w:marLeft w:val="0"/>
      <w:marRight w:val="0"/>
      <w:marTop w:val="0"/>
      <w:marBottom w:val="0"/>
      <w:divBdr>
        <w:top w:val="none" w:sz="0" w:space="0" w:color="auto"/>
        <w:left w:val="none" w:sz="0" w:space="0" w:color="auto"/>
        <w:bottom w:val="none" w:sz="0" w:space="0" w:color="auto"/>
        <w:right w:val="none" w:sz="0" w:space="0" w:color="auto"/>
      </w:divBdr>
    </w:div>
    <w:div w:id="1899049752">
      <w:bodyDiv w:val="1"/>
      <w:marLeft w:val="0"/>
      <w:marRight w:val="0"/>
      <w:marTop w:val="0"/>
      <w:marBottom w:val="0"/>
      <w:divBdr>
        <w:top w:val="none" w:sz="0" w:space="0" w:color="auto"/>
        <w:left w:val="none" w:sz="0" w:space="0" w:color="auto"/>
        <w:bottom w:val="none" w:sz="0" w:space="0" w:color="auto"/>
        <w:right w:val="none" w:sz="0" w:space="0" w:color="auto"/>
      </w:divBdr>
    </w:div>
    <w:div w:id="1899052703">
      <w:bodyDiv w:val="1"/>
      <w:marLeft w:val="0"/>
      <w:marRight w:val="0"/>
      <w:marTop w:val="0"/>
      <w:marBottom w:val="0"/>
      <w:divBdr>
        <w:top w:val="none" w:sz="0" w:space="0" w:color="auto"/>
        <w:left w:val="none" w:sz="0" w:space="0" w:color="auto"/>
        <w:bottom w:val="none" w:sz="0" w:space="0" w:color="auto"/>
        <w:right w:val="none" w:sz="0" w:space="0" w:color="auto"/>
      </w:divBdr>
    </w:div>
    <w:div w:id="1899781708">
      <w:bodyDiv w:val="1"/>
      <w:marLeft w:val="0"/>
      <w:marRight w:val="0"/>
      <w:marTop w:val="0"/>
      <w:marBottom w:val="0"/>
      <w:divBdr>
        <w:top w:val="none" w:sz="0" w:space="0" w:color="auto"/>
        <w:left w:val="none" w:sz="0" w:space="0" w:color="auto"/>
        <w:bottom w:val="none" w:sz="0" w:space="0" w:color="auto"/>
        <w:right w:val="none" w:sz="0" w:space="0" w:color="auto"/>
      </w:divBdr>
    </w:div>
    <w:div w:id="1900164554">
      <w:bodyDiv w:val="1"/>
      <w:marLeft w:val="0"/>
      <w:marRight w:val="0"/>
      <w:marTop w:val="0"/>
      <w:marBottom w:val="0"/>
      <w:divBdr>
        <w:top w:val="none" w:sz="0" w:space="0" w:color="auto"/>
        <w:left w:val="none" w:sz="0" w:space="0" w:color="auto"/>
        <w:bottom w:val="none" w:sz="0" w:space="0" w:color="auto"/>
        <w:right w:val="none" w:sz="0" w:space="0" w:color="auto"/>
      </w:divBdr>
    </w:div>
    <w:div w:id="1900507637">
      <w:bodyDiv w:val="1"/>
      <w:marLeft w:val="0"/>
      <w:marRight w:val="0"/>
      <w:marTop w:val="0"/>
      <w:marBottom w:val="0"/>
      <w:divBdr>
        <w:top w:val="none" w:sz="0" w:space="0" w:color="auto"/>
        <w:left w:val="none" w:sz="0" w:space="0" w:color="auto"/>
        <w:bottom w:val="none" w:sz="0" w:space="0" w:color="auto"/>
        <w:right w:val="none" w:sz="0" w:space="0" w:color="auto"/>
      </w:divBdr>
    </w:div>
    <w:div w:id="1901742256">
      <w:bodyDiv w:val="1"/>
      <w:marLeft w:val="0"/>
      <w:marRight w:val="0"/>
      <w:marTop w:val="0"/>
      <w:marBottom w:val="0"/>
      <w:divBdr>
        <w:top w:val="none" w:sz="0" w:space="0" w:color="auto"/>
        <w:left w:val="none" w:sz="0" w:space="0" w:color="auto"/>
        <w:bottom w:val="none" w:sz="0" w:space="0" w:color="auto"/>
        <w:right w:val="none" w:sz="0" w:space="0" w:color="auto"/>
      </w:divBdr>
    </w:div>
    <w:div w:id="1903254531">
      <w:bodyDiv w:val="1"/>
      <w:marLeft w:val="0"/>
      <w:marRight w:val="0"/>
      <w:marTop w:val="0"/>
      <w:marBottom w:val="0"/>
      <w:divBdr>
        <w:top w:val="none" w:sz="0" w:space="0" w:color="auto"/>
        <w:left w:val="none" w:sz="0" w:space="0" w:color="auto"/>
        <w:bottom w:val="none" w:sz="0" w:space="0" w:color="auto"/>
        <w:right w:val="none" w:sz="0" w:space="0" w:color="auto"/>
      </w:divBdr>
    </w:div>
    <w:div w:id="1903708280">
      <w:bodyDiv w:val="1"/>
      <w:marLeft w:val="0"/>
      <w:marRight w:val="0"/>
      <w:marTop w:val="0"/>
      <w:marBottom w:val="0"/>
      <w:divBdr>
        <w:top w:val="none" w:sz="0" w:space="0" w:color="auto"/>
        <w:left w:val="none" w:sz="0" w:space="0" w:color="auto"/>
        <w:bottom w:val="none" w:sz="0" w:space="0" w:color="auto"/>
        <w:right w:val="none" w:sz="0" w:space="0" w:color="auto"/>
      </w:divBdr>
    </w:div>
    <w:div w:id="1904095347">
      <w:bodyDiv w:val="1"/>
      <w:marLeft w:val="0"/>
      <w:marRight w:val="0"/>
      <w:marTop w:val="0"/>
      <w:marBottom w:val="0"/>
      <w:divBdr>
        <w:top w:val="none" w:sz="0" w:space="0" w:color="auto"/>
        <w:left w:val="none" w:sz="0" w:space="0" w:color="auto"/>
        <w:bottom w:val="none" w:sz="0" w:space="0" w:color="auto"/>
        <w:right w:val="none" w:sz="0" w:space="0" w:color="auto"/>
      </w:divBdr>
    </w:div>
    <w:div w:id="1904676350">
      <w:bodyDiv w:val="1"/>
      <w:marLeft w:val="0"/>
      <w:marRight w:val="0"/>
      <w:marTop w:val="0"/>
      <w:marBottom w:val="0"/>
      <w:divBdr>
        <w:top w:val="none" w:sz="0" w:space="0" w:color="auto"/>
        <w:left w:val="none" w:sz="0" w:space="0" w:color="auto"/>
        <w:bottom w:val="none" w:sz="0" w:space="0" w:color="auto"/>
        <w:right w:val="none" w:sz="0" w:space="0" w:color="auto"/>
      </w:divBdr>
    </w:div>
    <w:div w:id="1904827460">
      <w:bodyDiv w:val="1"/>
      <w:marLeft w:val="0"/>
      <w:marRight w:val="0"/>
      <w:marTop w:val="0"/>
      <w:marBottom w:val="0"/>
      <w:divBdr>
        <w:top w:val="none" w:sz="0" w:space="0" w:color="auto"/>
        <w:left w:val="none" w:sz="0" w:space="0" w:color="auto"/>
        <w:bottom w:val="none" w:sz="0" w:space="0" w:color="auto"/>
        <w:right w:val="none" w:sz="0" w:space="0" w:color="auto"/>
      </w:divBdr>
    </w:div>
    <w:div w:id="1908107781">
      <w:bodyDiv w:val="1"/>
      <w:marLeft w:val="0"/>
      <w:marRight w:val="0"/>
      <w:marTop w:val="0"/>
      <w:marBottom w:val="0"/>
      <w:divBdr>
        <w:top w:val="none" w:sz="0" w:space="0" w:color="auto"/>
        <w:left w:val="none" w:sz="0" w:space="0" w:color="auto"/>
        <w:bottom w:val="none" w:sz="0" w:space="0" w:color="auto"/>
        <w:right w:val="none" w:sz="0" w:space="0" w:color="auto"/>
      </w:divBdr>
    </w:div>
    <w:div w:id="1909220469">
      <w:bodyDiv w:val="1"/>
      <w:marLeft w:val="0"/>
      <w:marRight w:val="0"/>
      <w:marTop w:val="0"/>
      <w:marBottom w:val="0"/>
      <w:divBdr>
        <w:top w:val="none" w:sz="0" w:space="0" w:color="auto"/>
        <w:left w:val="none" w:sz="0" w:space="0" w:color="auto"/>
        <w:bottom w:val="none" w:sz="0" w:space="0" w:color="auto"/>
        <w:right w:val="none" w:sz="0" w:space="0" w:color="auto"/>
      </w:divBdr>
    </w:div>
    <w:div w:id="1909261880">
      <w:bodyDiv w:val="1"/>
      <w:marLeft w:val="0"/>
      <w:marRight w:val="0"/>
      <w:marTop w:val="0"/>
      <w:marBottom w:val="0"/>
      <w:divBdr>
        <w:top w:val="none" w:sz="0" w:space="0" w:color="auto"/>
        <w:left w:val="none" w:sz="0" w:space="0" w:color="auto"/>
        <w:bottom w:val="none" w:sz="0" w:space="0" w:color="auto"/>
        <w:right w:val="none" w:sz="0" w:space="0" w:color="auto"/>
      </w:divBdr>
    </w:div>
    <w:div w:id="1909458016">
      <w:bodyDiv w:val="1"/>
      <w:marLeft w:val="0"/>
      <w:marRight w:val="0"/>
      <w:marTop w:val="0"/>
      <w:marBottom w:val="0"/>
      <w:divBdr>
        <w:top w:val="none" w:sz="0" w:space="0" w:color="auto"/>
        <w:left w:val="none" w:sz="0" w:space="0" w:color="auto"/>
        <w:bottom w:val="none" w:sz="0" w:space="0" w:color="auto"/>
        <w:right w:val="none" w:sz="0" w:space="0" w:color="auto"/>
      </w:divBdr>
    </w:div>
    <w:div w:id="1909925207">
      <w:bodyDiv w:val="1"/>
      <w:marLeft w:val="0"/>
      <w:marRight w:val="0"/>
      <w:marTop w:val="0"/>
      <w:marBottom w:val="0"/>
      <w:divBdr>
        <w:top w:val="none" w:sz="0" w:space="0" w:color="auto"/>
        <w:left w:val="none" w:sz="0" w:space="0" w:color="auto"/>
        <w:bottom w:val="none" w:sz="0" w:space="0" w:color="auto"/>
        <w:right w:val="none" w:sz="0" w:space="0" w:color="auto"/>
      </w:divBdr>
    </w:div>
    <w:div w:id="1910767966">
      <w:bodyDiv w:val="1"/>
      <w:marLeft w:val="0"/>
      <w:marRight w:val="0"/>
      <w:marTop w:val="0"/>
      <w:marBottom w:val="0"/>
      <w:divBdr>
        <w:top w:val="none" w:sz="0" w:space="0" w:color="auto"/>
        <w:left w:val="none" w:sz="0" w:space="0" w:color="auto"/>
        <w:bottom w:val="none" w:sz="0" w:space="0" w:color="auto"/>
        <w:right w:val="none" w:sz="0" w:space="0" w:color="auto"/>
      </w:divBdr>
    </w:div>
    <w:div w:id="1910840451">
      <w:bodyDiv w:val="1"/>
      <w:marLeft w:val="0"/>
      <w:marRight w:val="0"/>
      <w:marTop w:val="0"/>
      <w:marBottom w:val="0"/>
      <w:divBdr>
        <w:top w:val="none" w:sz="0" w:space="0" w:color="auto"/>
        <w:left w:val="none" w:sz="0" w:space="0" w:color="auto"/>
        <w:bottom w:val="none" w:sz="0" w:space="0" w:color="auto"/>
        <w:right w:val="none" w:sz="0" w:space="0" w:color="auto"/>
      </w:divBdr>
    </w:div>
    <w:div w:id="1911426206">
      <w:bodyDiv w:val="1"/>
      <w:marLeft w:val="0"/>
      <w:marRight w:val="0"/>
      <w:marTop w:val="0"/>
      <w:marBottom w:val="0"/>
      <w:divBdr>
        <w:top w:val="none" w:sz="0" w:space="0" w:color="auto"/>
        <w:left w:val="none" w:sz="0" w:space="0" w:color="auto"/>
        <w:bottom w:val="none" w:sz="0" w:space="0" w:color="auto"/>
        <w:right w:val="none" w:sz="0" w:space="0" w:color="auto"/>
      </w:divBdr>
    </w:div>
    <w:div w:id="1912543807">
      <w:bodyDiv w:val="1"/>
      <w:marLeft w:val="0"/>
      <w:marRight w:val="0"/>
      <w:marTop w:val="0"/>
      <w:marBottom w:val="0"/>
      <w:divBdr>
        <w:top w:val="none" w:sz="0" w:space="0" w:color="auto"/>
        <w:left w:val="none" w:sz="0" w:space="0" w:color="auto"/>
        <w:bottom w:val="none" w:sz="0" w:space="0" w:color="auto"/>
        <w:right w:val="none" w:sz="0" w:space="0" w:color="auto"/>
      </w:divBdr>
    </w:div>
    <w:div w:id="1912695675">
      <w:bodyDiv w:val="1"/>
      <w:marLeft w:val="0"/>
      <w:marRight w:val="0"/>
      <w:marTop w:val="0"/>
      <w:marBottom w:val="0"/>
      <w:divBdr>
        <w:top w:val="none" w:sz="0" w:space="0" w:color="auto"/>
        <w:left w:val="none" w:sz="0" w:space="0" w:color="auto"/>
        <w:bottom w:val="none" w:sz="0" w:space="0" w:color="auto"/>
        <w:right w:val="none" w:sz="0" w:space="0" w:color="auto"/>
      </w:divBdr>
    </w:div>
    <w:div w:id="1913808448">
      <w:bodyDiv w:val="1"/>
      <w:marLeft w:val="0"/>
      <w:marRight w:val="0"/>
      <w:marTop w:val="0"/>
      <w:marBottom w:val="0"/>
      <w:divBdr>
        <w:top w:val="none" w:sz="0" w:space="0" w:color="auto"/>
        <w:left w:val="none" w:sz="0" w:space="0" w:color="auto"/>
        <w:bottom w:val="none" w:sz="0" w:space="0" w:color="auto"/>
        <w:right w:val="none" w:sz="0" w:space="0" w:color="auto"/>
      </w:divBdr>
    </w:div>
    <w:div w:id="1913850143">
      <w:bodyDiv w:val="1"/>
      <w:marLeft w:val="0"/>
      <w:marRight w:val="0"/>
      <w:marTop w:val="0"/>
      <w:marBottom w:val="0"/>
      <w:divBdr>
        <w:top w:val="none" w:sz="0" w:space="0" w:color="auto"/>
        <w:left w:val="none" w:sz="0" w:space="0" w:color="auto"/>
        <w:bottom w:val="none" w:sz="0" w:space="0" w:color="auto"/>
        <w:right w:val="none" w:sz="0" w:space="0" w:color="auto"/>
      </w:divBdr>
    </w:div>
    <w:div w:id="1913929663">
      <w:bodyDiv w:val="1"/>
      <w:marLeft w:val="0"/>
      <w:marRight w:val="0"/>
      <w:marTop w:val="0"/>
      <w:marBottom w:val="0"/>
      <w:divBdr>
        <w:top w:val="none" w:sz="0" w:space="0" w:color="auto"/>
        <w:left w:val="none" w:sz="0" w:space="0" w:color="auto"/>
        <w:bottom w:val="none" w:sz="0" w:space="0" w:color="auto"/>
        <w:right w:val="none" w:sz="0" w:space="0" w:color="auto"/>
      </w:divBdr>
    </w:div>
    <w:div w:id="1914587787">
      <w:bodyDiv w:val="1"/>
      <w:marLeft w:val="0"/>
      <w:marRight w:val="0"/>
      <w:marTop w:val="0"/>
      <w:marBottom w:val="0"/>
      <w:divBdr>
        <w:top w:val="none" w:sz="0" w:space="0" w:color="auto"/>
        <w:left w:val="none" w:sz="0" w:space="0" w:color="auto"/>
        <w:bottom w:val="none" w:sz="0" w:space="0" w:color="auto"/>
        <w:right w:val="none" w:sz="0" w:space="0" w:color="auto"/>
      </w:divBdr>
    </w:div>
    <w:div w:id="1916356199">
      <w:bodyDiv w:val="1"/>
      <w:marLeft w:val="0"/>
      <w:marRight w:val="0"/>
      <w:marTop w:val="0"/>
      <w:marBottom w:val="0"/>
      <w:divBdr>
        <w:top w:val="none" w:sz="0" w:space="0" w:color="auto"/>
        <w:left w:val="none" w:sz="0" w:space="0" w:color="auto"/>
        <w:bottom w:val="none" w:sz="0" w:space="0" w:color="auto"/>
        <w:right w:val="none" w:sz="0" w:space="0" w:color="auto"/>
      </w:divBdr>
    </w:div>
    <w:div w:id="1916744895">
      <w:bodyDiv w:val="1"/>
      <w:marLeft w:val="0"/>
      <w:marRight w:val="0"/>
      <w:marTop w:val="0"/>
      <w:marBottom w:val="0"/>
      <w:divBdr>
        <w:top w:val="none" w:sz="0" w:space="0" w:color="auto"/>
        <w:left w:val="none" w:sz="0" w:space="0" w:color="auto"/>
        <w:bottom w:val="none" w:sz="0" w:space="0" w:color="auto"/>
        <w:right w:val="none" w:sz="0" w:space="0" w:color="auto"/>
      </w:divBdr>
    </w:div>
    <w:div w:id="1918123574">
      <w:bodyDiv w:val="1"/>
      <w:marLeft w:val="0"/>
      <w:marRight w:val="0"/>
      <w:marTop w:val="0"/>
      <w:marBottom w:val="0"/>
      <w:divBdr>
        <w:top w:val="none" w:sz="0" w:space="0" w:color="auto"/>
        <w:left w:val="none" w:sz="0" w:space="0" w:color="auto"/>
        <w:bottom w:val="none" w:sz="0" w:space="0" w:color="auto"/>
        <w:right w:val="none" w:sz="0" w:space="0" w:color="auto"/>
      </w:divBdr>
    </w:div>
    <w:div w:id="1918975350">
      <w:bodyDiv w:val="1"/>
      <w:marLeft w:val="0"/>
      <w:marRight w:val="0"/>
      <w:marTop w:val="0"/>
      <w:marBottom w:val="0"/>
      <w:divBdr>
        <w:top w:val="none" w:sz="0" w:space="0" w:color="auto"/>
        <w:left w:val="none" w:sz="0" w:space="0" w:color="auto"/>
        <w:bottom w:val="none" w:sz="0" w:space="0" w:color="auto"/>
        <w:right w:val="none" w:sz="0" w:space="0" w:color="auto"/>
      </w:divBdr>
    </w:div>
    <w:div w:id="1919097503">
      <w:bodyDiv w:val="1"/>
      <w:marLeft w:val="0"/>
      <w:marRight w:val="0"/>
      <w:marTop w:val="0"/>
      <w:marBottom w:val="0"/>
      <w:divBdr>
        <w:top w:val="none" w:sz="0" w:space="0" w:color="auto"/>
        <w:left w:val="none" w:sz="0" w:space="0" w:color="auto"/>
        <w:bottom w:val="none" w:sz="0" w:space="0" w:color="auto"/>
        <w:right w:val="none" w:sz="0" w:space="0" w:color="auto"/>
      </w:divBdr>
    </w:div>
    <w:div w:id="1919553945">
      <w:bodyDiv w:val="1"/>
      <w:marLeft w:val="0"/>
      <w:marRight w:val="0"/>
      <w:marTop w:val="0"/>
      <w:marBottom w:val="0"/>
      <w:divBdr>
        <w:top w:val="none" w:sz="0" w:space="0" w:color="auto"/>
        <w:left w:val="none" w:sz="0" w:space="0" w:color="auto"/>
        <w:bottom w:val="none" w:sz="0" w:space="0" w:color="auto"/>
        <w:right w:val="none" w:sz="0" w:space="0" w:color="auto"/>
      </w:divBdr>
    </w:div>
    <w:div w:id="1920559662">
      <w:bodyDiv w:val="1"/>
      <w:marLeft w:val="0"/>
      <w:marRight w:val="0"/>
      <w:marTop w:val="0"/>
      <w:marBottom w:val="0"/>
      <w:divBdr>
        <w:top w:val="none" w:sz="0" w:space="0" w:color="auto"/>
        <w:left w:val="none" w:sz="0" w:space="0" w:color="auto"/>
        <w:bottom w:val="none" w:sz="0" w:space="0" w:color="auto"/>
        <w:right w:val="none" w:sz="0" w:space="0" w:color="auto"/>
      </w:divBdr>
    </w:div>
    <w:div w:id="1921868982">
      <w:bodyDiv w:val="1"/>
      <w:marLeft w:val="0"/>
      <w:marRight w:val="0"/>
      <w:marTop w:val="0"/>
      <w:marBottom w:val="0"/>
      <w:divBdr>
        <w:top w:val="none" w:sz="0" w:space="0" w:color="auto"/>
        <w:left w:val="none" w:sz="0" w:space="0" w:color="auto"/>
        <w:bottom w:val="none" w:sz="0" w:space="0" w:color="auto"/>
        <w:right w:val="none" w:sz="0" w:space="0" w:color="auto"/>
      </w:divBdr>
    </w:div>
    <w:div w:id="1921986464">
      <w:bodyDiv w:val="1"/>
      <w:marLeft w:val="0"/>
      <w:marRight w:val="0"/>
      <w:marTop w:val="0"/>
      <w:marBottom w:val="0"/>
      <w:divBdr>
        <w:top w:val="none" w:sz="0" w:space="0" w:color="auto"/>
        <w:left w:val="none" w:sz="0" w:space="0" w:color="auto"/>
        <w:bottom w:val="none" w:sz="0" w:space="0" w:color="auto"/>
        <w:right w:val="none" w:sz="0" w:space="0" w:color="auto"/>
      </w:divBdr>
    </w:div>
    <w:div w:id="1923028537">
      <w:bodyDiv w:val="1"/>
      <w:marLeft w:val="0"/>
      <w:marRight w:val="0"/>
      <w:marTop w:val="0"/>
      <w:marBottom w:val="0"/>
      <w:divBdr>
        <w:top w:val="none" w:sz="0" w:space="0" w:color="auto"/>
        <w:left w:val="none" w:sz="0" w:space="0" w:color="auto"/>
        <w:bottom w:val="none" w:sz="0" w:space="0" w:color="auto"/>
        <w:right w:val="none" w:sz="0" w:space="0" w:color="auto"/>
      </w:divBdr>
    </w:div>
    <w:div w:id="1923054874">
      <w:bodyDiv w:val="1"/>
      <w:marLeft w:val="0"/>
      <w:marRight w:val="0"/>
      <w:marTop w:val="0"/>
      <w:marBottom w:val="0"/>
      <w:divBdr>
        <w:top w:val="none" w:sz="0" w:space="0" w:color="auto"/>
        <w:left w:val="none" w:sz="0" w:space="0" w:color="auto"/>
        <w:bottom w:val="none" w:sz="0" w:space="0" w:color="auto"/>
        <w:right w:val="none" w:sz="0" w:space="0" w:color="auto"/>
      </w:divBdr>
    </w:div>
    <w:div w:id="1923177098">
      <w:bodyDiv w:val="1"/>
      <w:marLeft w:val="0"/>
      <w:marRight w:val="0"/>
      <w:marTop w:val="0"/>
      <w:marBottom w:val="0"/>
      <w:divBdr>
        <w:top w:val="none" w:sz="0" w:space="0" w:color="auto"/>
        <w:left w:val="none" w:sz="0" w:space="0" w:color="auto"/>
        <w:bottom w:val="none" w:sz="0" w:space="0" w:color="auto"/>
        <w:right w:val="none" w:sz="0" w:space="0" w:color="auto"/>
      </w:divBdr>
    </w:div>
    <w:div w:id="1924025260">
      <w:bodyDiv w:val="1"/>
      <w:marLeft w:val="0"/>
      <w:marRight w:val="0"/>
      <w:marTop w:val="0"/>
      <w:marBottom w:val="0"/>
      <w:divBdr>
        <w:top w:val="none" w:sz="0" w:space="0" w:color="auto"/>
        <w:left w:val="none" w:sz="0" w:space="0" w:color="auto"/>
        <w:bottom w:val="none" w:sz="0" w:space="0" w:color="auto"/>
        <w:right w:val="none" w:sz="0" w:space="0" w:color="auto"/>
      </w:divBdr>
    </w:div>
    <w:div w:id="1924028470">
      <w:bodyDiv w:val="1"/>
      <w:marLeft w:val="0"/>
      <w:marRight w:val="0"/>
      <w:marTop w:val="0"/>
      <w:marBottom w:val="0"/>
      <w:divBdr>
        <w:top w:val="none" w:sz="0" w:space="0" w:color="auto"/>
        <w:left w:val="none" w:sz="0" w:space="0" w:color="auto"/>
        <w:bottom w:val="none" w:sz="0" w:space="0" w:color="auto"/>
        <w:right w:val="none" w:sz="0" w:space="0" w:color="auto"/>
      </w:divBdr>
    </w:div>
    <w:div w:id="1925649361">
      <w:bodyDiv w:val="1"/>
      <w:marLeft w:val="0"/>
      <w:marRight w:val="0"/>
      <w:marTop w:val="0"/>
      <w:marBottom w:val="0"/>
      <w:divBdr>
        <w:top w:val="none" w:sz="0" w:space="0" w:color="auto"/>
        <w:left w:val="none" w:sz="0" w:space="0" w:color="auto"/>
        <w:bottom w:val="none" w:sz="0" w:space="0" w:color="auto"/>
        <w:right w:val="none" w:sz="0" w:space="0" w:color="auto"/>
      </w:divBdr>
    </w:div>
    <w:div w:id="1925651569">
      <w:bodyDiv w:val="1"/>
      <w:marLeft w:val="0"/>
      <w:marRight w:val="0"/>
      <w:marTop w:val="0"/>
      <w:marBottom w:val="0"/>
      <w:divBdr>
        <w:top w:val="none" w:sz="0" w:space="0" w:color="auto"/>
        <w:left w:val="none" w:sz="0" w:space="0" w:color="auto"/>
        <w:bottom w:val="none" w:sz="0" w:space="0" w:color="auto"/>
        <w:right w:val="none" w:sz="0" w:space="0" w:color="auto"/>
      </w:divBdr>
    </w:div>
    <w:div w:id="1927377766">
      <w:bodyDiv w:val="1"/>
      <w:marLeft w:val="0"/>
      <w:marRight w:val="0"/>
      <w:marTop w:val="0"/>
      <w:marBottom w:val="0"/>
      <w:divBdr>
        <w:top w:val="none" w:sz="0" w:space="0" w:color="auto"/>
        <w:left w:val="none" w:sz="0" w:space="0" w:color="auto"/>
        <w:bottom w:val="none" w:sz="0" w:space="0" w:color="auto"/>
        <w:right w:val="none" w:sz="0" w:space="0" w:color="auto"/>
      </w:divBdr>
    </w:div>
    <w:div w:id="1929996616">
      <w:bodyDiv w:val="1"/>
      <w:marLeft w:val="0"/>
      <w:marRight w:val="0"/>
      <w:marTop w:val="0"/>
      <w:marBottom w:val="0"/>
      <w:divBdr>
        <w:top w:val="none" w:sz="0" w:space="0" w:color="auto"/>
        <w:left w:val="none" w:sz="0" w:space="0" w:color="auto"/>
        <w:bottom w:val="none" w:sz="0" w:space="0" w:color="auto"/>
        <w:right w:val="none" w:sz="0" w:space="0" w:color="auto"/>
      </w:divBdr>
    </w:div>
    <w:div w:id="1930239068">
      <w:bodyDiv w:val="1"/>
      <w:marLeft w:val="0"/>
      <w:marRight w:val="0"/>
      <w:marTop w:val="0"/>
      <w:marBottom w:val="0"/>
      <w:divBdr>
        <w:top w:val="none" w:sz="0" w:space="0" w:color="auto"/>
        <w:left w:val="none" w:sz="0" w:space="0" w:color="auto"/>
        <w:bottom w:val="none" w:sz="0" w:space="0" w:color="auto"/>
        <w:right w:val="none" w:sz="0" w:space="0" w:color="auto"/>
      </w:divBdr>
    </w:div>
    <w:div w:id="1931236585">
      <w:bodyDiv w:val="1"/>
      <w:marLeft w:val="0"/>
      <w:marRight w:val="0"/>
      <w:marTop w:val="0"/>
      <w:marBottom w:val="0"/>
      <w:divBdr>
        <w:top w:val="none" w:sz="0" w:space="0" w:color="auto"/>
        <w:left w:val="none" w:sz="0" w:space="0" w:color="auto"/>
        <w:bottom w:val="none" w:sz="0" w:space="0" w:color="auto"/>
        <w:right w:val="none" w:sz="0" w:space="0" w:color="auto"/>
      </w:divBdr>
    </w:div>
    <w:div w:id="1931424461">
      <w:bodyDiv w:val="1"/>
      <w:marLeft w:val="0"/>
      <w:marRight w:val="0"/>
      <w:marTop w:val="0"/>
      <w:marBottom w:val="0"/>
      <w:divBdr>
        <w:top w:val="none" w:sz="0" w:space="0" w:color="auto"/>
        <w:left w:val="none" w:sz="0" w:space="0" w:color="auto"/>
        <w:bottom w:val="none" w:sz="0" w:space="0" w:color="auto"/>
        <w:right w:val="none" w:sz="0" w:space="0" w:color="auto"/>
      </w:divBdr>
    </w:div>
    <w:div w:id="1931620932">
      <w:bodyDiv w:val="1"/>
      <w:marLeft w:val="0"/>
      <w:marRight w:val="0"/>
      <w:marTop w:val="0"/>
      <w:marBottom w:val="0"/>
      <w:divBdr>
        <w:top w:val="none" w:sz="0" w:space="0" w:color="auto"/>
        <w:left w:val="none" w:sz="0" w:space="0" w:color="auto"/>
        <w:bottom w:val="none" w:sz="0" w:space="0" w:color="auto"/>
        <w:right w:val="none" w:sz="0" w:space="0" w:color="auto"/>
      </w:divBdr>
    </w:div>
    <w:div w:id="1931893522">
      <w:bodyDiv w:val="1"/>
      <w:marLeft w:val="0"/>
      <w:marRight w:val="0"/>
      <w:marTop w:val="0"/>
      <w:marBottom w:val="0"/>
      <w:divBdr>
        <w:top w:val="none" w:sz="0" w:space="0" w:color="auto"/>
        <w:left w:val="none" w:sz="0" w:space="0" w:color="auto"/>
        <w:bottom w:val="none" w:sz="0" w:space="0" w:color="auto"/>
        <w:right w:val="none" w:sz="0" w:space="0" w:color="auto"/>
      </w:divBdr>
    </w:div>
    <w:div w:id="1932809793">
      <w:bodyDiv w:val="1"/>
      <w:marLeft w:val="0"/>
      <w:marRight w:val="0"/>
      <w:marTop w:val="0"/>
      <w:marBottom w:val="0"/>
      <w:divBdr>
        <w:top w:val="none" w:sz="0" w:space="0" w:color="auto"/>
        <w:left w:val="none" w:sz="0" w:space="0" w:color="auto"/>
        <w:bottom w:val="none" w:sz="0" w:space="0" w:color="auto"/>
        <w:right w:val="none" w:sz="0" w:space="0" w:color="auto"/>
      </w:divBdr>
    </w:div>
    <w:div w:id="1933274277">
      <w:bodyDiv w:val="1"/>
      <w:marLeft w:val="0"/>
      <w:marRight w:val="0"/>
      <w:marTop w:val="0"/>
      <w:marBottom w:val="0"/>
      <w:divBdr>
        <w:top w:val="none" w:sz="0" w:space="0" w:color="auto"/>
        <w:left w:val="none" w:sz="0" w:space="0" w:color="auto"/>
        <w:bottom w:val="none" w:sz="0" w:space="0" w:color="auto"/>
        <w:right w:val="none" w:sz="0" w:space="0" w:color="auto"/>
      </w:divBdr>
    </w:div>
    <w:div w:id="1933274908">
      <w:bodyDiv w:val="1"/>
      <w:marLeft w:val="0"/>
      <w:marRight w:val="0"/>
      <w:marTop w:val="0"/>
      <w:marBottom w:val="0"/>
      <w:divBdr>
        <w:top w:val="none" w:sz="0" w:space="0" w:color="auto"/>
        <w:left w:val="none" w:sz="0" w:space="0" w:color="auto"/>
        <w:bottom w:val="none" w:sz="0" w:space="0" w:color="auto"/>
        <w:right w:val="none" w:sz="0" w:space="0" w:color="auto"/>
      </w:divBdr>
    </w:div>
    <w:div w:id="1933465278">
      <w:bodyDiv w:val="1"/>
      <w:marLeft w:val="0"/>
      <w:marRight w:val="0"/>
      <w:marTop w:val="0"/>
      <w:marBottom w:val="0"/>
      <w:divBdr>
        <w:top w:val="none" w:sz="0" w:space="0" w:color="auto"/>
        <w:left w:val="none" w:sz="0" w:space="0" w:color="auto"/>
        <w:bottom w:val="none" w:sz="0" w:space="0" w:color="auto"/>
        <w:right w:val="none" w:sz="0" w:space="0" w:color="auto"/>
      </w:divBdr>
    </w:div>
    <w:div w:id="1935433943">
      <w:bodyDiv w:val="1"/>
      <w:marLeft w:val="0"/>
      <w:marRight w:val="0"/>
      <w:marTop w:val="0"/>
      <w:marBottom w:val="0"/>
      <w:divBdr>
        <w:top w:val="none" w:sz="0" w:space="0" w:color="auto"/>
        <w:left w:val="none" w:sz="0" w:space="0" w:color="auto"/>
        <w:bottom w:val="none" w:sz="0" w:space="0" w:color="auto"/>
        <w:right w:val="none" w:sz="0" w:space="0" w:color="auto"/>
      </w:divBdr>
    </w:div>
    <w:div w:id="1935746182">
      <w:bodyDiv w:val="1"/>
      <w:marLeft w:val="0"/>
      <w:marRight w:val="0"/>
      <w:marTop w:val="0"/>
      <w:marBottom w:val="0"/>
      <w:divBdr>
        <w:top w:val="none" w:sz="0" w:space="0" w:color="auto"/>
        <w:left w:val="none" w:sz="0" w:space="0" w:color="auto"/>
        <w:bottom w:val="none" w:sz="0" w:space="0" w:color="auto"/>
        <w:right w:val="none" w:sz="0" w:space="0" w:color="auto"/>
      </w:divBdr>
    </w:div>
    <w:div w:id="1935818616">
      <w:bodyDiv w:val="1"/>
      <w:marLeft w:val="0"/>
      <w:marRight w:val="0"/>
      <w:marTop w:val="0"/>
      <w:marBottom w:val="0"/>
      <w:divBdr>
        <w:top w:val="none" w:sz="0" w:space="0" w:color="auto"/>
        <w:left w:val="none" w:sz="0" w:space="0" w:color="auto"/>
        <w:bottom w:val="none" w:sz="0" w:space="0" w:color="auto"/>
        <w:right w:val="none" w:sz="0" w:space="0" w:color="auto"/>
      </w:divBdr>
    </w:div>
    <w:div w:id="1936596808">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36985190">
      <w:bodyDiv w:val="1"/>
      <w:marLeft w:val="0"/>
      <w:marRight w:val="0"/>
      <w:marTop w:val="0"/>
      <w:marBottom w:val="0"/>
      <w:divBdr>
        <w:top w:val="none" w:sz="0" w:space="0" w:color="auto"/>
        <w:left w:val="none" w:sz="0" w:space="0" w:color="auto"/>
        <w:bottom w:val="none" w:sz="0" w:space="0" w:color="auto"/>
        <w:right w:val="none" w:sz="0" w:space="0" w:color="auto"/>
      </w:divBdr>
    </w:div>
    <w:div w:id="1937246702">
      <w:bodyDiv w:val="1"/>
      <w:marLeft w:val="0"/>
      <w:marRight w:val="0"/>
      <w:marTop w:val="0"/>
      <w:marBottom w:val="0"/>
      <w:divBdr>
        <w:top w:val="none" w:sz="0" w:space="0" w:color="auto"/>
        <w:left w:val="none" w:sz="0" w:space="0" w:color="auto"/>
        <w:bottom w:val="none" w:sz="0" w:space="0" w:color="auto"/>
        <w:right w:val="none" w:sz="0" w:space="0" w:color="auto"/>
      </w:divBdr>
    </w:div>
    <w:div w:id="1937325883">
      <w:bodyDiv w:val="1"/>
      <w:marLeft w:val="0"/>
      <w:marRight w:val="0"/>
      <w:marTop w:val="0"/>
      <w:marBottom w:val="0"/>
      <w:divBdr>
        <w:top w:val="none" w:sz="0" w:space="0" w:color="auto"/>
        <w:left w:val="none" w:sz="0" w:space="0" w:color="auto"/>
        <w:bottom w:val="none" w:sz="0" w:space="0" w:color="auto"/>
        <w:right w:val="none" w:sz="0" w:space="0" w:color="auto"/>
      </w:divBdr>
    </w:div>
    <w:div w:id="1937398684">
      <w:bodyDiv w:val="1"/>
      <w:marLeft w:val="0"/>
      <w:marRight w:val="0"/>
      <w:marTop w:val="0"/>
      <w:marBottom w:val="0"/>
      <w:divBdr>
        <w:top w:val="none" w:sz="0" w:space="0" w:color="auto"/>
        <w:left w:val="none" w:sz="0" w:space="0" w:color="auto"/>
        <w:bottom w:val="none" w:sz="0" w:space="0" w:color="auto"/>
        <w:right w:val="none" w:sz="0" w:space="0" w:color="auto"/>
      </w:divBdr>
    </w:div>
    <w:div w:id="1938951004">
      <w:bodyDiv w:val="1"/>
      <w:marLeft w:val="0"/>
      <w:marRight w:val="0"/>
      <w:marTop w:val="0"/>
      <w:marBottom w:val="0"/>
      <w:divBdr>
        <w:top w:val="none" w:sz="0" w:space="0" w:color="auto"/>
        <w:left w:val="none" w:sz="0" w:space="0" w:color="auto"/>
        <w:bottom w:val="none" w:sz="0" w:space="0" w:color="auto"/>
        <w:right w:val="none" w:sz="0" w:space="0" w:color="auto"/>
      </w:divBdr>
    </w:div>
    <w:div w:id="1938979467">
      <w:bodyDiv w:val="1"/>
      <w:marLeft w:val="0"/>
      <w:marRight w:val="0"/>
      <w:marTop w:val="0"/>
      <w:marBottom w:val="0"/>
      <w:divBdr>
        <w:top w:val="none" w:sz="0" w:space="0" w:color="auto"/>
        <w:left w:val="none" w:sz="0" w:space="0" w:color="auto"/>
        <w:bottom w:val="none" w:sz="0" w:space="0" w:color="auto"/>
        <w:right w:val="none" w:sz="0" w:space="0" w:color="auto"/>
      </w:divBdr>
    </w:div>
    <w:div w:id="1941141844">
      <w:bodyDiv w:val="1"/>
      <w:marLeft w:val="0"/>
      <w:marRight w:val="0"/>
      <w:marTop w:val="0"/>
      <w:marBottom w:val="0"/>
      <w:divBdr>
        <w:top w:val="none" w:sz="0" w:space="0" w:color="auto"/>
        <w:left w:val="none" w:sz="0" w:space="0" w:color="auto"/>
        <w:bottom w:val="none" w:sz="0" w:space="0" w:color="auto"/>
        <w:right w:val="none" w:sz="0" w:space="0" w:color="auto"/>
      </w:divBdr>
    </w:div>
    <w:div w:id="1942452099">
      <w:bodyDiv w:val="1"/>
      <w:marLeft w:val="0"/>
      <w:marRight w:val="0"/>
      <w:marTop w:val="0"/>
      <w:marBottom w:val="0"/>
      <w:divBdr>
        <w:top w:val="none" w:sz="0" w:space="0" w:color="auto"/>
        <w:left w:val="none" w:sz="0" w:space="0" w:color="auto"/>
        <w:bottom w:val="none" w:sz="0" w:space="0" w:color="auto"/>
        <w:right w:val="none" w:sz="0" w:space="0" w:color="auto"/>
      </w:divBdr>
    </w:div>
    <w:div w:id="1942644475">
      <w:bodyDiv w:val="1"/>
      <w:marLeft w:val="0"/>
      <w:marRight w:val="0"/>
      <w:marTop w:val="0"/>
      <w:marBottom w:val="0"/>
      <w:divBdr>
        <w:top w:val="none" w:sz="0" w:space="0" w:color="auto"/>
        <w:left w:val="none" w:sz="0" w:space="0" w:color="auto"/>
        <w:bottom w:val="none" w:sz="0" w:space="0" w:color="auto"/>
        <w:right w:val="none" w:sz="0" w:space="0" w:color="auto"/>
      </w:divBdr>
    </w:div>
    <w:div w:id="1943604118">
      <w:bodyDiv w:val="1"/>
      <w:marLeft w:val="0"/>
      <w:marRight w:val="0"/>
      <w:marTop w:val="0"/>
      <w:marBottom w:val="0"/>
      <w:divBdr>
        <w:top w:val="none" w:sz="0" w:space="0" w:color="auto"/>
        <w:left w:val="none" w:sz="0" w:space="0" w:color="auto"/>
        <w:bottom w:val="none" w:sz="0" w:space="0" w:color="auto"/>
        <w:right w:val="none" w:sz="0" w:space="0" w:color="auto"/>
      </w:divBdr>
    </w:div>
    <w:div w:id="1945266134">
      <w:bodyDiv w:val="1"/>
      <w:marLeft w:val="0"/>
      <w:marRight w:val="0"/>
      <w:marTop w:val="0"/>
      <w:marBottom w:val="0"/>
      <w:divBdr>
        <w:top w:val="none" w:sz="0" w:space="0" w:color="auto"/>
        <w:left w:val="none" w:sz="0" w:space="0" w:color="auto"/>
        <w:bottom w:val="none" w:sz="0" w:space="0" w:color="auto"/>
        <w:right w:val="none" w:sz="0" w:space="0" w:color="auto"/>
      </w:divBdr>
    </w:div>
    <w:div w:id="1945501821">
      <w:bodyDiv w:val="1"/>
      <w:marLeft w:val="0"/>
      <w:marRight w:val="0"/>
      <w:marTop w:val="0"/>
      <w:marBottom w:val="0"/>
      <w:divBdr>
        <w:top w:val="none" w:sz="0" w:space="0" w:color="auto"/>
        <w:left w:val="none" w:sz="0" w:space="0" w:color="auto"/>
        <w:bottom w:val="none" w:sz="0" w:space="0" w:color="auto"/>
        <w:right w:val="none" w:sz="0" w:space="0" w:color="auto"/>
      </w:divBdr>
    </w:div>
    <w:div w:id="1946233857">
      <w:bodyDiv w:val="1"/>
      <w:marLeft w:val="0"/>
      <w:marRight w:val="0"/>
      <w:marTop w:val="0"/>
      <w:marBottom w:val="0"/>
      <w:divBdr>
        <w:top w:val="none" w:sz="0" w:space="0" w:color="auto"/>
        <w:left w:val="none" w:sz="0" w:space="0" w:color="auto"/>
        <w:bottom w:val="none" w:sz="0" w:space="0" w:color="auto"/>
        <w:right w:val="none" w:sz="0" w:space="0" w:color="auto"/>
      </w:divBdr>
    </w:div>
    <w:div w:id="1947233492">
      <w:bodyDiv w:val="1"/>
      <w:marLeft w:val="0"/>
      <w:marRight w:val="0"/>
      <w:marTop w:val="0"/>
      <w:marBottom w:val="0"/>
      <w:divBdr>
        <w:top w:val="none" w:sz="0" w:space="0" w:color="auto"/>
        <w:left w:val="none" w:sz="0" w:space="0" w:color="auto"/>
        <w:bottom w:val="none" w:sz="0" w:space="0" w:color="auto"/>
        <w:right w:val="none" w:sz="0" w:space="0" w:color="auto"/>
      </w:divBdr>
    </w:div>
    <w:div w:id="1951281431">
      <w:bodyDiv w:val="1"/>
      <w:marLeft w:val="0"/>
      <w:marRight w:val="0"/>
      <w:marTop w:val="0"/>
      <w:marBottom w:val="0"/>
      <w:divBdr>
        <w:top w:val="none" w:sz="0" w:space="0" w:color="auto"/>
        <w:left w:val="none" w:sz="0" w:space="0" w:color="auto"/>
        <w:bottom w:val="none" w:sz="0" w:space="0" w:color="auto"/>
        <w:right w:val="none" w:sz="0" w:space="0" w:color="auto"/>
      </w:divBdr>
    </w:div>
    <w:div w:id="1951349123">
      <w:bodyDiv w:val="1"/>
      <w:marLeft w:val="0"/>
      <w:marRight w:val="0"/>
      <w:marTop w:val="0"/>
      <w:marBottom w:val="0"/>
      <w:divBdr>
        <w:top w:val="none" w:sz="0" w:space="0" w:color="auto"/>
        <w:left w:val="none" w:sz="0" w:space="0" w:color="auto"/>
        <w:bottom w:val="none" w:sz="0" w:space="0" w:color="auto"/>
        <w:right w:val="none" w:sz="0" w:space="0" w:color="auto"/>
      </w:divBdr>
    </w:div>
    <w:div w:id="1952857139">
      <w:bodyDiv w:val="1"/>
      <w:marLeft w:val="0"/>
      <w:marRight w:val="0"/>
      <w:marTop w:val="0"/>
      <w:marBottom w:val="0"/>
      <w:divBdr>
        <w:top w:val="none" w:sz="0" w:space="0" w:color="auto"/>
        <w:left w:val="none" w:sz="0" w:space="0" w:color="auto"/>
        <w:bottom w:val="none" w:sz="0" w:space="0" w:color="auto"/>
        <w:right w:val="none" w:sz="0" w:space="0" w:color="auto"/>
      </w:divBdr>
    </w:div>
    <w:div w:id="1953437903">
      <w:bodyDiv w:val="1"/>
      <w:marLeft w:val="0"/>
      <w:marRight w:val="0"/>
      <w:marTop w:val="0"/>
      <w:marBottom w:val="0"/>
      <w:divBdr>
        <w:top w:val="none" w:sz="0" w:space="0" w:color="auto"/>
        <w:left w:val="none" w:sz="0" w:space="0" w:color="auto"/>
        <w:bottom w:val="none" w:sz="0" w:space="0" w:color="auto"/>
        <w:right w:val="none" w:sz="0" w:space="0" w:color="auto"/>
      </w:divBdr>
    </w:div>
    <w:div w:id="1953513548">
      <w:bodyDiv w:val="1"/>
      <w:marLeft w:val="0"/>
      <w:marRight w:val="0"/>
      <w:marTop w:val="0"/>
      <w:marBottom w:val="0"/>
      <w:divBdr>
        <w:top w:val="none" w:sz="0" w:space="0" w:color="auto"/>
        <w:left w:val="none" w:sz="0" w:space="0" w:color="auto"/>
        <w:bottom w:val="none" w:sz="0" w:space="0" w:color="auto"/>
        <w:right w:val="none" w:sz="0" w:space="0" w:color="auto"/>
      </w:divBdr>
    </w:div>
    <w:div w:id="1954092989">
      <w:bodyDiv w:val="1"/>
      <w:marLeft w:val="0"/>
      <w:marRight w:val="0"/>
      <w:marTop w:val="0"/>
      <w:marBottom w:val="0"/>
      <w:divBdr>
        <w:top w:val="none" w:sz="0" w:space="0" w:color="auto"/>
        <w:left w:val="none" w:sz="0" w:space="0" w:color="auto"/>
        <w:bottom w:val="none" w:sz="0" w:space="0" w:color="auto"/>
        <w:right w:val="none" w:sz="0" w:space="0" w:color="auto"/>
      </w:divBdr>
    </w:div>
    <w:div w:id="1954557048">
      <w:bodyDiv w:val="1"/>
      <w:marLeft w:val="0"/>
      <w:marRight w:val="0"/>
      <w:marTop w:val="0"/>
      <w:marBottom w:val="0"/>
      <w:divBdr>
        <w:top w:val="none" w:sz="0" w:space="0" w:color="auto"/>
        <w:left w:val="none" w:sz="0" w:space="0" w:color="auto"/>
        <w:bottom w:val="none" w:sz="0" w:space="0" w:color="auto"/>
        <w:right w:val="none" w:sz="0" w:space="0" w:color="auto"/>
      </w:divBdr>
    </w:div>
    <w:div w:id="1955013656">
      <w:bodyDiv w:val="1"/>
      <w:marLeft w:val="0"/>
      <w:marRight w:val="0"/>
      <w:marTop w:val="0"/>
      <w:marBottom w:val="0"/>
      <w:divBdr>
        <w:top w:val="none" w:sz="0" w:space="0" w:color="auto"/>
        <w:left w:val="none" w:sz="0" w:space="0" w:color="auto"/>
        <w:bottom w:val="none" w:sz="0" w:space="0" w:color="auto"/>
        <w:right w:val="none" w:sz="0" w:space="0" w:color="auto"/>
      </w:divBdr>
    </w:div>
    <w:div w:id="1956715384">
      <w:bodyDiv w:val="1"/>
      <w:marLeft w:val="0"/>
      <w:marRight w:val="0"/>
      <w:marTop w:val="0"/>
      <w:marBottom w:val="0"/>
      <w:divBdr>
        <w:top w:val="none" w:sz="0" w:space="0" w:color="auto"/>
        <w:left w:val="none" w:sz="0" w:space="0" w:color="auto"/>
        <w:bottom w:val="none" w:sz="0" w:space="0" w:color="auto"/>
        <w:right w:val="none" w:sz="0" w:space="0" w:color="auto"/>
      </w:divBdr>
    </w:div>
    <w:div w:id="1957641738">
      <w:bodyDiv w:val="1"/>
      <w:marLeft w:val="0"/>
      <w:marRight w:val="0"/>
      <w:marTop w:val="0"/>
      <w:marBottom w:val="0"/>
      <w:divBdr>
        <w:top w:val="none" w:sz="0" w:space="0" w:color="auto"/>
        <w:left w:val="none" w:sz="0" w:space="0" w:color="auto"/>
        <w:bottom w:val="none" w:sz="0" w:space="0" w:color="auto"/>
        <w:right w:val="none" w:sz="0" w:space="0" w:color="auto"/>
      </w:divBdr>
    </w:div>
    <w:div w:id="1958372350">
      <w:bodyDiv w:val="1"/>
      <w:marLeft w:val="0"/>
      <w:marRight w:val="0"/>
      <w:marTop w:val="0"/>
      <w:marBottom w:val="0"/>
      <w:divBdr>
        <w:top w:val="none" w:sz="0" w:space="0" w:color="auto"/>
        <w:left w:val="none" w:sz="0" w:space="0" w:color="auto"/>
        <w:bottom w:val="none" w:sz="0" w:space="0" w:color="auto"/>
        <w:right w:val="none" w:sz="0" w:space="0" w:color="auto"/>
      </w:divBdr>
    </w:div>
    <w:div w:id="1958678763">
      <w:bodyDiv w:val="1"/>
      <w:marLeft w:val="0"/>
      <w:marRight w:val="0"/>
      <w:marTop w:val="0"/>
      <w:marBottom w:val="0"/>
      <w:divBdr>
        <w:top w:val="none" w:sz="0" w:space="0" w:color="auto"/>
        <w:left w:val="none" w:sz="0" w:space="0" w:color="auto"/>
        <w:bottom w:val="none" w:sz="0" w:space="0" w:color="auto"/>
        <w:right w:val="none" w:sz="0" w:space="0" w:color="auto"/>
      </w:divBdr>
    </w:div>
    <w:div w:id="1958949588">
      <w:bodyDiv w:val="1"/>
      <w:marLeft w:val="0"/>
      <w:marRight w:val="0"/>
      <w:marTop w:val="0"/>
      <w:marBottom w:val="0"/>
      <w:divBdr>
        <w:top w:val="none" w:sz="0" w:space="0" w:color="auto"/>
        <w:left w:val="none" w:sz="0" w:space="0" w:color="auto"/>
        <w:bottom w:val="none" w:sz="0" w:space="0" w:color="auto"/>
        <w:right w:val="none" w:sz="0" w:space="0" w:color="auto"/>
      </w:divBdr>
    </w:div>
    <w:div w:id="1959221391">
      <w:bodyDiv w:val="1"/>
      <w:marLeft w:val="0"/>
      <w:marRight w:val="0"/>
      <w:marTop w:val="0"/>
      <w:marBottom w:val="0"/>
      <w:divBdr>
        <w:top w:val="none" w:sz="0" w:space="0" w:color="auto"/>
        <w:left w:val="none" w:sz="0" w:space="0" w:color="auto"/>
        <w:bottom w:val="none" w:sz="0" w:space="0" w:color="auto"/>
        <w:right w:val="none" w:sz="0" w:space="0" w:color="auto"/>
      </w:divBdr>
    </w:div>
    <w:div w:id="1959994313">
      <w:bodyDiv w:val="1"/>
      <w:marLeft w:val="0"/>
      <w:marRight w:val="0"/>
      <w:marTop w:val="0"/>
      <w:marBottom w:val="0"/>
      <w:divBdr>
        <w:top w:val="none" w:sz="0" w:space="0" w:color="auto"/>
        <w:left w:val="none" w:sz="0" w:space="0" w:color="auto"/>
        <w:bottom w:val="none" w:sz="0" w:space="0" w:color="auto"/>
        <w:right w:val="none" w:sz="0" w:space="0" w:color="auto"/>
      </w:divBdr>
    </w:div>
    <w:div w:id="1962103038">
      <w:bodyDiv w:val="1"/>
      <w:marLeft w:val="0"/>
      <w:marRight w:val="0"/>
      <w:marTop w:val="0"/>
      <w:marBottom w:val="0"/>
      <w:divBdr>
        <w:top w:val="none" w:sz="0" w:space="0" w:color="auto"/>
        <w:left w:val="none" w:sz="0" w:space="0" w:color="auto"/>
        <w:bottom w:val="none" w:sz="0" w:space="0" w:color="auto"/>
        <w:right w:val="none" w:sz="0" w:space="0" w:color="auto"/>
      </w:divBdr>
    </w:div>
    <w:div w:id="1964581347">
      <w:bodyDiv w:val="1"/>
      <w:marLeft w:val="0"/>
      <w:marRight w:val="0"/>
      <w:marTop w:val="0"/>
      <w:marBottom w:val="0"/>
      <w:divBdr>
        <w:top w:val="none" w:sz="0" w:space="0" w:color="auto"/>
        <w:left w:val="none" w:sz="0" w:space="0" w:color="auto"/>
        <w:bottom w:val="none" w:sz="0" w:space="0" w:color="auto"/>
        <w:right w:val="none" w:sz="0" w:space="0" w:color="auto"/>
      </w:divBdr>
    </w:div>
    <w:div w:id="1965454495">
      <w:bodyDiv w:val="1"/>
      <w:marLeft w:val="0"/>
      <w:marRight w:val="0"/>
      <w:marTop w:val="0"/>
      <w:marBottom w:val="0"/>
      <w:divBdr>
        <w:top w:val="none" w:sz="0" w:space="0" w:color="auto"/>
        <w:left w:val="none" w:sz="0" w:space="0" w:color="auto"/>
        <w:bottom w:val="none" w:sz="0" w:space="0" w:color="auto"/>
        <w:right w:val="none" w:sz="0" w:space="0" w:color="auto"/>
      </w:divBdr>
    </w:div>
    <w:div w:id="1967076273">
      <w:bodyDiv w:val="1"/>
      <w:marLeft w:val="0"/>
      <w:marRight w:val="0"/>
      <w:marTop w:val="0"/>
      <w:marBottom w:val="0"/>
      <w:divBdr>
        <w:top w:val="none" w:sz="0" w:space="0" w:color="auto"/>
        <w:left w:val="none" w:sz="0" w:space="0" w:color="auto"/>
        <w:bottom w:val="none" w:sz="0" w:space="0" w:color="auto"/>
        <w:right w:val="none" w:sz="0" w:space="0" w:color="auto"/>
      </w:divBdr>
    </w:div>
    <w:div w:id="1967347623">
      <w:bodyDiv w:val="1"/>
      <w:marLeft w:val="0"/>
      <w:marRight w:val="0"/>
      <w:marTop w:val="0"/>
      <w:marBottom w:val="0"/>
      <w:divBdr>
        <w:top w:val="none" w:sz="0" w:space="0" w:color="auto"/>
        <w:left w:val="none" w:sz="0" w:space="0" w:color="auto"/>
        <w:bottom w:val="none" w:sz="0" w:space="0" w:color="auto"/>
        <w:right w:val="none" w:sz="0" w:space="0" w:color="auto"/>
      </w:divBdr>
    </w:div>
    <w:div w:id="1967663051">
      <w:bodyDiv w:val="1"/>
      <w:marLeft w:val="0"/>
      <w:marRight w:val="0"/>
      <w:marTop w:val="0"/>
      <w:marBottom w:val="0"/>
      <w:divBdr>
        <w:top w:val="none" w:sz="0" w:space="0" w:color="auto"/>
        <w:left w:val="none" w:sz="0" w:space="0" w:color="auto"/>
        <w:bottom w:val="none" w:sz="0" w:space="0" w:color="auto"/>
        <w:right w:val="none" w:sz="0" w:space="0" w:color="auto"/>
      </w:divBdr>
    </w:div>
    <w:div w:id="1968126102">
      <w:bodyDiv w:val="1"/>
      <w:marLeft w:val="0"/>
      <w:marRight w:val="0"/>
      <w:marTop w:val="0"/>
      <w:marBottom w:val="0"/>
      <w:divBdr>
        <w:top w:val="none" w:sz="0" w:space="0" w:color="auto"/>
        <w:left w:val="none" w:sz="0" w:space="0" w:color="auto"/>
        <w:bottom w:val="none" w:sz="0" w:space="0" w:color="auto"/>
        <w:right w:val="none" w:sz="0" w:space="0" w:color="auto"/>
      </w:divBdr>
    </w:div>
    <w:div w:id="1968192994">
      <w:bodyDiv w:val="1"/>
      <w:marLeft w:val="0"/>
      <w:marRight w:val="0"/>
      <w:marTop w:val="0"/>
      <w:marBottom w:val="0"/>
      <w:divBdr>
        <w:top w:val="none" w:sz="0" w:space="0" w:color="auto"/>
        <w:left w:val="none" w:sz="0" w:space="0" w:color="auto"/>
        <w:bottom w:val="none" w:sz="0" w:space="0" w:color="auto"/>
        <w:right w:val="none" w:sz="0" w:space="0" w:color="auto"/>
      </w:divBdr>
    </w:div>
    <w:div w:id="1969240414">
      <w:bodyDiv w:val="1"/>
      <w:marLeft w:val="0"/>
      <w:marRight w:val="0"/>
      <w:marTop w:val="0"/>
      <w:marBottom w:val="0"/>
      <w:divBdr>
        <w:top w:val="none" w:sz="0" w:space="0" w:color="auto"/>
        <w:left w:val="none" w:sz="0" w:space="0" w:color="auto"/>
        <w:bottom w:val="none" w:sz="0" w:space="0" w:color="auto"/>
        <w:right w:val="none" w:sz="0" w:space="0" w:color="auto"/>
      </w:divBdr>
    </w:div>
    <w:div w:id="1969697841">
      <w:bodyDiv w:val="1"/>
      <w:marLeft w:val="0"/>
      <w:marRight w:val="0"/>
      <w:marTop w:val="0"/>
      <w:marBottom w:val="0"/>
      <w:divBdr>
        <w:top w:val="none" w:sz="0" w:space="0" w:color="auto"/>
        <w:left w:val="none" w:sz="0" w:space="0" w:color="auto"/>
        <w:bottom w:val="none" w:sz="0" w:space="0" w:color="auto"/>
        <w:right w:val="none" w:sz="0" w:space="0" w:color="auto"/>
      </w:divBdr>
    </w:div>
    <w:div w:id="1971202376">
      <w:bodyDiv w:val="1"/>
      <w:marLeft w:val="0"/>
      <w:marRight w:val="0"/>
      <w:marTop w:val="0"/>
      <w:marBottom w:val="0"/>
      <w:divBdr>
        <w:top w:val="none" w:sz="0" w:space="0" w:color="auto"/>
        <w:left w:val="none" w:sz="0" w:space="0" w:color="auto"/>
        <w:bottom w:val="none" w:sz="0" w:space="0" w:color="auto"/>
        <w:right w:val="none" w:sz="0" w:space="0" w:color="auto"/>
      </w:divBdr>
    </w:div>
    <w:div w:id="1971351038">
      <w:bodyDiv w:val="1"/>
      <w:marLeft w:val="0"/>
      <w:marRight w:val="0"/>
      <w:marTop w:val="0"/>
      <w:marBottom w:val="0"/>
      <w:divBdr>
        <w:top w:val="none" w:sz="0" w:space="0" w:color="auto"/>
        <w:left w:val="none" w:sz="0" w:space="0" w:color="auto"/>
        <w:bottom w:val="none" w:sz="0" w:space="0" w:color="auto"/>
        <w:right w:val="none" w:sz="0" w:space="0" w:color="auto"/>
      </w:divBdr>
    </w:div>
    <w:div w:id="1976058460">
      <w:bodyDiv w:val="1"/>
      <w:marLeft w:val="0"/>
      <w:marRight w:val="0"/>
      <w:marTop w:val="0"/>
      <w:marBottom w:val="0"/>
      <w:divBdr>
        <w:top w:val="none" w:sz="0" w:space="0" w:color="auto"/>
        <w:left w:val="none" w:sz="0" w:space="0" w:color="auto"/>
        <w:bottom w:val="none" w:sz="0" w:space="0" w:color="auto"/>
        <w:right w:val="none" w:sz="0" w:space="0" w:color="auto"/>
      </w:divBdr>
    </w:div>
    <w:div w:id="1976597901">
      <w:bodyDiv w:val="1"/>
      <w:marLeft w:val="0"/>
      <w:marRight w:val="0"/>
      <w:marTop w:val="0"/>
      <w:marBottom w:val="0"/>
      <w:divBdr>
        <w:top w:val="none" w:sz="0" w:space="0" w:color="auto"/>
        <w:left w:val="none" w:sz="0" w:space="0" w:color="auto"/>
        <w:bottom w:val="none" w:sz="0" w:space="0" w:color="auto"/>
        <w:right w:val="none" w:sz="0" w:space="0" w:color="auto"/>
      </w:divBdr>
    </w:div>
    <w:div w:id="1977102172">
      <w:bodyDiv w:val="1"/>
      <w:marLeft w:val="0"/>
      <w:marRight w:val="0"/>
      <w:marTop w:val="0"/>
      <w:marBottom w:val="0"/>
      <w:divBdr>
        <w:top w:val="none" w:sz="0" w:space="0" w:color="auto"/>
        <w:left w:val="none" w:sz="0" w:space="0" w:color="auto"/>
        <w:bottom w:val="none" w:sz="0" w:space="0" w:color="auto"/>
        <w:right w:val="none" w:sz="0" w:space="0" w:color="auto"/>
      </w:divBdr>
    </w:div>
    <w:div w:id="1977177604">
      <w:bodyDiv w:val="1"/>
      <w:marLeft w:val="0"/>
      <w:marRight w:val="0"/>
      <w:marTop w:val="0"/>
      <w:marBottom w:val="0"/>
      <w:divBdr>
        <w:top w:val="none" w:sz="0" w:space="0" w:color="auto"/>
        <w:left w:val="none" w:sz="0" w:space="0" w:color="auto"/>
        <w:bottom w:val="none" w:sz="0" w:space="0" w:color="auto"/>
        <w:right w:val="none" w:sz="0" w:space="0" w:color="auto"/>
      </w:divBdr>
    </w:div>
    <w:div w:id="1977484986">
      <w:bodyDiv w:val="1"/>
      <w:marLeft w:val="0"/>
      <w:marRight w:val="0"/>
      <w:marTop w:val="0"/>
      <w:marBottom w:val="0"/>
      <w:divBdr>
        <w:top w:val="none" w:sz="0" w:space="0" w:color="auto"/>
        <w:left w:val="none" w:sz="0" w:space="0" w:color="auto"/>
        <w:bottom w:val="none" w:sz="0" w:space="0" w:color="auto"/>
        <w:right w:val="none" w:sz="0" w:space="0" w:color="auto"/>
      </w:divBdr>
    </w:div>
    <w:div w:id="1978022727">
      <w:bodyDiv w:val="1"/>
      <w:marLeft w:val="0"/>
      <w:marRight w:val="0"/>
      <w:marTop w:val="0"/>
      <w:marBottom w:val="0"/>
      <w:divBdr>
        <w:top w:val="none" w:sz="0" w:space="0" w:color="auto"/>
        <w:left w:val="none" w:sz="0" w:space="0" w:color="auto"/>
        <w:bottom w:val="none" w:sz="0" w:space="0" w:color="auto"/>
        <w:right w:val="none" w:sz="0" w:space="0" w:color="auto"/>
      </w:divBdr>
    </w:div>
    <w:div w:id="1978800920">
      <w:bodyDiv w:val="1"/>
      <w:marLeft w:val="0"/>
      <w:marRight w:val="0"/>
      <w:marTop w:val="0"/>
      <w:marBottom w:val="0"/>
      <w:divBdr>
        <w:top w:val="none" w:sz="0" w:space="0" w:color="auto"/>
        <w:left w:val="none" w:sz="0" w:space="0" w:color="auto"/>
        <w:bottom w:val="none" w:sz="0" w:space="0" w:color="auto"/>
        <w:right w:val="none" w:sz="0" w:space="0" w:color="auto"/>
      </w:divBdr>
    </w:div>
    <w:div w:id="1980569473">
      <w:bodyDiv w:val="1"/>
      <w:marLeft w:val="0"/>
      <w:marRight w:val="0"/>
      <w:marTop w:val="0"/>
      <w:marBottom w:val="0"/>
      <w:divBdr>
        <w:top w:val="none" w:sz="0" w:space="0" w:color="auto"/>
        <w:left w:val="none" w:sz="0" w:space="0" w:color="auto"/>
        <w:bottom w:val="none" w:sz="0" w:space="0" w:color="auto"/>
        <w:right w:val="none" w:sz="0" w:space="0" w:color="auto"/>
      </w:divBdr>
    </w:div>
    <w:div w:id="1981030094">
      <w:bodyDiv w:val="1"/>
      <w:marLeft w:val="0"/>
      <w:marRight w:val="0"/>
      <w:marTop w:val="0"/>
      <w:marBottom w:val="0"/>
      <w:divBdr>
        <w:top w:val="none" w:sz="0" w:space="0" w:color="auto"/>
        <w:left w:val="none" w:sz="0" w:space="0" w:color="auto"/>
        <w:bottom w:val="none" w:sz="0" w:space="0" w:color="auto"/>
        <w:right w:val="none" w:sz="0" w:space="0" w:color="auto"/>
      </w:divBdr>
    </w:div>
    <w:div w:id="1981421383">
      <w:bodyDiv w:val="1"/>
      <w:marLeft w:val="0"/>
      <w:marRight w:val="0"/>
      <w:marTop w:val="0"/>
      <w:marBottom w:val="0"/>
      <w:divBdr>
        <w:top w:val="none" w:sz="0" w:space="0" w:color="auto"/>
        <w:left w:val="none" w:sz="0" w:space="0" w:color="auto"/>
        <w:bottom w:val="none" w:sz="0" w:space="0" w:color="auto"/>
        <w:right w:val="none" w:sz="0" w:space="0" w:color="auto"/>
      </w:divBdr>
    </w:div>
    <w:div w:id="1982728188">
      <w:bodyDiv w:val="1"/>
      <w:marLeft w:val="0"/>
      <w:marRight w:val="0"/>
      <w:marTop w:val="0"/>
      <w:marBottom w:val="0"/>
      <w:divBdr>
        <w:top w:val="none" w:sz="0" w:space="0" w:color="auto"/>
        <w:left w:val="none" w:sz="0" w:space="0" w:color="auto"/>
        <w:bottom w:val="none" w:sz="0" w:space="0" w:color="auto"/>
        <w:right w:val="none" w:sz="0" w:space="0" w:color="auto"/>
      </w:divBdr>
    </w:div>
    <w:div w:id="1984308011">
      <w:bodyDiv w:val="1"/>
      <w:marLeft w:val="0"/>
      <w:marRight w:val="0"/>
      <w:marTop w:val="0"/>
      <w:marBottom w:val="0"/>
      <w:divBdr>
        <w:top w:val="none" w:sz="0" w:space="0" w:color="auto"/>
        <w:left w:val="none" w:sz="0" w:space="0" w:color="auto"/>
        <w:bottom w:val="none" w:sz="0" w:space="0" w:color="auto"/>
        <w:right w:val="none" w:sz="0" w:space="0" w:color="auto"/>
      </w:divBdr>
    </w:div>
    <w:div w:id="1985115574">
      <w:bodyDiv w:val="1"/>
      <w:marLeft w:val="0"/>
      <w:marRight w:val="0"/>
      <w:marTop w:val="0"/>
      <w:marBottom w:val="0"/>
      <w:divBdr>
        <w:top w:val="none" w:sz="0" w:space="0" w:color="auto"/>
        <w:left w:val="none" w:sz="0" w:space="0" w:color="auto"/>
        <w:bottom w:val="none" w:sz="0" w:space="0" w:color="auto"/>
        <w:right w:val="none" w:sz="0" w:space="0" w:color="auto"/>
      </w:divBdr>
    </w:div>
    <w:div w:id="1986006373">
      <w:bodyDiv w:val="1"/>
      <w:marLeft w:val="0"/>
      <w:marRight w:val="0"/>
      <w:marTop w:val="0"/>
      <w:marBottom w:val="0"/>
      <w:divBdr>
        <w:top w:val="none" w:sz="0" w:space="0" w:color="auto"/>
        <w:left w:val="none" w:sz="0" w:space="0" w:color="auto"/>
        <w:bottom w:val="none" w:sz="0" w:space="0" w:color="auto"/>
        <w:right w:val="none" w:sz="0" w:space="0" w:color="auto"/>
      </w:divBdr>
    </w:div>
    <w:div w:id="1986349912">
      <w:bodyDiv w:val="1"/>
      <w:marLeft w:val="0"/>
      <w:marRight w:val="0"/>
      <w:marTop w:val="0"/>
      <w:marBottom w:val="0"/>
      <w:divBdr>
        <w:top w:val="none" w:sz="0" w:space="0" w:color="auto"/>
        <w:left w:val="none" w:sz="0" w:space="0" w:color="auto"/>
        <w:bottom w:val="none" w:sz="0" w:space="0" w:color="auto"/>
        <w:right w:val="none" w:sz="0" w:space="0" w:color="auto"/>
      </w:divBdr>
    </w:div>
    <w:div w:id="1988584908">
      <w:bodyDiv w:val="1"/>
      <w:marLeft w:val="0"/>
      <w:marRight w:val="0"/>
      <w:marTop w:val="0"/>
      <w:marBottom w:val="0"/>
      <w:divBdr>
        <w:top w:val="none" w:sz="0" w:space="0" w:color="auto"/>
        <w:left w:val="none" w:sz="0" w:space="0" w:color="auto"/>
        <w:bottom w:val="none" w:sz="0" w:space="0" w:color="auto"/>
        <w:right w:val="none" w:sz="0" w:space="0" w:color="auto"/>
      </w:divBdr>
    </w:div>
    <w:div w:id="1989362599">
      <w:bodyDiv w:val="1"/>
      <w:marLeft w:val="0"/>
      <w:marRight w:val="0"/>
      <w:marTop w:val="0"/>
      <w:marBottom w:val="0"/>
      <w:divBdr>
        <w:top w:val="none" w:sz="0" w:space="0" w:color="auto"/>
        <w:left w:val="none" w:sz="0" w:space="0" w:color="auto"/>
        <w:bottom w:val="none" w:sz="0" w:space="0" w:color="auto"/>
        <w:right w:val="none" w:sz="0" w:space="0" w:color="auto"/>
      </w:divBdr>
    </w:div>
    <w:div w:id="1989939195">
      <w:bodyDiv w:val="1"/>
      <w:marLeft w:val="0"/>
      <w:marRight w:val="0"/>
      <w:marTop w:val="0"/>
      <w:marBottom w:val="0"/>
      <w:divBdr>
        <w:top w:val="none" w:sz="0" w:space="0" w:color="auto"/>
        <w:left w:val="none" w:sz="0" w:space="0" w:color="auto"/>
        <w:bottom w:val="none" w:sz="0" w:space="0" w:color="auto"/>
        <w:right w:val="none" w:sz="0" w:space="0" w:color="auto"/>
      </w:divBdr>
    </w:div>
    <w:div w:id="1990017891">
      <w:bodyDiv w:val="1"/>
      <w:marLeft w:val="0"/>
      <w:marRight w:val="0"/>
      <w:marTop w:val="0"/>
      <w:marBottom w:val="0"/>
      <w:divBdr>
        <w:top w:val="none" w:sz="0" w:space="0" w:color="auto"/>
        <w:left w:val="none" w:sz="0" w:space="0" w:color="auto"/>
        <w:bottom w:val="none" w:sz="0" w:space="0" w:color="auto"/>
        <w:right w:val="none" w:sz="0" w:space="0" w:color="auto"/>
      </w:divBdr>
    </w:div>
    <w:div w:id="1991247851">
      <w:bodyDiv w:val="1"/>
      <w:marLeft w:val="0"/>
      <w:marRight w:val="0"/>
      <w:marTop w:val="0"/>
      <w:marBottom w:val="0"/>
      <w:divBdr>
        <w:top w:val="none" w:sz="0" w:space="0" w:color="auto"/>
        <w:left w:val="none" w:sz="0" w:space="0" w:color="auto"/>
        <w:bottom w:val="none" w:sz="0" w:space="0" w:color="auto"/>
        <w:right w:val="none" w:sz="0" w:space="0" w:color="auto"/>
      </w:divBdr>
    </w:div>
    <w:div w:id="1992753702">
      <w:bodyDiv w:val="1"/>
      <w:marLeft w:val="0"/>
      <w:marRight w:val="0"/>
      <w:marTop w:val="0"/>
      <w:marBottom w:val="0"/>
      <w:divBdr>
        <w:top w:val="none" w:sz="0" w:space="0" w:color="auto"/>
        <w:left w:val="none" w:sz="0" w:space="0" w:color="auto"/>
        <w:bottom w:val="none" w:sz="0" w:space="0" w:color="auto"/>
        <w:right w:val="none" w:sz="0" w:space="0" w:color="auto"/>
      </w:divBdr>
    </w:div>
    <w:div w:id="1995721984">
      <w:bodyDiv w:val="1"/>
      <w:marLeft w:val="0"/>
      <w:marRight w:val="0"/>
      <w:marTop w:val="0"/>
      <w:marBottom w:val="0"/>
      <w:divBdr>
        <w:top w:val="none" w:sz="0" w:space="0" w:color="auto"/>
        <w:left w:val="none" w:sz="0" w:space="0" w:color="auto"/>
        <w:bottom w:val="none" w:sz="0" w:space="0" w:color="auto"/>
        <w:right w:val="none" w:sz="0" w:space="0" w:color="auto"/>
      </w:divBdr>
    </w:div>
    <w:div w:id="1995790782">
      <w:bodyDiv w:val="1"/>
      <w:marLeft w:val="0"/>
      <w:marRight w:val="0"/>
      <w:marTop w:val="0"/>
      <w:marBottom w:val="0"/>
      <w:divBdr>
        <w:top w:val="none" w:sz="0" w:space="0" w:color="auto"/>
        <w:left w:val="none" w:sz="0" w:space="0" w:color="auto"/>
        <w:bottom w:val="none" w:sz="0" w:space="0" w:color="auto"/>
        <w:right w:val="none" w:sz="0" w:space="0" w:color="auto"/>
      </w:divBdr>
    </w:div>
    <w:div w:id="1996180705">
      <w:bodyDiv w:val="1"/>
      <w:marLeft w:val="0"/>
      <w:marRight w:val="0"/>
      <w:marTop w:val="0"/>
      <w:marBottom w:val="0"/>
      <w:divBdr>
        <w:top w:val="none" w:sz="0" w:space="0" w:color="auto"/>
        <w:left w:val="none" w:sz="0" w:space="0" w:color="auto"/>
        <w:bottom w:val="none" w:sz="0" w:space="0" w:color="auto"/>
        <w:right w:val="none" w:sz="0" w:space="0" w:color="auto"/>
      </w:divBdr>
    </w:div>
    <w:div w:id="1996299698">
      <w:bodyDiv w:val="1"/>
      <w:marLeft w:val="0"/>
      <w:marRight w:val="0"/>
      <w:marTop w:val="0"/>
      <w:marBottom w:val="0"/>
      <w:divBdr>
        <w:top w:val="none" w:sz="0" w:space="0" w:color="auto"/>
        <w:left w:val="none" w:sz="0" w:space="0" w:color="auto"/>
        <w:bottom w:val="none" w:sz="0" w:space="0" w:color="auto"/>
        <w:right w:val="none" w:sz="0" w:space="0" w:color="auto"/>
      </w:divBdr>
    </w:div>
    <w:div w:id="1996373931">
      <w:bodyDiv w:val="1"/>
      <w:marLeft w:val="0"/>
      <w:marRight w:val="0"/>
      <w:marTop w:val="0"/>
      <w:marBottom w:val="0"/>
      <w:divBdr>
        <w:top w:val="none" w:sz="0" w:space="0" w:color="auto"/>
        <w:left w:val="none" w:sz="0" w:space="0" w:color="auto"/>
        <w:bottom w:val="none" w:sz="0" w:space="0" w:color="auto"/>
        <w:right w:val="none" w:sz="0" w:space="0" w:color="auto"/>
      </w:divBdr>
    </w:div>
    <w:div w:id="1997108968">
      <w:bodyDiv w:val="1"/>
      <w:marLeft w:val="0"/>
      <w:marRight w:val="0"/>
      <w:marTop w:val="0"/>
      <w:marBottom w:val="0"/>
      <w:divBdr>
        <w:top w:val="none" w:sz="0" w:space="0" w:color="auto"/>
        <w:left w:val="none" w:sz="0" w:space="0" w:color="auto"/>
        <w:bottom w:val="none" w:sz="0" w:space="0" w:color="auto"/>
        <w:right w:val="none" w:sz="0" w:space="0" w:color="auto"/>
      </w:divBdr>
    </w:div>
    <w:div w:id="1997680335">
      <w:bodyDiv w:val="1"/>
      <w:marLeft w:val="0"/>
      <w:marRight w:val="0"/>
      <w:marTop w:val="0"/>
      <w:marBottom w:val="0"/>
      <w:divBdr>
        <w:top w:val="none" w:sz="0" w:space="0" w:color="auto"/>
        <w:left w:val="none" w:sz="0" w:space="0" w:color="auto"/>
        <w:bottom w:val="none" w:sz="0" w:space="0" w:color="auto"/>
        <w:right w:val="none" w:sz="0" w:space="0" w:color="auto"/>
      </w:divBdr>
    </w:div>
    <w:div w:id="1998142338">
      <w:bodyDiv w:val="1"/>
      <w:marLeft w:val="0"/>
      <w:marRight w:val="0"/>
      <w:marTop w:val="0"/>
      <w:marBottom w:val="0"/>
      <w:divBdr>
        <w:top w:val="none" w:sz="0" w:space="0" w:color="auto"/>
        <w:left w:val="none" w:sz="0" w:space="0" w:color="auto"/>
        <w:bottom w:val="none" w:sz="0" w:space="0" w:color="auto"/>
        <w:right w:val="none" w:sz="0" w:space="0" w:color="auto"/>
      </w:divBdr>
    </w:div>
    <w:div w:id="1998338424">
      <w:bodyDiv w:val="1"/>
      <w:marLeft w:val="0"/>
      <w:marRight w:val="0"/>
      <w:marTop w:val="0"/>
      <w:marBottom w:val="0"/>
      <w:divBdr>
        <w:top w:val="none" w:sz="0" w:space="0" w:color="auto"/>
        <w:left w:val="none" w:sz="0" w:space="0" w:color="auto"/>
        <w:bottom w:val="none" w:sz="0" w:space="0" w:color="auto"/>
        <w:right w:val="none" w:sz="0" w:space="0" w:color="auto"/>
      </w:divBdr>
    </w:div>
    <w:div w:id="1998652833">
      <w:bodyDiv w:val="1"/>
      <w:marLeft w:val="0"/>
      <w:marRight w:val="0"/>
      <w:marTop w:val="0"/>
      <w:marBottom w:val="0"/>
      <w:divBdr>
        <w:top w:val="none" w:sz="0" w:space="0" w:color="auto"/>
        <w:left w:val="none" w:sz="0" w:space="0" w:color="auto"/>
        <w:bottom w:val="none" w:sz="0" w:space="0" w:color="auto"/>
        <w:right w:val="none" w:sz="0" w:space="0" w:color="auto"/>
      </w:divBdr>
    </w:div>
    <w:div w:id="1999453691">
      <w:bodyDiv w:val="1"/>
      <w:marLeft w:val="0"/>
      <w:marRight w:val="0"/>
      <w:marTop w:val="0"/>
      <w:marBottom w:val="0"/>
      <w:divBdr>
        <w:top w:val="none" w:sz="0" w:space="0" w:color="auto"/>
        <w:left w:val="none" w:sz="0" w:space="0" w:color="auto"/>
        <w:bottom w:val="none" w:sz="0" w:space="0" w:color="auto"/>
        <w:right w:val="none" w:sz="0" w:space="0" w:color="auto"/>
      </w:divBdr>
    </w:div>
    <w:div w:id="2000188201">
      <w:bodyDiv w:val="1"/>
      <w:marLeft w:val="0"/>
      <w:marRight w:val="0"/>
      <w:marTop w:val="0"/>
      <w:marBottom w:val="0"/>
      <w:divBdr>
        <w:top w:val="none" w:sz="0" w:space="0" w:color="auto"/>
        <w:left w:val="none" w:sz="0" w:space="0" w:color="auto"/>
        <w:bottom w:val="none" w:sz="0" w:space="0" w:color="auto"/>
        <w:right w:val="none" w:sz="0" w:space="0" w:color="auto"/>
      </w:divBdr>
    </w:div>
    <w:div w:id="2001035792">
      <w:bodyDiv w:val="1"/>
      <w:marLeft w:val="0"/>
      <w:marRight w:val="0"/>
      <w:marTop w:val="0"/>
      <w:marBottom w:val="0"/>
      <w:divBdr>
        <w:top w:val="none" w:sz="0" w:space="0" w:color="auto"/>
        <w:left w:val="none" w:sz="0" w:space="0" w:color="auto"/>
        <w:bottom w:val="none" w:sz="0" w:space="0" w:color="auto"/>
        <w:right w:val="none" w:sz="0" w:space="0" w:color="auto"/>
      </w:divBdr>
    </w:div>
    <w:div w:id="2003122276">
      <w:bodyDiv w:val="1"/>
      <w:marLeft w:val="0"/>
      <w:marRight w:val="0"/>
      <w:marTop w:val="0"/>
      <w:marBottom w:val="0"/>
      <w:divBdr>
        <w:top w:val="none" w:sz="0" w:space="0" w:color="auto"/>
        <w:left w:val="none" w:sz="0" w:space="0" w:color="auto"/>
        <w:bottom w:val="none" w:sz="0" w:space="0" w:color="auto"/>
        <w:right w:val="none" w:sz="0" w:space="0" w:color="auto"/>
      </w:divBdr>
    </w:div>
    <w:div w:id="2003925527">
      <w:bodyDiv w:val="1"/>
      <w:marLeft w:val="0"/>
      <w:marRight w:val="0"/>
      <w:marTop w:val="0"/>
      <w:marBottom w:val="0"/>
      <w:divBdr>
        <w:top w:val="none" w:sz="0" w:space="0" w:color="auto"/>
        <w:left w:val="none" w:sz="0" w:space="0" w:color="auto"/>
        <w:bottom w:val="none" w:sz="0" w:space="0" w:color="auto"/>
        <w:right w:val="none" w:sz="0" w:space="0" w:color="auto"/>
      </w:divBdr>
    </w:div>
    <w:div w:id="2004360036">
      <w:bodyDiv w:val="1"/>
      <w:marLeft w:val="0"/>
      <w:marRight w:val="0"/>
      <w:marTop w:val="0"/>
      <w:marBottom w:val="0"/>
      <w:divBdr>
        <w:top w:val="none" w:sz="0" w:space="0" w:color="auto"/>
        <w:left w:val="none" w:sz="0" w:space="0" w:color="auto"/>
        <w:bottom w:val="none" w:sz="0" w:space="0" w:color="auto"/>
        <w:right w:val="none" w:sz="0" w:space="0" w:color="auto"/>
      </w:divBdr>
    </w:div>
    <w:div w:id="2004812383">
      <w:bodyDiv w:val="1"/>
      <w:marLeft w:val="0"/>
      <w:marRight w:val="0"/>
      <w:marTop w:val="0"/>
      <w:marBottom w:val="0"/>
      <w:divBdr>
        <w:top w:val="none" w:sz="0" w:space="0" w:color="auto"/>
        <w:left w:val="none" w:sz="0" w:space="0" w:color="auto"/>
        <w:bottom w:val="none" w:sz="0" w:space="0" w:color="auto"/>
        <w:right w:val="none" w:sz="0" w:space="0" w:color="auto"/>
      </w:divBdr>
    </w:div>
    <w:div w:id="2005089540">
      <w:bodyDiv w:val="1"/>
      <w:marLeft w:val="0"/>
      <w:marRight w:val="0"/>
      <w:marTop w:val="0"/>
      <w:marBottom w:val="0"/>
      <w:divBdr>
        <w:top w:val="none" w:sz="0" w:space="0" w:color="auto"/>
        <w:left w:val="none" w:sz="0" w:space="0" w:color="auto"/>
        <w:bottom w:val="none" w:sz="0" w:space="0" w:color="auto"/>
        <w:right w:val="none" w:sz="0" w:space="0" w:color="auto"/>
      </w:divBdr>
    </w:div>
    <w:div w:id="2006005219">
      <w:bodyDiv w:val="1"/>
      <w:marLeft w:val="0"/>
      <w:marRight w:val="0"/>
      <w:marTop w:val="0"/>
      <w:marBottom w:val="0"/>
      <w:divBdr>
        <w:top w:val="none" w:sz="0" w:space="0" w:color="auto"/>
        <w:left w:val="none" w:sz="0" w:space="0" w:color="auto"/>
        <w:bottom w:val="none" w:sz="0" w:space="0" w:color="auto"/>
        <w:right w:val="none" w:sz="0" w:space="0" w:color="auto"/>
      </w:divBdr>
    </w:div>
    <w:div w:id="2006087020">
      <w:bodyDiv w:val="1"/>
      <w:marLeft w:val="0"/>
      <w:marRight w:val="0"/>
      <w:marTop w:val="0"/>
      <w:marBottom w:val="0"/>
      <w:divBdr>
        <w:top w:val="none" w:sz="0" w:space="0" w:color="auto"/>
        <w:left w:val="none" w:sz="0" w:space="0" w:color="auto"/>
        <w:bottom w:val="none" w:sz="0" w:space="0" w:color="auto"/>
        <w:right w:val="none" w:sz="0" w:space="0" w:color="auto"/>
      </w:divBdr>
    </w:div>
    <w:div w:id="2006474047">
      <w:bodyDiv w:val="1"/>
      <w:marLeft w:val="0"/>
      <w:marRight w:val="0"/>
      <w:marTop w:val="0"/>
      <w:marBottom w:val="0"/>
      <w:divBdr>
        <w:top w:val="none" w:sz="0" w:space="0" w:color="auto"/>
        <w:left w:val="none" w:sz="0" w:space="0" w:color="auto"/>
        <w:bottom w:val="none" w:sz="0" w:space="0" w:color="auto"/>
        <w:right w:val="none" w:sz="0" w:space="0" w:color="auto"/>
      </w:divBdr>
    </w:div>
    <w:div w:id="2006738556">
      <w:bodyDiv w:val="1"/>
      <w:marLeft w:val="0"/>
      <w:marRight w:val="0"/>
      <w:marTop w:val="0"/>
      <w:marBottom w:val="0"/>
      <w:divBdr>
        <w:top w:val="none" w:sz="0" w:space="0" w:color="auto"/>
        <w:left w:val="none" w:sz="0" w:space="0" w:color="auto"/>
        <w:bottom w:val="none" w:sz="0" w:space="0" w:color="auto"/>
        <w:right w:val="none" w:sz="0" w:space="0" w:color="auto"/>
      </w:divBdr>
    </w:div>
    <w:div w:id="2008242715">
      <w:bodyDiv w:val="1"/>
      <w:marLeft w:val="0"/>
      <w:marRight w:val="0"/>
      <w:marTop w:val="0"/>
      <w:marBottom w:val="0"/>
      <w:divBdr>
        <w:top w:val="none" w:sz="0" w:space="0" w:color="auto"/>
        <w:left w:val="none" w:sz="0" w:space="0" w:color="auto"/>
        <w:bottom w:val="none" w:sz="0" w:space="0" w:color="auto"/>
        <w:right w:val="none" w:sz="0" w:space="0" w:color="auto"/>
      </w:divBdr>
    </w:div>
    <w:div w:id="2008245924">
      <w:bodyDiv w:val="1"/>
      <w:marLeft w:val="0"/>
      <w:marRight w:val="0"/>
      <w:marTop w:val="0"/>
      <w:marBottom w:val="0"/>
      <w:divBdr>
        <w:top w:val="none" w:sz="0" w:space="0" w:color="auto"/>
        <w:left w:val="none" w:sz="0" w:space="0" w:color="auto"/>
        <w:bottom w:val="none" w:sz="0" w:space="0" w:color="auto"/>
        <w:right w:val="none" w:sz="0" w:space="0" w:color="auto"/>
      </w:divBdr>
    </w:div>
    <w:div w:id="2008827517">
      <w:bodyDiv w:val="1"/>
      <w:marLeft w:val="0"/>
      <w:marRight w:val="0"/>
      <w:marTop w:val="0"/>
      <w:marBottom w:val="0"/>
      <w:divBdr>
        <w:top w:val="none" w:sz="0" w:space="0" w:color="auto"/>
        <w:left w:val="none" w:sz="0" w:space="0" w:color="auto"/>
        <w:bottom w:val="none" w:sz="0" w:space="0" w:color="auto"/>
        <w:right w:val="none" w:sz="0" w:space="0" w:color="auto"/>
      </w:divBdr>
    </w:div>
    <w:div w:id="2009483396">
      <w:bodyDiv w:val="1"/>
      <w:marLeft w:val="0"/>
      <w:marRight w:val="0"/>
      <w:marTop w:val="0"/>
      <w:marBottom w:val="0"/>
      <w:divBdr>
        <w:top w:val="none" w:sz="0" w:space="0" w:color="auto"/>
        <w:left w:val="none" w:sz="0" w:space="0" w:color="auto"/>
        <w:bottom w:val="none" w:sz="0" w:space="0" w:color="auto"/>
        <w:right w:val="none" w:sz="0" w:space="0" w:color="auto"/>
      </w:divBdr>
    </w:div>
    <w:div w:id="2009551994">
      <w:bodyDiv w:val="1"/>
      <w:marLeft w:val="0"/>
      <w:marRight w:val="0"/>
      <w:marTop w:val="0"/>
      <w:marBottom w:val="0"/>
      <w:divBdr>
        <w:top w:val="none" w:sz="0" w:space="0" w:color="auto"/>
        <w:left w:val="none" w:sz="0" w:space="0" w:color="auto"/>
        <w:bottom w:val="none" w:sz="0" w:space="0" w:color="auto"/>
        <w:right w:val="none" w:sz="0" w:space="0" w:color="auto"/>
      </w:divBdr>
    </w:div>
    <w:div w:id="2011252750">
      <w:bodyDiv w:val="1"/>
      <w:marLeft w:val="0"/>
      <w:marRight w:val="0"/>
      <w:marTop w:val="0"/>
      <w:marBottom w:val="0"/>
      <w:divBdr>
        <w:top w:val="none" w:sz="0" w:space="0" w:color="auto"/>
        <w:left w:val="none" w:sz="0" w:space="0" w:color="auto"/>
        <w:bottom w:val="none" w:sz="0" w:space="0" w:color="auto"/>
        <w:right w:val="none" w:sz="0" w:space="0" w:color="auto"/>
      </w:divBdr>
    </w:div>
    <w:div w:id="2011369812">
      <w:bodyDiv w:val="1"/>
      <w:marLeft w:val="0"/>
      <w:marRight w:val="0"/>
      <w:marTop w:val="0"/>
      <w:marBottom w:val="0"/>
      <w:divBdr>
        <w:top w:val="none" w:sz="0" w:space="0" w:color="auto"/>
        <w:left w:val="none" w:sz="0" w:space="0" w:color="auto"/>
        <w:bottom w:val="none" w:sz="0" w:space="0" w:color="auto"/>
        <w:right w:val="none" w:sz="0" w:space="0" w:color="auto"/>
      </w:divBdr>
    </w:div>
    <w:div w:id="2011759884">
      <w:bodyDiv w:val="1"/>
      <w:marLeft w:val="0"/>
      <w:marRight w:val="0"/>
      <w:marTop w:val="0"/>
      <w:marBottom w:val="0"/>
      <w:divBdr>
        <w:top w:val="none" w:sz="0" w:space="0" w:color="auto"/>
        <w:left w:val="none" w:sz="0" w:space="0" w:color="auto"/>
        <w:bottom w:val="none" w:sz="0" w:space="0" w:color="auto"/>
        <w:right w:val="none" w:sz="0" w:space="0" w:color="auto"/>
      </w:divBdr>
    </w:div>
    <w:div w:id="2011790128">
      <w:bodyDiv w:val="1"/>
      <w:marLeft w:val="0"/>
      <w:marRight w:val="0"/>
      <w:marTop w:val="0"/>
      <w:marBottom w:val="0"/>
      <w:divBdr>
        <w:top w:val="none" w:sz="0" w:space="0" w:color="auto"/>
        <w:left w:val="none" w:sz="0" w:space="0" w:color="auto"/>
        <w:bottom w:val="none" w:sz="0" w:space="0" w:color="auto"/>
        <w:right w:val="none" w:sz="0" w:space="0" w:color="auto"/>
      </w:divBdr>
    </w:div>
    <w:div w:id="2012566513">
      <w:bodyDiv w:val="1"/>
      <w:marLeft w:val="0"/>
      <w:marRight w:val="0"/>
      <w:marTop w:val="0"/>
      <w:marBottom w:val="0"/>
      <w:divBdr>
        <w:top w:val="none" w:sz="0" w:space="0" w:color="auto"/>
        <w:left w:val="none" w:sz="0" w:space="0" w:color="auto"/>
        <w:bottom w:val="none" w:sz="0" w:space="0" w:color="auto"/>
        <w:right w:val="none" w:sz="0" w:space="0" w:color="auto"/>
      </w:divBdr>
    </w:div>
    <w:div w:id="2013559235">
      <w:bodyDiv w:val="1"/>
      <w:marLeft w:val="0"/>
      <w:marRight w:val="0"/>
      <w:marTop w:val="0"/>
      <w:marBottom w:val="0"/>
      <w:divBdr>
        <w:top w:val="none" w:sz="0" w:space="0" w:color="auto"/>
        <w:left w:val="none" w:sz="0" w:space="0" w:color="auto"/>
        <w:bottom w:val="none" w:sz="0" w:space="0" w:color="auto"/>
        <w:right w:val="none" w:sz="0" w:space="0" w:color="auto"/>
      </w:divBdr>
    </w:div>
    <w:div w:id="2014019069">
      <w:bodyDiv w:val="1"/>
      <w:marLeft w:val="0"/>
      <w:marRight w:val="0"/>
      <w:marTop w:val="0"/>
      <w:marBottom w:val="0"/>
      <w:divBdr>
        <w:top w:val="none" w:sz="0" w:space="0" w:color="auto"/>
        <w:left w:val="none" w:sz="0" w:space="0" w:color="auto"/>
        <w:bottom w:val="none" w:sz="0" w:space="0" w:color="auto"/>
        <w:right w:val="none" w:sz="0" w:space="0" w:color="auto"/>
      </w:divBdr>
    </w:div>
    <w:div w:id="2014452628">
      <w:bodyDiv w:val="1"/>
      <w:marLeft w:val="0"/>
      <w:marRight w:val="0"/>
      <w:marTop w:val="0"/>
      <w:marBottom w:val="0"/>
      <w:divBdr>
        <w:top w:val="none" w:sz="0" w:space="0" w:color="auto"/>
        <w:left w:val="none" w:sz="0" w:space="0" w:color="auto"/>
        <w:bottom w:val="none" w:sz="0" w:space="0" w:color="auto"/>
        <w:right w:val="none" w:sz="0" w:space="0" w:color="auto"/>
      </w:divBdr>
    </w:div>
    <w:div w:id="2014722654">
      <w:bodyDiv w:val="1"/>
      <w:marLeft w:val="0"/>
      <w:marRight w:val="0"/>
      <w:marTop w:val="0"/>
      <w:marBottom w:val="0"/>
      <w:divBdr>
        <w:top w:val="none" w:sz="0" w:space="0" w:color="auto"/>
        <w:left w:val="none" w:sz="0" w:space="0" w:color="auto"/>
        <w:bottom w:val="none" w:sz="0" w:space="0" w:color="auto"/>
        <w:right w:val="none" w:sz="0" w:space="0" w:color="auto"/>
      </w:divBdr>
    </w:div>
    <w:div w:id="2015260467">
      <w:bodyDiv w:val="1"/>
      <w:marLeft w:val="0"/>
      <w:marRight w:val="0"/>
      <w:marTop w:val="0"/>
      <w:marBottom w:val="0"/>
      <w:divBdr>
        <w:top w:val="none" w:sz="0" w:space="0" w:color="auto"/>
        <w:left w:val="none" w:sz="0" w:space="0" w:color="auto"/>
        <w:bottom w:val="none" w:sz="0" w:space="0" w:color="auto"/>
        <w:right w:val="none" w:sz="0" w:space="0" w:color="auto"/>
      </w:divBdr>
    </w:div>
    <w:div w:id="2015380593">
      <w:bodyDiv w:val="1"/>
      <w:marLeft w:val="0"/>
      <w:marRight w:val="0"/>
      <w:marTop w:val="0"/>
      <w:marBottom w:val="0"/>
      <w:divBdr>
        <w:top w:val="none" w:sz="0" w:space="0" w:color="auto"/>
        <w:left w:val="none" w:sz="0" w:space="0" w:color="auto"/>
        <w:bottom w:val="none" w:sz="0" w:space="0" w:color="auto"/>
        <w:right w:val="none" w:sz="0" w:space="0" w:color="auto"/>
      </w:divBdr>
    </w:div>
    <w:div w:id="2015722754">
      <w:bodyDiv w:val="1"/>
      <w:marLeft w:val="0"/>
      <w:marRight w:val="0"/>
      <w:marTop w:val="0"/>
      <w:marBottom w:val="0"/>
      <w:divBdr>
        <w:top w:val="none" w:sz="0" w:space="0" w:color="auto"/>
        <w:left w:val="none" w:sz="0" w:space="0" w:color="auto"/>
        <w:bottom w:val="none" w:sz="0" w:space="0" w:color="auto"/>
        <w:right w:val="none" w:sz="0" w:space="0" w:color="auto"/>
      </w:divBdr>
    </w:div>
    <w:div w:id="2015956847">
      <w:bodyDiv w:val="1"/>
      <w:marLeft w:val="0"/>
      <w:marRight w:val="0"/>
      <w:marTop w:val="0"/>
      <w:marBottom w:val="0"/>
      <w:divBdr>
        <w:top w:val="none" w:sz="0" w:space="0" w:color="auto"/>
        <w:left w:val="none" w:sz="0" w:space="0" w:color="auto"/>
        <w:bottom w:val="none" w:sz="0" w:space="0" w:color="auto"/>
        <w:right w:val="none" w:sz="0" w:space="0" w:color="auto"/>
      </w:divBdr>
    </w:div>
    <w:div w:id="2017075465">
      <w:bodyDiv w:val="1"/>
      <w:marLeft w:val="0"/>
      <w:marRight w:val="0"/>
      <w:marTop w:val="0"/>
      <w:marBottom w:val="0"/>
      <w:divBdr>
        <w:top w:val="none" w:sz="0" w:space="0" w:color="auto"/>
        <w:left w:val="none" w:sz="0" w:space="0" w:color="auto"/>
        <w:bottom w:val="none" w:sz="0" w:space="0" w:color="auto"/>
        <w:right w:val="none" w:sz="0" w:space="0" w:color="auto"/>
      </w:divBdr>
    </w:div>
    <w:div w:id="2017419612">
      <w:bodyDiv w:val="1"/>
      <w:marLeft w:val="0"/>
      <w:marRight w:val="0"/>
      <w:marTop w:val="0"/>
      <w:marBottom w:val="0"/>
      <w:divBdr>
        <w:top w:val="none" w:sz="0" w:space="0" w:color="auto"/>
        <w:left w:val="none" w:sz="0" w:space="0" w:color="auto"/>
        <w:bottom w:val="none" w:sz="0" w:space="0" w:color="auto"/>
        <w:right w:val="none" w:sz="0" w:space="0" w:color="auto"/>
      </w:divBdr>
    </w:div>
    <w:div w:id="2019496902">
      <w:bodyDiv w:val="1"/>
      <w:marLeft w:val="0"/>
      <w:marRight w:val="0"/>
      <w:marTop w:val="0"/>
      <w:marBottom w:val="0"/>
      <w:divBdr>
        <w:top w:val="none" w:sz="0" w:space="0" w:color="auto"/>
        <w:left w:val="none" w:sz="0" w:space="0" w:color="auto"/>
        <w:bottom w:val="none" w:sz="0" w:space="0" w:color="auto"/>
        <w:right w:val="none" w:sz="0" w:space="0" w:color="auto"/>
      </w:divBdr>
    </w:div>
    <w:div w:id="2019891029">
      <w:bodyDiv w:val="1"/>
      <w:marLeft w:val="0"/>
      <w:marRight w:val="0"/>
      <w:marTop w:val="0"/>
      <w:marBottom w:val="0"/>
      <w:divBdr>
        <w:top w:val="none" w:sz="0" w:space="0" w:color="auto"/>
        <w:left w:val="none" w:sz="0" w:space="0" w:color="auto"/>
        <w:bottom w:val="none" w:sz="0" w:space="0" w:color="auto"/>
        <w:right w:val="none" w:sz="0" w:space="0" w:color="auto"/>
      </w:divBdr>
    </w:div>
    <w:div w:id="2020227841">
      <w:bodyDiv w:val="1"/>
      <w:marLeft w:val="0"/>
      <w:marRight w:val="0"/>
      <w:marTop w:val="0"/>
      <w:marBottom w:val="0"/>
      <w:divBdr>
        <w:top w:val="none" w:sz="0" w:space="0" w:color="auto"/>
        <w:left w:val="none" w:sz="0" w:space="0" w:color="auto"/>
        <w:bottom w:val="none" w:sz="0" w:space="0" w:color="auto"/>
        <w:right w:val="none" w:sz="0" w:space="0" w:color="auto"/>
      </w:divBdr>
    </w:div>
    <w:div w:id="2020887038">
      <w:bodyDiv w:val="1"/>
      <w:marLeft w:val="0"/>
      <w:marRight w:val="0"/>
      <w:marTop w:val="0"/>
      <w:marBottom w:val="0"/>
      <w:divBdr>
        <w:top w:val="none" w:sz="0" w:space="0" w:color="auto"/>
        <w:left w:val="none" w:sz="0" w:space="0" w:color="auto"/>
        <w:bottom w:val="none" w:sz="0" w:space="0" w:color="auto"/>
        <w:right w:val="none" w:sz="0" w:space="0" w:color="auto"/>
      </w:divBdr>
    </w:div>
    <w:div w:id="2021006188">
      <w:bodyDiv w:val="1"/>
      <w:marLeft w:val="0"/>
      <w:marRight w:val="0"/>
      <w:marTop w:val="0"/>
      <w:marBottom w:val="0"/>
      <w:divBdr>
        <w:top w:val="none" w:sz="0" w:space="0" w:color="auto"/>
        <w:left w:val="none" w:sz="0" w:space="0" w:color="auto"/>
        <w:bottom w:val="none" w:sz="0" w:space="0" w:color="auto"/>
        <w:right w:val="none" w:sz="0" w:space="0" w:color="auto"/>
      </w:divBdr>
    </w:div>
    <w:div w:id="2021156286">
      <w:bodyDiv w:val="1"/>
      <w:marLeft w:val="0"/>
      <w:marRight w:val="0"/>
      <w:marTop w:val="0"/>
      <w:marBottom w:val="0"/>
      <w:divBdr>
        <w:top w:val="none" w:sz="0" w:space="0" w:color="auto"/>
        <w:left w:val="none" w:sz="0" w:space="0" w:color="auto"/>
        <w:bottom w:val="none" w:sz="0" w:space="0" w:color="auto"/>
        <w:right w:val="none" w:sz="0" w:space="0" w:color="auto"/>
      </w:divBdr>
    </w:div>
    <w:div w:id="2021272478">
      <w:bodyDiv w:val="1"/>
      <w:marLeft w:val="0"/>
      <w:marRight w:val="0"/>
      <w:marTop w:val="0"/>
      <w:marBottom w:val="0"/>
      <w:divBdr>
        <w:top w:val="none" w:sz="0" w:space="0" w:color="auto"/>
        <w:left w:val="none" w:sz="0" w:space="0" w:color="auto"/>
        <w:bottom w:val="none" w:sz="0" w:space="0" w:color="auto"/>
        <w:right w:val="none" w:sz="0" w:space="0" w:color="auto"/>
      </w:divBdr>
    </w:div>
    <w:div w:id="2021808962">
      <w:bodyDiv w:val="1"/>
      <w:marLeft w:val="0"/>
      <w:marRight w:val="0"/>
      <w:marTop w:val="0"/>
      <w:marBottom w:val="0"/>
      <w:divBdr>
        <w:top w:val="none" w:sz="0" w:space="0" w:color="auto"/>
        <w:left w:val="none" w:sz="0" w:space="0" w:color="auto"/>
        <w:bottom w:val="none" w:sz="0" w:space="0" w:color="auto"/>
        <w:right w:val="none" w:sz="0" w:space="0" w:color="auto"/>
      </w:divBdr>
    </w:div>
    <w:div w:id="2022857526">
      <w:bodyDiv w:val="1"/>
      <w:marLeft w:val="0"/>
      <w:marRight w:val="0"/>
      <w:marTop w:val="0"/>
      <w:marBottom w:val="0"/>
      <w:divBdr>
        <w:top w:val="none" w:sz="0" w:space="0" w:color="auto"/>
        <w:left w:val="none" w:sz="0" w:space="0" w:color="auto"/>
        <w:bottom w:val="none" w:sz="0" w:space="0" w:color="auto"/>
        <w:right w:val="none" w:sz="0" w:space="0" w:color="auto"/>
      </w:divBdr>
    </w:div>
    <w:div w:id="2023505651">
      <w:bodyDiv w:val="1"/>
      <w:marLeft w:val="0"/>
      <w:marRight w:val="0"/>
      <w:marTop w:val="0"/>
      <w:marBottom w:val="0"/>
      <w:divBdr>
        <w:top w:val="none" w:sz="0" w:space="0" w:color="auto"/>
        <w:left w:val="none" w:sz="0" w:space="0" w:color="auto"/>
        <w:bottom w:val="none" w:sz="0" w:space="0" w:color="auto"/>
        <w:right w:val="none" w:sz="0" w:space="0" w:color="auto"/>
      </w:divBdr>
    </w:div>
    <w:div w:id="2023967227">
      <w:bodyDiv w:val="1"/>
      <w:marLeft w:val="0"/>
      <w:marRight w:val="0"/>
      <w:marTop w:val="0"/>
      <w:marBottom w:val="0"/>
      <w:divBdr>
        <w:top w:val="none" w:sz="0" w:space="0" w:color="auto"/>
        <w:left w:val="none" w:sz="0" w:space="0" w:color="auto"/>
        <w:bottom w:val="none" w:sz="0" w:space="0" w:color="auto"/>
        <w:right w:val="none" w:sz="0" w:space="0" w:color="auto"/>
      </w:divBdr>
    </w:div>
    <w:div w:id="2024284513">
      <w:bodyDiv w:val="1"/>
      <w:marLeft w:val="0"/>
      <w:marRight w:val="0"/>
      <w:marTop w:val="0"/>
      <w:marBottom w:val="0"/>
      <w:divBdr>
        <w:top w:val="none" w:sz="0" w:space="0" w:color="auto"/>
        <w:left w:val="none" w:sz="0" w:space="0" w:color="auto"/>
        <w:bottom w:val="none" w:sz="0" w:space="0" w:color="auto"/>
        <w:right w:val="none" w:sz="0" w:space="0" w:color="auto"/>
      </w:divBdr>
    </w:div>
    <w:div w:id="2024285645">
      <w:bodyDiv w:val="1"/>
      <w:marLeft w:val="0"/>
      <w:marRight w:val="0"/>
      <w:marTop w:val="0"/>
      <w:marBottom w:val="0"/>
      <w:divBdr>
        <w:top w:val="none" w:sz="0" w:space="0" w:color="auto"/>
        <w:left w:val="none" w:sz="0" w:space="0" w:color="auto"/>
        <w:bottom w:val="none" w:sz="0" w:space="0" w:color="auto"/>
        <w:right w:val="none" w:sz="0" w:space="0" w:color="auto"/>
      </w:divBdr>
    </w:div>
    <w:div w:id="2024624606">
      <w:bodyDiv w:val="1"/>
      <w:marLeft w:val="0"/>
      <w:marRight w:val="0"/>
      <w:marTop w:val="0"/>
      <w:marBottom w:val="0"/>
      <w:divBdr>
        <w:top w:val="none" w:sz="0" w:space="0" w:color="auto"/>
        <w:left w:val="none" w:sz="0" w:space="0" w:color="auto"/>
        <w:bottom w:val="none" w:sz="0" w:space="0" w:color="auto"/>
        <w:right w:val="none" w:sz="0" w:space="0" w:color="auto"/>
      </w:divBdr>
    </w:div>
    <w:div w:id="2024628279">
      <w:bodyDiv w:val="1"/>
      <w:marLeft w:val="0"/>
      <w:marRight w:val="0"/>
      <w:marTop w:val="0"/>
      <w:marBottom w:val="0"/>
      <w:divBdr>
        <w:top w:val="none" w:sz="0" w:space="0" w:color="auto"/>
        <w:left w:val="none" w:sz="0" w:space="0" w:color="auto"/>
        <w:bottom w:val="none" w:sz="0" w:space="0" w:color="auto"/>
        <w:right w:val="none" w:sz="0" w:space="0" w:color="auto"/>
      </w:divBdr>
    </w:div>
    <w:div w:id="2024935438">
      <w:bodyDiv w:val="1"/>
      <w:marLeft w:val="0"/>
      <w:marRight w:val="0"/>
      <w:marTop w:val="0"/>
      <w:marBottom w:val="0"/>
      <w:divBdr>
        <w:top w:val="none" w:sz="0" w:space="0" w:color="auto"/>
        <w:left w:val="none" w:sz="0" w:space="0" w:color="auto"/>
        <w:bottom w:val="none" w:sz="0" w:space="0" w:color="auto"/>
        <w:right w:val="none" w:sz="0" w:space="0" w:color="auto"/>
      </w:divBdr>
    </w:div>
    <w:div w:id="2026245650">
      <w:bodyDiv w:val="1"/>
      <w:marLeft w:val="0"/>
      <w:marRight w:val="0"/>
      <w:marTop w:val="0"/>
      <w:marBottom w:val="0"/>
      <w:divBdr>
        <w:top w:val="none" w:sz="0" w:space="0" w:color="auto"/>
        <w:left w:val="none" w:sz="0" w:space="0" w:color="auto"/>
        <w:bottom w:val="none" w:sz="0" w:space="0" w:color="auto"/>
        <w:right w:val="none" w:sz="0" w:space="0" w:color="auto"/>
      </w:divBdr>
    </w:div>
    <w:div w:id="2026898462">
      <w:bodyDiv w:val="1"/>
      <w:marLeft w:val="0"/>
      <w:marRight w:val="0"/>
      <w:marTop w:val="0"/>
      <w:marBottom w:val="0"/>
      <w:divBdr>
        <w:top w:val="none" w:sz="0" w:space="0" w:color="auto"/>
        <w:left w:val="none" w:sz="0" w:space="0" w:color="auto"/>
        <w:bottom w:val="none" w:sz="0" w:space="0" w:color="auto"/>
        <w:right w:val="none" w:sz="0" w:space="0" w:color="auto"/>
      </w:divBdr>
    </w:div>
    <w:div w:id="2029210971">
      <w:bodyDiv w:val="1"/>
      <w:marLeft w:val="0"/>
      <w:marRight w:val="0"/>
      <w:marTop w:val="0"/>
      <w:marBottom w:val="0"/>
      <w:divBdr>
        <w:top w:val="none" w:sz="0" w:space="0" w:color="auto"/>
        <w:left w:val="none" w:sz="0" w:space="0" w:color="auto"/>
        <w:bottom w:val="none" w:sz="0" w:space="0" w:color="auto"/>
        <w:right w:val="none" w:sz="0" w:space="0" w:color="auto"/>
      </w:divBdr>
    </w:div>
    <w:div w:id="2029334581">
      <w:bodyDiv w:val="1"/>
      <w:marLeft w:val="0"/>
      <w:marRight w:val="0"/>
      <w:marTop w:val="0"/>
      <w:marBottom w:val="0"/>
      <w:divBdr>
        <w:top w:val="none" w:sz="0" w:space="0" w:color="auto"/>
        <w:left w:val="none" w:sz="0" w:space="0" w:color="auto"/>
        <w:bottom w:val="none" w:sz="0" w:space="0" w:color="auto"/>
        <w:right w:val="none" w:sz="0" w:space="0" w:color="auto"/>
      </w:divBdr>
    </w:div>
    <w:div w:id="2030637275">
      <w:bodyDiv w:val="1"/>
      <w:marLeft w:val="0"/>
      <w:marRight w:val="0"/>
      <w:marTop w:val="0"/>
      <w:marBottom w:val="0"/>
      <w:divBdr>
        <w:top w:val="none" w:sz="0" w:space="0" w:color="auto"/>
        <w:left w:val="none" w:sz="0" w:space="0" w:color="auto"/>
        <w:bottom w:val="none" w:sz="0" w:space="0" w:color="auto"/>
        <w:right w:val="none" w:sz="0" w:space="0" w:color="auto"/>
      </w:divBdr>
    </w:div>
    <w:div w:id="2030715548">
      <w:bodyDiv w:val="1"/>
      <w:marLeft w:val="0"/>
      <w:marRight w:val="0"/>
      <w:marTop w:val="0"/>
      <w:marBottom w:val="0"/>
      <w:divBdr>
        <w:top w:val="none" w:sz="0" w:space="0" w:color="auto"/>
        <w:left w:val="none" w:sz="0" w:space="0" w:color="auto"/>
        <w:bottom w:val="none" w:sz="0" w:space="0" w:color="auto"/>
        <w:right w:val="none" w:sz="0" w:space="0" w:color="auto"/>
      </w:divBdr>
    </w:div>
    <w:div w:id="2031837292">
      <w:bodyDiv w:val="1"/>
      <w:marLeft w:val="0"/>
      <w:marRight w:val="0"/>
      <w:marTop w:val="0"/>
      <w:marBottom w:val="0"/>
      <w:divBdr>
        <w:top w:val="none" w:sz="0" w:space="0" w:color="auto"/>
        <w:left w:val="none" w:sz="0" w:space="0" w:color="auto"/>
        <w:bottom w:val="none" w:sz="0" w:space="0" w:color="auto"/>
        <w:right w:val="none" w:sz="0" w:space="0" w:color="auto"/>
      </w:divBdr>
    </w:div>
    <w:div w:id="2032222928">
      <w:bodyDiv w:val="1"/>
      <w:marLeft w:val="0"/>
      <w:marRight w:val="0"/>
      <w:marTop w:val="0"/>
      <w:marBottom w:val="0"/>
      <w:divBdr>
        <w:top w:val="none" w:sz="0" w:space="0" w:color="auto"/>
        <w:left w:val="none" w:sz="0" w:space="0" w:color="auto"/>
        <w:bottom w:val="none" w:sz="0" w:space="0" w:color="auto"/>
        <w:right w:val="none" w:sz="0" w:space="0" w:color="auto"/>
      </w:divBdr>
    </w:div>
    <w:div w:id="2032871690">
      <w:bodyDiv w:val="1"/>
      <w:marLeft w:val="0"/>
      <w:marRight w:val="0"/>
      <w:marTop w:val="0"/>
      <w:marBottom w:val="0"/>
      <w:divBdr>
        <w:top w:val="none" w:sz="0" w:space="0" w:color="auto"/>
        <w:left w:val="none" w:sz="0" w:space="0" w:color="auto"/>
        <w:bottom w:val="none" w:sz="0" w:space="0" w:color="auto"/>
        <w:right w:val="none" w:sz="0" w:space="0" w:color="auto"/>
      </w:divBdr>
    </w:div>
    <w:div w:id="2032947976">
      <w:bodyDiv w:val="1"/>
      <w:marLeft w:val="0"/>
      <w:marRight w:val="0"/>
      <w:marTop w:val="0"/>
      <w:marBottom w:val="0"/>
      <w:divBdr>
        <w:top w:val="none" w:sz="0" w:space="0" w:color="auto"/>
        <w:left w:val="none" w:sz="0" w:space="0" w:color="auto"/>
        <w:bottom w:val="none" w:sz="0" w:space="0" w:color="auto"/>
        <w:right w:val="none" w:sz="0" w:space="0" w:color="auto"/>
      </w:divBdr>
    </w:div>
    <w:div w:id="2034456756">
      <w:bodyDiv w:val="1"/>
      <w:marLeft w:val="0"/>
      <w:marRight w:val="0"/>
      <w:marTop w:val="0"/>
      <w:marBottom w:val="0"/>
      <w:divBdr>
        <w:top w:val="none" w:sz="0" w:space="0" w:color="auto"/>
        <w:left w:val="none" w:sz="0" w:space="0" w:color="auto"/>
        <w:bottom w:val="none" w:sz="0" w:space="0" w:color="auto"/>
        <w:right w:val="none" w:sz="0" w:space="0" w:color="auto"/>
      </w:divBdr>
    </w:div>
    <w:div w:id="2035108940">
      <w:bodyDiv w:val="1"/>
      <w:marLeft w:val="0"/>
      <w:marRight w:val="0"/>
      <w:marTop w:val="0"/>
      <w:marBottom w:val="0"/>
      <w:divBdr>
        <w:top w:val="none" w:sz="0" w:space="0" w:color="auto"/>
        <w:left w:val="none" w:sz="0" w:space="0" w:color="auto"/>
        <w:bottom w:val="none" w:sz="0" w:space="0" w:color="auto"/>
        <w:right w:val="none" w:sz="0" w:space="0" w:color="auto"/>
      </w:divBdr>
    </w:div>
    <w:div w:id="2035962188">
      <w:bodyDiv w:val="1"/>
      <w:marLeft w:val="0"/>
      <w:marRight w:val="0"/>
      <w:marTop w:val="0"/>
      <w:marBottom w:val="0"/>
      <w:divBdr>
        <w:top w:val="none" w:sz="0" w:space="0" w:color="auto"/>
        <w:left w:val="none" w:sz="0" w:space="0" w:color="auto"/>
        <w:bottom w:val="none" w:sz="0" w:space="0" w:color="auto"/>
        <w:right w:val="none" w:sz="0" w:space="0" w:color="auto"/>
      </w:divBdr>
    </w:div>
    <w:div w:id="2037272156">
      <w:bodyDiv w:val="1"/>
      <w:marLeft w:val="0"/>
      <w:marRight w:val="0"/>
      <w:marTop w:val="0"/>
      <w:marBottom w:val="0"/>
      <w:divBdr>
        <w:top w:val="none" w:sz="0" w:space="0" w:color="auto"/>
        <w:left w:val="none" w:sz="0" w:space="0" w:color="auto"/>
        <w:bottom w:val="none" w:sz="0" w:space="0" w:color="auto"/>
        <w:right w:val="none" w:sz="0" w:space="0" w:color="auto"/>
      </w:divBdr>
    </w:div>
    <w:div w:id="2039161702">
      <w:bodyDiv w:val="1"/>
      <w:marLeft w:val="0"/>
      <w:marRight w:val="0"/>
      <w:marTop w:val="0"/>
      <w:marBottom w:val="0"/>
      <w:divBdr>
        <w:top w:val="none" w:sz="0" w:space="0" w:color="auto"/>
        <w:left w:val="none" w:sz="0" w:space="0" w:color="auto"/>
        <w:bottom w:val="none" w:sz="0" w:space="0" w:color="auto"/>
        <w:right w:val="none" w:sz="0" w:space="0" w:color="auto"/>
      </w:divBdr>
    </w:div>
    <w:div w:id="2040081621">
      <w:bodyDiv w:val="1"/>
      <w:marLeft w:val="0"/>
      <w:marRight w:val="0"/>
      <w:marTop w:val="0"/>
      <w:marBottom w:val="0"/>
      <w:divBdr>
        <w:top w:val="none" w:sz="0" w:space="0" w:color="auto"/>
        <w:left w:val="none" w:sz="0" w:space="0" w:color="auto"/>
        <w:bottom w:val="none" w:sz="0" w:space="0" w:color="auto"/>
        <w:right w:val="none" w:sz="0" w:space="0" w:color="auto"/>
      </w:divBdr>
    </w:div>
    <w:div w:id="2040087423">
      <w:bodyDiv w:val="1"/>
      <w:marLeft w:val="0"/>
      <w:marRight w:val="0"/>
      <w:marTop w:val="0"/>
      <w:marBottom w:val="0"/>
      <w:divBdr>
        <w:top w:val="none" w:sz="0" w:space="0" w:color="auto"/>
        <w:left w:val="none" w:sz="0" w:space="0" w:color="auto"/>
        <w:bottom w:val="none" w:sz="0" w:space="0" w:color="auto"/>
        <w:right w:val="none" w:sz="0" w:space="0" w:color="auto"/>
      </w:divBdr>
    </w:div>
    <w:div w:id="2040231347">
      <w:bodyDiv w:val="1"/>
      <w:marLeft w:val="0"/>
      <w:marRight w:val="0"/>
      <w:marTop w:val="0"/>
      <w:marBottom w:val="0"/>
      <w:divBdr>
        <w:top w:val="none" w:sz="0" w:space="0" w:color="auto"/>
        <w:left w:val="none" w:sz="0" w:space="0" w:color="auto"/>
        <w:bottom w:val="none" w:sz="0" w:space="0" w:color="auto"/>
        <w:right w:val="none" w:sz="0" w:space="0" w:color="auto"/>
      </w:divBdr>
    </w:div>
    <w:div w:id="2040275520">
      <w:bodyDiv w:val="1"/>
      <w:marLeft w:val="0"/>
      <w:marRight w:val="0"/>
      <w:marTop w:val="0"/>
      <w:marBottom w:val="0"/>
      <w:divBdr>
        <w:top w:val="none" w:sz="0" w:space="0" w:color="auto"/>
        <w:left w:val="none" w:sz="0" w:space="0" w:color="auto"/>
        <w:bottom w:val="none" w:sz="0" w:space="0" w:color="auto"/>
        <w:right w:val="none" w:sz="0" w:space="0" w:color="auto"/>
      </w:divBdr>
    </w:div>
    <w:div w:id="2043630231">
      <w:bodyDiv w:val="1"/>
      <w:marLeft w:val="0"/>
      <w:marRight w:val="0"/>
      <w:marTop w:val="0"/>
      <w:marBottom w:val="0"/>
      <w:divBdr>
        <w:top w:val="none" w:sz="0" w:space="0" w:color="auto"/>
        <w:left w:val="none" w:sz="0" w:space="0" w:color="auto"/>
        <w:bottom w:val="none" w:sz="0" w:space="0" w:color="auto"/>
        <w:right w:val="none" w:sz="0" w:space="0" w:color="auto"/>
      </w:divBdr>
    </w:div>
    <w:div w:id="2043944852">
      <w:bodyDiv w:val="1"/>
      <w:marLeft w:val="0"/>
      <w:marRight w:val="0"/>
      <w:marTop w:val="0"/>
      <w:marBottom w:val="0"/>
      <w:divBdr>
        <w:top w:val="none" w:sz="0" w:space="0" w:color="auto"/>
        <w:left w:val="none" w:sz="0" w:space="0" w:color="auto"/>
        <w:bottom w:val="none" w:sz="0" w:space="0" w:color="auto"/>
        <w:right w:val="none" w:sz="0" w:space="0" w:color="auto"/>
      </w:divBdr>
    </w:div>
    <w:div w:id="2045671247">
      <w:bodyDiv w:val="1"/>
      <w:marLeft w:val="0"/>
      <w:marRight w:val="0"/>
      <w:marTop w:val="0"/>
      <w:marBottom w:val="0"/>
      <w:divBdr>
        <w:top w:val="none" w:sz="0" w:space="0" w:color="auto"/>
        <w:left w:val="none" w:sz="0" w:space="0" w:color="auto"/>
        <w:bottom w:val="none" w:sz="0" w:space="0" w:color="auto"/>
        <w:right w:val="none" w:sz="0" w:space="0" w:color="auto"/>
      </w:divBdr>
    </w:div>
    <w:div w:id="2045935605">
      <w:bodyDiv w:val="1"/>
      <w:marLeft w:val="0"/>
      <w:marRight w:val="0"/>
      <w:marTop w:val="0"/>
      <w:marBottom w:val="0"/>
      <w:divBdr>
        <w:top w:val="none" w:sz="0" w:space="0" w:color="auto"/>
        <w:left w:val="none" w:sz="0" w:space="0" w:color="auto"/>
        <w:bottom w:val="none" w:sz="0" w:space="0" w:color="auto"/>
        <w:right w:val="none" w:sz="0" w:space="0" w:color="auto"/>
      </w:divBdr>
    </w:div>
    <w:div w:id="2047286900">
      <w:bodyDiv w:val="1"/>
      <w:marLeft w:val="0"/>
      <w:marRight w:val="0"/>
      <w:marTop w:val="0"/>
      <w:marBottom w:val="0"/>
      <w:divBdr>
        <w:top w:val="none" w:sz="0" w:space="0" w:color="auto"/>
        <w:left w:val="none" w:sz="0" w:space="0" w:color="auto"/>
        <w:bottom w:val="none" w:sz="0" w:space="0" w:color="auto"/>
        <w:right w:val="none" w:sz="0" w:space="0" w:color="auto"/>
      </w:divBdr>
    </w:div>
    <w:div w:id="2047369587">
      <w:bodyDiv w:val="1"/>
      <w:marLeft w:val="0"/>
      <w:marRight w:val="0"/>
      <w:marTop w:val="0"/>
      <w:marBottom w:val="0"/>
      <w:divBdr>
        <w:top w:val="none" w:sz="0" w:space="0" w:color="auto"/>
        <w:left w:val="none" w:sz="0" w:space="0" w:color="auto"/>
        <w:bottom w:val="none" w:sz="0" w:space="0" w:color="auto"/>
        <w:right w:val="none" w:sz="0" w:space="0" w:color="auto"/>
      </w:divBdr>
    </w:div>
    <w:div w:id="2050450890">
      <w:bodyDiv w:val="1"/>
      <w:marLeft w:val="0"/>
      <w:marRight w:val="0"/>
      <w:marTop w:val="0"/>
      <w:marBottom w:val="0"/>
      <w:divBdr>
        <w:top w:val="none" w:sz="0" w:space="0" w:color="auto"/>
        <w:left w:val="none" w:sz="0" w:space="0" w:color="auto"/>
        <w:bottom w:val="none" w:sz="0" w:space="0" w:color="auto"/>
        <w:right w:val="none" w:sz="0" w:space="0" w:color="auto"/>
      </w:divBdr>
    </w:div>
    <w:div w:id="2050522529">
      <w:bodyDiv w:val="1"/>
      <w:marLeft w:val="0"/>
      <w:marRight w:val="0"/>
      <w:marTop w:val="0"/>
      <w:marBottom w:val="0"/>
      <w:divBdr>
        <w:top w:val="none" w:sz="0" w:space="0" w:color="auto"/>
        <w:left w:val="none" w:sz="0" w:space="0" w:color="auto"/>
        <w:bottom w:val="none" w:sz="0" w:space="0" w:color="auto"/>
        <w:right w:val="none" w:sz="0" w:space="0" w:color="auto"/>
      </w:divBdr>
    </w:div>
    <w:div w:id="2053192642">
      <w:bodyDiv w:val="1"/>
      <w:marLeft w:val="0"/>
      <w:marRight w:val="0"/>
      <w:marTop w:val="0"/>
      <w:marBottom w:val="0"/>
      <w:divBdr>
        <w:top w:val="none" w:sz="0" w:space="0" w:color="auto"/>
        <w:left w:val="none" w:sz="0" w:space="0" w:color="auto"/>
        <w:bottom w:val="none" w:sz="0" w:space="0" w:color="auto"/>
        <w:right w:val="none" w:sz="0" w:space="0" w:color="auto"/>
      </w:divBdr>
    </w:div>
    <w:div w:id="2053993248">
      <w:bodyDiv w:val="1"/>
      <w:marLeft w:val="0"/>
      <w:marRight w:val="0"/>
      <w:marTop w:val="0"/>
      <w:marBottom w:val="0"/>
      <w:divBdr>
        <w:top w:val="none" w:sz="0" w:space="0" w:color="auto"/>
        <w:left w:val="none" w:sz="0" w:space="0" w:color="auto"/>
        <w:bottom w:val="none" w:sz="0" w:space="0" w:color="auto"/>
        <w:right w:val="none" w:sz="0" w:space="0" w:color="auto"/>
      </w:divBdr>
    </w:div>
    <w:div w:id="2054034910">
      <w:bodyDiv w:val="1"/>
      <w:marLeft w:val="0"/>
      <w:marRight w:val="0"/>
      <w:marTop w:val="0"/>
      <w:marBottom w:val="0"/>
      <w:divBdr>
        <w:top w:val="none" w:sz="0" w:space="0" w:color="auto"/>
        <w:left w:val="none" w:sz="0" w:space="0" w:color="auto"/>
        <w:bottom w:val="none" w:sz="0" w:space="0" w:color="auto"/>
        <w:right w:val="none" w:sz="0" w:space="0" w:color="auto"/>
      </w:divBdr>
    </w:div>
    <w:div w:id="2054496431">
      <w:bodyDiv w:val="1"/>
      <w:marLeft w:val="0"/>
      <w:marRight w:val="0"/>
      <w:marTop w:val="0"/>
      <w:marBottom w:val="0"/>
      <w:divBdr>
        <w:top w:val="none" w:sz="0" w:space="0" w:color="auto"/>
        <w:left w:val="none" w:sz="0" w:space="0" w:color="auto"/>
        <w:bottom w:val="none" w:sz="0" w:space="0" w:color="auto"/>
        <w:right w:val="none" w:sz="0" w:space="0" w:color="auto"/>
      </w:divBdr>
    </w:div>
    <w:div w:id="2054497030">
      <w:bodyDiv w:val="1"/>
      <w:marLeft w:val="0"/>
      <w:marRight w:val="0"/>
      <w:marTop w:val="0"/>
      <w:marBottom w:val="0"/>
      <w:divBdr>
        <w:top w:val="none" w:sz="0" w:space="0" w:color="auto"/>
        <w:left w:val="none" w:sz="0" w:space="0" w:color="auto"/>
        <w:bottom w:val="none" w:sz="0" w:space="0" w:color="auto"/>
        <w:right w:val="none" w:sz="0" w:space="0" w:color="auto"/>
      </w:divBdr>
    </w:div>
    <w:div w:id="2054766138">
      <w:bodyDiv w:val="1"/>
      <w:marLeft w:val="0"/>
      <w:marRight w:val="0"/>
      <w:marTop w:val="0"/>
      <w:marBottom w:val="0"/>
      <w:divBdr>
        <w:top w:val="none" w:sz="0" w:space="0" w:color="auto"/>
        <w:left w:val="none" w:sz="0" w:space="0" w:color="auto"/>
        <w:bottom w:val="none" w:sz="0" w:space="0" w:color="auto"/>
        <w:right w:val="none" w:sz="0" w:space="0" w:color="auto"/>
      </w:divBdr>
    </w:div>
    <w:div w:id="2055306598">
      <w:bodyDiv w:val="1"/>
      <w:marLeft w:val="0"/>
      <w:marRight w:val="0"/>
      <w:marTop w:val="0"/>
      <w:marBottom w:val="0"/>
      <w:divBdr>
        <w:top w:val="none" w:sz="0" w:space="0" w:color="auto"/>
        <w:left w:val="none" w:sz="0" w:space="0" w:color="auto"/>
        <w:bottom w:val="none" w:sz="0" w:space="0" w:color="auto"/>
        <w:right w:val="none" w:sz="0" w:space="0" w:color="auto"/>
      </w:divBdr>
    </w:div>
    <w:div w:id="2055691498">
      <w:bodyDiv w:val="1"/>
      <w:marLeft w:val="0"/>
      <w:marRight w:val="0"/>
      <w:marTop w:val="0"/>
      <w:marBottom w:val="0"/>
      <w:divBdr>
        <w:top w:val="none" w:sz="0" w:space="0" w:color="auto"/>
        <w:left w:val="none" w:sz="0" w:space="0" w:color="auto"/>
        <w:bottom w:val="none" w:sz="0" w:space="0" w:color="auto"/>
        <w:right w:val="none" w:sz="0" w:space="0" w:color="auto"/>
      </w:divBdr>
    </w:div>
    <w:div w:id="2055738777">
      <w:bodyDiv w:val="1"/>
      <w:marLeft w:val="0"/>
      <w:marRight w:val="0"/>
      <w:marTop w:val="0"/>
      <w:marBottom w:val="0"/>
      <w:divBdr>
        <w:top w:val="none" w:sz="0" w:space="0" w:color="auto"/>
        <w:left w:val="none" w:sz="0" w:space="0" w:color="auto"/>
        <w:bottom w:val="none" w:sz="0" w:space="0" w:color="auto"/>
        <w:right w:val="none" w:sz="0" w:space="0" w:color="auto"/>
      </w:divBdr>
    </w:div>
    <w:div w:id="2058164943">
      <w:bodyDiv w:val="1"/>
      <w:marLeft w:val="0"/>
      <w:marRight w:val="0"/>
      <w:marTop w:val="0"/>
      <w:marBottom w:val="0"/>
      <w:divBdr>
        <w:top w:val="none" w:sz="0" w:space="0" w:color="auto"/>
        <w:left w:val="none" w:sz="0" w:space="0" w:color="auto"/>
        <w:bottom w:val="none" w:sz="0" w:space="0" w:color="auto"/>
        <w:right w:val="none" w:sz="0" w:space="0" w:color="auto"/>
      </w:divBdr>
    </w:div>
    <w:div w:id="2058165484">
      <w:bodyDiv w:val="1"/>
      <w:marLeft w:val="0"/>
      <w:marRight w:val="0"/>
      <w:marTop w:val="0"/>
      <w:marBottom w:val="0"/>
      <w:divBdr>
        <w:top w:val="none" w:sz="0" w:space="0" w:color="auto"/>
        <w:left w:val="none" w:sz="0" w:space="0" w:color="auto"/>
        <w:bottom w:val="none" w:sz="0" w:space="0" w:color="auto"/>
        <w:right w:val="none" w:sz="0" w:space="0" w:color="auto"/>
      </w:divBdr>
    </w:div>
    <w:div w:id="2058429503">
      <w:bodyDiv w:val="1"/>
      <w:marLeft w:val="0"/>
      <w:marRight w:val="0"/>
      <w:marTop w:val="0"/>
      <w:marBottom w:val="0"/>
      <w:divBdr>
        <w:top w:val="none" w:sz="0" w:space="0" w:color="auto"/>
        <w:left w:val="none" w:sz="0" w:space="0" w:color="auto"/>
        <w:bottom w:val="none" w:sz="0" w:space="0" w:color="auto"/>
        <w:right w:val="none" w:sz="0" w:space="0" w:color="auto"/>
      </w:divBdr>
    </w:div>
    <w:div w:id="2059551429">
      <w:bodyDiv w:val="1"/>
      <w:marLeft w:val="0"/>
      <w:marRight w:val="0"/>
      <w:marTop w:val="0"/>
      <w:marBottom w:val="0"/>
      <w:divBdr>
        <w:top w:val="none" w:sz="0" w:space="0" w:color="auto"/>
        <w:left w:val="none" w:sz="0" w:space="0" w:color="auto"/>
        <w:bottom w:val="none" w:sz="0" w:space="0" w:color="auto"/>
        <w:right w:val="none" w:sz="0" w:space="0" w:color="auto"/>
      </w:divBdr>
    </w:div>
    <w:div w:id="2060586919">
      <w:bodyDiv w:val="1"/>
      <w:marLeft w:val="0"/>
      <w:marRight w:val="0"/>
      <w:marTop w:val="0"/>
      <w:marBottom w:val="0"/>
      <w:divBdr>
        <w:top w:val="none" w:sz="0" w:space="0" w:color="auto"/>
        <w:left w:val="none" w:sz="0" w:space="0" w:color="auto"/>
        <w:bottom w:val="none" w:sz="0" w:space="0" w:color="auto"/>
        <w:right w:val="none" w:sz="0" w:space="0" w:color="auto"/>
      </w:divBdr>
    </w:div>
    <w:div w:id="2062245927">
      <w:bodyDiv w:val="1"/>
      <w:marLeft w:val="0"/>
      <w:marRight w:val="0"/>
      <w:marTop w:val="0"/>
      <w:marBottom w:val="0"/>
      <w:divBdr>
        <w:top w:val="none" w:sz="0" w:space="0" w:color="auto"/>
        <w:left w:val="none" w:sz="0" w:space="0" w:color="auto"/>
        <w:bottom w:val="none" w:sz="0" w:space="0" w:color="auto"/>
        <w:right w:val="none" w:sz="0" w:space="0" w:color="auto"/>
      </w:divBdr>
    </w:div>
    <w:div w:id="2063823666">
      <w:bodyDiv w:val="1"/>
      <w:marLeft w:val="0"/>
      <w:marRight w:val="0"/>
      <w:marTop w:val="0"/>
      <w:marBottom w:val="0"/>
      <w:divBdr>
        <w:top w:val="none" w:sz="0" w:space="0" w:color="auto"/>
        <w:left w:val="none" w:sz="0" w:space="0" w:color="auto"/>
        <w:bottom w:val="none" w:sz="0" w:space="0" w:color="auto"/>
        <w:right w:val="none" w:sz="0" w:space="0" w:color="auto"/>
      </w:divBdr>
    </w:div>
    <w:div w:id="2064013527">
      <w:bodyDiv w:val="1"/>
      <w:marLeft w:val="0"/>
      <w:marRight w:val="0"/>
      <w:marTop w:val="0"/>
      <w:marBottom w:val="0"/>
      <w:divBdr>
        <w:top w:val="none" w:sz="0" w:space="0" w:color="auto"/>
        <w:left w:val="none" w:sz="0" w:space="0" w:color="auto"/>
        <w:bottom w:val="none" w:sz="0" w:space="0" w:color="auto"/>
        <w:right w:val="none" w:sz="0" w:space="0" w:color="auto"/>
      </w:divBdr>
    </w:div>
    <w:div w:id="2064479743">
      <w:bodyDiv w:val="1"/>
      <w:marLeft w:val="0"/>
      <w:marRight w:val="0"/>
      <w:marTop w:val="0"/>
      <w:marBottom w:val="0"/>
      <w:divBdr>
        <w:top w:val="none" w:sz="0" w:space="0" w:color="auto"/>
        <w:left w:val="none" w:sz="0" w:space="0" w:color="auto"/>
        <w:bottom w:val="none" w:sz="0" w:space="0" w:color="auto"/>
        <w:right w:val="none" w:sz="0" w:space="0" w:color="auto"/>
      </w:divBdr>
    </w:div>
    <w:div w:id="2064936990">
      <w:bodyDiv w:val="1"/>
      <w:marLeft w:val="0"/>
      <w:marRight w:val="0"/>
      <w:marTop w:val="0"/>
      <w:marBottom w:val="0"/>
      <w:divBdr>
        <w:top w:val="none" w:sz="0" w:space="0" w:color="auto"/>
        <w:left w:val="none" w:sz="0" w:space="0" w:color="auto"/>
        <w:bottom w:val="none" w:sz="0" w:space="0" w:color="auto"/>
        <w:right w:val="none" w:sz="0" w:space="0" w:color="auto"/>
      </w:divBdr>
    </w:div>
    <w:div w:id="2065373821">
      <w:bodyDiv w:val="1"/>
      <w:marLeft w:val="0"/>
      <w:marRight w:val="0"/>
      <w:marTop w:val="0"/>
      <w:marBottom w:val="0"/>
      <w:divBdr>
        <w:top w:val="none" w:sz="0" w:space="0" w:color="auto"/>
        <w:left w:val="none" w:sz="0" w:space="0" w:color="auto"/>
        <w:bottom w:val="none" w:sz="0" w:space="0" w:color="auto"/>
        <w:right w:val="none" w:sz="0" w:space="0" w:color="auto"/>
      </w:divBdr>
    </w:div>
    <w:div w:id="2066684727">
      <w:bodyDiv w:val="1"/>
      <w:marLeft w:val="0"/>
      <w:marRight w:val="0"/>
      <w:marTop w:val="0"/>
      <w:marBottom w:val="0"/>
      <w:divBdr>
        <w:top w:val="none" w:sz="0" w:space="0" w:color="auto"/>
        <w:left w:val="none" w:sz="0" w:space="0" w:color="auto"/>
        <w:bottom w:val="none" w:sz="0" w:space="0" w:color="auto"/>
        <w:right w:val="none" w:sz="0" w:space="0" w:color="auto"/>
      </w:divBdr>
    </w:div>
    <w:div w:id="2067138235">
      <w:bodyDiv w:val="1"/>
      <w:marLeft w:val="0"/>
      <w:marRight w:val="0"/>
      <w:marTop w:val="0"/>
      <w:marBottom w:val="0"/>
      <w:divBdr>
        <w:top w:val="none" w:sz="0" w:space="0" w:color="auto"/>
        <w:left w:val="none" w:sz="0" w:space="0" w:color="auto"/>
        <w:bottom w:val="none" w:sz="0" w:space="0" w:color="auto"/>
        <w:right w:val="none" w:sz="0" w:space="0" w:color="auto"/>
      </w:divBdr>
    </w:div>
    <w:div w:id="2067409011">
      <w:bodyDiv w:val="1"/>
      <w:marLeft w:val="0"/>
      <w:marRight w:val="0"/>
      <w:marTop w:val="0"/>
      <w:marBottom w:val="0"/>
      <w:divBdr>
        <w:top w:val="none" w:sz="0" w:space="0" w:color="auto"/>
        <w:left w:val="none" w:sz="0" w:space="0" w:color="auto"/>
        <w:bottom w:val="none" w:sz="0" w:space="0" w:color="auto"/>
        <w:right w:val="none" w:sz="0" w:space="0" w:color="auto"/>
      </w:divBdr>
    </w:div>
    <w:div w:id="2067608572">
      <w:bodyDiv w:val="1"/>
      <w:marLeft w:val="0"/>
      <w:marRight w:val="0"/>
      <w:marTop w:val="0"/>
      <w:marBottom w:val="0"/>
      <w:divBdr>
        <w:top w:val="none" w:sz="0" w:space="0" w:color="auto"/>
        <w:left w:val="none" w:sz="0" w:space="0" w:color="auto"/>
        <w:bottom w:val="none" w:sz="0" w:space="0" w:color="auto"/>
        <w:right w:val="none" w:sz="0" w:space="0" w:color="auto"/>
      </w:divBdr>
    </w:div>
    <w:div w:id="2067751891">
      <w:bodyDiv w:val="1"/>
      <w:marLeft w:val="0"/>
      <w:marRight w:val="0"/>
      <w:marTop w:val="0"/>
      <w:marBottom w:val="0"/>
      <w:divBdr>
        <w:top w:val="none" w:sz="0" w:space="0" w:color="auto"/>
        <w:left w:val="none" w:sz="0" w:space="0" w:color="auto"/>
        <w:bottom w:val="none" w:sz="0" w:space="0" w:color="auto"/>
        <w:right w:val="none" w:sz="0" w:space="0" w:color="auto"/>
      </w:divBdr>
    </w:div>
    <w:div w:id="2068605405">
      <w:bodyDiv w:val="1"/>
      <w:marLeft w:val="0"/>
      <w:marRight w:val="0"/>
      <w:marTop w:val="0"/>
      <w:marBottom w:val="0"/>
      <w:divBdr>
        <w:top w:val="none" w:sz="0" w:space="0" w:color="auto"/>
        <w:left w:val="none" w:sz="0" w:space="0" w:color="auto"/>
        <w:bottom w:val="none" w:sz="0" w:space="0" w:color="auto"/>
        <w:right w:val="none" w:sz="0" w:space="0" w:color="auto"/>
      </w:divBdr>
    </w:div>
    <w:div w:id="2068917440">
      <w:bodyDiv w:val="1"/>
      <w:marLeft w:val="0"/>
      <w:marRight w:val="0"/>
      <w:marTop w:val="0"/>
      <w:marBottom w:val="0"/>
      <w:divBdr>
        <w:top w:val="none" w:sz="0" w:space="0" w:color="auto"/>
        <w:left w:val="none" w:sz="0" w:space="0" w:color="auto"/>
        <w:bottom w:val="none" w:sz="0" w:space="0" w:color="auto"/>
        <w:right w:val="none" w:sz="0" w:space="0" w:color="auto"/>
      </w:divBdr>
    </w:div>
    <w:div w:id="2069647199">
      <w:bodyDiv w:val="1"/>
      <w:marLeft w:val="0"/>
      <w:marRight w:val="0"/>
      <w:marTop w:val="0"/>
      <w:marBottom w:val="0"/>
      <w:divBdr>
        <w:top w:val="none" w:sz="0" w:space="0" w:color="auto"/>
        <w:left w:val="none" w:sz="0" w:space="0" w:color="auto"/>
        <w:bottom w:val="none" w:sz="0" w:space="0" w:color="auto"/>
        <w:right w:val="none" w:sz="0" w:space="0" w:color="auto"/>
      </w:divBdr>
    </w:div>
    <w:div w:id="2070302407">
      <w:bodyDiv w:val="1"/>
      <w:marLeft w:val="0"/>
      <w:marRight w:val="0"/>
      <w:marTop w:val="0"/>
      <w:marBottom w:val="0"/>
      <w:divBdr>
        <w:top w:val="none" w:sz="0" w:space="0" w:color="auto"/>
        <w:left w:val="none" w:sz="0" w:space="0" w:color="auto"/>
        <w:bottom w:val="none" w:sz="0" w:space="0" w:color="auto"/>
        <w:right w:val="none" w:sz="0" w:space="0" w:color="auto"/>
      </w:divBdr>
    </w:div>
    <w:div w:id="2070953714">
      <w:bodyDiv w:val="1"/>
      <w:marLeft w:val="0"/>
      <w:marRight w:val="0"/>
      <w:marTop w:val="0"/>
      <w:marBottom w:val="0"/>
      <w:divBdr>
        <w:top w:val="none" w:sz="0" w:space="0" w:color="auto"/>
        <w:left w:val="none" w:sz="0" w:space="0" w:color="auto"/>
        <w:bottom w:val="none" w:sz="0" w:space="0" w:color="auto"/>
        <w:right w:val="none" w:sz="0" w:space="0" w:color="auto"/>
      </w:divBdr>
    </w:div>
    <w:div w:id="2071151234">
      <w:bodyDiv w:val="1"/>
      <w:marLeft w:val="0"/>
      <w:marRight w:val="0"/>
      <w:marTop w:val="0"/>
      <w:marBottom w:val="0"/>
      <w:divBdr>
        <w:top w:val="none" w:sz="0" w:space="0" w:color="auto"/>
        <w:left w:val="none" w:sz="0" w:space="0" w:color="auto"/>
        <w:bottom w:val="none" w:sz="0" w:space="0" w:color="auto"/>
        <w:right w:val="none" w:sz="0" w:space="0" w:color="auto"/>
      </w:divBdr>
    </w:div>
    <w:div w:id="2071421870">
      <w:bodyDiv w:val="1"/>
      <w:marLeft w:val="0"/>
      <w:marRight w:val="0"/>
      <w:marTop w:val="0"/>
      <w:marBottom w:val="0"/>
      <w:divBdr>
        <w:top w:val="none" w:sz="0" w:space="0" w:color="auto"/>
        <w:left w:val="none" w:sz="0" w:space="0" w:color="auto"/>
        <w:bottom w:val="none" w:sz="0" w:space="0" w:color="auto"/>
        <w:right w:val="none" w:sz="0" w:space="0" w:color="auto"/>
      </w:divBdr>
    </w:div>
    <w:div w:id="2073455655">
      <w:bodyDiv w:val="1"/>
      <w:marLeft w:val="0"/>
      <w:marRight w:val="0"/>
      <w:marTop w:val="0"/>
      <w:marBottom w:val="0"/>
      <w:divBdr>
        <w:top w:val="none" w:sz="0" w:space="0" w:color="auto"/>
        <w:left w:val="none" w:sz="0" w:space="0" w:color="auto"/>
        <w:bottom w:val="none" w:sz="0" w:space="0" w:color="auto"/>
        <w:right w:val="none" w:sz="0" w:space="0" w:color="auto"/>
      </w:divBdr>
    </w:div>
    <w:div w:id="2073770342">
      <w:bodyDiv w:val="1"/>
      <w:marLeft w:val="0"/>
      <w:marRight w:val="0"/>
      <w:marTop w:val="0"/>
      <w:marBottom w:val="0"/>
      <w:divBdr>
        <w:top w:val="none" w:sz="0" w:space="0" w:color="auto"/>
        <w:left w:val="none" w:sz="0" w:space="0" w:color="auto"/>
        <w:bottom w:val="none" w:sz="0" w:space="0" w:color="auto"/>
        <w:right w:val="none" w:sz="0" w:space="0" w:color="auto"/>
      </w:divBdr>
    </w:div>
    <w:div w:id="2075278088">
      <w:bodyDiv w:val="1"/>
      <w:marLeft w:val="0"/>
      <w:marRight w:val="0"/>
      <w:marTop w:val="0"/>
      <w:marBottom w:val="0"/>
      <w:divBdr>
        <w:top w:val="none" w:sz="0" w:space="0" w:color="auto"/>
        <w:left w:val="none" w:sz="0" w:space="0" w:color="auto"/>
        <w:bottom w:val="none" w:sz="0" w:space="0" w:color="auto"/>
        <w:right w:val="none" w:sz="0" w:space="0" w:color="auto"/>
      </w:divBdr>
    </w:div>
    <w:div w:id="2075352418">
      <w:bodyDiv w:val="1"/>
      <w:marLeft w:val="0"/>
      <w:marRight w:val="0"/>
      <w:marTop w:val="0"/>
      <w:marBottom w:val="0"/>
      <w:divBdr>
        <w:top w:val="none" w:sz="0" w:space="0" w:color="auto"/>
        <w:left w:val="none" w:sz="0" w:space="0" w:color="auto"/>
        <w:bottom w:val="none" w:sz="0" w:space="0" w:color="auto"/>
        <w:right w:val="none" w:sz="0" w:space="0" w:color="auto"/>
      </w:divBdr>
    </w:div>
    <w:div w:id="2075467705">
      <w:bodyDiv w:val="1"/>
      <w:marLeft w:val="0"/>
      <w:marRight w:val="0"/>
      <w:marTop w:val="0"/>
      <w:marBottom w:val="0"/>
      <w:divBdr>
        <w:top w:val="none" w:sz="0" w:space="0" w:color="auto"/>
        <w:left w:val="none" w:sz="0" w:space="0" w:color="auto"/>
        <w:bottom w:val="none" w:sz="0" w:space="0" w:color="auto"/>
        <w:right w:val="none" w:sz="0" w:space="0" w:color="auto"/>
      </w:divBdr>
    </w:div>
    <w:div w:id="2076388865">
      <w:bodyDiv w:val="1"/>
      <w:marLeft w:val="0"/>
      <w:marRight w:val="0"/>
      <w:marTop w:val="0"/>
      <w:marBottom w:val="0"/>
      <w:divBdr>
        <w:top w:val="none" w:sz="0" w:space="0" w:color="auto"/>
        <w:left w:val="none" w:sz="0" w:space="0" w:color="auto"/>
        <w:bottom w:val="none" w:sz="0" w:space="0" w:color="auto"/>
        <w:right w:val="none" w:sz="0" w:space="0" w:color="auto"/>
      </w:divBdr>
    </w:div>
    <w:div w:id="2076514878">
      <w:bodyDiv w:val="1"/>
      <w:marLeft w:val="0"/>
      <w:marRight w:val="0"/>
      <w:marTop w:val="0"/>
      <w:marBottom w:val="0"/>
      <w:divBdr>
        <w:top w:val="none" w:sz="0" w:space="0" w:color="auto"/>
        <w:left w:val="none" w:sz="0" w:space="0" w:color="auto"/>
        <w:bottom w:val="none" w:sz="0" w:space="0" w:color="auto"/>
        <w:right w:val="none" w:sz="0" w:space="0" w:color="auto"/>
      </w:divBdr>
    </w:div>
    <w:div w:id="2077706349">
      <w:bodyDiv w:val="1"/>
      <w:marLeft w:val="0"/>
      <w:marRight w:val="0"/>
      <w:marTop w:val="0"/>
      <w:marBottom w:val="0"/>
      <w:divBdr>
        <w:top w:val="none" w:sz="0" w:space="0" w:color="auto"/>
        <w:left w:val="none" w:sz="0" w:space="0" w:color="auto"/>
        <w:bottom w:val="none" w:sz="0" w:space="0" w:color="auto"/>
        <w:right w:val="none" w:sz="0" w:space="0" w:color="auto"/>
      </w:divBdr>
    </w:div>
    <w:div w:id="2079205045">
      <w:bodyDiv w:val="1"/>
      <w:marLeft w:val="0"/>
      <w:marRight w:val="0"/>
      <w:marTop w:val="0"/>
      <w:marBottom w:val="0"/>
      <w:divBdr>
        <w:top w:val="none" w:sz="0" w:space="0" w:color="auto"/>
        <w:left w:val="none" w:sz="0" w:space="0" w:color="auto"/>
        <w:bottom w:val="none" w:sz="0" w:space="0" w:color="auto"/>
        <w:right w:val="none" w:sz="0" w:space="0" w:color="auto"/>
      </w:divBdr>
    </w:div>
    <w:div w:id="2079278985">
      <w:bodyDiv w:val="1"/>
      <w:marLeft w:val="0"/>
      <w:marRight w:val="0"/>
      <w:marTop w:val="0"/>
      <w:marBottom w:val="0"/>
      <w:divBdr>
        <w:top w:val="none" w:sz="0" w:space="0" w:color="auto"/>
        <w:left w:val="none" w:sz="0" w:space="0" w:color="auto"/>
        <w:bottom w:val="none" w:sz="0" w:space="0" w:color="auto"/>
        <w:right w:val="none" w:sz="0" w:space="0" w:color="auto"/>
      </w:divBdr>
    </w:div>
    <w:div w:id="2079785245">
      <w:bodyDiv w:val="1"/>
      <w:marLeft w:val="0"/>
      <w:marRight w:val="0"/>
      <w:marTop w:val="0"/>
      <w:marBottom w:val="0"/>
      <w:divBdr>
        <w:top w:val="none" w:sz="0" w:space="0" w:color="auto"/>
        <w:left w:val="none" w:sz="0" w:space="0" w:color="auto"/>
        <w:bottom w:val="none" w:sz="0" w:space="0" w:color="auto"/>
        <w:right w:val="none" w:sz="0" w:space="0" w:color="auto"/>
      </w:divBdr>
    </w:div>
    <w:div w:id="2080244488">
      <w:bodyDiv w:val="1"/>
      <w:marLeft w:val="0"/>
      <w:marRight w:val="0"/>
      <w:marTop w:val="0"/>
      <w:marBottom w:val="0"/>
      <w:divBdr>
        <w:top w:val="none" w:sz="0" w:space="0" w:color="auto"/>
        <w:left w:val="none" w:sz="0" w:space="0" w:color="auto"/>
        <w:bottom w:val="none" w:sz="0" w:space="0" w:color="auto"/>
        <w:right w:val="none" w:sz="0" w:space="0" w:color="auto"/>
      </w:divBdr>
    </w:div>
    <w:div w:id="2080250384">
      <w:bodyDiv w:val="1"/>
      <w:marLeft w:val="0"/>
      <w:marRight w:val="0"/>
      <w:marTop w:val="0"/>
      <w:marBottom w:val="0"/>
      <w:divBdr>
        <w:top w:val="none" w:sz="0" w:space="0" w:color="auto"/>
        <w:left w:val="none" w:sz="0" w:space="0" w:color="auto"/>
        <w:bottom w:val="none" w:sz="0" w:space="0" w:color="auto"/>
        <w:right w:val="none" w:sz="0" w:space="0" w:color="auto"/>
      </w:divBdr>
    </w:div>
    <w:div w:id="2082096353">
      <w:bodyDiv w:val="1"/>
      <w:marLeft w:val="0"/>
      <w:marRight w:val="0"/>
      <w:marTop w:val="0"/>
      <w:marBottom w:val="0"/>
      <w:divBdr>
        <w:top w:val="none" w:sz="0" w:space="0" w:color="auto"/>
        <w:left w:val="none" w:sz="0" w:space="0" w:color="auto"/>
        <w:bottom w:val="none" w:sz="0" w:space="0" w:color="auto"/>
        <w:right w:val="none" w:sz="0" w:space="0" w:color="auto"/>
      </w:divBdr>
    </w:div>
    <w:div w:id="2082553975">
      <w:bodyDiv w:val="1"/>
      <w:marLeft w:val="0"/>
      <w:marRight w:val="0"/>
      <w:marTop w:val="0"/>
      <w:marBottom w:val="0"/>
      <w:divBdr>
        <w:top w:val="none" w:sz="0" w:space="0" w:color="auto"/>
        <w:left w:val="none" w:sz="0" w:space="0" w:color="auto"/>
        <w:bottom w:val="none" w:sz="0" w:space="0" w:color="auto"/>
        <w:right w:val="none" w:sz="0" w:space="0" w:color="auto"/>
      </w:divBdr>
    </w:div>
    <w:div w:id="2083062533">
      <w:bodyDiv w:val="1"/>
      <w:marLeft w:val="0"/>
      <w:marRight w:val="0"/>
      <w:marTop w:val="0"/>
      <w:marBottom w:val="0"/>
      <w:divBdr>
        <w:top w:val="none" w:sz="0" w:space="0" w:color="auto"/>
        <w:left w:val="none" w:sz="0" w:space="0" w:color="auto"/>
        <w:bottom w:val="none" w:sz="0" w:space="0" w:color="auto"/>
        <w:right w:val="none" w:sz="0" w:space="0" w:color="auto"/>
      </w:divBdr>
    </w:div>
    <w:div w:id="2085371683">
      <w:bodyDiv w:val="1"/>
      <w:marLeft w:val="0"/>
      <w:marRight w:val="0"/>
      <w:marTop w:val="0"/>
      <w:marBottom w:val="0"/>
      <w:divBdr>
        <w:top w:val="none" w:sz="0" w:space="0" w:color="auto"/>
        <w:left w:val="none" w:sz="0" w:space="0" w:color="auto"/>
        <w:bottom w:val="none" w:sz="0" w:space="0" w:color="auto"/>
        <w:right w:val="none" w:sz="0" w:space="0" w:color="auto"/>
      </w:divBdr>
    </w:div>
    <w:div w:id="2086756887">
      <w:bodyDiv w:val="1"/>
      <w:marLeft w:val="0"/>
      <w:marRight w:val="0"/>
      <w:marTop w:val="0"/>
      <w:marBottom w:val="0"/>
      <w:divBdr>
        <w:top w:val="none" w:sz="0" w:space="0" w:color="auto"/>
        <w:left w:val="none" w:sz="0" w:space="0" w:color="auto"/>
        <w:bottom w:val="none" w:sz="0" w:space="0" w:color="auto"/>
        <w:right w:val="none" w:sz="0" w:space="0" w:color="auto"/>
      </w:divBdr>
    </w:div>
    <w:div w:id="2086757483">
      <w:bodyDiv w:val="1"/>
      <w:marLeft w:val="0"/>
      <w:marRight w:val="0"/>
      <w:marTop w:val="0"/>
      <w:marBottom w:val="0"/>
      <w:divBdr>
        <w:top w:val="none" w:sz="0" w:space="0" w:color="auto"/>
        <w:left w:val="none" w:sz="0" w:space="0" w:color="auto"/>
        <w:bottom w:val="none" w:sz="0" w:space="0" w:color="auto"/>
        <w:right w:val="none" w:sz="0" w:space="0" w:color="auto"/>
      </w:divBdr>
    </w:div>
    <w:div w:id="2089569883">
      <w:bodyDiv w:val="1"/>
      <w:marLeft w:val="0"/>
      <w:marRight w:val="0"/>
      <w:marTop w:val="0"/>
      <w:marBottom w:val="0"/>
      <w:divBdr>
        <w:top w:val="none" w:sz="0" w:space="0" w:color="auto"/>
        <w:left w:val="none" w:sz="0" w:space="0" w:color="auto"/>
        <w:bottom w:val="none" w:sz="0" w:space="0" w:color="auto"/>
        <w:right w:val="none" w:sz="0" w:space="0" w:color="auto"/>
      </w:divBdr>
    </w:div>
    <w:div w:id="2090152601">
      <w:bodyDiv w:val="1"/>
      <w:marLeft w:val="0"/>
      <w:marRight w:val="0"/>
      <w:marTop w:val="0"/>
      <w:marBottom w:val="0"/>
      <w:divBdr>
        <w:top w:val="none" w:sz="0" w:space="0" w:color="auto"/>
        <w:left w:val="none" w:sz="0" w:space="0" w:color="auto"/>
        <w:bottom w:val="none" w:sz="0" w:space="0" w:color="auto"/>
        <w:right w:val="none" w:sz="0" w:space="0" w:color="auto"/>
      </w:divBdr>
    </w:div>
    <w:div w:id="2090419866">
      <w:bodyDiv w:val="1"/>
      <w:marLeft w:val="0"/>
      <w:marRight w:val="0"/>
      <w:marTop w:val="0"/>
      <w:marBottom w:val="0"/>
      <w:divBdr>
        <w:top w:val="none" w:sz="0" w:space="0" w:color="auto"/>
        <w:left w:val="none" w:sz="0" w:space="0" w:color="auto"/>
        <w:bottom w:val="none" w:sz="0" w:space="0" w:color="auto"/>
        <w:right w:val="none" w:sz="0" w:space="0" w:color="auto"/>
      </w:divBdr>
    </w:div>
    <w:div w:id="2091000580">
      <w:bodyDiv w:val="1"/>
      <w:marLeft w:val="0"/>
      <w:marRight w:val="0"/>
      <w:marTop w:val="0"/>
      <w:marBottom w:val="0"/>
      <w:divBdr>
        <w:top w:val="none" w:sz="0" w:space="0" w:color="auto"/>
        <w:left w:val="none" w:sz="0" w:space="0" w:color="auto"/>
        <w:bottom w:val="none" w:sz="0" w:space="0" w:color="auto"/>
        <w:right w:val="none" w:sz="0" w:space="0" w:color="auto"/>
      </w:divBdr>
    </w:div>
    <w:div w:id="2091074346">
      <w:bodyDiv w:val="1"/>
      <w:marLeft w:val="0"/>
      <w:marRight w:val="0"/>
      <w:marTop w:val="0"/>
      <w:marBottom w:val="0"/>
      <w:divBdr>
        <w:top w:val="none" w:sz="0" w:space="0" w:color="auto"/>
        <w:left w:val="none" w:sz="0" w:space="0" w:color="auto"/>
        <w:bottom w:val="none" w:sz="0" w:space="0" w:color="auto"/>
        <w:right w:val="none" w:sz="0" w:space="0" w:color="auto"/>
      </w:divBdr>
    </w:div>
    <w:div w:id="2091417473">
      <w:bodyDiv w:val="1"/>
      <w:marLeft w:val="0"/>
      <w:marRight w:val="0"/>
      <w:marTop w:val="0"/>
      <w:marBottom w:val="0"/>
      <w:divBdr>
        <w:top w:val="none" w:sz="0" w:space="0" w:color="auto"/>
        <w:left w:val="none" w:sz="0" w:space="0" w:color="auto"/>
        <w:bottom w:val="none" w:sz="0" w:space="0" w:color="auto"/>
        <w:right w:val="none" w:sz="0" w:space="0" w:color="auto"/>
      </w:divBdr>
    </w:div>
    <w:div w:id="2091731709">
      <w:bodyDiv w:val="1"/>
      <w:marLeft w:val="0"/>
      <w:marRight w:val="0"/>
      <w:marTop w:val="0"/>
      <w:marBottom w:val="0"/>
      <w:divBdr>
        <w:top w:val="none" w:sz="0" w:space="0" w:color="auto"/>
        <w:left w:val="none" w:sz="0" w:space="0" w:color="auto"/>
        <w:bottom w:val="none" w:sz="0" w:space="0" w:color="auto"/>
        <w:right w:val="none" w:sz="0" w:space="0" w:color="auto"/>
      </w:divBdr>
    </w:div>
    <w:div w:id="2092657692">
      <w:bodyDiv w:val="1"/>
      <w:marLeft w:val="0"/>
      <w:marRight w:val="0"/>
      <w:marTop w:val="0"/>
      <w:marBottom w:val="0"/>
      <w:divBdr>
        <w:top w:val="none" w:sz="0" w:space="0" w:color="auto"/>
        <w:left w:val="none" w:sz="0" w:space="0" w:color="auto"/>
        <w:bottom w:val="none" w:sz="0" w:space="0" w:color="auto"/>
        <w:right w:val="none" w:sz="0" w:space="0" w:color="auto"/>
      </w:divBdr>
    </w:div>
    <w:div w:id="2093502618">
      <w:bodyDiv w:val="1"/>
      <w:marLeft w:val="0"/>
      <w:marRight w:val="0"/>
      <w:marTop w:val="0"/>
      <w:marBottom w:val="0"/>
      <w:divBdr>
        <w:top w:val="none" w:sz="0" w:space="0" w:color="auto"/>
        <w:left w:val="none" w:sz="0" w:space="0" w:color="auto"/>
        <w:bottom w:val="none" w:sz="0" w:space="0" w:color="auto"/>
        <w:right w:val="none" w:sz="0" w:space="0" w:color="auto"/>
      </w:divBdr>
    </w:div>
    <w:div w:id="2094349465">
      <w:bodyDiv w:val="1"/>
      <w:marLeft w:val="0"/>
      <w:marRight w:val="0"/>
      <w:marTop w:val="0"/>
      <w:marBottom w:val="0"/>
      <w:divBdr>
        <w:top w:val="none" w:sz="0" w:space="0" w:color="auto"/>
        <w:left w:val="none" w:sz="0" w:space="0" w:color="auto"/>
        <w:bottom w:val="none" w:sz="0" w:space="0" w:color="auto"/>
        <w:right w:val="none" w:sz="0" w:space="0" w:color="auto"/>
      </w:divBdr>
    </w:div>
    <w:div w:id="2094810913">
      <w:bodyDiv w:val="1"/>
      <w:marLeft w:val="0"/>
      <w:marRight w:val="0"/>
      <w:marTop w:val="0"/>
      <w:marBottom w:val="0"/>
      <w:divBdr>
        <w:top w:val="none" w:sz="0" w:space="0" w:color="auto"/>
        <w:left w:val="none" w:sz="0" w:space="0" w:color="auto"/>
        <w:bottom w:val="none" w:sz="0" w:space="0" w:color="auto"/>
        <w:right w:val="none" w:sz="0" w:space="0" w:color="auto"/>
      </w:divBdr>
    </w:div>
    <w:div w:id="2095392222">
      <w:bodyDiv w:val="1"/>
      <w:marLeft w:val="0"/>
      <w:marRight w:val="0"/>
      <w:marTop w:val="0"/>
      <w:marBottom w:val="0"/>
      <w:divBdr>
        <w:top w:val="none" w:sz="0" w:space="0" w:color="auto"/>
        <w:left w:val="none" w:sz="0" w:space="0" w:color="auto"/>
        <w:bottom w:val="none" w:sz="0" w:space="0" w:color="auto"/>
        <w:right w:val="none" w:sz="0" w:space="0" w:color="auto"/>
      </w:divBdr>
    </w:div>
    <w:div w:id="2095545370">
      <w:bodyDiv w:val="1"/>
      <w:marLeft w:val="0"/>
      <w:marRight w:val="0"/>
      <w:marTop w:val="0"/>
      <w:marBottom w:val="0"/>
      <w:divBdr>
        <w:top w:val="none" w:sz="0" w:space="0" w:color="auto"/>
        <w:left w:val="none" w:sz="0" w:space="0" w:color="auto"/>
        <w:bottom w:val="none" w:sz="0" w:space="0" w:color="auto"/>
        <w:right w:val="none" w:sz="0" w:space="0" w:color="auto"/>
      </w:divBdr>
    </w:div>
    <w:div w:id="2095667625">
      <w:bodyDiv w:val="1"/>
      <w:marLeft w:val="0"/>
      <w:marRight w:val="0"/>
      <w:marTop w:val="0"/>
      <w:marBottom w:val="0"/>
      <w:divBdr>
        <w:top w:val="none" w:sz="0" w:space="0" w:color="auto"/>
        <w:left w:val="none" w:sz="0" w:space="0" w:color="auto"/>
        <w:bottom w:val="none" w:sz="0" w:space="0" w:color="auto"/>
        <w:right w:val="none" w:sz="0" w:space="0" w:color="auto"/>
      </w:divBdr>
    </w:div>
    <w:div w:id="2096123437">
      <w:bodyDiv w:val="1"/>
      <w:marLeft w:val="0"/>
      <w:marRight w:val="0"/>
      <w:marTop w:val="0"/>
      <w:marBottom w:val="0"/>
      <w:divBdr>
        <w:top w:val="none" w:sz="0" w:space="0" w:color="auto"/>
        <w:left w:val="none" w:sz="0" w:space="0" w:color="auto"/>
        <w:bottom w:val="none" w:sz="0" w:space="0" w:color="auto"/>
        <w:right w:val="none" w:sz="0" w:space="0" w:color="auto"/>
      </w:divBdr>
    </w:div>
    <w:div w:id="2096901565">
      <w:bodyDiv w:val="1"/>
      <w:marLeft w:val="0"/>
      <w:marRight w:val="0"/>
      <w:marTop w:val="0"/>
      <w:marBottom w:val="0"/>
      <w:divBdr>
        <w:top w:val="none" w:sz="0" w:space="0" w:color="auto"/>
        <w:left w:val="none" w:sz="0" w:space="0" w:color="auto"/>
        <w:bottom w:val="none" w:sz="0" w:space="0" w:color="auto"/>
        <w:right w:val="none" w:sz="0" w:space="0" w:color="auto"/>
      </w:divBdr>
    </w:div>
    <w:div w:id="2097360135">
      <w:bodyDiv w:val="1"/>
      <w:marLeft w:val="0"/>
      <w:marRight w:val="0"/>
      <w:marTop w:val="0"/>
      <w:marBottom w:val="0"/>
      <w:divBdr>
        <w:top w:val="none" w:sz="0" w:space="0" w:color="auto"/>
        <w:left w:val="none" w:sz="0" w:space="0" w:color="auto"/>
        <w:bottom w:val="none" w:sz="0" w:space="0" w:color="auto"/>
        <w:right w:val="none" w:sz="0" w:space="0" w:color="auto"/>
      </w:divBdr>
    </w:div>
    <w:div w:id="2098360933">
      <w:bodyDiv w:val="1"/>
      <w:marLeft w:val="0"/>
      <w:marRight w:val="0"/>
      <w:marTop w:val="0"/>
      <w:marBottom w:val="0"/>
      <w:divBdr>
        <w:top w:val="none" w:sz="0" w:space="0" w:color="auto"/>
        <w:left w:val="none" w:sz="0" w:space="0" w:color="auto"/>
        <w:bottom w:val="none" w:sz="0" w:space="0" w:color="auto"/>
        <w:right w:val="none" w:sz="0" w:space="0" w:color="auto"/>
      </w:divBdr>
    </w:div>
    <w:div w:id="2101027749">
      <w:bodyDiv w:val="1"/>
      <w:marLeft w:val="0"/>
      <w:marRight w:val="0"/>
      <w:marTop w:val="0"/>
      <w:marBottom w:val="0"/>
      <w:divBdr>
        <w:top w:val="none" w:sz="0" w:space="0" w:color="auto"/>
        <w:left w:val="none" w:sz="0" w:space="0" w:color="auto"/>
        <w:bottom w:val="none" w:sz="0" w:space="0" w:color="auto"/>
        <w:right w:val="none" w:sz="0" w:space="0" w:color="auto"/>
      </w:divBdr>
    </w:div>
    <w:div w:id="2102021002">
      <w:bodyDiv w:val="1"/>
      <w:marLeft w:val="0"/>
      <w:marRight w:val="0"/>
      <w:marTop w:val="0"/>
      <w:marBottom w:val="0"/>
      <w:divBdr>
        <w:top w:val="none" w:sz="0" w:space="0" w:color="auto"/>
        <w:left w:val="none" w:sz="0" w:space="0" w:color="auto"/>
        <w:bottom w:val="none" w:sz="0" w:space="0" w:color="auto"/>
        <w:right w:val="none" w:sz="0" w:space="0" w:color="auto"/>
      </w:divBdr>
    </w:div>
    <w:div w:id="2102141439">
      <w:bodyDiv w:val="1"/>
      <w:marLeft w:val="0"/>
      <w:marRight w:val="0"/>
      <w:marTop w:val="0"/>
      <w:marBottom w:val="0"/>
      <w:divBdr>
        <w:top w:val="none" w:sz="0" w:space="0" w:color="auto"/>
        <w:left w:val="none" w:sz="0" w:space="0" w:color="auto"/>
        <w:bottom w:val="none" w:sz="0" w:space="0" w:color="auto"/>
        <w:right w:val="none" w:sz="0" w:space="0" w:color="auto"/>
      </w:divBdr>
    </w:div>
    <w:div w:id="2103721299">
      <w:bodyDiv w:val="1"/>
      <w:marLeft w:val="0"/>
      <w:marRight w:val="0"/>
      <w:marTop w:val="0"/>
      <w:marBottom w:val="0"/>
      <w:divBdr>
        <w:top w:val="none" w:sz="0" w:space="0" w:color="auto"/>
        <w:left w:val="none" w:sz="0" w:space="0" w:color="auto"/>
        <w:bottom w:val="none" w:sz="0" w:space="0" w:color="auto"/>
        <w:right w:val="none" w:sz="0" w:space="0" w:color="auto"/>
      </w:divBdr>
    </w:div>
    <w:div w:id="2103915035">
      <w:bodyDiv w:val="1"/>
      <w:marLeft w:val="0"/>
      <w:marRight w:val="0"/>
      <w:marTop w:val="0"/>
      <w:marBottom w:val="0"/>
      <w:divBdr>
        <w:top w:val="none" w:sz="0" w:space="0" w:color="auto"/>
        <w:left w:val="none" w:sz="0" w:space="0" w:color="auto"/>
        <w:bottom w:val="none" w:sz="0" w:space="0" w:color="auto"/>
        <w:right w:val="none" w:sz="0" w:space="0" w:color="auto"/>
      </w:divBdr>
    </w:div>
    <w:div w:id="2104178744">
      <w:bodyDiv w:val="1"/>
      <w:marLeft w:val="0"/>
      <w:marRight w:val="0"/>
      <w:marTop w:val="0"/>
      <w:marBottom w:val="0"/>
      <w:divBdr>
        <w:top w:val="none" w:sz="0" w:space="0" w:color="auto"/>
        <w:left w:val="none" w:sz="0" w:space="0" w:color="auto"/>
        <w:bottom w:val="none" w:sz="0" w:space="0" w:color="auto"/>
        <w:right w:val="none" w:sz="0" w:space="0" w:color="auto"/>
      </w:divBdr>
    </w:div>
    <w:div w:id="2105295223">
      <w:bodyDiv w:val="1"/>
      <w:marLeft w:val="0"/>
      <w:marRight w:val="0"/>
      <w:marTop w:val="0"/>
      <w:marBottom w:val="0"/>
      <w:divBdr>
        <w:top w:val="none" w:sz="0" w:space="0" w:color="auto"/>
        <w:left w:val="none" w:sz="0" w:space="0" w:color="auto"/>
        <w:bottom w:val="none" w:sz="0" w:space="0" w:color="auto"/>
        <w:right w:val="none" w:sz="0" w:space="0" w:color="auto"/>
      </w:divBdr>
    </w:div>
    <w:div w:id="2106417382">
      <w:bodyDiv w:val="1"/>
      <w:marLeft w:val="0"/>
      <w:marRight w:val="0"/>
      <w:marTop w:val="0"/>
      <w:marBottom w:val="0"/>
      <w:divBdr>
        <w:top w:val="none" w:sz="0" w:space="0" w:color="auto"/>
        <w:left w:val="none" w:sz="0" w:space="0" w:color="auto"/>
        <w:bottom w:val="none" w:sz="0" w:space="0" w:color="auto"/>
        <w:right w:val="none" w:sz="0" w:space="0" w:color="auto"/>
      </w:divBdr>
    </w:div>
    <w:div w:id="2107385751">
      <w:bodyDiv w:val="1"/>
      <w:marLeft w:val="0"/>
      <w:marRight w:val="0"/>
      <w:marTop w:val="0"/>
      <w:marBottom w:val="0"/>
      <w:divBdr>
        <w:top w:val="none" w:sz="0" w:space="0" w:color="auto"/>
        <w:left w:val="none" w:sz="0" w:space="0" w:color="auto"/>
        <w:bottom w:val="none" w:sz="0" w:space="0" w:color="auto"/>
        <w:right w:val="none" w:sz="0" w:space="0" w:color="auto"/>
      </w:divBdr>
    </w:div>
    <w:div w:id="2107654277">
      <w:bodyDiv w:val="1"/>
      <w:marLeft w:val="0"/>
      <w:marRight w:val="0"/>
      <w:marTop w:val="0"/>
      <w:marBottom w:val="0"/>
      <w:divBdr>
        <w:top w:val="none" w:sz="0" w:space="0" w:color="auto"/>
        <w:left w:val="none" w:sz="0" w:space="0" w:color="auto"/>
        <w:bottom w:val="none" w:sz="0" w:space="0" w:color="auto"/>
        <w:right w:val="none" w:sz="0" w:space="0" w:color="auto"/>
      </w:divBdr>
    </w:div>
    <w:div w:id="2107725091">
      <w:bodyDiv w:val="1"/>
      <w:marLeft w:val="0"/>
      <w:marRight w:val="0"/>
      <w:marTop w:val="0"/>
      <w:marBottom w:val="0"/>
      <w:divBdr>
        <w:top w:val="none" w:sz="0" w:space="0" w:color="auto"/>
        <w:left w:val="none" w:sz="0" w:space="0" w:color="auto"/>
        <w:bottom w:val="none" w:sz="0" w:space="0" w:color="auto"/>
        <w:right w:val="none" w:sz="0" w:space="0" w:color="auto"/>
      </w:divBdr>
    </w:div>
    <w:div w:id="2107797723">
      <w:bodyDiv w:val="1"/>
      <w:marLeft w:val="0"/>
      <w:marRight w:val="0"/>
      <w:marTop w:val="0"/>
      <w:marBottom w:val="0"/>
      <w:divBdr>
        <w:top w:val="none" w:sz="0" w:space="0" w:color="auto"/>
        <w:left w:val="none" w:sz="0" w:space="0" w:color="auto"/>
        <w:bottom w:val="none" w:sz="0" w:space="0" w:color="auto"/>
        <w:right w:val="none" w:sz="0" w:space="0" w:color="auto"/>
      </w:divBdr>
    </w:div>
    <w:div w:id="2109503895">
      <w:bodyDiv w:val="1"/>
      <w:marLeft w:val="0"/>
      <w:marRight w:val="0"/>
      <w:marTop w:val="0"/>
      <w:marBottom w:val="0"/>
      <w:divBdr>
        <w:top w:val="none" w:sz="0" w:space="0" w:color="auto"/>
        <w:left w:val="none" w:sz="0" w:space="0" w:color="auto"/>
        <w:bottom w:val="none" w:sz="0" w:space="0" w:color="auto"/>
        <w:right w:val="none" w:sz="0" w:space="0" w:color="auto"/>
      </w:divBdr>
    </w:div>
    <w:div w:id="2110156652">
      <w:bodyDiv w:val="1"/>
      <w:marLeft w:val="0"/>
      <w:marRight w:val="0"/>
      <w:marTop w:val="0"/>
      <w:marBottom w:val="0"/>
      <w:divBdr>
        <w:top w:val="none" w:sz="0" w:space="0" w:color="auto"/>
        <w:left w:val="none" w:sz="0" w:space="0" w:color="auto"/>
        <w:bottom w:val="none" w:sz="0" w:space="0" w:color="auto"/>
        <w:right w:val="none" w:sz="0" w:space="0" w:color="auto"/>
      </w:divBdr>
    </w:div>
    <w:div w:id="2111271409">
      <w:bodyDiv w:val="1"/>
      <w:marLeft w:val="0"/>
      <w:marRight w:val="0"/>
      <w:marTop w:val="0"/>
      <w:marBottom w:val="0"/>
      <w:divBdr>
        <w:top w:val="none" w:sz="0" w:space="0" w:color="auto"/>
        <w:left w:val="none" w:sz="0" w:space="0" w:color="auto"/>
        <w:bottom w:val="none" w:sz="0" w:space="0" w:color="auto"/>
        <w:right w:val="none" w:sz="0" w:space="0" w:color="auto"/>
      </w:divBdr>
    </w:div>
    <w:div w:id="2111774682">
      <w:bodyDiv w:val="1"/>
      <w:marLeft w:val="0"/>
      <w:marRight w:val="0"/>
      <w:marTop w:val="0"/>
      <w:marBottom w:val="0"/>
      <w:divBdr>
        <w:top w:val="none" w:sz="0" w:space="0" w:color="auto"/>
        <w:left w:val="none" w:sz="0" w:space="0" w:color="auto"/>
        <w:bottom w:val="none" w:sz="0" w:space="0" w:color="auto"/>
        <w:right w:val="none" w:sz="0" w:space="0" w:color="auto"/>
      </w:divBdr>
    </w:div>
    <w:div w:id="2112167712">
      <w:bodyDiv w:val="1"/>
      <w:marLeft w:val="0"/>
      <w:marRight w:val="0"/>
      <w:marTop w:val="0"/>
      <w:marBottom w:val="0"/>
      <w:divBdr>
        <w:top w:val="none" w:sz="0" w:space="0" w:color="auto"/>
        <w:left w:val="none" w:sz="0" w:space="0" w:color="auto"/>
        <w:bottom w:val="none" w:sz="0" w:space="0" w:color="auto"/>
        <w:right w:val="none" w:sz="0" w:space="0" w:color="auto"/>
      </w:divBdr>
    </w:div>
    <w:div w:id="2112317330">
      <w:bodyDiv w:val="1"/>
      <w:marLeft w:val="0"/>
      <w:marRight w:val="0"/>
      <w:marTop w:val="0"/>
      <w:marBottom w:val="0"/>
      <w:divBdr>
        <w:top w:val="none" w:sz="0" w:space="0" w:color="auto"/>
        <w:left w:val="none" w:sz="0" w:space="0" w:color="auto"/>
        <w:bottom w:val="none" w:sz="0" w:space="0" w:color="auto"/>
        <w:right w:val="none" w:sz="0" w:space="0" w:color="auto"/>
      </w:divBdr>
    </w:div>
    <w:div w:id="2113167311">
      <w:bodyDiv w:val="1"/>
      <w:marLeft w:val="0"/>
      <w:marRight w:val="0"/>
      <w:marTop w:val="0"/>
      <w:marBottom w:val="0"/>
      <w:divBdr>
        <w:top w:val="none" w:sz="0" w:space="0" w:color="auto"/>
        <w:left w:val="none" w:sz="0" w:space="0" w:color="auto"/>
        <w:bottom w:val="none" w:sz="0" w:space="0" w:color="auto"/>
        <w:right w:val="none" w:sz="0" w:space="0" w:color="auto"/>
      </w:divBdr>
    </w:div>
    <w:div w:id="2113550676">
      <w:bodyDiv w:val="1"/>
      <w:marLeft w:val="0"/>
      <w:marRight w:val="0"/>
      <w:marTop w:val="0"/>
      <w:marBottom w:val="0"/>
      <w:divBdr>
        <w:top w:val="none" w:sz="0" w:space="0" w:color="auto"/>
        <w:left w:val="none" w:sz="0" w:space="0" w:color="auto"/>
        <w:bottom w:val="none" w:sz="0" w:space="0" w:color="auto"/>
        <w:right w:val="none" w:sz="0" w:space="0" w:color="auto"/>
      </w:divBdr>
    </w:div>
    <w:div w:id="2114744992">
      <w:bodyDiv w:val="1"/>
      <w:marLeft w:val="0"/>
      <w:marRight w:val="0"/>
      <w:marTop w:val="0"/>
      <w:marBottom w:val="0"/>
      <w:divBdr>
        <w:top w:val="none" w:sz="0" w:space="0" w:color="auto"/>
        <w:left w:val="none" w:sz="0" w:space="0" w:color="auto"/>
        <w:bottom w:val="none" w:sz="0" w:space="0" w:color="auto"/>
        <w:right w:val="none" w:sz="0" w:space="0" w:color="auto"/>
      </w:divBdr>
    </w:div>
    <w:div w:id="2116099425">
      <w:bodyDiv w:val="1"/>
      <w:marLeft w:val="0"/>
      <w:marRight w:val="0"/>
      <w:marTop w:val="0"/>
      <w:marBottom w:val="0"/>
      <w:divBdr>
        <w:top w:val="none" w:sz="0" w:space="0" w:color="auto"/>
        <w:left w:val="none" w:sz="0" w:space="0" w:color="auto"/>
        <w:bottom w:val="none" w:sz="0" w:space="0" w:color="auto"/>
        <w:right w:val="none" w:sz="0" w:space="0" w:color="auto"/>
      </w:divBdr>
    </w:div>
    <w:div w:id="2118255864">
      <w:bodyDiv w:val="1"/>
      <w:marLeft w:val="0"/>
      <w:marRight w:val="0"/>
      <w:marTop w:val="0"/>
      <w:marBottom w:val="0"/>
      <w:divBdr>
        <w:top w:val="none" w:sz="0" w:space="0" w:color="auto"/>
        <w:left w:val="none" w:sz="0" w:space="0" w:color="auto"/>
        <w:bottom w:val="none" w:sz="0" w:space="0" w:color="auto"/>
        <w:right w:val="none" w:sz="0" w:space="0" w:color="auto"/>
      </w:divBdr>
    </w:div>
    <w:div w:id="2118744432">
      <w:bodyDiv w:val="1"/>
      <w:marLeft w:val="0"/>
      <w:marRight w:val="0"/>
      <w:marTop w:val="0"/>
      <w:marBottom w:val="0"/>
      <w:divBdr>
        <w:top w:val="none" w:sz="0" w:space="0" w:color="auto"/>
        <w:left w:val="none" w:sz="0" w:space="0" w:color="auto"/>
        <w:bottom w:val="none" w:sz="0" w:space="0" w:color="auto"/>
        <w:right w:val="none" w:sz="0" w:space="0" w:color="auto"/>
      </w:divBdr>
    </w:div>
    <w:div w:id="2120641954">
      <w:bodyDiv w:val="1"/>
      <w:marLeft w:val="0"/>
      <w:marRight w:val="0"/>
      <w:marTop w:val="0"/>
      <w:marBottom w:val="0"/>
      <w:divBdr>
        <w:top w:val="none" w:sz="0" w:space="0" w:color="auto"/>
        <w:left w:val="none" w:sz="0" w:space="0" w:color="auto"/>
        <w:bottom w:val="none" w:sz="0" w:space="0" w:color="auto"/>
        <w:right w:val="none" w:sz="0" w:space="0" w:color="auto"/>
      </w:divBdr>
    </w:div>
    <w:div w:id="2121608344">
      <w:bodyDiv w:val="1"/>
      <w:marLeft w:val="0"/>
      <w:marRight w:val="0"/>
      <w:marTop w:val="0"/>
      <w:marBottom w:val="0"/>
      <w:divBdr>
        <w:top w:val="none" w:sz="0" w:space="0" w:color="auto"/>
        <w:left w:val="none" w:sz="0" w:space="0" w:color="auto"/>
        <w:bottom w:val="none" w:sz="0" w:space="0" w:color="auto"/>
        <w:right w:val="none" w:sz="0" w:space="0" w:color="auto"/>
      </w:divBdr>
    </w:div>
    <w:div w:id="2122996507">
      <w:bodyDiv w:val="1"/>
      <w:marLeft w:val="0"/>
      <w:marRight w:val="0"/>
      <w:marTop w:val="0"/>
      <w:marBottom w:val="0"/>
      <w:divBdr>
        <w:top w:val="none" w:sz="0" w:space="0" w:color="auto"/>
        <w:left w:val="none" w:sz="0" w:space="0" w:color="auto"/>
        <w:bottom w:val="none" w:sz="0" w:space="0" w:color="auto"/>
        <w:right w:val="none" w:sz="0" w:space="0" w:color="auto"/>
      </w:divBdr>
    </w:div>
    <w:div w:id="2123258497">
      <w:bodyDiv w:val="1"/>
      <w:marLeft w:val="0"/>
      <w:marRight w:val="0"/>
      <w:marTop w:val="0"/>
      <w:marBottom w:val="0"/>
      <w:divBdr>
        <w:top w:val="none" w:sz="0" w:space="0" w:color="auto"/>
        <w:left w:val="none" w:sz="0" w:space="0" w:color="auto"/>
        <w:bottom w:val="none" w:sz="0" w:space="0" w:color="auto"/>
        <w:right w:val="none" w:sz="0" w:space="0" w:color="auto"/>
      </w:divBdr>
    </w:div>
    <w:div w:id="2123526109">
      <w:bodyDiv w:val="1"/>
      <w:marLeft w:val="0"/>
      <w:marRight w:val="0"/>
      <w:marTop w:val="0"/>
      <w:marBottom w:val="0"/>
      <w:divBdr>
        <w:top w:val="none" w:sz="0" w:space="0" w:color="auto"/>
        <w:left w:val="none" w:sz="0" w:space="0" w:color="auto"/>
        <w:bottom w:val="none" w:sz="0" w:space="0" w:color="auto"/>
        <w:right w:val="none" w:sz="0" w:space="0" w:color="auto"/>
      </w:divBdr>
    </w:div>
    <w:div w:id="2124155341">
      <w:bodyDiv w:val="1"/>
      <w:marLeft w:val="0"/>
      <w:marRight w:val="0"/>
      <w:marTop w:val="0"/>
      <w:marBottom w:val="0"/>
      <w:divBdr>
        <w:top w:val="none" w:sz="0" w:space="0" w:color="auto"/>
        <w:left w:val="none" w:sz="0" w:space="0" w:color="auto"/>
        <w:bottom w:val="none" w:sz="0" w:space="0" w:color="auto"/>
        <w:right w:val="none" w:sz="0" w:space="0" w:color="auto"/>
      </w:divBdr>
    </w:div>
    <w:div w:id="2124837835">
      <w:bodyDiv w:val="1"/>
      <w:marLeft w:val="0"/>
      <w:marRight w:val="0"/>
      <w:marTop w:val="0"/>
      <w:marBottom w:val="0"/>
      <w:divBdr>
        <w:top w:val="none" w:sz="0" w:space="0" w:color="auto"/>
        <w:left w:val="none" w:sz="0" w:space="0" w:color="auto"/>
        <w:bottom w:val="none" w:sz="0" w:space="0" w:color="auto"/>
        <w:right w:val="none" w:sz="0" w:space="0" w:color="auto"/>
      </w:divBdr>
    </w:div>
    <w:div w:id="2125223367">
      <w:bodyDiv w:val="1"/>
      <w:marLeft w:val="0"/>
      <w:marRight w:val="0"/>
      <w:marTop w:val="0"/>
      <w:marBottom w:val="0"/>
      <w:divBdr>
        <w:top w:val="none" w:sz="0" w:space="0" w:color="auto"/>
        <w:left w:val="none" w:sz="0" w:space="0" w:color="auto"/>
        <w:bottom w:val="none" w:sz="0" w:space="0" w:color="auto"/>
        <w:right w:val="none" w:sz="0" w:space="0" w:color="auto"/>
      </w:divBdr>
    </w:div>
    <w:div w:id="2126607568">
      <w:bodyDiv w:val="1"/>
      <w:marLeft w:val="0"/>
      <w:marRight w:val="0"/>
      <w:marTop w:val="0"/>
      <w:marBottom w:val="0"/>
      <w:divBdr>
        <w:top w:val="none" w:sz="0" w:space="0" w:color="auto"/>
        <w:left w:val="none" w:sz="0" w:space="0" w:color="auto"/>
        <w:bottom w:val="none" w:sz="0" w:space="0" w:color="auto"/>
        <w:right w:val="none" w:sz="0" w:space="0" w:color="auto"/>
      </w:divBdr>
    </w:div>
    <w:div w:id="2127692804">
      <w:bodyDiv w:val="1"/>
      <w:marLeft w:val="0"/>
      <w:marRight w:val="0"/>
      <w:marTop w:val="0"/>
      <w:marBottom w:val="0"/>
      <w:divBdr>
        <w:top w:val="none" w:sz="0" w:space="0" w:color="auto"/>
        <w:left w:val="none" w:sz="0" w:space="0" w:color="auto"/>
        <w:bottom w:val="none" w:sz="0" w:space="0" w:color="auto"/>
        <w:right w:val="none" w:sz="0" w:space="0" w:color="auto"/>
      </w:divBdr>
    </w:div>
    <w:div w:id="2128114676">
      <w:bodyDiv w:val="1"/>
      <w:marLeft w:val="0"/>
      <w:marRight w:val="0"/>
      <w:marTop w:val="0"/>
      <w:marBottom w:val="0"/>
      <w:divBdr>
        <w:top w:val="none" w:sz="0" w:space="0" w:color="auto"/>
        <w:left w:val="none" w:sz="0" w:space="0" w:color="auto"/>
        <w:bottom w:val="none" w:sz="0" w:space="0" w:color="auto"/>
        <w:right w:val="none" w:sz="0" w:space="0" w:color="auto"/>
      </w:divBdr>
    </w:div>
    <w:div w:id="2128694831">
      <w:bodyDiv w:val="1"/>
      <w:marLeft w:val="0"/>
      <w:marRight w:val="0"/>
      <w:marTop w:val="0"/>
      <w:marBottom w:val="0"/>
      <w:divBdr>
        <w:top w:val="none" w:sz="0" w:space="0" w:color="auto"/>
        <w:left w:val="none" w:sz="0" w:space="0" w:color="auto"/>
        <w:bottom w:val="none" w:sz="0" w:space="0" w:color="auto"/>
        <w:right w:val="none" w:sz="0" w:space="0" w:color="auto"/>
      </w:divBdr>
    </w:div>
    <w:div w:id="2128772517">
      <w:bodyDiv w:val="1"/>
      <w:marLeft w:val="0"/>
      <w:marRight w:val="0"/>
      <w:marTop w:val="0"/>
      <w:marBottom w:val="0"/>
      <w:divBdr>
        <w:top w:val="none" w:sz="0" w:space="0" w:color="auto"/>
        <w:left w:val="none" w:sz="0" w:space="0" w:color="auto"/>
        <w:bottom w:val="none" w:sz="0" w:space="0" w:color="auto"/>
        <w:right w:val="none" w:sz="0" w:space="0" w:color="auto"/>
      </w:divBdr>
    </w:div>
    <w:div w:id="2129398030">
      <w:bodyDiv w:val="1"/>
      <w:marLeft w:val="0"/>
      <w:marRight w:val="0"/>
      <w:marTop w:val="0"/>
      <w:marBottom w:val="0"/>
      <w:divBdr>
        <w:top w:val="none" w:sz="0" w:space="0" w:color="auto"/>
        <w:left w:val="none" w:sz="0" w:space="0" w:color="auto"/>
        <w:bottom w:val="none" w:sz="0" w:space="0" w:color="auto"/>
        <w:right w:val="none" w:sz="0" w:space="0" w:color="auto"/>
      </w:divBdr>
    </w:div>
    <w:div w:id="2129737968">
      <w:bodyDiv w:val="1"/>
      <w:marLeft w:val="0"/>
      <w:marRight w:val="0"/>
      <w:marTop w:val="0"/>
      <w:marBottom w:val="0"/>
      <w:divBdr>
        <w:top w:val="none" w:sz="0" w:space="0" w:color="auto"/>
        <w:left w:val="none" w:sz="0" w:space="0" w:color="auto"/>
        <w:bottom w:val="none" w:sz="0" w:space="0" w:color="auto"/>
        <w:right w:val="none" w:sz="0" w:space="0" w:color="auto"/>
      </w:divBdr>
    </w:div>
    <w:div w:id="2129740125">
      <w:bodyDiv w:val="1"/>
      <w:marLeft w:val="0"/>
      <w:marRight w:val="0"/>
      <w:marTop w:val="0"/>
      <w:marBottom w:val="0"/>
      <w:divBdr>
        <w:top w:val="none" w:sz="0" w:space="0" w:color="auto"/>
        <w:left w:val="none" w:sz="0" w:space="0" w:color="auto"/>
        <w:bottom w:val="none" w:sz="0" w:space="0" w:color="auto"/>
        <w:right w:val="none" w:sz="0" w:space="0" w:color="auto"/>
      </w:divBdr>
    </w:div>
    <w:div w:id="2130081897">
      <w:bodyDiv w:val="1"/>
      <w:marLeft w:val="0"/>
      <w:marRight w:val="0"/>
      <w:marTop w:val="0"/>
      <w:marBottom w:val="0"/>
      <w:divBdr>
        <w:top w:val="none" w:sz="0" w:space="0" w:color="auto"/>
        <w:left w:val="none" w:sz="0" w:space="0" w:color="auto"/>
        <w:bottom w:val="none" w:sz="0" w:space="0" w:color="auto"/>
        <w:right w:val="none" w:sz="0" w:space="0" w:color="auto"/>
      </w:divBdr>
    </w:div>
    <w:div w:id="2130277999">
      <w:bodyDiv w:val="1"/>
      <w:marLeft w:val="0"/>
      <w:marRight w:val="0"/>
      <w:marTop w:val="0"/>
      <w:marBottom w:val="0"/>
      <w:divBdr>
        <w:top w:val="none" w:sz="0" w:space="0" w:color="auto"/>
        <w:left w:val="none" w:sz="0" w:space="0" w:color="auto"/>
        <w:bottom w:val="none" w:sz="0" w:space="0" w:color="auto"/>
        <w:right w:val="none" w:sz="0" w:space="0" w:color="auto"/>
      </w:divBdr>
    </w:div>
    <w:div w:id="2130776593">
      <w:bodyDiv w:val="1"/>
      <w:marLeft w:val="0"/>
      <w:marRight w:val="0"/>
      <w:marTop w:val="0"/>
      <w:marBottom w:val="0"/>
      <w:divBdr>
        <w:top w:val="none" w:sz="0" w:space="0" w:color="auto"/>
        <w:left w:val="none" w:sz="0" w:space="0" w:color="auto"/>
        <w:bottom w:val="none" w:sz="0" w:space="0" w:color="auto"/>
        <w:right w:val="none" w:sz="0" w:space="0" w:color="auto"/>
      </w:divBdr>
    </w:div>
    <w:div w:id="2130931199">
      <w:bodyDiv w:val="1"/>
      <w:marLeft w:val="0"/>
      <w:marRight w:val="0"/>
      <w:marTop w:val="0"/>
      <w:marBottom w:val="0"/>
      <w:divBdr>
        <w:top w:val="none" w:sz="0" w:space="0" w:color="auto"/>
        <w:left w:val="none" w:sz="0" w:space="0" w:color="auto"/>
        <w:bottom w:val="none" w:sz="0" w:space="0" w:color="auto"/>
        <w:right w:val="none" w:sz="0" w:space="0" w:color="auto"/>
      </w:divBdr>
    </w:div>
    <w:div w:id="2131313324">
      <w:bodyDiv w:val="1"/>
      <w:marLeft w:val="0"/>
      <w:marRight w:val="0"/>
      <w:marTop w:val="0"/>
      <w:marBottom w:val="0"/>
      <w:divBdr>
        <w:top w:val="none" w:sz="0" w:space="0" w:color="auto"/>
        <w:left w:val="none" w:sz="0" w:space="0" w:color="auto"/>
        <w:bottom w:val="none" w:sz="0" w:space="0" w:color="auto"/>
        <w:right w:val="none" w:sz="0" w:space="0" w:color="auto"/>
      </w:divBdr>
    </w:div>
    <w:div w:id="2131436024">
      <w:bodyDiv w:val="1"/>
      <w:marLeft w:val="0"/>
      <w:marRight w:val="0"/>
      <w:marTop w:val="0"/>
      <w:marBottom w:val="0"/>
      <w:divBdr>
        <w:top w:val="none" w:sz="0" w:space="0" w:color="auto"/>
        <w:left w:val="none" w:sz="0" w:space="0" w:color="auto"/>
        <w:bottom w:val="none" w:sz="0" w:space="0" w:color="auto"/>
        <w:right w:val="none" w:sz="0" w:space="0" w:color="auto"/>
      </w:divBdr>
    </w:div>
    <w:div w:id="2133092269">
      <w:bodyDiv w:val="1"/>
      <w:marLeft w:val="0"/>
      <w:marRight w:val="0"/>
      <w:marTop w:val="0"/>
      <w:marBottom w:val="0"/>
      <w:divBdr>
        <w:top w:val="none" w:sz="0" w:space="0" w:color="auto"/>
        <w:left w:val="none" w:sz="0" w:space="0" w:color="auto"/>
        <w:bottom w:val="none" w:sz="0" w:space="0" w:color="auto"/>
        <w:right w:val="none" w:sz="0" w:space="0" w:color="auto"/>
      </w:divBdr>
    </w:div>
    <w:div w:id="2133555764">
      <w:bodyDiv w:val="1"/>
      <w:marLeft w:val="0"/>
      <w:marRight w:val="0"/>
      <w:marTop w:val="0"/>
      <w:marBottom w:val="0"/>
      <w:divBdr>
        <w:top w:val="none" w:sz="0" w:space="0" w:color="auto"/>
        <w:left w:val="none" w:sz="0" w:space="0" w:color="auto"/>
        <w:bottom w:val="none" w:sz="0" w:space="0" w:color="auto"/>
        <w:right w:val="none" w:sz="0" w:space="0" w:color="auto"/>
      </w:divBdr>
    </w:div>
    <w:div w:id="2134446674">
      <w:bodyDiv w:val="1"/>
      <w:marLeft w:val="0"/>
      <w:marRight w:val="0"/>
      <w:marTop w:val="0"/>
      <w:marBottom w:val="0"/>
      <w:divBdr>
        <w:top w:val="none" w:sz="0" w:space="0" w:color="auto"/>
        <w:left w:val="none" w:sz="0" w:space="0" w:color="auto"/>
        <w:bottom w:val="none" w:sz="0" w:space="0" w:color="auto"/>
        <w:right w:val="none" w:sz="0" w:space="0" w:color="auto"/>
      </w:divBdr>
    </w:div>
    <w:div w:id="2135251632">
      <w:bodyDiv w:val="1"/>
      <w:marLeft w:val="0"/>
      <w:marRight w:val="0"/>
      <w:marTop w:val="0"/>
      <w:marBottom w:val="0"/>
      <w:divBdr>
        <w:top w:val="none" w:sz="0" w:space="0" w:color="auto"/>
        <w:left w:val="none" w:sz="0" w:space="0" w:color="auto"/>
        <w:bottom w:val="none" w:sz="0" w:space="0" w:color="auto"/>
        <w:right w:val="none" w:sz="0" w:space="0" w:color="auto"/>
      </w:divBdr>
    </w:div>
    <w:div w:id="2135562323">
      <w:bodyDiv w:val="1"/>
      <w:marLeft w:val="0"/>
      <w:marRight w:val="0"/>
      <w:marTop w:val="0"/>
      <w:marBottom w:val="0"/>
      <w:divBdr>
        <w:top w:val="none" w:sz="0" w:space="0" w:color="auto"/>
        <w:left w:val="none" w:sz="0" w:space="0" w:color="auto"/>
        <w:bottom w:val="none" w:sz="0" w:space="0" w:color="auto"/>
        <w:right w:val="none" w:sz="0" w:space="0" w:color="auto"/>
      </w:divBdr>
    </w:div>
    <w:div w:id="2135900059">
      <w:bodyDiv w:val="1"/>
      <w:marLeft w:val="0"/>
      <w:marRight w:val="0"/>
      <w:marTop w:val="0"/>
      <w:marBottom w:val="0"/>
      <w:divBdr>
        <w:top w:val="none" w:sz="0" w:space="0" w:color="auto"/>
        <w:left w:val="none" w:sz="0" w:space="0" w:color="auto"/>
        <w:bottom w:val="none" w:sz="0" w:space="0" w:color="auto"/>
        <w:right w:val="none" w:sz="0" w:space="0" w:color="auto"/>
      </w:divBdr>
    </w:div>
    <w:div w:id="2137018114">
      <w:bodyDiv w:val="1"/>
      <w:marLeft w:val="0"/>
      <w:marRight w:val="0"/>
      <w:marTop w:val="0"/>
      <w:marBottom w:val="0"/>
      <w:divBdr>
        <w:top w:val="none" w:sz="0" w:space="0" w:color="auto"/>
        <w:left w:val="none" w:sz="0" w:space="0" w:color="auto"/>
        <w:bottom w:val="none" w:sz="0" w:space="0" w:color="auto"/>
        <w:right w:val="none" w:sz="0" w:space="0" w:color="auto"/>
      </w:divBdr>
    </w:div>
    <w:div w:id="2137674578">
      <w:bodyDiv w:val="1"/>
      <w:marLeft w:val="0"/>
      <w:marRight w:val="0"/>
      <w:marTop w:val="0"/>
      <w:marBottom w:val="0"/>
      <w:divBdr>
        <w:top w:val="none" w:sz="0" w:space="0" w:color="auto"/>
        <w:left w:val="none" w:sz="0" w:space="0" w:color="auto"/>
        <w:bottom w:val="none" w:sz="0" w:space="0" w:color="auto"/>
        <w:right w:val="none" w:sz="0" w:space="0" w:color="auto"/>
      </w:divBdr>
    </w:div>
    <w:div w:id="2138141422">
      <w:bodyDiv w:val="1"/>
      <w:marLeft w:val="0"/>
      <w:marRight w:val="0"/>
      <w:marTop w:val="0"/>
      <w:marBottom w:val="0"/>
      <w:divBdr>
        <w:top w:val="none" w:sz="0" w:space="0" w:color="auto"/>
        <w:left w:val="none" w:sz="0" w:space="0" w:color="auto"/>
        <w:bottom w:val="none" w:sz="0" w:space="0" w:color="auto"/>
        <w:right w:val="none" w:sz="0" w:space="0" w:color="auto"/>
      </w:divBdr>
    </w:div>
    <w:div w:id="2139061656">
      <w:bodyDiv w:val="1"/>
      <w:marLeft w:val="0"/>
      <w:marRight w:val="0"/>
      <w:marTop w:val="0"/>
      <w:marBottom w:val="0"/>
      <w:divBdr>
        <w:top w:val="none" w:sz="0" w:space="0" w:color="auto"/>
        <w:left w:val="none" w:sz="0" w:space="0" w:color="auto"/>
        <w:bottom w:val="none" w:sz="0" w:space="0" w:color="auto"/>
        <w:right w:val="none" w:sz="0" w:space="0" w:color="auto"/>
      </w:divBdr>
      <w:divsChild>
        <w:div w:id="171531213">
          <w:marLeft w:val="0"/>
          <w:marRight w:val="0"/>
          <w:marTop w:val="0"/>
          <w:marBottom w:val="0"/>
          <w:divBdr>
            <w:top w:val="none" w:sz="0" w:space="0" w:color="auto"/>
            <w:left w:val="none" w:sz="0" w:space="0" w:color="auto"/>
            <w:bottom w:val="none" w:sz="0" w:space="0" w:color="auto"/>
            <w:right w:val="none" w:sz="0" w:space="0" w:color="auto"/>
          </w:divBdr>
        </w:div>
        <w:div w:id="356079831">
          <w:marLeft w:val="0"/>
          <w:marRight w:val="0"/>
          <w:marTop w:val="0"/>
          <w:marBottom w:val="0"/>
          <w:divBdr>
            <w:top w:val="none" w:sz="0" w:space="0" w:color="auto"/>
            <w:left w:val="none" w:sz="0" w:space="0" w:color="auto"/>
            <w:bottom w:val="none" w:sz="0" w:space="0" w:color="auto"/>
            <w:right w:val="none" w:sz="0" w:space="0" w:color="auto"/>
          </w:divBdr>
        </w:div>
        <w:div w:id="695732363">
          <w:marLeft w:val="0"/>
          <w:marRight w:val="0"/>
          <w:marTop w:val="0"/>
          <w:marBottom w:val="0"/>
          <w:divBdr>
            <w:top w:val="none" w:sz="0" w:space="0" w:color="auto"/>
            <w:left w:val="none" w:sz="0" w:space="0" w:color="auto"/>
            <w:bottom w:val="none" w:sz="0" w:space="0" w:color="auto"/>
            <w:right w:val="none" w:sz="0" w:space="0" w:color="auto"/>
          </w:divBdr>
        </w:div>
        <w:div w:id="909273031">
          <w:marLeft w:val="0"/>
          <w:marRight w:val="0"/>
          <w:marTop w:val="0"/>
          <w:marBottom w:val="0"/>
          <w:divBdr>
            <w:top w:val="none" w:sz="0" w:space="0" w:color="auto"/>
            <w:left w:val="none" w:sz="0" w:space="0" w:color="auto"/>
            <w:bottom w:val="none" w:sz="0" w:space="0" w:color="auto"/>
            <w:right w:val="none" w:sz="0" w:space="0" w:color="auto"/>
          </w:divBdr>
        </w:div>
        <w:div w:id="1106073388">
          <w:marLeft w:val="0"/>
          <w:marRight w:val="0"/>
          <w:marTop w:val="0"/>
          <w:marBottom w:val="0"/>
          <w:divBdr>
            <w:top w:val="none" w:sz="0" w:space="0" w:color="auto"/>
            <w:left w:val="none" w:sz="0" w:space="0" w:color="auto"/>
            <w:bottom w:val="none" w:sz="0" w:space="0" w:color="auto"/>
            <w:right w:val="none" w:sz="0" w:space="0" w:color="auto"/>
          </w:divBdr>
        </w:div>
        <w:div w:id="1116874938">
          <w:marLeft w:val="0"/>
          <w:marRight w:val="0"/>
          <w:marTop w:val="0"/>
          <w:marBottom w:val="0"/>
          <w:divBdr>
            <w:top w:val="none" w:sz="0" w:space="0" w:color="auto"/>
            <w:left w:val="none" w:sz="0" w:space="0" w:color="auto"/>
            <w:bottom w:val="none" w:sz="0" w:space="0" w:color="auto"/>
            <w:right w:val="none" w:sz="0" w:space="0" w:color="auto"/>
          </w:divBdr>
        </w:div>
        <w:div w:id="1124230161">
          <w:marLeft w:val="0"/>
          <w:marRight w:val="0"/>
          <w:marTop w:val="0"/>
          <w:marBottom w:val="0"/>
          <w:divBdr>
            <w:top w:val="none" w:sz="0" w:space="0" w:color="auto"/>
            <w:left w:val="none" w:sz="0" w:space="0" w:color="auto"/>
            <w:bottom w:val="none" w:sz="0" w:space="0" w:color="auto"/>
            <w:right w:val="none" w:sz="0" w:space="0" w:color="auto"/>
          </w:divBdr>
        </w:div>
        <w:div w:id="1174151746">
          <w:marLeft w:val="0"/>
          <w:marRight w:val="0"/>
          <w:marTop w:val="0"/>
          <w:marBottom w:val="0"/>
          <w:divBdr>
            <w:top w:val="none" w:sz="0" w:space="0" w:color="auto"/>
            <w:left w:val="none" w:sz="0" w:space="0" w:color="auto"/>
            <w:bottom w:val="none" w:sz="0" w:space="0" w:color="auto"/>
            <w:right w:val="none" w:sz="0" w:space="0" w:color="auto"/>
          </w:divBdr>
        </w:div>
        <w:div w:id="1267035449">
          <w:marLeft w:val="0"/>
          <w:marRight w:val="0"/>
          <w:marTop w:val="0"/>
          <w:marBottom w:val="0"/>
          <w:divBdr>
            <w:top w:val="none" w:sz="0" w:space="0" w:color="auto"/>
            <w:left w:val="none" w:sz="0" w:space="0" w:color="auto"/>
            <w:bottom w:val="none" w:sz="0" w:space="0" w:color="auto"/>
            <w:right w:val="none" w:sz="0" w:space="0" w:color="auto"/>
          </w:divBdr>
        </w:div>
        <w:div w:id="1354529518">
          <w:marLeft w:val="0"/>
          <w:marRight w:val="0"/>
          <w:marTop w:val="0"/>
          <w:marBottom w:val="0"/>
          <w:divBdr>
            <w:top w:val="none" w:sz="0" w:space="0" w:color="auto"/>
            <w:left w:val="none" w:sz="0" w:space="0" w:color="auto"/>
            <w:bottom w:val="none" w:sz="0" w:space="0" w:color="auto"/>
            <w:right w:val="none" w:sz="0" w:space="0" w:color="auto"/>
          </w:divBdr>
        </w:div>
        <w:div w:id="1463886871">
          <w:marLeft w:val="0"/>
          <w:marRight w:val="0"/>
          <w:marTop w:val="0"/>
          <w:marBottom w:val="0"/>
          <w:divBdr>
            <w:top w:val="none" w:sz="0" w:space="0" w:color="auto"/>
            <w:left w:val="none" w:sz="0" w:space="0" w:color="auto"/>
            <w:bottom w:val="none" w:sz="0" w:space="0" w:color="auto"/>
            <w:right w:val="none" w:sz="0" w:space="0" w:color="auto"/>
          </w:divBdr>
        </w:div>
        <w:div w:id="1472551648">
          <w:marLeft w:val="0"/>
          <w:marRight w:val="0"/>
          <w:marTop w:val="0"/>
          <w:marBottom w:val="0"/>
          <w:divBdr>
            <w:top w:val="none" w:sz="0" w:space="0" w:color="auto"/>
            <w:left w:val="none" w:sz="0" w:space="0" w:color="auto"/>
            <w:bottom w:val="none" w:sz="0" w:space="0" w:color="auto"/>
            <w:right w:val="none" w:sz="0" w:space="0" w:color="auto"/>
          </w:divBdr>
        </w:div>
        <w:div w:id="1779059145">
          <w:marLeft w:val="0"/>
          <w:marRight w:val="0"/>
          <w:marTop w:val="0"/>
          <w:marBottom w:val="0"/>
          <w:divBdr>
            <w:top w:val="none" w:sz="0" w:space="0" w:color="auto"/>
            <w:left w:val="none" w:sz="0" w:space="0" w:color="auto"/>
            <w:bottom w:val="none" w:sz="0" w:space="0" w:color="auto"/>
            <w:right w:val="none" w:sz="0" w:space="0" w:color="auto"/>
          </w:divBdr>
        </w:div>
        <w:div w:id="1904751080">
          <w:marLeft w:val="0"/>
          <w:marRight w:val="0"/>
          <w:marTop w:val="0"/>
          <w:marBottom w:val="0"/>
          <w:divBdr>
            <w:top w:val="none" w:sz="0" w:space="0" w:color="auto"/>
            <w:left w:val="none" w:sz="0" w:space="0" w:color="auto"/>
            <w:bottom w:val="none" w:sz="0" w:space="0" w:color="auto"/>
            <w:right w:val="none" w:sz="0" w:space="0" w:color="auto"/>
          </w:divBdr>
        </w:div>
        <w:div w:id="2011248342">
          <w:marLeft w:val="0"/>
          <w:marRight w:val="0"/>
          <w:marTop w:val="0"/>
          <w:marBottom w:val="0"/>
          <w:divBdr>
            <w:top w:val="none" w:sz="0" w:space="0" w:color="auto"/>
            <w:left w:val="none" w:sz="0" w:space="0" w:color="auto"/>
            <w:bottom w:val="none" w:sz="0" w:space="0" w:color="auto"/>
            <w:right w:val="none" w:sz="0" w:space="0" w:color="auto"/>
          </w:divBdr>
        </w:div>
      </w:divsChild>
    </w:div>
    <w:div w:id="2139913237">
      <w:bodyDiv w:val="1"/>
      <w:marLeft w:val="0"/>
      <w:marRight w:val="0"/>
      <w:marTop w:val="0"/>
      <w:marBottom w:val="0"/>
      <w:divBdr>
        <w:top w:val="none" w:sz="0" w:space="0" w:color="auto"/>
        <w:left w:val="none" w:sz="0" w:space="0" w:color="auto"/>
        <w:bottom w:val="none" w:sz="0" w:space="0" w:color="auto"/>
        <w:right w:val="none" w:sz="0" w:space="0" w:color="auto"/>
      </w:divBdr>
    </w:div>
    <w:div w:id="2140493448">
      <w:bodyDiv w:val="1"/>
      <w:marLeft w:val="0"/>
      <w:marRight w:val="0"/>
      <w:marTop w:val="0"/>
      <w:marBottom w:val="0"/>
      <w:divBdr>
        <w:top w:val="none" w:sz="0" w:space="0" w:color="auto"/>
        <w:left w:val="none" w:sz="0" w:space="0" w:color="auto"/>
        <w:bottom w:val="none" w:sz="0" w:space="0" w:color="auto"/>
        <w:right w:val="none" w:sz="0" w:space="0" w:color="auto"/>
      </w:divBdr>
    </w:div>
    <w:div w:id="2143451279">
      <w:bodyDiv w:val="1"/>
      <w:marLeft w:val="0"/>
      <w:marRight w:val="0"/>
      <w:marTop w:val="0"/>
      <w:marBottom w:val="0"/>
      <w:divBdr>
        <w:top w:val="none" w:sz="0" w:space="0" w:color="auto"/>
        <w:left w:val="none" w:sz="0" w:space="0" w:color="auto"/>
        <w:bottom w:val="none" w:sz="0" w:space="0" w:color="auto"/>
        <w:right w:val="none" w:sz="0" w:space="0" w:color="auto"/>
      </w:divBdr>
    </w:div>
    <w:div w:id="2147042248">
      <w:bodyDiv w:val="1"/>
      <w:marLeft w:val="0"/>
      <w:marRight w:val="0"/>
      <w:marTop w:val="0"/>
      <w:marBottom w:val="0"/>
      <w:divBdr>
        <w:top w:val="none" w:sz="0" w:space="0" w:color="auto"/>
        <w:left w:val="none" w:sz="0" w:space="0" w:color="auto"/>
        <w:bottom w:val="none" w:sz="0" w:space="0" w:color="auto"/>
        <w:right w:val="none" w:sz="0" w:space="0" w:color="auto"/>
      </w:divBdr>
    </w:div>
    <w:div w:id="2147383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117" Type="http://schemas.openxmlformats.org/officeDocument/2006/relationships/image" Target="media/image105.png"/><Relationship Id="rId21" Type="http://schemas.openxmlformats.org/officeDocument/2006/relationships/image" Target="media/image9.jp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jpeg"/><Relationship Id="rId123" Type="http://schemas.openxmlformats.org/officeDocument/2006/relationships/image" Target="media/image111.PNG"/><Relationship Id="rId128"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emf"/><Relationship Id="rId14" Type="http://schemas.openxmlformats.org/officeDocument/2006/relationships/footer" Target="footer1.xml"/><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jpe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jpe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glossaryDocument" Target="glossary/document.xml"/><Relationship Id="rId20" Type="http://schemas.openxmlformats.org/officeDocument/2006/relationships/image" Target="media/image8.emf"/><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jpe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6.emf"/><Relationship Id="rId39" Type="http://schemas.openxmlformats.org/officeDocument/2006/relationships/image" Target="media/image27.png"/><Relationship Id="rId109" Type="http://schemas.openxmlformats.org/officeDocument/2006/relationships/image" Target="media/image97.jpe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04246A51DCB41FFBBA87152EA9DC598"/>
        <w:category>
          <w:name w:val="General"/>
          <w:gallery w:val="placeholder"/>
        </w:category>
        <w:types>
          <w:type w:val="bbPlcHdr"/>
        </w:types>
        <w:behaviors>
          <w:behavior w:val="content"/>
        </w:behaviors>
        <w:guid w:val="{A52F7456-BB77-4E0A-B4F2-8D673816CC7B}"/>
      </w:docPartPr>
      <w:docPartBody>
        <w:p w:rsidR="00AB3D35" w:rsidRDefault="00AB3D35" w:rsidP="00AB3D35">
          <w:pPr>
            <w:pStyle w:val="C04246A51DCB41FFBBA87152EA9DC598"/>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D35"/>
    <w:rsid w:val="00253695"/>
    <w:rsid w:val="002B06DD"/>
    <w:rsid w:val="00534C74"/>
    <w:rsid w:val="00AB3D35"/>
    <w:rsid w:val="00DE19FD"/>
    <w:rsid w:val="00EE368B"/>
    <w:rsid w:val="00F82BF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04246A51DCB41FFBBA87152EA9DC598">
    <w:name w:val="C04246A51DCB41FFBBA87152EA9DC598"/>
    <w:rsid w:val="00AB3D3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5C5FA448410E142895E4B7822B79247" ma:contentTypeVersion="4" ma:contentTypeDescription="Create a new document." ma:contentTypeScope="" ma:versionID="674a766fa3d84955816d8d7f131c25a3">
  <xsd:schema xmlns:xsd="http://www.w3.org/2001/XMLSchema" xmlns:xs="http://www.w3.org/2001/XMLSchema" xmlns:p="http://schemas.microsoft.com/office/2006/metadata/properties" xmlns:ns2="35ee76d9-4d08-4f3c-bea4-a1cb22586ff0" targetNamespace="http://schemas.microsoft.com/office/2006/metadata/properties" ma:root="true" ma:fieldsID="8aefbc16d0b86701b5bfd08d5daa2cfe" ns2:_="">
    <xsd:import namespace="35ee76d9-4d08-4f3c-bea4-a1cb22586ff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5ee76d9-4d08-4f3c-bea4-a1cb22586f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b:Tag>OSG21</b:Tag>
    <b:SourceType>InternetSite</b:SourceType>
    <b:Guid>{F28E562E-20A7-495F-B704-D1F85FEBB07E}</b:Guid>
    <b:Title>OSGI</b:Title>
    <b:Year>2021</b:Year>
    <b:Month>28</b:Month>
    <b:Day>02</b:Day>
    <b:URL>https://www.osgi.org</b:URL>
    <b:RefOrder>27</b:RefOrder>
  </b:Source>
  <b:Source xmlns:b="http://schemas.openxmlformats.org/officeDocument/2006/bibliography">
    <b:Tag>Ope21</b:Tag>
    <b:SourceType>InternetSite</b:SourceType>
    <b:Guid>{7E8BAFD5-4228-4E55-A4F0-B78437AB7E33}</b:Guid>
    <b:Title>OpenEMS documentation</b:Title>
    <b:YearAccessed>2021</b:YearAccessed>
    <b:MonthAccessed>January</b:MonthAccessed>
    <b:DayAccessed>21</b:DayAccessed>
    <b:URL>https://openems.github.io/openems.io/openems/latest/introduction.html</b:URL>
    <b:LCID>en-US</b:LCID>
    <b:RefOrder>23</b:RefOrder>
  </b:Source>
  <b:Source>
    <b:Tag>Ope211</b:Tag>
    <b:SourceType>InternetSite</b:SourceType>
    <b:Guid>{567EBA73-BA2C-4BBC-96EA-E851BF5803A9}</b:Guid>
    <b:Title>OpenEMS documentation - edge architecture</b:Title>
    <b:YearAccessed>2021</b:YearAccessed>
    <b:MonthAccessed>02</b:MonthAccessed>
    <b:DayAccessed>28</b:DayAccessed>
    <b:URL>https://openems.github.io/openems.io/openems/latest/edge/architecture.html</b:URL>
    <b:LCID>en-US</b:LCID>
    <b:RefOrder>24</b:RefOrder>
  </b:Source>
  <b:Source>
    <b:Tag>Mod21</b:Tag>
    <b:SourceType>InternetSite</b:SourceType>
    <b:Guid>{9CF54C41-8E93-4EFE-B6E1-5EF887BED872}</b:Guid>
    <b:Title>Modbus Protocol</b:Title>
    <b:YearAccessed>2021</b:YearAccessed>
    <b:MonthAccessed>02</b:MonthAccessed>
    <b:DayAccessed>23</b:DayAccessed>
    <b:URL>https://www.modbustools.com/modbus.html</b:URL>
    <b:RefOrder>29</b:RefOrder>
  </b:Source>
  <b:Source>
    <b:Tag>Vog21</b:Tag>
    <b:SourceType>InternetSite</b:SourceType>
    <b:Guid>{C490A1F2-B466-42C2-80CC-E2FB5D26E598}</b:Guid>
    <b:Title>Vogella</b:Title>
    <b:YearAccessed>2021</b:YearAccessed>
    <b:MonthAccessed>03</b:MonthAccessed>
    <b:DayAccessed>05</b:DayAccessed>
    <b:URL>https://www.vogella.com/tutorials/OSGi/article.html#:~:text=OSGi%20is%20a%20set%20of,in%2C%20both%20terms%20are%20interchangeable.</b:URL>
    <b:RefOrder>26</b:RefOrder>
  </b:Source>
  <b:Source>
    <b:Tag>Sum18</b:Tag>
    <b:SourceType>JournalArticle</b:SourceType>
    <b:Guid>{DD2B5607-2ACD-4128-8101-72FF959957C5}</b:Guid>
    <b:Author>
      <b:Author>
        <b:NameList>
          <b:Person>
            <b:Last>Suman Khichar</b:Last>
            <b:First>Yatindra</b:First>
            <b:Middle>Gopal, Mahendra Lalwani</b:Middle>
          </b:Person>
        </b:NameList>
      </b:Author>
    </b:Author>
    <b:Title>An Enhanced Control Strategy for the Stable Operation of Distributed Generation during Grid-Connected and Islanded Mode</b:Title>
    <b:Year>June 2018</b:Year>
    <b:BookTitle>International Journal of Applied Power Engineering (IJAPE) 7(2):147</b:BookTitle>
    <b:Pages>149</b:Pages>
    <b:JournalName>International Journal of Applied Power Engineering (IJAPE) 7(2):147</b:JournalName>
    <b:RefOrder>2</b:RefOrder>
  </b:Source>
  <b:Source>
    <b:Tag>Com21</b:Tag>
    <b:SourceType>InternetSite</b:SourceType>
    <b:Guid>{4F1905B5-ABE9-474C-B900-2331C27E33AA}</b:Guid>
    <b:Title>Compulab Iot Gate</b:Title>
    <b:YearAccessed>2021</b:YearAccessed>
    <b:MonthAccessed>03</b:MonthAccessed>
    <b:DayAccessed>19</b:DayAccessed>
    <b:URL>https://www.compulab.com/products/computer-on-modules/</b:URL>
    <b:RefOrder>25</b:RefOrder>
  </b:Source>
  <b:Source>
    <b:Tag>Ope212</b:Tag>
    <b:SourceType>InternetSite</b:SourceType>
    <b:Guid>{7508E2ED-CF50-4F93-8F05-479E3D025497}</b:Guid>
    <b:Title>Deploy OpenEMS Edge</b:Title>
    <b:YearAccessed>2021</b:YearAccessed>
    <b:MonthAccessed>03</b:MonthAccessed>
    <b:DayAccessed>19</b:DayAccessed>
    <b:URL>https://openems.io/openems/latest/edge/deploy.html.</b:URL>
    <b:RefOrder>7</b:RefOrder>
  </b:Source>
  <b:Source>
    <b:Tag>IOT21</b:Tag>
    <b:SourceType>InternetSite</b:SourceType>
    <b:Guid>{008813CC-761B-440B-98A6-DACCEA96233C}</b:Guid>
    <b:Title>IOT-GATE-IMX7</b:Title>
    <b:YearAccessed>2021</b:YearAccessed>
    <b:MonthAccessed>03</b:MonthAccessed>
    <b:DayAccessed>19</b:DayAccessed>
    <b:URL>https://www.compulab.com/products/iot-gateways/iot-gate-imx7-nxp-i-mx-7-internet-of-things-gateway/#specs</b:URL>
    <b:RefOrder>6</b:RefOrder>
  </b:Source>
  <b:Source>
    <b:Tag>Eas21</b:Tag>
    <b:SourceType>InternetSite</b:SourceType>
    <b:Guid>{621CC907-1811-41A0-BA69-0891B348A2AE}</b:Guid>
    <b:Title>EasySync Limited</b:Title>
    <b:YearAccessed>2021</b:YearAccessed>
    <b:MonthAccessed>03</b:MonthAccessed>
    <b:DayAccessed>19</b:DayAccessed>
    <b:URL>https://easysync-ltd.com/product/666/es-u-2001-stb.html</b:URL>
    <b:RefOrder>8</b:RefOrder>
  </b:Source>
  <b:Source>
    <b:Tag>Wag21</b:Tag>
    <b:SourceType>InternetSite</b:SourceType>
    <b:Guid>{758C83DC-5143-49F0-BC1D-890535F2E8DE}</b:Guid>
    <b:Title>Wago</b:Title>
    <b:YearAccessed>2021</b:YearAccessed>
    <b:MonthAccessed>03</b:MonthAccessed>
    <b:DayAccessed>20</b:DayAccessed>
    <b:URL>https://www.wago.com/global/i-o-systems/fieldbus-coupler-modbus-tcp/p/750-362</b:URL>
    <b:RefOrder>9</b:RefOrder>
  </b:Source>
  <b:Source>
    <b:Tag>ABB21</b:Tag>
    <b:SourceType>DocumentFromInternetSite</b:SourceType>
    <b:Guid>{59C6BDB9-B190-4E09-9621-894E5A21197F}</b:Guid>
    <b:Title>ABB Detailed information for: E236-US1</b:Title>
    <b:YearAccessed>2021</b:YearAccessed>
    <b:MonthAccessed>03</b:MonthAccessed>
    <b:DayAccessed>21</b:DayAccessed>
    <b:URL>https://search.abb.com/library/Download.aspx?DocumentID=9AKK106930A8017&amp;LanguageCode=en&amp;DocumentPartId=&amp;Action=Launch</b:URL>
    <b:RefOrder>11</b:RefOrder>
  </b:Source>
  <b:Source>
    <b:Tag>ABB211</b:Tag>
    <b:SourceType>InternetSite</b:SourceType>
    <b:Guid>{3B90CCB8-F882-422E-AFDB-AE61E34059F0}</b:Guid>
    <b:Title>ABB Detailed information for: E236-US1</b:Title>
    <b:YearAccessed>2021</b:YearAccessed>
    <b:MonthAccessed>03</b:MonthAccessed>
    <b:DayAccessed>21</b:DayAccessed>
    <b:URL>https://new.abb.com/products/2CDE165000R2001/e236-us1-undervoltage-relay</b:URL>
    <b:RefOrder>10</b:RefOrder>
  </b:Source>
  <b:Source>
    <b:Tag>RM121</b:Tag>
    <b:SourceType>InternetSite</b:SourceType>
    <b:Guid>{11FFCF8B-9D38-4C62-B5EA-7ADE0250E37A}</b:Guid>
    <b:Title>RM17UB310 Modular 3-phase voltage control relay</b:Title>
    <b:YearAccessed>2021</b:YearAccessed>
    <b:MonthAccessed>03</b:MonthAccessed>
    <b:DayAccessed>21</b:DayAccessed>
    <b:URL>https://www.se.com/ww/en/product/RM17UB310/modular-3-phase-voltage-control-relay%2C-5-a%2C-1-co%2C-208...480-v-ac/</b:URL>
    <b:RefOrder>12</b:RefOrder>
  </b:Source>
  <b:Source>
    <b:Tag>Sch21</b:Tag>
    <b:SourceType>InternetSite</b:SourceType>
    <b:Guid>{CC8C8A9D-56E9-4599-B9F2-0FB30FB65D1E}</b:Guid>
    <b:Title>Schneider Electric ICT A9C20884 100A 4NO 220...240V 50Hz contactor</b:Title>
    <b:YearAccessed>2021</b:YearAccessed>
    <b:MonthAccessed>03</b:MonthAccessed>
    <b:DayAccessed>21</b:DayAccessed>
    <b:URL>https://www.se.com/ww/en/product/A9C20884/ict-100a-4no-220...240v-50hz-contactor/</b:URL>
    <b:RefOrder>15</b:RefOrder>
  </b:Source>
  <b:Source>
    <b:Tag>ABB212</b:Tag>
    <b:SourceType>InternetSite</b:SourceType>
    <b:Guid>{AA139B73-95A8-4C9E-9903-DAFF57C8C33E}</b:Guid>
    <b:Title>ABB ESB25-31N-01 ESB25-31N-01</b:Title>
    <b:YearAccessed>2021</b:YearAccessed>
    <b:MonthAccessed>03</b:MonthAccessed>
    <b:DayAccessed>21</b:DayAccessed>
    <b:URL>https://new.abb.com/products/1SAE231111R0131/esb25-31n-01-installation-contactor</b:URL>
    <b:RefOrder>16</b:RefOrder>
  </b:Source>
  <b:Source>
    <b:Tag>Sie21</b:Tag>
    <b:SourceType>InternetSite</b:SourceType>
    <b:Guid>{46DA46D5-0455-4A81-89B3-8050CF42BC7C}</b:Guid>
    <b:Title>Siemens 6EP3331-6SB00-0AY0 LOGO!POWER 24 V / 1.3 A Stabilized power supply input</b:Title>
    <b:YearAccessed>2021</b:YearAccessed>
    <b:MonthAccessed>03</b:MonthAccessed>
    <b:DayAccessed>21</b:DayAccessed>
    <b:URL>https://mall.industry.siemens.com/mall/en/WW/Catalog/Product/6EP3331-6SB00-0AY0</b:URL>
    <b:RefOrder>17</b:RefOrder>
  </b:Source>
  <b:Source>
    <b:Tag>ABB213</b:Tag>
    <b:SourceType>InternetSite</b:SourceType>
    <b:Guid>{A6E1B5B1-F9D0-4C69-AF66-BE918A18F5D3}</b:Guid>
    <b:Title>ABB F204 A-63/0,3</b:Title>
    <b:YearAccessed>2021</b:YearAccessed>
    <b:MonthAccessed>03</b:MonthAccessed>
    <b:DayAccessed>21</b:DayAccessed>
    <b:URL>https://new.abb.com/products/2CSF204101R3630/f204-a-63-0-3-residual-current-circuit-breaker</b:URL>
    <b:RefOrder>18</b:RefOrder>
  </b:Source>
  <b:Source>
    <b:Tag>ABB214</b:Tag>
    <b:SourceType>InternetSite</b:SourceType>
    <b:Guid>{5988504C-36C8-46B4-8D72-2ADC8C1BF887}</b:Guid>
    <b:Title>ABB S203-C50 Miniature Circuit Breake</b:Title>
    <b:YearAccessed>2021</b:YearAccessed>
    <b:MonthAccessed>03</b:MonthAccessed>
    <b:DayAccessed>21</b:DayAccessed>
    <b:URL>https://new.abb.com/products/2CDS253001R0504/miniature-circuit-breaker-s200-3p-c-50-ampere</b:URL>
    <b:RefOrder>19</b:RefOrder>
  </b:Source>
  <b:Source>
    <b:Tag>ABB215</b:Tag>
    <b:SourceType>InternetSite</b:SourceType>
    <b:Guid>{75151A4A-5227-4DE8-BE81-810152B72602}</b:Guid>
    <b:Title>ABB S203-B10 Miniature Circuit Breaker - S200 - 3P - B - 10 ampere</b:Title>
    <b:YearAccessed>2021</b:YearAccessed>
    <b:MonthAccessed>03</b:MonthAccessed>
    <b:DayAccessed>21</b:DayAccessed>
    <b:URL>https://new.abb.com/products/2CDS253001R0105/miniature-circuit-breaker-s200-3p-b-10-ampere</b:URL>
    <b:RefOrder>20</b:RefOrder>
  </b:Source>
  <b:Source>
    <b:Tag>ELT21</b:Tag>
    <b:SourceType>InternetSite</b:SourceType>
    <b:Guid>{CF3E8C0E-5900-492A-8947-8149BCA44DAB}</b:Guid>
    <b:Title>ELTAKO AVZ12DX-UC, Zeitrelais 1 Wechsler potenzialfrei 10A/250VAC</b:Title>
    <b:YearAccessed>2021</b:YearAccessed>
    <b:MonthAccessed>03</b:MonthAccessed>
    <b:DayAccessed>23</b:DayAccessed>
    <b:URL>https://www.rexel.de/Kategorien/Verteiler/Installation/Zeitrelais-Installationstechnik-f%C3%BCr-Reiheneinbau/AVZ12DX-UC%2C-Zeitrelais-1-Wechsler-potenzialfrei-10A-250VAC/p/2813680</b:URL>
    <b:RefOrder>14</b:RefOrder>
  </b:Source>
  <b:Source>
    <b:Tag>VDE18</b:Tag>
    <b:SourceType>Book</b:SourceType>
    <b:Guid>{FD0D661E-3B17-4C04-931A-CC77833EE759}</b:Guid>
    <b:Title>Erzeugungsanlagen am Niederspannungsnetz-Technische Mindestanforderungen für Anschluss und Parallelbetrieb von Erzeugungsanlagen am Niederspannungsnetz</b:Title>
    <b:Year>November 2018</b:Year>
    <b:City>Berlin</b:City>
    <b:Publisher>Vertrieb durch VDE VERLAG GMBH</b:Publisher>
    <b:Author>
      <b:Author>
        <b:NameList>
          <b:Person>
            <b:Last>e.V.</b:Last>
            <b:First>VDE</b:First>
            <b:Middle>Verband der Elektrotechnik Elektronik Informationstechnik</b:Middle>
          </b:Person>
        </b:NameList>
      </b:Author>
    </b:Author>
    <b:RefOrder>13</b:RefOrder>
  </b:Source>
  <b:Source>
    <b:Tag>SSH21</b:Tag>
    <b:SourceType>InternetSite</b:SourceType>
    <b:Guid>{E9FC460B-A95A-4625-A32E-83CAB9AC288C}</b:Guid>
    <b:Title>SSH(Secure Shell)</b:Title>
    <b:YearAccessed>2021</b:YearAccessed>
    <b:MonthAccessed>04</b:MonthAccessed>
    <b:DayAccessed>03</b:DayAccessed>
    <b:URL>https://www.ssh.com/ssh/</b:URL>
    <b:RefOrder>28</b:RefOrder>
  </b:Source>
  <b:Source>
    <b:Tag>INT21</b:Tag>
    <b:SourceType>DocumentFromInternetSite</b:SourceType>
    <b:Guid>{7899366D-AB31-4C47-957F-065F64E8DFF4}</b:Guid>
    <b:Title>INTILION</b:Title>
    <b:YearAccessed>2021</b:YearAccessed>
    <b:MonthAccessed>04</b:MonthAccessed>
    <b:DayAccessed>06</b:DayAccessed>
    <b:URL>https://intilion.com/wp-content/uploads/2020/02/Datasheet_scalebloc_EN.pdf</b:URL>
    <b:RefOrder>3</b:RefOrder>
  </b:Source>
  <b:Source>
    <b:Tag>XWP21</b:Tag>
    <b:SourceType>DocumentFromInternetSite</b:SourceType>
    <b:Guid>{4A041123-247A-4335-8A1D-55038E7C3E24}</b:Guid>
    <b:Title>XW Pro</b:Title>
    <b:YearAccessed>2021</b:YearAccessed>
    <b:MonthAccessed>04</b:MonthAccessed>
    <b:DayAccessed>06</b:DayAccessed>
    <b:URL>https://solar.schneider-electric.com/wp-content/uploads/2021/01/DS20201029-Conext-XW-Pro-UL.pdf</b:URL>
    <b:RefOrder>4</b:RefOrder>
  </b:Source>
  <b:Source>
    <b:Tag>ABB216</b:Tag>
    <b:SourceType>DocumentFromInternetSite</b:SourceType>
    <b:Guid>{50A97C34-3ED3-4527-80C5-5C718466602F}</b:Guid>
    <b:Title>ABB launches flexible “plug and play” microgrid solution to boost use of renewables</b:Title>
    <b:YearAccessed>2021</b:YearAccessed>
    <b:MonthAccessed>04</b:MonthAccessed>
    <b:DayAccessed>12</b:DayAccessed>
    <b:URL>https://new.abb.com/news/detail/13387/abb-launches-flexible-plug-and-play-microgrid-solution-to-boost-use-of-renewables</b:URL>
    <b:RefOrder>5</b:RefOrder>
  </b:Source>
  <b:Source>
    <b:Tag>ABB217</b:Tag>
    <b:SourceType>DocumentFromInternetSite</b:SourceType>
    <b:Guid>{2048DFBB-00D9-43B2-969B-097371CCC160}</b:Guid>
    <b:Title>ABB OTM63F4CMA24D</b:Title>
    <b:YearAccessed>2021</b:YearAccessed>
    <b:MonthAccessed>04</b:MonthAccessed>
    <b:DayAccessed>14</b:DayAccessed>
    <b:URL>https://new.abb.com/products/1SCA124064R1001/otm63f4cma24d-motorized-c-o-switch</b:URL>
    <b:RefOrder>21</b:RefOrder>
  </b:Source>
  <b:Source>
    <b:Tag>ABB218</b:Tag>
    <b:SourceType>DocumentFromInternetSite</b:SourceType>
    <b:Guid>{65A33E2E-DC17-4782-BA46-6246FA4032FF}</b:Guid>
    <b:Title>ABB OMD800E480C-A1</b:Title>
    <b:YearAccessed>2021</b:YearAccessed>
    <b:MonthAccessed>04</b:MonthAccessed>
    <b:DayAccessed>14</b:DayAccessed>
    <b:URL>https://new.abb.com/products/1SCA123791R1001/omd800e480c-a1-control-unit</b:URL>
    <b:RefOrder>22</b:RefOrder>
  </b:Source>
  <b:Source xmlns:b="http://schemas.openxmlformats.org/officeDocument/2006/bibliography">
    <b:Tag>DOC21</b:Tag>
    <b:SourceType>DocumentFromInternetSite</b:SourceType>
    <b:Guid>{A1B8153D-2AA5-45AD-97A0-0AF813662D4D}</b:Guid>
    <b:Title>DOCPLAYER Ladezustandsbestimmung bei Lithium-Ionen-Batterien</b:Title>
    <b:YearAccessed>2021</b:YearAccessed>
    <b:MonthAccessed>04</b:MonthAccessed>
    <b:DayAccessed>04</b:DayAccessed>
    <b:URL>https://docplayer.org/81902061-Ladezustandsbestimmung-bei-lithium-ionen-batterien.html</b:URL>
    <b:RefOrder>1</b:RefOrder>
  </b:Source>
</b:Sources>
</file>

<file path=customXml/itemProps1.xml><?xml version="1.0" encoding="utf-8"?>
<ds:datastoreItem xmlns:ds="http://schemas.openxmlformats.org/officeDocument/2006/customXml" ds:itemID="{8AAC00D1-25DD-4319-9E30-E97302BCD14C}">
  <ds:schemaRefs>
    <ds:schemaRef ds:uri="http://schemas.microsoft.com/sharepoint/v3/contenttype/forms"/>
  </ds:schemaRefs>
</ds:datastoreItem>
</file>

<file path=customXml/itemProps2.xml><?xml version="1.0" encoding="utf-8"?>
<ds:datastoreItem xmlns:ds="http://schemas.openxmlformats.org/officeDocument/2006/customXml" ds:itemID="{D5ABB86E-4AE8-4E46-94F9-0BEA66126E31}">
  <ds:schemaRefs>
    <ds:schemaRef ds:uri="http://schemas.openxmlformats.org/package/2006/metadata/core-properties"/>
    <ds:schemaRef ds:uri="http://purl.org/dc/dcmitype/"/>
    <ds:schemaRef ds:uri="http://schemas.microsoft.com/office/infopath/2007/PartnerControls"/>
    <ds:schemaRef ds:uri="http://schemas.microsoft.com/office/2006/documentManagement/types"/>
    <ds:schemaRef ds:uri="http://purl.org/dc/elements/1.1/"/>
    <ds:schemaRef ds:uri="http://schemas.microsoft.com/office/2006/metadata/properties"/>
    <ds:schemaRef ds:uri="35ee76d9-4d08-4f3c-bea4-a1cb22586ff0"/>
    <ds:schemaRef ds:uri="http://purl.org/dc/terms/"/>
    <ds:schemaRef ds:uri="http://www.w3.org/XML/1998/namespace"/>
  </ds:schemaRefs>
</ds:datastoreItem>
</file>

<file path=customXml/itemProps3.xml><?xml version="1.0" encoding="utf-8"?>
<ds:datastoreItem xmlns:ds="http://schemas.openxmlformats.org/officeDocument/2006/customXml" ds:itemID="{2279BB71-CCF1-4B72-A23D-7D76E89525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5ee76d9-4d08-4f3c-bea4-a1cb22586f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6FE594F-C740-4978-AC3E-BF7BA3CC0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82</Pages>
  <Words>19410</Words>
  <Characters>122285</Characters>
  <Application>Microsoft Office Word</Application>
  <DocSecurity>0</DocSecurity>
  <Lines>1019</Lines>
  <Paragraphs>282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141413</CharactersWithSpaces>
  <SharedDoc>false</SharedDoc>
  <HLinks>
    <vt:vector size="930" baseType="variant">
      <vt:variant>
        <vt:i4>1769525</vt:i4>
      </vt:variant>
      <vt:variant>
        <vt:i4>935</vt:i4>
      </vt:variant>
      <vt:variant>
        <vt:i4>0</vt:i4>
      </vt:variant>
      <vt:variant>
        <vt:i4>5</vt:i4>
      </vt:variant>
      <vt:variant>
        <vt:lpwstr/>
      </vt:variant>
      <vt:variant>
        <vt:lpwstr>_Toc68962785</vt:lpwstr>
      </vt:variant>
      <vt:variant>
        <vt:i4>1703989</vt:i4>
      </vt:variant>
      <vt:variant>
        <vt:i4>929</vt:i4>
      </vt:variant>
      <vt:variant>
        <vt:i4>0</vt:i4>
      </vt:variant>
      <vt:variant>
        <vt:i4>5</vt:i4>
      </vt:variant>
      <vt:variant>
        <vt:lpwstr/>
      </vt:variant>
      <vt:variant>
        <vt:lpwstr>_Toc68962784</vt:lpwstr>
      </vt:variant>
      <vt:variant>
        <vt:i4>1900597</vt:i4>
      </vt:variant>
      <vt:variant>
        <vt:i4>923</vt:i4>
      </vt:variant>
      <vt:variant>
        <vt:i4>0</vt:i4>
      </vt:variant>
      <vt:variant>
        <vt:i4>5</vt:i4>
      </vt:variant>
      <vt:variant>
        <vt:lpwstr/>
      </vt:variant>
      <vt:variant>
        <vt:lpwstr>_Toc68962783</vt:lpwstr>
      </vt:variant>
      <vt:variant>
        <vt:i4>1835061</vt:i4>
      </vt:variant>
      <vt:variant>
        <vt:i4>917</vt:i4>
      </vt:variant>
      <vt:variant>
        <vt:i4>0</vt:i4>
      </vt:variant>
      <vt:variant>
        <vt:i4>5</vt:i4>
      </vt:variant>
      <vt:variant>
        <vt:lpwstr/>
      </vt:variant>
      <vt:variant>
        <vt:lpwstr>_Toc68962782</vt:lpwstr>
      </vt:variant>
      <vt:variant>
        <vt:i4>2031669</vt:i4>
      </vt:variant>
      <vt:variant>
        <vt:i4>911</vt:i4>
      </vt:variant>
      <vt:variant>
        <vt:i4>0</vt:i4>
      </vt:variant>
      <vt:variant>
        <vt:i4>5</vt:i4>
      </vt:variant>
      <vt:variant>
        <vt:lpwstr/>
      </vt:variant>
      <vt:variant>
        <vt:lpwstr>_Toc68962781</vt:lpwstr>
      </vt:variant>
      <vt:variant>
        <vt:i4>1966133</vt:i4>
      </vt:variant>
      <vt:variant>
        <vt:i4>902</vt:i4>
      </vt:variant>
      <vt:variant>
        <vt:i4>0</vt:i4>
      </vt:variant>
      <vt:variant>
        <vt:i4>5</vt:i4>
      </vt:variant>
      <vt:variant>
        <vt:lpwstr/>
      </vt:variant>
      <vt:variant>
        <vt:lpwstr>_Toc68962780</vt:lpwstr>
      </vt:variant>
      <vt:variant>
        <vt:i4>1507386</vt:i4>
      </vt:variant>
      <vt:variant>
        <vt:i4>896</vt:i4>
      </vt:variant>
      <vt:variant>
        <vt:i4>0</vt:i4>
      </vt:variant>
      <vt:variant>
        <vt:i4>5</vt:i4>
      </vt:variant>
      <vt:variant>
        <vt:lpwstr/>
      </vt:variant>
      <vt:variant>
        <vt:lpwstr>_Toc68962779</vt:lpwstr>
      </vt:variant>
      <vt:variant>
        <vt:i4>1441850</vt:i4>
      </vt:variant>
      <vt:variant>
        <vt:i4>890</vt:i4>
      </vt:variant>
      <vt:variant>
        <vt:i4>0</vt:i4>
      </vt:variant>
      <vt:variant>
        <vt:i4>5</vt:i4>
      </vt:variant>
      <vt:variant>
        <vt:lpwstr/>
      </vt:variant>
      <vt:variant>
        <vt:lpwstr>_Toc68962778</vt:lpwstr>
      </vt:variant>
      <vt:variant>
        <vt:i4>1638458</vt:i4>
      </vt:variant>
      <vt:variant>
        <vt:i4>884</vt:i4>
      </vt:variant>
      <vt:variant>
        <vt:i4>0</vt:i4>
      </vt:variant>
      <vt:variant>
        <vt:i4>5</vt:i4>
      </vt:variant>
      <vt:variant>
        <vt:lpwstr/>
      </vt:variant>
      <vt:variant>
        <vt:lpwstr>_Toc68962777</vt:lpwstr>
      </vt:variant>
      <vt:variant>
        <vt:i4>1572922</vt:i4>
      </vt:variant>
      <vt:variant>
        <vt:i4>878</vt:i4>
      </vt:variant>
      <vt:variant>
        <vt:i4>0</vt:i4>
      </vt:variant>
      <vt:variant>
        <vt:i4>5</vt:i4>
      </vt:variant>
      <vt:variant>
        <vt:lpwstr/>
      </vt:variant>
      <vt:variant>
        <vt:lpwstr>_Toc68962776</vt:lpwstr>
      </vt:variant>
      <vt:variant>
        <vt:i4>1769530</vt:i4>
      </vt:variant>
      <vt:variant>
        <vt:i4>872</vt:i4>
      </vt:variant>
      <vt:variant>
        <vt:i4>0</vt:i4>
      </vt:variant>
      <vt:variant>
        <vt:i4>5</vt:i4>
      </vt:variant>
      <vt:variant>
        <vt:lpwstr/>
      </vt:variant>
      <vt:variant>
        <vt:lpwstr>_Toc68962775</vt:lpwstr>
      </vt:variant>
      <vt:variant>
        <vt:i4>1703994</vt:i4>
      </vt:variant>
      <vt:variant>
        <vt:i4>866</vt:i4>
      </vt:variant>
      <vt:variant>
        <vt:i4>0</vt:i4>
      </vt:variant>
      <vt:variant>
        <vt:i4>5</vt:i4>
      </vt:variant>
      <vt:variant>
        <vt:lpwstr/>
      </vt:variant>
      <vt:variant>
        <vt:lpwstr>_Toc68962774</vt:lpwstr>
      </vt:variant>
      <vt:variant>
        <vt:i4>1900602</vt:i4>
      </vt:variant>
      <vt:variant>
        <vt:i4>860</vt:i4>
      </vt:variant>
      <vt:variant>
        <vt:i4>0</vt:i4>
      </vt:variant>
      <vt:variant>
        <vt:i4>5</vt:i4>
      </vt:variant>
      <vt:variant>
        <vt:lpwstr/>
      </vt:variant>
      <vt:variant>
        <vt:lpwstr>_Toc68962773</vt:lpwstr>
      </vt:variant>
      <vt:variant>
        <vt:i4>1835066</vt:i4>
      </vt:variant>
      <vt:variant>
        <vt:i4>854</vt:i4>
      </vt:variant>
      <vt:variant>
        <vt:i4>0</vt:i4>
      </vt:variant>
      <vt:variant>
        <vt:i4>5</vt:i4>
      </vt:variant>
      <vt:variant>
        <vt:lpwstr/>
      </vt:variant>
      <vt:variant>
        <vt:lpwstr>_Toc68962772</vt:lpwstr>
      </vt:variant>
      <vt:variant>
        <vt:i4>2031674</vt:i4>
      </vt:variant>
      <vt:variant>
        <vt:i4>848</vt:i4>
      </vt:variant>
      <vt:variant>
        <vt:i4>0</vt:i4>
      </vt:variant>
      <vt:variant>
        <vt:i4>5</vt:i4>
      </vt:variant>
      <vt:variant>
        <vt:lpwstr/>
      </vt:variant>
      <vt:variant>
        <vt:lpwstr>_Toc68962771</vt:lpwstr>
      </vt:variant>
      <vt:variant>
        <vt:i4>1966138</vt:i4>
      </vt:variant>
      <vt:variant>
        <vt:i4>842</vt:i4>
      </vt:variant>
      <vt:variant>
        <vt:i4>0</vt:i4>
      </vt:variant>
      <vt:variant>
        <vt:i4>5</vt:i4>
      </vt:variant>
      <vt:variant>
        <vt:lpwstr/>
      </vt:variant>
      <vt:variant>
        <vt:lpwstr>_Toc68962770</vt:lpwstr>
      </vt:variant>
      <vt:variant>
        <vt:i4>1507387</vt:i4>
      </vt:variant>
      <vt:variant>
        <vt:i4>836</vt:i4>
      </vt:variant>
      <vt:variant>
        <vt:i4>0</vt:i4>
      </vt:variant>
      <vt:variant>
        <vt:i4>5</vt:i4>
      </vt:variant>
      <vt:variant>
        <vt:lpwstr/>
      </vt:variant>
      <vt:variant>
        <vt:lpwstr>_Toc68962769</vt:lpwstr>
      </vt:variant>
      <vt:variant>
        <vt:i4>1441851</vt:i4>
      </vt:variant>
      <vt:variant>
        <vt:i4>830</vt:i4>
      </vt:variant>
      <vt:variant>
        <vt:i4>0</vt:i4>
      </vt:variant>
      <vt:variant>
        <vt:i4>5</vt:i4>
      </vt:variant>
      <vt:variant>
        <vt:lpwstr/>
      </vt:variant>
      <vt:variant>
        <vt:lpwstr>_Toc68962768</vt:lpwstr>
      </vt:variant>
      <vt:variant>
        <vt:i4>1638459</vt:i4>
      </vt:variant>
      <vt:variant>
        <vt:i4>824</vt:i4>
      </vt:variant>
      <vt:variant>
        <vt:i4>0</vt:i4>
      </vt:variant>
      <vt:variant>
        <vt:i4>5</vt:i4>
      </vt:variant>
      <vt:variant>
        <vt:lpwstr/>
      </vt:variant>
      <vt:variant>
        <vt:lpwstr>_Toc68962767</vt:lpwstr>
      </vt:variant>
      <vt:variant>
        <vt:i4>1572923</vt:i4>
      </vt:variant>
      <vt:variant>
        <vt:i4>818</vt:i4>
      </vt:variant>
      <vt:variant>
        <vt:i4>0</vt:i4>
      </vt:variant>
      <vt:variant>
        <vt:i4>5</vt:i4>
      </vt:variant>
      <vt:variant>
        <vt:lpwstr/>
      </vt:variant>
      <vt:variant>
        <vt:lpwstr>_Toc68962766</vt:lpwstr>
      </vt:variant>
      <vt:variant>
        <vt:i4>1769531</vt:i4>
      </vt:variant>
      <vt:variant>
        <vt:i4>812</vt:i4>
      </vt:variant>
      <vt:variant>
        <vt:i4>0</vt:i4>
      </vt:variant>
      <vt:variant>
        <vt:i4>5</vt:i4>
      </vt:variant>
      <vt:variant>
        <vt:lpwstr/>
      </vt:variant>
      <vt:variant>
        <vt:lpwstr>_Toc68962765</vt:lpwstr>
      </vt:variant>
      <vt:variant>
        <vt:i4>1703995</vt:i4>
      </vt:variant>
      <vt:variant>
        <vt:i4>806</vt:i4>
      </vt:variant>
      <vt:variant>
        <vt:i4>0</vt:i4>
      </vt:variant>
      <vt:variant>
        <vt:i4>5</vt:i4>
      </vt:variant>
      <vt:variant>
        <vt:lpwstr/>
      </vt:variant>
      <vt:variant>
        <vt:lpwstr>_Toc68962764</vt:lpwstr>
      </vt:variant>
      <vt:variant>
        <vt:i4>1900603</vt:i4>
      </vt:variant>
      <vt:variant>
        <vt:i4>800</vt:i4>
      </vt:variant>
      <vt:variant>
        <vt:i4>0</vt:i4>
      </vt:variant>
      <vt:variant>
        <vt:i4>5</vt:i4>
      </vt:variant>
      <vt:variant>
        <vt:lpwstr/>
      </vt:variant>
      <vt:variant>
        <vt:lpwstr>_Toc68962763</vt:lpwstr>
      </vt:variant>
      <vt:variant>
        <vt:i4>1835067</vt:i4>
      </vt:variant>
      <vt:variant>
        <vt:i4>794</vt:i4>
      </vt:variant>
      <vt:variant>
        <vt:i4>0</vt:i4>
      </vt:variant>
      <vt:variant>
        <vt:i4>5</vt:i4>
      </vt:variant>
      <vt:variant>
        <vt:lpwstr/>
      </vt:variant>
      <vt:variant>
        <vt:lpwstr>_Toc68962762</vt:lpwstr>
      </vt:variant>
      <vt:variant>
        <vt:i4>2031675</vt:i4>
      </vt:variant>
      <vt:variant>
        <vt:i4>788</vt:i4>
      </vt:variant>
      <vt:variant>
        <vt:i4>0</vt:i4>
      </vt:variant>
      <vt:variant>
        <vt:i4>5</vt:i4>
      </vt:variant>
      <vt:variant>
        <vt:lpwstr/>
      </vt:variant>
      <vt:variant>
        <vt:lpwstr>_Toc68962761</vt:lpwstr>
      </vt:variant>
      <vt:variant>
        <vt:i4>1966139</vt:i4>
      </vt:variant>
      <vt:variant>
        <vt:i4>782</vt:i4>
      </vt:variant>
      <vt:variant>
        <vt:i4>0</vt:i4>
      </vt:variant>
      <vt:variant>
        <vt:i4>5</vt:i4>
      </vt:variant>
      <vt:variant>
        <vt:lpwstr/>
      </vt:variant>
      <vt:variant>
        <vt:lpwstr>_Toc68962760</vt:lpwstr>
      </vt:variant>
      <vt:variant>
        <vt:i4>1507384</vt:i4>
      </vt:variant>
      <vt:variant>
        <vt:i4>776</vt:i4>
      </vt:variant>
      <vt:variant>
        <vt:i4>0</vt:i4>
      </vt:variant>
      <vt:variant>
        <vt:i4>5</vt:i4>
      </vt:variant>
      <vt:variant>
        <vt:lpwstr/>
      </vt:variant>
      <vt:variant>
        <vt:lpwstr>_Toc68962759</vt:lpwstr>
      </vt:variant>
      <vt:variant>
        <vt:i4>1441848</vt:i4>
      </vt:variant>
      <vt:variant>
        <vt:i4>770</vt:i4>
      </vt:variant>
      <vt:variant>
        <vt:i4>0</vt:i4>
      </vt:variant>
      <vt:variant>
        <vt:i4>5</vt:i4>
      </vt:variant>
      <vt:variant>
        <vt:lpwstr/>
      </vt:variant>
      <vt:variant>
        <vt:lpwstr>_Toc68962758</vt:lpwstr>
      </vt:variant>
      <vt:variant>
        <vt:i4>1638456</vt:i4>
      </vt:variant>
      <vt:variant>
        <vt:i4>764</vt:i4>
      </vt:variant>
      <vt:variant>
        <vt:i4>0</vt:i4>
      </vt:variant>
      <vt:variant>
        <vt:i4>5</vt:i4>
      </vt:variant>
      <vt:variant>
        <vt:lpwstr/>
      </vt:variant>
      <vt:variant>
        <vt:lpwstr>_Toc68962757</vt:lpwstr>
      </vt:variant>
      <vt:variant>
        <vt:i4>1572920</vt:i4>
      </vt:variant>
      <vt:variant>
        <vt:i4>758</vt:i4>
      </vt:variant>
      <vt:variant>
        <vt:i4>0</vt:i4>
      </vt:variant>
      <vt:variant>
        <vt:i4>5</vt:i4>
      </vt:variant>
      <vt:variant>
        <vt:lpwstr/>
      </vt:variant>
      <vt:variant>
        <vt:lpwstr>_Toc68962756</vt:lpwstr>
      </vt:variant>
      <vt:variant>
        <vt:i4>1769528</vt:i4>
      </vt:variant>
      <vt:variant>
        <vt:i4>752</vt:i4>
      </vt:variant>
      <vt:variant>
        <vt:i4>0</vt:i4>
      </vt:variant>
      <vt:variant>
        <vt:i4>5</vt:i4>
      </vt:variant>
      <vt:variant>
        <vt:lpwstr/>
      </vt:variant>
      <vt:variant>
        <vt:lpwstr>_Toc68962755</vt:lpwstr>
      </vt:variant>
      <vt:variant>
        <vt:i4>1703992</vt:i4>
      </vt:variant>
      <vt:variant>
        <vt:i4>746</vt:i4>
      </vt:variant>
      <vt:variant>
        <vt:i4>0</vt:i4>
      </vt:variant>
      <vt:variant>
        <vt:i4>5</vt:i4>
      </vt:variant>
      <vt:variant>
        <vt:lpwstr/>
      </vt:variant>
      <vt:variant>
        <vt:lpwstr>_Toc68962754</vt:lpwstr>
      </vt:variant>
      <vt:variant>
        <vt:i4>1900600</vt:i4>
      </vt:variant>
      <vt:variant>
        <vt:i4>740</vt:i4>
      </vt:variant>
      <vt:variant>
        <vt:i4>0</vt:i4>
      </vt:variant>
      <vt:variant>
        <vt:i4>5</vt:i4>
      </vt:variant>
      <vt:variant>
        <vt:lpwstr/>
      </vt:variant>
      <vt:variant>
        <vt:lpwstr>_Toc68962753</vt:lpwstr>
      </vt:variant>
      <vt:variant>
        <vt:i4>1835064</vt:i4>
      </vt:variant>
      <vt:variant>
        <vt:i4>734</vt:i4>
      </vt:variant>
      <vt:variant>
        <vt:i4>0</vt:i4>
      </vt:variant>
      <vt:variant>
        <vt:i4>5</vt:i4>
      </vt:variant>
      <vt:variant>
        <vt:lpwstr/>
      </vt:variant>
      <vt:variant>
        <vt:lpwstr>_Toc68962752</vt:lpwstr>
      </vt:variant>
      <vt:variant>
        <vt:i4>2031672</vt:i4>
      </vt:variant>
      <vt:variant>
        <vt:i4>728</vt:i4>
      </vt:variant>
      <vt:variant>
        <vt:i4>0</vt:i4>
      </vt:variant>
      <vt:variant>
        <vt:i4>5</vt:i4>
      </vt:variant>
      <vt:variant>
        <vt:lpwstr/>
      </vt:variant>
      <vt:variant>
        <vt:lpwstr>_Toc68962751</vt:lpwstr>
      </vt:variant>
      <vt:variant>
        <vt:i4>1966136</vt:i4>
      </vt:variant>
      <vt:variant>
        <vt:i4>722</vt:i4>
      </vt:variant>
      <vt:variant>
        <vt:i4>0</vt:i4>
      </vt:variant>
      <vt:variant>
        <vt:i4>5</vt:i4>
      </vt:variant>
      <vt:variant>
        <vt:lpwstr/>
      </vt:variant>
      <vt:variant>
        <vt:lpwstr>_Toc68962750</vt:lpwstr>
      </vt:variant>
      <vt:variant>
        <vt:i4>1507385</vt:i4>
      </vt:variant>
      <vt:variant>
        <vt:i4>716</vt:i4>
      </vt:variant>
      <vt:variant>
        <vt:i4>0</vt:i4>
      </vt:variant>
      <vt:variant>
        <vt:i4>5</vt:i4>
      </vt:variant>
      <vt:variant>
        <vt:lpwstr/>
      </vt:variant>
      <vt:variant>
        <vt:lpwstr>_Toc68962749</vt:lpwstr>
      </vt:variant>
      <vt:variant>
        <vt:i4>1441849</vt:i4>
      </vt:variant>
      <vt:variant>
        <vt:i4>710</vt:i4>
      </vt:variant>
      <vt:variant>
        <vt:i4>0</vt:i4>
      </vt:variant>
      <vt:variant>
        <vt:i4>5</vt:i4>
      </vt:variant>
      <vt:variant>
        <vt:lpwstr/>
      </vt:variant>
      <vt:variant>
        <vt:lpwstr>_Toc68962748</vt:lpwstr>
      </vt:variant>
      <vt:variant>
        <vt:i4>1638457</vt:i4>
      </vt:variant>
      <vt:variant>
        <vt:i4>704</vt:i4>
      </vt:variant>
      <vt:variant>
        <vt:i4>0</vt:i4>
      </vt:variant>
      <vt:variant>
        <vt:i4>5</vt:i4>
      </vt:variant>
      <vt:variant>
        <vt:lpwstr/>
      </vt:variant>
      <vt:variant>
        <vt:lpwstr>_Toc68962747</vt:lpwstr>
      </vt:variant>
      <vt:variant>
        <vt:i4>1572921</vt:i4>
      </vt:variant>
      <vt:variant>
        <vt:i4>698</vt:i4>
      </vt:variant>
      <vt:variant>
        <vt:i4>0</vt:i4>
      </vt:variant>
      <vt:variant>
        <vt:i4>5</vt:i4>
      </vt:variant>
      <vt:variant>
        <vt:lpwstr/>
      </vt:variant>
      <vt:variant>
        <vt:lpwstr>_Toc68962746</vt:lpwstr>
      </vt:variant>
      <vt:variant>
        <vt:i4>1769529</vt:i4>
      </vt:variant>
      <vt:variant>
        <vt:i4>692</vt:i4>
      </vt:variant>
      <vt:variant>
        <vt:i4>0</vt:i4>
      </vt:variant>
      <vt:variant>
        <vt:i4>5</vt:i4>
      </vt:variant>
      <vt:variant>
        <vt:lpwstr/>
      </vt:variant>
      <vt:variant>
        <vt:lpwstr>_Toc68962745</vt:lpwstr>
      </vt:variant>
      <vt:variant>
        <vt:i4>1703993</vt:i4>
      </vt:variant>
      <vt:variant>
        <vt:i4>686</vt:i4>
      </vt:variant>
      <vt:variant>
        <vt:i4>0</vt:i4>
      </vt:variant>
      <vt:variant>
        <vt:i4>5</vt:i4>
      </vt:variant>
      <vt:variant>
        <vt:lpwstr/>
      </vt:variant>
      <vt:variant>
        <vt:lpwstr>_Toc68962744</vt:lpwstr>
      </vt:variant>
      <vt:variant>
        <vt:i4>1900601</vt:i4>
      </vt:variant>
      <vt:variant>
        <vt:i4>680</vt:i4>
      </vt:variant>
      <vt:variant>
        <vt:i4>0</vt:i4>
      </vt:variant>
      <vt:variant>
        <vt:i4>5</vt:i4>
      </vt:variant>
      <vt:variant>
        <vt:lpwstr/>
      </vt:variant>
      <vt:variant>
        <vt:lpwstr>_Toc68962743</vt:lpwstr>
      </vt:variant>
      <vt:variant>
        <vt:i4>1835065</vt:i4>
      </vt:variant>
      <vt:variant>
        <vt:i4>674</vt:i4>
      </vt:variant>
      <vt:variant>
        <vt:i4>0</vt:i4>
      </vt:variant>
      <vt:variant>
        <vt:i4>5</vt:i4>
      </vt:variant>
      <vt:variant>
        <vt:lpwstr/>
      </vt:variant>
      <vt:variant>
        <vt:lpwstr>_Toc68962742</vt:lpwstr>
      </vt:variant>
      <vt:variant>
        <vt:i4>2031673</vt:i4>
      </vt:variant>
      <vt:variant>
        <vt:i4>668</vt:i4>
      </vt:variant>
      <vt:variant>
        <vt:i4>0</vt:i4>
      </vt:variant>
      <vt:variant>
        <vt:i4>5</vt:i4>
      </vt:variant>
      <vt:variant>
        <vt:lpwstr/>
      </vt:variant>
      <vt:variant>
        <vt:lpwstr>_Toc68962741</vt:lpwstr>
      </vt:variant>
      <vt:variant>
        <vt:i4>1966137</vt:i4>
      </vt:variant>
      <vt:variant>
        <vt:i4>662</vt:i4>
      </vt:variant>
      <vt:variant>
        <vt:i4>0</vt:i4>
      </vt:variant>
      <vt:variant>
        <vt:i4>5</vt:i4>
      </vt:variant>
      <vt:variant>
        <vt:lpwstr/>
      </vt:variant>
      <vt:variant>
        <vt:lpwstr>_Toc68962740</vt:lpwstr>
      </vt:variant>
      <vt:variant>
        <vt:i4>1507390</vt:i4>
      </vt:variant>
      <vt:variant>
        <vt:i4>656</vt:i4>
      </vt:variant>
      <vt:variant>
        <vt:i4>0</vt:i4>
      </vt:variant>
      <vt:variant>
        <vt:i4>5</vt:i4>
      </vt:variant>
      <vt:variant>
        <vt:lpwstr/>
      </vt:variant>
      <vt:variant>
        <vt:lpwstr>_Toc68962739</vt:lpwstr>
      </vt:variant>
      <vt:variant>
        <vt:i4>1441854</vt:i4>
      </vt:variant>
      <vt:variant>
        <vt:i4>650</vt:i4>
      </vt:variant>
      <vt:variant>
        <vt:i4>0</vt:i4>
      </vt:variant>
      <vt:variant>
        <vt:i4>5</vt:i4>
      </vt:variant>
      <vt:variant>
        <vt:lpwstr/>
      </vt:variant>
      <vt:variant>
        <vt:lpwstr>_Toc68962738</vt:lpwstr>
      </vt:variant>
      <vt:variant>
        <vt:i4>1638462</vt:i4>
      </vt:variant>
      <vt:variant>
        <vt:i4>644</vt:i4>
      </vt:variant>
      <vt:variant>
        <vt:i4>0</vt:i4>
      </vt:variant>
      <vt:variant>
        <vt:i4>5</vt:i4>
      </vt:variant>
      <vt:variant>
        <vt:lpwstr/>
      </vt:variant>
      <vt:variant>
        <vt:lpwstr>_Toc68962737</vt:lpwstr>
      </vt:variant>
      <vt:variant>
        <vt:i4>1572926</vt:i4>
      </vt:variant>
      <vt:variant>
        <vt:i4>638</vt:i4>
      </vt:variant>
      <vt:variant>
        <vt:i4>0</vt:i4>
      </vt:variant>
      <vt:variant>
        <vt:i4>5</vt:i4>
      </vt:variant>
      <vt:variant>
        <vt:lpwstr/>
      </vt:variant>
      <vt:variant>
        <vt:lpwstr>_Toc68962736</vt:lpwstr>
      </vt:variant>
      <vt:variant>
        <vt:i4>1769534</vt:i4>
      </vt:variant>
      <vt:variant>
        <vt:i4>632</vt:i4>
      </vt:variant>
      <vt:variant>
        <vt:i4>0</vt:i4>
      </vt:variant>
      <vt:variant>
        <vt:i4>5</vt:i4>
      </vt:variant>
      <vt:variant>
        <vt:lpwstr/>
      </vt:variant>
      <vt:variant>
        <vt:lpwstr>_Toc68962735</vt:lpwstr>
      </vt:variant>
      <vt:variant>
        <vt:i4>1703998</vt:i4>
      </vt:variant>
      <vt:variant>
        <vt:i4>626</vt:i4>
      </vt:variant>
      <vt:variant>
        <vt:i4>0</vt:i4>
      </vt:variant>
      <vt:variant>
        <vt:i4>5</vt:i4>
      </vt:variant>
      <vt:variant>
        <vt:lpwstr/>
      </vt:variant>
      <vt:variant>
        <vt:lpwstr>_Toc68962734</vt:lpwstr>
      </vt:variant>
      <vt:variant>
        <vt:i4>1900606</vt:i4>
      </vt:variant>
      <vt:variant>
        <vt:i4>620</vt:i4>
      </vt:variant>
      <vt:variant>
        <vt:i4>0</vt:i4>
      </vt:variant>
      <vt:variant>
        <vt:i4>5</vt:i4>
      </vt:variant>
      <vt:variant>
        <vt:lpwstr/>
      </vt:variant>
      <vt:variant>
        <vt:lpwstr>_Toc68962733</vt:lpwstr>
      </vt:variant>
      <vt:variant>
        <vt:i4>1835070</vt:i4>
      </vt:variant>
      <vt:variant>
        <vt:i4>614</vt:i4>
      </vt:variant>
      <vt:variant>
        <vt:i4>0</vt:i4>
      </vt:variant>
      <vt:variant>
        <vt:i4>5</vt:i4>
      </vt:variant>
      <vt:variant>
        <vt:lpwstr/>
      </vt:variant>
      <vt:variant>
        <vt:lpwstr>_Toc68962732</vt:lpwstr>
      </vt:variant>
      <vt:variant>
        <vt:i4>2031678</vt:i4>
      </vt:variant>
      <vt:variant>
        <vt:i4>608</vt:i4>
      </vt:variant>
      <vt:variant>
        <vt:i4>0</vt:i4>
      </vt:variant>
      <vt:variant>
        <vt:i4>5</vt:i4>
      </vt:variant>
      <vt:variant>
        <vt:lpwstr/>
      </vt:variant>
      <vt:variant>
        <vt:lpwstr>_Toc68962731</vt:lpwstr>
      </vt:variant>
      <vt:variant>
        <vt:i4>1966142</vt:i4>
      </vt:variant>
      <vt:variant>
        <vt:i4>602</vt:i4>
      </vt:variant>
      <vt:variant>
        <vt:i4>0</vt:i4>
      </vt:variant>
      <vt:variant>
        <vt:i4>5</vt:i4>
      </vt:variant>
      <vt:variant>
        <vt:lpwstr/>
      </vt:variant>
      <vt:variant>
        <vt:lpwstr>_Toc68962730</vt:lpwstr>
      </vt:variant>
      <vt:variant>
        <vt:i4>1507391</vt:i4>
      </vt:variant>
      <vt:variant>
        <vt:i4>596</vt:i4>
      </vt:variant>
      <vt:variant>
        <vt:i4>0</vt:i4>
      </vt:variant>
      <vt:variant>
        <vt:i4>5</vt:i4>
      </vt:variant>
      <vt:variant>
        <vt:lpwstr/>
      </vt:variant>
      <vt:variant>
        <vt:lpwstr>_Toc68962729</vt:lpwstr>
      </vt:variant>
      <vt:variant>
        <vt:i4>1441855</vt:i4>
      </vt:variant>
      <vt:variant>
        <vt:i4>590</vt:i4>
      </vt:variant>
      <vt:variant>
        <vt:i4>0</vt:i4>
      </vt:variant>
      <vt:variant>
        <vt:i4>5</vt:i4>
      </vt:variant>
      <vt:variant>
        <vt:lpwstr/>
      </vt:variant>
      <vt:variant>
        <vt:lpwstr>_Toc68962728</vt:lpwstr>
      </vt:variant>
      <vt:variant>
        <vt:i4>1638463</vt:i4>
      </vt:variant>
      <vt:variant>
        <vt:i4>584</vt:i4>
      </vt:variant>
      <vt:variant>
        <vt:i4>0</vt:i4>
      </vt:variant>
      <vt:variant>
        <vt:i4>5</vt:i4>
      </vt:variant>
      <vt:variant>
        <vt:lpwstr/>
      </vt:variant>
      <vt:variant>
        <vt:lpwstr>_Toc68962727</vt:lpwstr>
      </vt:variant>
      <vt:variant>
        <vt:i4>1572927</vt:i4>
      </vt:variant>
      <vt:variant>
        <vt:i4>578</vt:i4>
      </vt:variant>
      <vt:variant>
        <vt:i4>0</vt:i4>
      </vt:variant>
      <vt:variant>
        <vt:i4>5</vt:i4>
      </vt:variant>
      <vt:variant>
        <vt:lpwstr/>
      </vt:variant>
      <vt:variant>
        <vt:lpwstr>_Toc68962726</vt:lpwstr>
      </vt:variant>
      <vt:variant>
        <vt:i4>1769535</vt:i4>
      </vt:variant>
      <vt:variant>
        <vt:i4>572</vt:i4>
      </vt:variant>
      <vt:variant>
        <vt:i4>0</vt:i4>
      </vt:variant>
      <vt:variant>
        <vt:i4>5</vt:i4>
      </vt:variant>
      <vt:variant>
        <vt:lpwstr/>
      </vt:variant>
      <vt:variant>
        <vt:lpwstr>_Toc68962725</vt:lpwstr>
      </vt:variant>
      <vt:variant>
        <vt:i4>1703999</vt:i4>
      </vt:variant>
      <vt:variant>
        <vt:i4>566</vt:i4>
      </vt:variant>
      <vt:variant>
        <vt:i4>0</vt:i4>
      </vt:variant>
      <vt:variant>
        <vt:i4>5</vt:i4>
      </vt:variant>
      <vt:variant>
        <vt:lpwstr/>
      </vt:variant>
      <vt:variant>
        <vt:lpwstr>_Toc68962724</vt:lpwstr>
      </vt:variant>
      <vt:variant>
        <vt:i4>1900607</vt:i4>
      </vt:variant>
      <vt:variant>
        <vt:i4>560</vt:i4>
      </vt:variant>
      <vt:variant>
        <vt:i4>0</vt:i4>
      </vt:variant>
      <vt:variant>
        <vt:i4>5</vt:i4>
      </vt:variant>
      <vt:variant>
        <vt:lpwstr/>
      </vt:variant>
      <vt:variant>
        <vt:lpwstr>_Toc68962723</vt:lpwstr>
      </vt:variant>
      <vt:variant>
        <vt:i4>1835071</vt:i4>
      </vt:variant>
      <vt:variant>
        <vt:i4>554</vt:i4>
      </vt:variant>
      <vt:variant>
        <vt:i4>0</vt:i4>
      </vt:variant>
      <vt:variant>
        <vt:i4>5</vt:i4>
      </vt:variant>
      <vt:variant>
        <vt:lpwstr/>
      </vt:variant>
      <vt:variant>
        <vt:lpwstr>_Toc68962722</vt:lpwstr>
      </vt:variant>
      <vt:variant>
        <vt:i4>2031679</vt:i4>
      </vt:variant>
      <vt:variant>
        <vt:i4>548</vt:i4>
      </vt:variant>
      <vt:variant>
        <vt:i4>0</vt:i4>
      </vt:variant>
      <vt:variant>
        <vt:i4>5</vt:i4>
      </vt:variant>
      <vt:variant>
        <vt:lpwstr/>
      </vt:variant>
      <vt:variant>
        <vt:lpwstr>_Toc68962721</vt:lpwstr>
      </vt:variant>
      <vt:variant>
        <vt:i4>1966143</vt:i4>
      </vt:variant>
      <vt:variant>
        <vt:i4>542</vt:i4>
      </vt:variant>
      <vt:variant>
        <vt:i4>0</vt:i4>
      </vt:variant>
      <vt:variant>
        <vt:i4>5</vt:i4>
      </vt:variant>
      <vt:variant>
        <vt:lpwstr/>
      </vt:variant>
      <vt:variant>
        <vt:lpwstr>_Toc68962720</vt:lpwstr>
      </vt:variant>
      <vt:variant>
        <vt:i4>1507388</vt:i4>
      </vt:variant>
      <vt:variant>
        <vt:i4>536</vt:i4>
      </vt:variant>
      <vt:variant>
        <vt:i4>0</vt:i4>
      </vt:variant>
      <vt:variant>
        <vt:i4>5</vt:i4>
      </vt:variant>
      <vt:variant>
        <vt:lpwstr/>
      </vt:variant>
      <vt:variant>
        <vt:lpwstr>_Toc68962719</vt:lpwstr>
      </vt:variant>
      <vt:variant>
        <vt:i4>1441852</vt:i4>
      </vt:variant>
      <vt:variant>
        <vt:i4>530</vt:i4>
      </vt:variant>
      <vt:variant>
        <vt:i4>0</vt:i4>
      </vt:variant>
      <vt:variant>
        <vt:i4>5</vt:i4>
      </vt:variant>
      <vt:variant>
        <vt:lpwstr/>
      </vt:variant>
      <vt:variant>
        <vt:lpwstr>_Toc68962718</vt:lpwstr>
      </vt:variant>
      <vt:variant>
        <vt:i4>1638460</vt:i4>
      </vt:variant>
      <vt:variant>
        <vt:i4>524</vt:i4>
      </vt:variant>
      <vt:variant>
        <vt:i4>0</vt:i4>
      </vt:variant>
      <vt:variant>
        <vt:i4>5</vt:i4>
      </vt:variant>
      <vt:variant>
        <vt:lpwstr/>
      </vt:variant>
      <vt:variant>
        <vt:lpwstr>_Toc68962717</vt:lpwstr>
      </vt:variant>
      <vt:variant>
        <vt:i4>1572924</vt:i4>
      </vt:variant>
      <vt:variant>
        <vt:i4>518</vt:i4>
      </vt:variant>
      <vt:variant>
        <vt:i4>0</vt:i4>
      </vt:variant>
      <vt:variant>
        <vt:i4>5</vt:i4>
      </vt:variant>
      <vt:variant>
        <vt:lpwstr/>
      </vt:variant>
      <vt:variant>
        <vt:lpwstr>_Toc68962716</vt:lpwstr>
      </vt:variant>
      <vt:variant>
        <vt:i4>1769532</vt:i4>
      </vt:variant>
      <vt:variant>
        <vt:i4>512</vt:i4>
      </vt:variant>
      <vt:variant>
        <vt:i4>0</vt:i4>
      </vt:variant>
      <vt:variant>
        <vt:i4>5</vt:i4>
      </vt:variant>
      <vt:variant>
        <vt:lpwstr/>
      </vt:variant>
      <vt:variant>
        <vt:lpwstr>_Toc68962715</vt:lpwstr>
      </vt:variant>
      <vt:variant>
        <vt:i4>1703996</vt:i4>
      </vt:variant>
      <vt:variant>
        <vt:i4>506</vt:i4>
      </vt:variant>
      <vt:variant>
        <vt:i4>0</vt:i4>
      </vt:variant>
      <vt:variant>
        <vt:i4>5</vt:i4>
      </vt:variant>
      <vt:variant>
        <vt:lpwstr/>
      </vt:variant>
      <vt:variant>
        <vt:lpwstr>_Toc68962714</vt:lpwstr>
      </vt:variant>
      <vt:variant>
        <vt:i4>1900604</vt:i4>
      </vt:variant>
      <vt:variant>
        <vt:i4>500</vt:i4>
      </vt:variant>
      <vt:variant>
        <vt:i4>0</vt:i4>
      </vt:variant>
      <vt:variant>
        <vt:i4>5</vt:i4>
      </vt:variant>
      <vt:variant>
        <vt:lpwstr/>
      </vt:variant>
      <vt:variant>
        <vt:lpwstr>_Toc68962713</vt:lpwstr>
      </vt:variant>
      <vt:variant>
        <vt:i4>1835068</vt:i4>
      </vt:variant>
      <vt:variant>
        <vt:i4>494</vt:i4>
      </vt:variant>
      <vt:variant>
        <vt:i4>0</vt:i4>
      </vt:variant>
      <vt:variant>
        <vt:i4>5</vt:i4>
      </vt:variant>
      <vt:variant>
        <vt:lpwstr/>
      </vt:variant>
      <vt:variant>
        <vt:lpwstr>_Toc68962712</vt:lpwstr>
      </vt:variant>
      <vt:variant>
        <vt:i4>2031676</vt:i4>
      </vt:variant>
      <vt:variant>
        <vt:i4>488</vt:i4>
      </vt:variant>
      <vt:variant>
        <vt:i4>0</vt:i4>
      </vt:variant>
      <vt:variant>
        <vt:i4>5</vt:i4>
      </vt:variant>
      <vt:variant>
        <vt:lpwstr/>
      </vt:variant>
      <vt:variant>
        <vt:lpwstr>_Toc68962711</vt:lpwstr>
      </vt:variant>
      <vt:variant>
        <vt:i4>1966140</vt:i4>
      </vt:variant>
      <vt:variant>
        <vt:i4>482</vt:i4>
      </vt:variant>
      <vt:variant>
        <vt:i4>0</vt:i4>
      </vt:variant>
      <vt:variant>
        <vt:i4>5</vt:i4>
      </vt:variant>
      <vt:variant>
        <vt:lpwstr/>
      </vt:variant>
      <vt:variant>
        <vt:lpwstr>_Toc68962710</vt:lpwstr>
      </vt:variant>
      <vt:variant>
        <vt:i4>1507389</vt:i4>
      </vt:variant>
      <vt:variant>
        <vt:i4>476</vt:i4>
      </vt:variant>
      <vt:variant>
        <vt:i4>0</vt:i4>
      </vt:variant>
      <vt:variant>
        <vt:i4>5</vt:i4>
      </vt:variant>
      <vt:variant>
        <vt:lpwstr/>
      </vt:variant>
      <vt:variant>
        <vt:lpwstr>_Toc68962709</vt:lpwstr>
      </vt:variant>
      <vt:variant>
        <vt:i4>1441853</vt:i4>
      </vt:variant>
      <vt:variant>
        <vt:i4>470</vt:i4>
      </vt:variant>
      <vt:variant>
        <vt:i4>0</vt:i4>
      </vt:variant>
      <vt:variant>
        <vt:i4>5</vt:i4>
      </vt:variant>
      <vt:variant>
        <vt:lpwstr/>
      </vt:variant>
      <vt:variant>
        <vt:lpwstr>_Toc68962708</vt:lpwstr>
      </vt:variant>
      <vt:variant>
        <vt:i4>1638461</vt:i4>
      </vt:variant>
      <vt:variant>
        <vt:i4>464</vt:i4>
      </vt:variant>
      <vt:variant>
        <vt:i4>0</vt:i4>
      </vt:variant>
      <vt:variant>
        <vt:i4>5</vt:i4>
      </vt:variant>
      <vt:variant>
        <vt:lpwstr/>
      </vt:variant>
      <vt:variant>
        <vt:lpwstr>_Toc68962707</vt:lpwstr>
      </vt:variant>
      <vt:variant>
        <vt:i4>1572925</vt:i4>
      </vt:variant>
      <vt:variant>
        <vt:i4>458</vt:i4>
      </vt:variant>
      <vt:variant>
        <vt:i4>0</vt:i4>
      </vt:variant>
      <vt:variant>
        <vt:i4>5</vt:i4>
      </vt:variant>
      <vt:variant>
        <vt:lpwstr/>
      </vt:variant>
      <vt:variant>
        <vt:lpwstr>_Toc68962706</vt:lpwstr>
      </vt:variant>
      <vt:variant>
        <vt:i4>1769533</vt:i4>
      </vt:variant>
      <vt:variant>
        <vt:i4>452</vt:i4>
      </vt:variant>
      <vt:variant>
        <vt:i4>0</vt:i4>
      </vt:variant>
      <vt:variant>
        <vt:i4>5</vt:i4>
      </vt:variant>
      <vt:variant>
        <vt:lpwstr/>
      </vt:variant>
      <vt:variant>
        <vt:lpwstr>_Toc68962705</vt:lpwstr>
      </vt:variant>
      <vt:variant>
        <vt:i4>1703997</vt:i4>
      </vt:variant>
      <vt:variant>
        <vt:i4>446</vt:i4>
      </vt:variant>
      <vt:variant>
        <vt:i4>0</vt:i4>
      </vt:variant>
      <vt:variant>
        <vt:i4>5</vt:i4>
      </vt:variant>
      <vt:variant>
        <vt:lpwstr/>
      </vt:variant>
      <vt:variant>
        <vt:lpwstr>_Toc68962704</vt:lpwstr>
      </vt:variant>
      <vt:variant>
        <vt:i4>1900605</vt:i4>
      </vt:variant>
      <vt:variant>
        <vt:i4>440</vt:i4>
      </vt:variant>
      <vt:variant>
        <vt:i4>0</vt:i4>
      </vt:variant>
      <vt:variant>
        <vt:i4>5</vt:i4>
      </vt:variant>
      <vt:variant>
        <vt:lpwstr/>
      </vt:variant>
      <vt:variant>
        <vt:lpwstr>_Toc68962703</vt:lpwstr>
      </vt:variant>
      <vt:variant>
        <vt:i4>1835069</vt:i4>
      </vt:variant>
      <vt:variant>
        <vt:i4>434</vt:i4>
      </vt:variant>
      <vt:variant>
        <vt:i4>0</vt:i4>
      </vt:variant>
      <vt:variant>
        <vt:i4>5</vt:i4>
      </vt:variant>
      <vt:variant>
        <vt:lpwstr/>
      </vt:variant>
      <vt:variant>
        <vt:lpwstr>_Toc68962702</vt:lpwstr>
      </vt:variant>
      <vt:variant>
        <vt:i4>2031677</vt:i4>
      </vt:variant>
      <vt:variant>
        <vt:i4>428</vt:i4>
      </vt:variant>
      <vt:variant>
        <vt:i4>0</vt:i4>
      </vt:variant>
      <vt:variant>
        <vt:i4>5</vt:i4>
      </vt:variant>
      <vt:variant>
        <vt:lpwstr/>
      </vt:variant>
      <vt:variant>
        <vt:lpwstr>_Toc68962701</vt:lpwstr>
      </vt:variant>
      <vt:variant>
        <vt:i4>1966141</vt:i4>
      </vt:variant>
      <vt:variant>
        <vt:i4>422</vt:i4>
      </vt:variant>
      <vt:variant>
        <vt:i4>0</vt:i4>
      </vt:variant>
      <vt:variant>
        <vt:i4>5</vt:i4>
      </vt:variant>
      <vt:variant>
        <vt:lpwstr/>
      </vt:variant>
      <vt:variant>
        <vt:lpwstr>_Toc68962700</vt:lpwstr>
      </vt:variant>
      <vt:variant>
        <vt:i4>1441844</vt:i4>
      </vt:variant>
      <vt:variant>
        <vt:i4>416</vt:i4>
      </vt:variant>
      <vt:variant>
        <vt:i4>0</vt:i4>
      </vt:variant>
      <vt:variant>
        <vt:i4>5</vt:i4>
      </vt:variant>
      <vt:variant>
        <vt:lpwstr/>
      </vt:variant>
      <vt:variant>
        <vt:lpwstr>_Toc68962699</vt:lpwstr>
      </vt:variant>
      <vt:variant>
        <vt:i4>1507380</vt:i4>
      </vt:variant>
      <vt:variant>
        <vt:i4>410</vt:i4>
      </vt:variant>
      <vt:variant>
        <vt:i4>0</vt:i4>
      </vt:variant>
      <vt:variant>
        <vt:i4>5</vt:i4>
      </vt:variant>
      <vt:variant>
        <vt:lpwstr/>
      </vt:variant>
      <vt:variant>
        <vt:lpwstr>_Toc68962698</vt:lpwstr>
      </vt:variant>
      <vt:variant>
        <vt:i4>1572916</vt:i4>
      </vt:variant>
      <vt:variant>
        <vt:i4>404</vt:i4>
      </vt:variant>
      <vt:variant>
        <vt:i4>0</vt:i4>
      </vt:variant>
      <vt:variant>
        <vt:i4>5</vt:i4>
      </vt:variant>
      <vt:variant>
        <vt:lpwstr/>
      </vt:variant>
      <vt:variant>
        <vt:lpwstr>_Toc68962697</vt:lpwstr>
      </vt:variant>
      <vt:variant>
        <vt:i4>1638452</vt:i4>
      </vt:variant>
      <vt:variant>
        <vt:i4>398</vt:i4>
      </vt:variant>
      <vt:variant>
        <vt:i4>0</vt:i4>
      </vt:variant>
      <vt:variant>
        <vt:i4>5</vt:i4>
      </vt:variant>
      <vt:variant>
        <vt:lpwstr/>
      </vt:variant>
      <vt:variant>
        <vt:lpwstr>_Toc68962696</vt:lpwstr>
      </vt:variant>
      <vt:variant>
        <vt:i4>1703988</vt:i4>
      </vt:variant>
      <vt:variant>
        <vt:i4>392</vt:i4>
      </vt:variant>
      <vt:variant>
        <vt:i4>0</vt:i4>
      </vt:variant>
      <vt:variant>
        <vt:i4>5</vt:i4>
      </vt:variant>
      <vt:variant>
        <vt:lpwstr/>
      </vt:variant>
      <vt:variant>
        <vt:lpwstr>_Toc68962695</vt:lpwstr>
      </vt:variant>
      <vt:variant>
        <vt:i4>1769524</vt:i4>
      </vt:variant>
      <vt:variant>
        <vt:i4>386</vt:i4>
      </vt:variant>
      <vt:variant>
        <vt:i4>0</vt:i4>
      </vt:variant>
      <vt:variant>
        <vt:i4>5</vt:i4>
      </vt:variant>
      <vt:variant>
        <vt:lpwstr/>
      </vt:variant>
      <vt:variant>
        <vt:lpwstr>_Toc68962694</vt:lpwstr>
      </vt:variant>
      <vt:variant>
        <vt:i4>1835060</vt:i4>
      </vt:variant>
      <vt:variant>
        <vt:i4>380</vt:i4>
      </vt:variant>
      <vt:variant>
        <vt:i4>0</vt:i4>
      </vt:variant>
      <vt:variant>
        <vt:i4>5</vt:i4>
      </vt:variant>
      <vt:variant>
        <vt:lpwstr/>
      </vt:variant>
      <vt:variant>
        <vt:lpwstr>_Toc68962693</vt:lpwstr>
      </vt:variant>
      <vt:variant>
        <vt:i4>1900596</vt:i4>
      </vt:variant>
      <vt:variant>
        <vt:i4>374</vt:i4>
      </vt:variant>
      <vt:variant>
        <vt:i4>0</vt:i4>
      </vt:variant>
      <vt:variant>
        <vt:i4>5</vt:i4>
      </vt:variant>
      <vt:variant>
        <vt:lpwstr/>
      </vt:variant>
      <vt:variant>
        <vt:lpwstr>_Toc68962692</vt:lpwstr>
      </vt:variant>
      <vt:variant>
        <vt:i4>1966132</vt:i4>
      </vt:variant>
      <vt:variant>
        <vt:i4>368</vt:i4>
      </vt:variant>
      <vt:variant>
        <vt:i4>0</vt:i4>
      </vt:variant>
      <vt:variant>
        <vt:i4>5</vt:i4>
      </vt:variant>
      <vt:variant>
        <vt:lpwstr/>
      </vt:variant>
      <vt:variant>
        <vt:lpwstr>_Toc68962691</vt:lpwstr>
      </vt:variant>
      <vt:variant>
        <vt:i4>2031668</vt:i4>
      </vt:variant>
      <vt:variant>
        <vt:i4>362</vt:i4>
      </vt:variant>
      <vt:variant>
        <vt:i4>0</vt:i4>
      </vt:variant>
      <vt:variant>
        <vt:i4>5</vt:i4>
      </vt:variant>
      <vt:variant>
        <vt:lpwstr/>
      </vt:variant>
      <vt:variant>
        <vt:lpwstr>_Toc68962690</vt:lpwstr>
      </vt:variant>
      <vt:variant>
        <vt:i4>1441845</vt:i4>
      </vt:variant>
      <vt:variant>
        <vt:i4>356</vt:i4>
      </vt:variant>
      <vt:variant>
        <vt:i4>0</vt:i4>
      </vt:variant>
      <vt:variant>
        <vt:i4>5</vt:i4>
      </vt:variant>
      <vt:variant>
        <vt:lpwstr/>
      </vt:variant>
      <vt:variant>
        <vt:lpwstr>_Toc68962689</vt:lpwstr>
      </vt:variant>
      <vt:variant>
        <vt:i4>1507381</vt:i4>
      </vt:variant>
      <vt:variant>
        <vt:i4>350</vt:i4>
      </vt:variant>
      <vt:variant>
        <vt:i4>0</vt:i4>
      </vt:variant>
      <vt:variant>
        <vt:i4>5</vt:i4>
      </vt:variant>
      <vt:variant>
        <vt:lpwstr/>
      </vt:variant>
      <vt:variant>
        <vt:lpwstr>_Toc68962688</vt:lpwstr>
      </vt:variant>
      <vt:variant>
        <vt:i4>1572917</vt:i4>
      </vt:variant>
      <vt:variant>
        <vt:i4>344</vt:i4>
      </vt:variant>
      <vt:variant>
        <vt:i4>0</vt:i4>
      </vt:variant>
      <vt:variant>
        <vt:i4>5</vt:i4>
      </vt:variant>
      <vt:variant>
        <vt:lpwstr/>
      </vt:variant>
      <vt:variant>
        <vt:lpwstr>_Toc68962687</vt:lpwstr>
      </vt:variant>
      <vt:variant>
        <vt:i4>1638453</vt:i4>
      </vt:variant>
      <vt:variant>
        <vt:i4>338</vt:i4>
      </vt:variant>
      <vt:variant>
        <vt:i4>0</vt:i4>
      </vt:variant>
      <vt:variant>
        <vt:i4>5</vt:i4>
      </vt:variant>
      <vt:variant>
        <vt:lpwstr/>
      </vt:variant>
      <vt:variant>
        <vt:lpwstr>_Toc68962686</vt:lpwstr>
      </vt:variant>
      <vt:variant>
        <vt:i4>1703989</vt:i4>
      </vt:variant>
      <vt:variant>
        <vt:i4>332</vt:i4>
      </vt:variant>
      <vt:variant>
        <vt:i4>0</vt:i4>
      </vt:variant>
      <vt:variant>
        <vt:i4>5</vt:i4>
      </vt:variant>
      <vt:variant>
        <vt:lpwstr/>
      </vt:variant>
      <vt:variant>
        <vt:lpwstr>_Toc68962685</vt:lpwstr>
      </vt:variant>
      <vt:variant>
        <vt:i4>1769525</vt:i4>
      </vt:variant>
      <vt:variant>
        <vt:i4>326</vt:i4>
      </vt:variant>
      <vt:variant>
        <vt:i4>0</vt:i4>
      </vt:variant>
      <vt:variant>
        <vt:i4>5</vt:i4>
      </vt:variant>
      <vt:variant>
        <vt:lpwstr/>
      </vt:variant>
      <vt:variant>
        <vt:lpwstr>_Toc68962684</vt:lpwstr>
      </vt:variant>
      <vt:variant>
        <vt:i4>1835061</vt:i4>
      </vt:variant>
      <vt:variant>
        <vt:i4>320</vt:i4>
      </vt:variant>
      <vt:variant>
        <vt:i4>0</vt:i4>
      </vt:variant>
      <vt:variant>
        <vt:i4>5</vt:i4>
      </vt:variant>
      <vt:variant>
        <vt:lpwstr/>
      </vt:variant>
      <vt:variant>
        <vt:lpwstr>_Toc68962683</vt:lpwstr>
      </vt:variant>
      <vt:variant>
        <vt:i4>1900597</vt:i4>
      </vt:variant>
      <vt:variant>
        <vt:i4>314</vt:i4>
      </vt:variant>
      <vt:variant>
        <vt:i4>0</vt:i4>
      </vt:variant>
      <vt:variant>
        <vt:i4>5</vt:i4>
      </vt:variant>
      <vt:variant>
        <vt:lpwstr/>
      </vt:variant>
      <vt:variant>
        <vt:lpwstr>_Toc68962682</vt:lpwstr>
      </vt:variant>
      <vt:variant>
        <vt:i4>1966133</vt:i4>
      </vt:variant>
      <vt:variant>
        <vt:i4>308</vt:i4>
      </vt:variant>
      <vt:variant>
        <vt:i4>0</vt:i4>
      </vt:variant>
      <vt:variant>
        <vt:i4>5</vt:i4>
      </vt:variant>
      <vt:variant>
        <vt:lpwstr/>
      </vt:variant>
      <vt:variant>
        <vt:lpwstr>_Toc68962681</vt:lpwstr>
      </vt:variant>
      <vt:variant>
        <vt:i4>2031669</vt:i4>
      </vt:variant>
      <vt:variant>
        <vt:i4>302</vt:i4>
      </vt:variant>
      <vt:variant>
        <vt:i4>0</vt:i4>
      </vt:variant>
      <vt:variant>
        <vt:i4>5</vt:i4>
      </vt:variant>
      <vt:variant>
        <vt:lpwstr/>
      </vt:variant>
      <vt:variant>
        <vt:lpwstr>_Toc68962680</vt:lpwstr>
      </vt:variant>
      <vt:variant>
        <vt:i4>1441850</vt:i4>
      </vt:variant>
      <vt:variant>
        <vt:i4>296</vt:i4>
      </vt:variant>
      <vt:variant>
        <vt:i4>0</vt:i4>
      </vt:variant>
      <vt:variant>
        <vt:i4>5</vt:i4>
      </vt:variant>
      <vt:variant>
        <vt:lpwstr/>
      </vt:variant>
      <vt:variant>
        <vt:lpwstr>_Toc68962679</vt:lpwstr>
      </vt:variant>
      <vt:variant>
        <vt:i4>1507386</vt:i4>
      </vt:variant>
      <vt:variant>
        <vt:i4>290</vt:i4>
      </vt:variant>
      <vt:variant>
        <vt:i4>0</vt:i4>
      </vt:variant>
      <vt:variant>
        <vt:i4>5</vt:i4>
      </vt:variant>
      <vt:variant>
        <vt:lpwstr/>
      </vt:variant>
      <vt:variant>
        <vt:lpwstr>_Toc68962678</vt:lpwstr>
      </vt:variant>
      <vt:variant>
        <vt:i4>1572922</vt:i4>
      </vt:variant>
      <vt:variant>
        <vt:i4>284</vt:i4>
      </vt:variant>
      <vt:variant>
        <vt:i4>0</vt:i4>
      </vt:variant>
      <vt:variant>
        <vt:i4>5</vt:i4>
      </vt:variant>
      <vt:variant>
        <vt:lpwstr/>
      </vt:variant>
      <vt:variant>
        <vt:lpwstr>_Toc68962677</vt:lpwstr>
      </vt:variant>
      <vt:variant>
        <vt:i4>1638458</vt:i4>
      </vt:variant>
      <vt:variant>
        <vt:i4>278</vt:i4>
      </vt:variant>
      <vt:variant>
        <vt:i4>0</vt:i4>
      </vt:variant>
      <vt:variant>
        <vt:i4>5</vt:i4>
      </vt:variant>
      <vt:variant>
        <vt:lpwstr/>
      </vt:variant>
      <vt:variant>
        <vt:lpwstr>_Toc68962676</vt:lpwstr>
      </vt:variant>
      <vt:variant>
        <vt:i4>1703994</vt:i4>
      </vt:variant>
      <vt:variant>
        <vt:i4>272</vt:i4>
      </vt:variant>
      <vt:variant>
        <vt:i4>0</vt:i4>
      </vt:variant>
      <vt:variant>
        <vt:i4>5</vt:i4>
      </vt:variant>
      <vt:variant>
        <vt:lpwstr/>
      </vt:variant>
      <vt:variant>
        <vt:lpwstr>_Toc68962675</vt:lpwstr>
      </vt:variant>
      <vt:variant>
        <vt:i4>1769530</vt:i4>
      </vt:variant>
      <vt:variant>
        <vt:i4>266</vt:i4>
      </vt:variant>
      <vt:variant>
        <vt:i4>0</vt:i4>
      </vt:variant>
      <vt:variant>
        <vt:i4>5</vt:i4>
      </vt:variant>
      <vt:variant>
        <vt:lpwstr/>
      </vt:variant>
      <vt:variant>
        <vt:lpwstr>_Toc68962674</vt:lpwstr>
      </vt:variant>
      <vt:variant>
        <vt:i4>1835066</vt:i4>
      </vt:variant>
      <vt:variant>
        <vt:i4>257</vt:i4>
      </vt:variant>
      <vt:variant>
        <vt:i4>0</vt:i4>
      </vt:variant>
      <vt:variant>
        <vt:i4>5</vt:i4>
      </vt:variant>
      <vt:variant>
        <vt:lpwstr/>
      </vt:variant>
      <vt:variant>
        <vt:lpwstr>_Toc68962673</vt:lpwstr>
      </vt:variant>
      <vt:variant>
        <vt:i4>1900602</vt:i4>
      </vt:variant>
      <vt:variant>
        <vt:i4>251</vt:i4>
      </vt:variant>
      <vt:variant>
        <vt:i4>0</vt:i4>
      </vt:variant>
      <vt:variant>
        <vt:i4>5</vt:i4>
      </vt:variant>
      <vt:variant>
        <vt:lpwstr/>
      </vt:variant>
      <vt:variant>
        <vt:lpwstr>_Toc68962672</vt:lpwstr>
      </vt:variant>
      <vt:variant>
        <vt:i4>1966138</vt:i4>
      </vt:variant>
      <vt:variant>
        <vt:i4>245</vt:i4>
      </vt:variant>
      <vt:variant>
        <vt:i4>0</vt:i4>
      </vt:variant>
      <vt:variant>
        <vt:i4>5</vt:i4>
      </vt:variant>
      <vt:variant>
        <vt:lpwstr/>
      </vt:variant>
      <vt:variant>
        <vt:lpwstr>_Toc68962671</vt:lpwstr>
      </vt:variant>
      <vt:variant>
        <vt:i4>2031674</vt:i4>
      </vt:variant>
      <vt:variant>
        <vt:i4>239</vt:i4>
      </vt:variant>
      <vt:variant>
        <vt:i4>0</vt:i4>
      </vt:variant>
      <vt:variant>
        <vt:i4>5</vt:i4>
      </vt:variant>
      <vt:variant>
        <vt:lpwstr/>
      </vt:variant>
      <vt:variant>
        <vt:lpwstr>_Toc68962670</vt:lpwstr>
      </vt:variant>
      <vt:variant>
        <vt:i4>1441851</vt:i4>
      </vt:variant>
      <vt:variant>
        <vt:i4>233</vt:i4>
      </vt:variant>
      <vt:variant>
        <vt:i4>0</vt:i4>
      </vt:variant>
      <vt:variant>
        <vt:i4>5</vt:i4>
      </vt:variant>
      <vt:variant>
        <vt:lpwstr/>
      </vt:variant>
      <vt:variant>
        <vt:lpwstr>_Toc68962669</vt:lpwstr>
      </vt:variant>
      <vt:variant>
        <vt:i4>1507387</vt:i4>
      </vt:variant>
      <vt:variant>
        <vt:i4>227</vt:i4>
      </vt:variant>
      <vt:variant>
        <vt:i4>0</vt:i4>
      </vt:variant>
      <vt:variant>
        <vt:i4>5</vt:i4>
      </vt:variant>
      <vt:variant>
        <vt:lpwstr/>
      </vt:variant>
      <vt:variant>
        <vt:lpwstr>_Toc68962668</vt:lpwstr>
      </vt:variant>
      <vt:variant>
        <vt:i4>1572923</vt:i4>
      </vt:variant>
      <vt:variant>
        <vt:i4>221</vt:i4>
      </vt:variant>
      <vt:variant>
        <vt:i4>0</vt:i4>
      </vt:variant>
      <vt:variant>
        <vt:i4>5</vt:i4>
      </vt:variant>
      <vt:variant>
        <vt:lpwstr/>
      </vt:variant>
      <vt:variant>
        <vt:lpwstr>_Toc68962667</vt:lpwstr>
      </vt:variant>
      <vt:variant>
        <vt:i4>1638459</vt:i4>
      </vt:variant>
      <vt:variant>
        <vt:i4>215</vt:i4>
      </vt:variant>
      <vt:variant>
        <vt:i4>0</vt:i4>
      </vt:variant>
      <vt:variant>
        <vt:i4>5</vt:i4>
      </vt:variant>
      <vt:variant>
        <vt:lpwstr/>
      </vt:variant>
      <vt:variant>
        <vt:lpwstr>_Toc68962666</vt:lpwstr>
      </vt:variant>
      <vt:variant>
        <vt:i4>1703995</vt:i4>
      </vt:variant>
      <vt:variant>
        <vt:i4>209</vt:i4>
      </vt:variant>
      <vt:variant>
        <vt:i4>0</vt:i4>
      </vt:variant>
      <vt:variant>
        <vt:i4>5</vt:i4>
      </vt:variant>
      <vt:variant>
        <vt:lpwstr/>
      </vt:variant>
      <vt:variant>
        <vt:lpwstr>_Toc68962665</vt:lpwstr>
      </vt:variant>
      <vt:variant>
        <vt:i4>1769531</vt:i4>
      </vt:variant>
      <vt:variant>
        <vt:i4>203</vt:i4>
      </vt:variant>
      <vt:variant>
        <vt:i4>0</vt:i4>
      </vt:variant>
      <vt:variant>
        <vt:i4>5</vt:i4>
      </vt:variant>
      <vt:variant>
        <vt:lpwstr/>
      </vt:variant>
      <vt:variant>
        <vt:lpwstr>_Toc68962664</vt:lpwstr>
      </vt:variant>
      <vt:variant>
        <vt:i4>1835067</vt:i4>
      </vt:variant>
      <vt:variant>
        <vt:i4>197</vt:i4>
      </vt:variant>
      <vt:variant>
        <vt:i4>0</vt:i4>
      </vt:variant>
      <vt:variant>
        <vt:i4>5</vt:i4>
      </vt:variant>
      <vt:variant>
        <vt:lpwstr/>
      </vt:variant>
      <vt:variant>
        <vt:lpwstr>_Toc68962663</vt:lpwstr>
      </vt:variant>
      <vt:variant>
        <vt:i4>1900603</vt:i4>
      </vt:variant>
      <vt:variant>
        <vt:i4>191</vt:i4>
      </vt:variant>
      <vt:variant>
        <vt:i4>0</vt:i4>
      </vt:variant>
      <vt:variant>
        <vt:i4>5</vt:i4>
      </vt:variant>
      <vt:variant>
        <vt:lpwstr/>
      </vt:variant>
      <vt:variant>
        <vt:lpwstr>_Toc68962662</vt:lpwstr>
      </vt:variant>
      <vt:variant>
        <vt:i4>1966139</vt:i4>
      </vt:variant>
      <vt:variant>
        <vt:i4>185</vt:i4>
      </vt:variant>
      <vt:variant>
        <vt:i4>0</vt:i4>
      </vt:variant>
      <vt:variant>
        <vt:i4>5</vt:i4>
      </vt:variant>
      <vt:variant>
        <vt:lpwstr/>
      </vt:variant>
      <vt:variant>
        <vt:lpwstr>_Toc68962661</vt:lpwstr>
      </vt:variant>
      <vt:variant>
        <vt:i4>2031675</vt:i4>
      </vt:variant>
      <vt:variant>
        <vt:i4>179</vt:i4>
      </vt:variant>
      <vt:variant>
        <vt:i4>0</vt:i4>
      </vt:variant>
      <vt:variant>
        <vt:i4>5</vt:i4>
      </vt:variant>
      <vt:variant>
        <vt:lpwstr/>
      </vt:variant>
      <vt:variant>
        <vt:lpwstr>_Toc68962660</vt:lpwstr>
      </vt:variant>
      <vt:variant>
        <vt:i4>1441848</vt:i4>
      </vt:variant>
      <vt:variant>
        <vt:i4>173</vt:i4>
      </vt:variant>
      <vt:variant>
        <vt:i4>0</vt:i4>
      </vt:variant>
      <vt:variant>
        <vt:i4>5</vt:i4>
      </vt:variant>
      <vt:variant>
        <vt:lpwstr/>
      </vt:variant>
      <vt:variant>
        <vt:lpwstr>_Toc68962659</vt:lpwstr>
      </vt:variant>
      <vt:variant>
        <vt:i4>1507384</vt:i4>
      </vt:variant>
      <vt:variant>
        <vt:i4>167</vt:i4>
      </vt:variant>
      <vt:variant>
        <vt:i4>0</vt:i4>
      </vt:variant>
      <vt:variant>
        <vt:i4>5</vt:i4>
      </vt:variant>
      <vt:variant>
        <vt:lpwstr/>
      </vt:variant>
      <vt:variant>
        <vt:lpwstr>_Toc68962658</vt:lpwstr>
      </vt:variant>
      <vt:variant>
        <vt:i4>1572920</vt:i4>
      </vt:variant>
      <vt:variant>
        <vt:i4>161</vt:i4>
      </vt:variant>
      <vt:variant>
        <vt:i4>0</vt:i4>
      </vt:variant>
      <vt:variant>
        <vt:i4>5</vt:i4>
      </vt:variant>
      <vt:variant>
        <vt:lpwstr/>
      </vt:variant>
      <vt:variant>
        <vt:lpwstr>_Toc68962657</vt:lpwstr>
      </vt:variant>
      <vt:variant>
        <vt:i4>1638456</vt:i4>
      </vt:variant>
      <vt:variant>
        <vt:i4>155</vt:i4>
      </vt:variant>
      <vt:variant>
        <vt:i4>0</vt:i4>
      </vt:variant>
      <vt:variant>
        <vt:i4>5</vt:i4>
      </vt:variant>
      <vt:variant>
        <vt:lpwstr/>
      </vt:variant>
      <vt:variant>
        <vt:lpwstr>_Toc68962656</vt:lpwstr>
      </vt:variant>
      <vt:variant>
        <vt:i4>1703992</vt:i4>
      </vt:variant>
      <vt:variant>
        <vt:i4>149</vt:i4>
      </vt:variant>
      <vt:variant>
        <vt:i4>0</vt:i4>
      </vt:variant>
      <vt:variant>
        <vt:i4>5</vt:i4>
      </vt:variant>
      <vt:variant>
        <vt:lpwstr/>
      </vt:variant>
      <vt:variant>
        <vt:lpwstr>_Toc68962655</vt:lpwstr>
      </vt:variant>
      <vt:variant>
        <vt:i4>1769528</vt:i4>
      </vt:variant>
      <vt:variant>
        <vt:i4>143</vt:i4>
      </vt:variant>
      <vt:variant>
        <vt:i4>0</vt:i4>
      </vt:variant>
      <vt:variant>
        <vt:i4>5</vt:i4>
      </vt:variant>
      <vt:variant>
        <vt:lpwstr/>
      </vt:variant>
      <vt:variant>
        <vt:lpwstr>_Toc68962654</vt:lpwstr>
      </vt:variant>
      <vt:variant>
        <vt:i4>1835064</vt:i4>
      </vt:variant>
      <vt:variant>
        <vt:i4>137</vt:i4>
      </vt:variant>
      <vt:variant>
        <vt:i4>0</vt:i4>
      </vt:variant>
      <vt:variant>
        <vt:i4>5</vt:i4>
      </vt:variant>
      <vt:variant>
        <vt:lpwstr/>
      </vt:variant>
      <vt:variant>
        <vt:lpwstr>_Toc68962653</vt:lpwstr>
      </vt:variant>
      <vt:variant>
        <vt:i4>1900600</vt:i4>
      </vt:variant>
      <vt:variant>
        <vt:i4>131</vt:i4>
      </vt:variant>
      <vt:variant>
        <vt:i4>0</vt:i4>
      </vt:variant>
      <vt:variant>
        <vt:i4>5</vt:i4>
      </vt:variant>
      <vt:variant>
        <vt:lpwstr/>
      </vt:variant>
      <vt:variant>
        <vt:lpwstr>_Toc68962652</vt:lpwstr>
      </vt:variant>
      <vt:variant>
        <vt:i4>1966136</vt:i4>
      </vt:variant>
      <vt:variant>
        <vt:i4>125</vt:i4>
      </vt:variant>
      <vt:variant>
        <vt:i4>0</vt:i4>
      </vt:variant>
      <vt:variant>
        <vt:i4>5</vt:i4>
      </vt:variant>
      <vt:variant>
        <vt:lpwstr/>
      </vt:variant>
      <vt:variant>
        <vt:lpwstr>_Toc68962651</vt:lpwstr>
      </vt:variant>
      <vt:variant>
        <vt:i4>2031672</vt:i4>
      </vt:variant>
      <vt:variant>
        <vt:i4>119</vt:i4>
      </vt:variant>
      <vt:variant>
        <vt:i4>0</vt:i4>
      </vt:variant>
      <vt:variant>
        <vt:i4>5</vt:i4>
      </vt:variant>
      <vt:variant>
        <vt:lpwstr/>
      </vt:variant>
      <vt:variant>
        <vt:lpwstr>_Toc68962650</vt:lpwstr>
      </vt:variant>
      <vt:variant>
        <vt:i4>1441849</vt:i4>
      </vt:variant>
      <vt:variant>
        <vt:i4>113</vt:i4>
      </vt:variant>
      <vt:variant>
        <vt:i4>0</vt:i4>
      </vt:variant>
      <vt:variant>
        <vt:i4>5</vt:i4>
      </vt:variant>
      <vt:variant>
        <vt:lpwstr/>
      </vt:variant>
      <vt:variant>
        <vt:lpwstr>_Toc68962649</vt:lpwstr>
      </vt:variant>
      <vt:variant>
        <vt:i4>1507385</vt:i4>
      </vt:variant>
      <vt:variant>
        <vt:i4>107</vt:i4>
      </vt:variant>
      <vt:variant>
        <vt:i4>0</vt:i4>
      </vt:variant>
      <vt:variant>
        <vt:i4>5</vt:i4>
      </vt:variant>
      <vt:variant>
        <vt:lpwstr/>
      </vt:variant>
      <vt:variant>
        <vt:lpwstr>_Toc68962648</vt:lpwstr>
      </vt:variant>
      <vt:variant>
        <vt:i4>1572921</vt:i4>
      </vt:variant>
      <vt:variant>
        <vt:i4>101</vt:i4>
      </vt:variant>
      <vt:variant>
        <vt:i4>0</vt:i4>
      </vt:variant>
      <vt:variant>
        <vt:i4>5</vt:i4>
      </vt:variant>
      <vt:variant>
        <vt:lpwstr/>
      </vt:variant>
      <vt:variant>
        <vt:lpwstr>_Toc68962647</vt:lpwstr>
      </vt:variant>
      <vt:variant>
        <vt:i4>1638457</vt:i4>
      </vt:variant>
      <vt:variant>
        <vt:i4>95</vt:i4>
      </vt:variant>
      <vt:variant>
        <vt:i4>0</vt:i4>
      </vt:variant>
      <vt:variant>
        <vt:i4>5</vt:i4>
      </vt:variant>
      <vt:variant>
        <vt:lpwstr/>
      </vt:variant>
      <vt:variant>
        <vt:lpwstr>_Toc68962646</vt:lpwstr>
      </vt:variant>
      <vt:variant>
        <vt:i4>1703993</vt:i4>
      </vt:variant>
      <vt:variant>
        <vt:i4>89</vt:i4>
      </vt:variant>
      <vt:variant>
        <vt:i4>0</vt:i4>
      </vt:variant>
      <vt:variant>
        <vt:i4>5</vt:i4>
      </vt:variant>
      <vt:variant>
        <vt:lpwstr/>
      </vt:variant>
      <vt:variant>
        <vt:lpwstr>_Toc68962645</vt:lpwstr>
      </vt:variant>
      <vt:variant>
        <vt:i4>1769529</vt:i4>
      </vt:variant>
      <vt:variant>
        <vt:i4>83</vt:i4>
      </vt:variant>
      <vt:variant>
        <vt:i4>0</vt:i4>
      </vt:variant>
      <vt:variant>
        <vt:i4>5</vt:i4>
      </vt:variant>
      <vt:variant>
        <vt:lpwstr/>
      </vt:variant>
      <vt:variant>
        <vt:lpwstr>_Toc68962644</vt:lpwstr>
      </vt:variant>
      <vt:variant>
        <vt:i4>1835065</vt:i4>
      </vt:variant>
      <vt:variant>
        <vt:i4>77</vt:i4>
      </vt:variant>
      <vt:variant>
        <vt:i4>0</vt:i4>
      </vt:variant>
      <vt:variant>
        <vt:i4>5</vt:i4>
      </vt:variant>
      <vt:variant>
        <vt:lpwstr/>
      </vt:variant>
      <vt:variant>
        <vt:lpwstr>_Toc68962643</vt:lpwstr>
      </vt:variant>
      <vt:variant>
        <vt:i4>1900601</vt:i4>
      </vt:variant>
      <vt:variant>
        <vt:i4>71</vt:i4>
      </vt:variant>
      <vt:variant>
        <vt:i4>0</vt:i4>
      </vt:variant>
      <vt:variant>
        <vt:i4>5</vt:i4>
      </vt:variant>
      <vt:variant>
        <vt:lpwstr/>
      </vt:variant>
      <vt:variant>
        <vt:lpwstr>_Toc68962642</vt:lpwstr>
      </vt:variant>
      <vt:variant>
        <vt:i4>1966137</vt:i4>
      </vt:variant>
      <vt:variant>
        <vt:i4>65</vt:i4>
      </vt:variant>
      <vt:variant>
        <vt:i4>0</vt:i4>
      </vt:variant>
      <vt:variant>
        <vt:i4>5</vt:i4>
      </vt:variant>
      <vt:variant>
        <vt:lpwstr/>
      </vt:variant>
      <vt:variant>
        <vt:lpwstr>_Toc68962641</vt:lpwstr>
      </vt:variant>
      <vt:variant>
        <vt:i4>2031673</vt:i4>
      </vt:variant>
      <vt:variant>
        <vt:i4>59</vt:i4>
      </vt:variant>
      <vt:variant>
        <vt:i4>0</vt:i4>
      </vt:variant>
      <vt:variant>
        <vt:i4>5</vt:i4>
      </vt:variant>
      <vt:variant>
        <vt:lpwstr/>
      </vt:variant>
      <vt:variant>
        <vt:lpwstr>_Toc68962640</vt:lpwstr>
      </vt:variant>
      <vt:variant>
        <vt:i4>1441854</vt:i4>
      </vt:variant>
      <vt:variant>
        <vt:i4>53</vt:i4>
      </vt:variant>
      <vt:variant>
        <vt:i4>0</vt:i4>
      </vt:variant>
      <vt:variant>
        <vt:i4>5</vt:i4>
      </vt:variant>
      <vt:variant>
        <vt:lpwstr/>
      </vt:variant>
      <vt:variant>
        <vt:lpwstr>_Toc68962639</vt:lpwstr>
      </vt:variant>
      <vt:variant>
        <vt:i4>1507390</vt:i4>
      </vt:variant>
      <vt:variant>
        <vt:i4>47</vt:i4>
      </vt:variant>
      <vt:variant>
        <vt:i4>0</vt:i4>
      </vt:variant>
      <vt:variant>
        <vt:i4>5</vt:i4>
      </vt:variant>
      <vt:variant>
        <vt:lpwstr/>
      </vt:variant>
      <vt:variant>
        <vt:lpwstr>_Toc68962638</vt:lpwstr>
      </vt:variant>
      <vt:variant>
        <vt:i4>1572926</vt:i4>
      </vt:variant>
      <vt:variant>
        <vt:i4>41</vt:i4>
      </vt:variant>
      <vt:variant>
        <vt:i4>0</vt:i4>
      </vt:variant>
      <vt:variant>
        <vt:i4>5</vt:i4>
      </vt:variant>
      <vt:variant>
        <vt:lpwstr/>
      </vt:variant>
      <vt:variant>
        <vt:lpwstr>_Toc68962637</vt:lpwstr>
      </vt:variant>
      <vt:variant>
        <vt:i4>1638462</vt:i4>
      </vt:variant>
      <vt:variant>
        <vt:i4>35</vt:i4>
      </vt:variant>
      <vt:variant>
        <vt:i4>0</vt:i4>
      </vt:variant>
      <vt:variant>
        <vt:i4>5</vt:i4>
      </vt:variant>
      <vt:variant>
        <vt:lpwstr/>
      </vt:variant>
      <vt:variant>
        <vt:lpwstr>_Toc68962636</vt:lpwstr>
      </vt:variant>
      <vt:variant>
        <vt:i4>1703998</vt:i4>
      </vt:variant>
      <vt:variant>
        <vt:i4>29</vt:i4>
      </vt:variant>
      <vt:variant>
        <vt:i4>0</vt:i4>
      </vt:variant>
      <vt:variant>
        <vt:i4>5</vt:i4>
      </vt:variant>
      <vt:variant>
        <vt:lpwstr/>
      </vt:variant>
      <vt:variant>
        <vt:lpwstr>_Toc68962635</vt:lpwstr>
      </vt:variant>
      <vt:variant>
        <vt:i4>1769534</vt:i4>
      </vt:variant>
      <vt:variant>
        <vt:i4>23</vt:i4>
      </vt:variant>
      <vt:variant>
        <vt:i4>0</vt:i4>
      </vt:variant>
      <vt:variant>
        <vt:i4>5</vt:i4>
      </vt:variant>
      <vt:variant>
        <vt:lpwstr/>
      </vt:variant>
      <vt:variant>
        <vt:lpwstr>_Toc68962634</vt:lpwstr>
      </vt:variant>
      <vt:variant>
        <vt:i4>1835070</vt:i4>
      </vt:variant>
      <vt:variant>
        <vt:i4>17</vt:i4>
      </vt:variant>
      <vt:variant>
        <vt:i4>0</vt:i4>
      </vt:variant>
      <vt:variant>
        <vt:i4>5</vt:i4>
      </vt:variant>
      <vt:variant>
        <vt:lpwstr/>
      </vt:variant>
      <vt:variant>
        <vt:lpwstr>_Toc68962633</vt:lpwstr>
      </vt:variant>
      <vt:variant>
        <vt:i4>1900606</vt:i4>
      </vt:variant>
      <vt:variant>
        <vt:i4>11</vt:i4>
      </vt:variant>
      <vt:variant>
        <vt:i4>0</vt:i4>
      </vt:variant>
      <vt:variant>
        <vt:i4>5</vt:i4>
      </vt:variant>
      <vt:variant>
        <vt:lpwstr/>
      </vt:variant>
      <vt:variant>
        <vt:lpwstr>_Toc68962632</vt:lpwstr>
      </vt:variant>
      <vt:variant>
        <vt:i4>1966142</vt:i4>
      </vt:variant>
      <vt:variant>
        <vt:i4>5</vt:i4>
      </vt:variant>
      <vt:variant>
        <vt:i4>0</vt:i4>
      </vt:variant>
      <vt:variant>
        <vt:i4>5</vt:i4>
      </vt:variant>
      <vt:variant>
        <vt:lpwstr/>
      </vt:variant>
      <vt:variant>
        <vt:lpwstr>_Toc68962631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Kröninger</dc:creator>
  <cp:keywords/>
  <dc:description/>
  <cp:lastModifiedBy>Hueseyin Sahutoglu</cp:lastModifiedBy>
  <cp:revision>532</cp:revision>
  <cp:lastPrinted>2017-02-05T19:18:00Z</cp:lastPrinted>
  <dcterms:created xsi:type="dcterms:W3CDTF">2021-02-11T15:39:00Z</dcterms:created>
  <dcterms:modified xsi:type="dcterms:W3CDTF">2021-04-14T19:25:00Z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Fenecon BA</vt:lpwstr>
  </property>
  <property fmtid="{D5CDD505-2E9C-101B-9397-08002B2CF9AE}" pid="3" name="CitaviDocumentProperty_25">
    <vt:lpwstr>True</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faeea74f-36b1-4b86-9ad6-3c08528c4df9</vt:lpwstr>
  </property>
  <property fmtid="{D5CDD505-2E9C-101B-9397-08002B2CF9AE}" pid="11" name="CitaviDocumentProperty_8">
    <vt:lpwstr>C:\Users\tobias.kroeninger\Dropbox\Bachelorarbeit\Citavi 5\Projects\Fenecon BA\Fenecon BA.ctv5</vt:lpwstr>
  </property>
  <property fmtid="{D5CDD505-2E9C-101B-9397-08002B2CF9AE}" pid="12" name="CitaviDocumentProperty_6">
    <vt:lpwstr>True</vt:lpwstr>
  </property>
  <property fmtid="{D5CDD505-2E9C-101B-9397-08002B2CF9AE}" pid="13" name="CitaviDocumentProperty_1">
    <vt:lpwstr>5.4.0.2</vt:lpwstr>
  </property>
  <property fmtid="{D5CDD505-2E9C-101B-9397-08002B2CF9AE}" pid="14" name="ContentTypeId">
    <vt:lpwstr>0x01010015C5FA448410E142895E4B7822B79247</vt:lpwstr>
  </property>
</Properties>
</file>